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A7" w:rsidRPr="00C05C4B" w:rsidRDefault="008A62A7" w:rsidP="008A62A7">
      <w:pPr>
        <w:pStyle w:val="Ttulo"/>
        <w:rPr>
          <w:rFonts w:ascii="Monotype Corsiva" w:hAnsi="Monotype Corsiva"/>
          <w:b/>
          <w:i w:val="0"/>
          <w:iCs/>
          <w:color w:val="000080"/>
          <w:sz w:val="32"/>
          <w:szCs w:val="32"/>
        </w:rPr>
      </w:pPr>
      <w:r w:rsidRPr="008A62A7">
        <w:rPr>
          <w:rFonts w:ascii="BlacklightD" w:hAnsi="BlacklightD"/>
          <w:b/>
          <w:bCs/>
          <w:i w:val="0"/>
          <w:iCs/>
          <w:noProof/>
          <w:color w:val="000080"/>
          <w:sz w:val="28"/>
          <w:szCs w:val="28"/>
          <w:lang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22860</wp:posOffset>
            </wp:positionV>
            <wp:extent cx="723900" cy="74295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2A7">
        <w:rPr>
          <w:rFonts w:ascii="BlacklightD" w:hAnsi="BlacklightD"/>
          <w:b/>
          <w:bCs/>
          <w:i w:val="0"/>
          <w:iCs/>
          <w:color w:val="000080"/>
          <w:sz w:val="28"/>
          <w:szCs w:val="28"/>
        </w:rPr>
        <w:t xml:space="preserve">UNIVERSIDAD NACIONAL </w:t>
      </w:r>
      <w:r w:rsidRPr="00C05C4B">
        <w:rPr>
          <w:rFonts w:ascii="Monotype Corsiva" w:hAnsi="Monotype Corsiva"/>
          <w:b/>
          <w:i w:val="0"/>
          <w:iCs/>
          <w:color w:val="000080"/>
          <w:sz w:val="32"/>
          <w:szCs w:val="32"/>
        </w:rPr>
        <w:t>“José Faustino Sánchez Carrión”</w:t>
      </w:r>
    </w:p>
    <w:p w:rsidR="008A62A7" w:rsidRPr="00C23B14" w:rsidRDefault="008A62A7" w:rsidP="008A62A7">
      <w:pPr>
        <w:pStyle w:val="Ttulo"/>
        <w:jc w:val="left"/>
        <w:rPr>
          <w:rFonts w:ascii="Monotype Corsiva" w:hAnsi="Monotype Corsiva"/>
          <w:i w:val="0"/>
          <w:iCs/>
          <w:color w:val="000080"/>
          <w:sz w:val="16"/>
          <w:szCs w:val="16"/>
        </w:rPr>
      </w:pPr>
    </w:p>
    <w:p w:rsidR="006A6C32" w:rsidRDefault="00947531" w:rsidP="00C23B14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C05C4B">
        <w:rPr>
          <w:rFonts w:ascii="Monotype Corsiva" w:hAnsi="Monotype Corsiva"/>
          <w:b/>
          <w:sz w:val="36"/>
          <w:szCs w:val="36"/>
        </w:rPr>
        <w:t xml:space="preserve">Facultad de Ingeniería Agraria, Industrias </w:t>
      </w:r>
    </w:p>
    <w:p w:rsidR="00947531" w:rsidRPr="00C05C4B" w:rsidRDefault="00947531" w:rsidP="006A6C32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C05C4B">
        <w:rPr>
          <w:rFonts w:ascii="Monotype Corsiva" w:hAnsi="Monotype Corsiva"/>
          <w:b/>
          <w:sz w:val="36"/>
          <w:szCs w:val="36"/>
        </w:rPr>
        <w:t xml:space="preserve">Alimentarias y Ambiental </w:t>
      </w:r>
    </w:p>
    <w:p w:rsidR="00B21EF2" w:rsidRPr="00C05C4B" w:rsidRDefault="00135691" w:rsidP="00C23B14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  <w:r w:rsidRPr="00C05C4B">
        <w:rPr>
          <w:rFonts w:ascii="Tempus Sans ITC" w:hAnsi="Tempus Sans ITC"/>
          <w:b/>
          <w:sz w:val="28"/>
          <w:szCs w:val="28"/>
        </w:rPr>
        <w:t>Escuela Académico Profesional de</w:t>
      </w:r>
      <w:r w:rsidR="00BE4FFE">
        <w:rPr>
          <w:rFonts w:ascii="Tempus Sans ITC" w:hAnsi="Tempus Sans ITC"/>
          <w:b/>
          <w:sz w:val="28"/>
          <w:szCs w:val="28"/>
        </w:rPr>
        <w:t>Industrias Alimentarias</w:t>
      </w:r>
    </w:p>
    <w:p w:rsidR="00B21EF2" w:rsidRDefault="00135691" w:rsidP="00C23B14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  <w:r w:rsidRPr="00C05C4B">
        <w:rPr>
          <w:rFonts w:ascii="Tempus Sans ITC" w:hAnsi="Tempus Sans ITC"/>
          <w:b/>
          <w:sz w:val="28"/>
          <w:szCs w:val="28"/>
        </w:rPr>
        <w:t xml:space="preserve">SÍLABO </w:t>
      </w:r>
    </w:p>
    <w:p w:rsidR="00D95DB3" w:rsidRPr="00C05C4B" w:rsidRDefault="00D95DB3" w:rsidP="00004B47">
      <w:pPr>
        <w:spacing w:after="0" w:line="36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Monotype Corsiva" w:hAnsi="Monotype Corsiva"/>
          <w:b/>
          <w:i/>
          <w:sz w:val="36"/>
          <w:szCs w:val="36"/>
        </w:rPr>
        <w:t>FÍSICA GENERAL</w:t>
      </w:r>
    </w:p>
    <w:p w:rsidR="008A62A7" w:rsidRPr="001D621B" w:rsidRDefault="008A62A7" w:rsidP="00004B47">
      <w:pPr>
        <w:pStyle w:val="Prrafodelista"/>
        <w:numPr>
          <w:ilvl w:val="0"/>
          <w:numId w:val="2"/>
        </w:numPr>
        <w:spacing w:line="360" w:lineRule="auto"/>
        <w:ind w:left="851" w:hanging="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D621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INFORMACIÓN GENERAL </w:t>
      </w:r>
    </w:p>
    <w:p w:rsidR="00A36489" w:rsidRPr="003152CE" w:rsidRDefault="00A36489" w:rsidP="003152CE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Ciclo </w:t>
      </w:r>
      <w:r w:rsidR="00CD4CD8">
        <w:rPr>
          <w:rFonts w:ascii="Times New Roman" w:hAnsi="Times New Roman" w:cs="Times New Roman"/>
          <w:sz w:val="24"/>
          <w:szCs w:val="24"/>
        </w:rPr>
        <w:t>Académico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: III</w:t>
      </w:r>
    </w:p>
    <w:p w:rsidR="00A27717" w:rsidRPr="003152CE" w:rsidRDefault="00A27717" w:rsidP="003152CE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3152CE">
        <w:rPr>
          <w:rFonts w:ascii="Times New Roman" w:hAnsi="Times New Roman" w:cs="Times New Roman"/>
          <w:sz w:val="24"/>
          <w:szCs w:val="24"/>
        </w:rPr>
        <w:t>Código de la Asignatura</w:t>
      </w:r>
      <w:r w:rsidRPr="003152CE">
        <w:rPr>
          <w:rFonts w:ascii="Times New Roman" w:hAnsi="Times New Roman" w:cs="Times New Roman"/>
          <w:sz w:val="24"/>
          <w:szCs w:val="24"/>
        </w:rPr>
        <w:tab/>
      </w:r>
      <w:r w:rsidRPr="003152CE">
        <w:rPr>
          <w:rFonts w:ascii="Times New Roman" w:hAnsi="Times New Roman" w:cs="Times New Roman"/>
          <w:sz w:val="24"/>
          <w:szCs w:val="24"/>
        </w:rPr>
        <w:tab/>
        <w:t>: 2</w:t>
      </w:r>
      <w:r w:rsidR="00E712F6">
        <w:rPr>
          <w:rFonts w:ascii="Times New Roman" w:hAnsi="Times New Roman" w:cs="Times New Roman"/>
          <w:sz w:val="24"/>
          <w:szCs w:val="24"/>
        </w:rPr>
        <w:t>03</w:t>
      </w:r>
    </w:p>
    <w:p w:rsidR="00B21EF2" w:rsidRPr="004B17F7" w:rsidRDefault="00B21EF2" w:rsidP="003152CE">
      <w:pPr>
        <w:pStyle w:val="Prrafodelista"/>
        <w:numPr>
          <w:ilvl w:val="1"/>
          <w:numId w:val="7"/>
        </w:numPr>
        <w:ind w:hanging="589"/>
        <w:rPr>
          <w:rFonts w:ascii="Algerian" w:hAnsi="Algerian"/>
          <w:sz w:val="24"/>
          <w:szCs w:val="24"/>
        </w:rPr>
      </w:pPr>
      <w:r w:rsidRPr="003152CE">
        <w:rPr>
          <w:rFonts w:ascii="Times New Roman" w:hAnsi="Times New Roman" w:cs="Times New Roman"/>
          <w:sz w:val="24"/>
          <w:szCs w:val="24"/>
        </w:rPr>
        <w:t>Escuela Académico Profesional</w:t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8A62A7" w:rsidRPr="004B17F7">
        <w:rPr>
          <w:rFonts w:ascii="Algerian" w:hAnsi="Algerian"/>
          <w:color w:val="000000"/>
          <w:sz w:val="24"/>
          <w:szCs w:val="24"/>
        </w:rPr>
        <w:t>IN</w:t>
      </w:r>
      <w:r w:rsidR="00E712F6">
        <w:rPr>
          <w:rFonts w:ascii="Algerian" w:hAnsi="Algerian"/>
          <w:color w:val="000000"/>
          <w:sz w:val="24"/>
          <w:szCs w:val="24"/>
        </w:rPr>
        <w:t>DUSTRI</w:t>
      </w:r>
      <w:r w:rsidR="00BE4FFE">
        <w:rPr>
          <w:rFonts w:ascii="Algerian" w:hAnsi="Algerian"/>
          <w:color w:val="000000"/>
          <w:sz w:val="24"/>
          <w:szCs w:val="24"/>
        </w:rPr>
        <w:t>A</w:t>
      </w:r>
      <w:r w:rsidR="00E712F6">
        <w:rPr>
          <w:rFonts w:ascii="Algerian" w:hAnsi="Algerian"/>
          <w:color w:val="000000"/>
          <w:sz w:val="24"/>
          <w:szCs w:val="24"/>
        </w:rPr>
        <w:t>S</w:t>
      </w:r>
      <w:r w:rsidR="008A62A7" w:rsidRPr="004B17F7">
        <w:rPr>
          <w:rFonts w:ascii="Algerian" w:hAnsi="Algerian"/>
          <w:color w:val="000000"/>
          <w:sz w:val="24"/>
          <w:szCs w:val="24"/>
        </w:rPr>
        <w:t xml:space="preserve"> A</w:t>
      </w:r>
      <w:r w:rsidR="00E712F6">
        <w:rPr>
          <w:rFonts w:ascii="Algerian" w:hAnsi="Algerian"/>
          <w:color w:val="000000"/>
          <w:sz w:val="24"/>
          <w:szCs w:val="24"/>
        </w:rPr>
        <w:t>LIMENTARIAS</w:t>
      </w:r>
    </w:p>
    <w:p w:rsidR="00A36489" w:rsidRDefault="00B21EF2" w:rsidP="003152CE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A36489">
        <w:rPr>
          <w:rFonts w:ascii="Times New Roman" w:hAnsi="Times New Roman" w:cs="Times New Roman"/>
          <w:sz w:val="24"/>
          <w:szCs w:val="24"/>
        </w:rPr>
        <w:t>Departamento Académico</w:t>
      </w:r>
      <w:r w:rsidR="00CC2420" w:rsidRPr="00A36489">
        <w:rPr>
          <w:rFonts w:ascii="Times New Roman" w:hAnsi="Times New Roman" w:cs="Times New Roman"/>
          <w:sz w:val="24"/>
          <w:szCs w:val="24"/>
        </w:rPr>
        <w:tab/>
      </w:r>
      <w:r w:rsidR="00CC2420" w:rsidRPr="00A36489">
        <w:rPr>
          <w:rFonts w:ascii="Times New Roman" w:hAnsi="Times New Roman" w:cs="Times New Roman"/>
          <w:sz w:val="24"/>
          <w:szCs w:val="24"/>
        </w:rPr>
        <w:tab/>
      </w:r>
      <w:r w:rsidRPr="00A36489">
        <w:rPr>
          <w:rFonts w:ascii="Times New Roman" w:hAnsi="Times New Roman" w:cs="Times New Roman"/>
          <w:sz w:val="24"/>
          <w:szCs w:val="24"/>
        </w:rPr>
        <w:t>:</w:t>
      </w:r>
      <w:r w:rsidR="00276B97" w:rsidRPr="00A36489">
        <w:rPr>
          <w:rFonts w:ascii="Times New Roman" w:hAnsi="Times New Roman" w:cs="Times New Roman"/>
          <w:sz w:val="24"/>
          <w:szCs w:val="24"/>
        </w:rPr>
        <w:t xml:space="preserve"> FÍSICA </w:t>
      </w:r>
    </w:p>
    <w:p w:rsidR="00B21EF2" w:rsidRPr="00A36489" w:rsidRDefault="00B21EF2" w:rsidP="003152CE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A36489">
        <w:rPr>
          <w:rFonts w:ascii="Times New Roman" w:hAnsi="Times New Roman" w:cs="Times New Roman"/>
          <w:sz w:val="24"/>
          <w:szCs w:val="24"/>
        </w:rPr>
        <w:t>Créditos</w:t>
      </w:r>
      <w:r w:rsidR="00CC2420" w:rsidRPr="00A36489">
        <w:rPr>
          <w:rFonts w:ascii="Times New Roman" w:hAnsi="Times New Roman" w:cs="Times New Roman"/>
          <w:sz w:val="24"/>
          <w:szCs w:val="24"/>
        </w:rPr>
        <w:tab/>
      </w:r>
      <w:r w:rsidR="00CC2420" w:rsidRPr="00A36489">
        <w:rPr>
          <w:rFonts w:ascii="Times New Roman" w:hAnsi="Times New Roman" w:cs="Times New Roman"/>
          <w:sz w:val="24"/>
          <w:szCs w:val="24"/>
        </w:rPr>
        <w:tab/>
      </w:r>
      <w:r w:rsidR="00CC2420" w:rsidRPr="00A36489">
        <w:rPr>
          <w:rFonts w:ascii="Times New Roman" w:hAnsi="Times New Roman" w:cs="Times New Roman"/>
          <w:sz w:val="24"/>
          <w:szCs w:val="24"/>
        </w:rPr>
        <w:tab/>
      </w:r>
      <w:r w:rsidR="00CC2420" w:rsidRPr="00A36489">
        <w:rPr>
          <w:rFonts w:ascii="Times New Roman" w:hAnsi="Times New Roman" w:cs="Times New Roman"/>
          <w:sz w:val="24"/>
          <w:szCs w:val="24"/>
        </w:rPr>
        <w:tab/>
      </w:r>
      <w:r w:rsidRPr="00A36489">
        <w:rPr>
          <w:rFonts w:ascii="Times New Roman" w:hAnsi="Times New Roman" w:cs="Times New Roman"/>
          <w:sz w:val="24"/>
          <w:szCs w:val="24"/>
        </w:rPr>
        <w:t>:</w:t>
      </w:r>
      <w:r w:rsidR="00276B97" w:rsidRPr="00A36489"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A27717" w:rsidRPr="003152CE" w:rsidRDefault="00A27717" w:rsidP="00B70CC4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3152CE">
        <w:rPr>
          <w:rFonts w:ascii="Times New Roman" w:hAnsi="Times New Roman" w:cs="Times New Roman"/>
          <w:sz w:val="24"/>
          <w:szCs w:val="24"/>
        </w:rPr>
        <w:t>Pre-requisito</w:t>
      </w:r>
      <w:r w:rsidRPr="003152CE">
        <w:rPr>
          <w:rFonts w:ascii="Times New Roman" w:hAnsi="Times New Roman" w:cs="Times New Roman"/>
          <w:sz w:val="24"/>
          <w:szCs w:val="24"/>
        </w:rPr>
        <w:tab/>
      </w:r>
      <w:r w:rsidRPr="003152CE">
        <w:rPr>
          <w:rFonts w:ascii="Times New Roman" w:hAnsi="Times New Roman" w:cs="Times New Roman"/>
          <w:sz w:val="24"/>
          <w:szCs w:val="24"/>
        </w:rPr>
        <w:tab/>
      </w:r>
      <w:r w:rsidRPr="003152CE">
        <w:rPr>
          <w:rFonts w:ascii="Times New Roman" w:hAnsi="Times New Roman" w:cs="Times New Roman"/>
          <w:sz w:val="24"/>
          <w:szCs w:val="24"/>
        </w:rPr>
        <w:tab/>
      </w:r>
      <w:r w:rsidRPr="003152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712F6">
        <w:rPr>
          <w:rFonts w:ascii="Times New Roman" w:hAnsi="Times New Roman" w:cs="Times New Roman"/>
          <w:sz w:val="24"/>
          <w:szCs w:val="24"/>
        </w:rPr>
        <w:t>CALCULO DIFERENCIAL(153)</w:t>
      </w:r>
    </w:p>
    <w:p w:rsidR="00A27717" w:rsidRPr="003152CE" w:rsidRDefault="00A27717" w:rsidP="00B70CC4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3152CE">
        <w:rPr>
          <w:rFonts w:ascii="Times New Roman" w:hAnsi="Times New Roman" w:cs="Times New Roman"/>
          <w:sz w:val="24"/>
          <w:szCs w:val="24"/>
        </w:rPr>
        <w:t>Nº de horas                                        : 05</w:t>
      </w:r>
    </w:p>
    <w:p w:rsidR="00FA5926" w:rsidRPr="003152CE" w:rsidRDefault="00FA5926" w:rsidP="003152CE">
      <w:pPr>
        <w:pStyle w:val="Prrafodelista"/>
        <w:numPr>
          <w:ilvl w:val="1"/>
          <w:numId w:val="7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3152CE">
        <w:rPr>
          <w:rFonts w:ascii="Times New Roman" w:hAnsi="Times New Roman" w:cs="Times New Roman"/>
          <w:sz w:val="24"/>
          <w:szCs w:val="24"/>
        </w:rPr>
        <w:t>Plan de Estudios</w:t>
      </w:r>
      <w:r w:rsidR="00CC2420" w:rsidRPr="003152CE">
        <w:rPr>
          <w:rFonts w:ascii="Times New Roman" w:hAnsi="Times New Roman" w:cs="Times New Roman"/>
          <w:sz w:val="24"/>
          <w:szCs w:val="24"/>
        </w:rPr>
        <w:tab/>
      </w:r>
      <w:r w:rsidR="00CC2420" w:rsidRPr="003152CE">
        <w:rPr>
          <w:rFonts w:ascii="Times New Roman" w:hAnsi="Times New Roman" w:cs="Times New Roman"/>
          <w:sz w:val="24"/>
          <w:szCs w:val="24"/>
        </w:rPr>
        <w:tab/>
      </w:r>
      <w:r w:rsidR="00CC2420" w:rsidRPr="003152CE">
        <w:rPr>
          <w:rFonts w:ascii="Times New Roman" w:hAnsi="Times New Roman" w:cs="Times New Roman"/>
          <w:sz w:val="24"/>
          <w:szCs w:val="24"/>
        </w:rPr>
        <w:tab/>
        <w:t>:</w:t>
      </w:r>
      <w:r w:rsidR="00E712F6"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B21EF2" w:rsidRDefault="00B21EF2" w:rsidP="00B70CC4">
      <w:pPr>
        <w:pStyle w:val="Prrafodelista"/>
        <w:numPr>
          <w:ilvl w:val="1"/>
          <w:numId w:val="7"/>
        </w:numPr>
        <w:tabs>
          <w:tab w:val="left" w:pos="1560"/>
        </w:tabs>
        <w:ind w:hanging="589"/>
        <w:rPr>
          <w:rFonts w:ascii="Times New Roman" w:hAnsi="Times New Roman" w:cs="Times New Roman"/>
          <w:sz w:val="24"/>
          <w:szCs w:val="24"/>
        </w:rPr>
      </w:pPr>
      <w:r w:rsidRPr="003152CE">
        <w:rPr>
          <w:rFonts w:ascii="Times New Roman" w:hAnsi="Times New Roman" w:cs="Times New Roman"/>
          <w:sz w:val="24"/>
          <w:szCs w:val="24"/>
        </w:rPr>
        <w:t>Semestre Académico</w:t>
      </w:r>
      <w:r w:rsidR="00CC2420" w:rsidRPr="003152CE">
        <w:rPr>
          <w:rFonts w:ascii="Times New Roman" w:hAnsi="Times New Roman" w:cs="Times New Roman"/>
          <w:sz w:val="24"/>
          <w:szCs w:val="24"/>
        </w:rPr>
        <w:tab/>
      </w:r>
      <w:r w:rsidR="00CC2420" w:rsidRPr="003152CE">
        <w:rPr>
          <w:rFonts w:ascii="Times New Roman" w:hAnsi="Times New Roman" w:cs="Times New Roman"/>
          <w:sz w:val="24"/>
          <w:szCs w:val="24"/>
        </w:rPr>
        <w:tab/>
      </w:r>
      <w:r w:rsidRPr="003152CE">
        <w:rPr>
          <w:rFonts w:ascii="Times New Roman" w:hAnsi="Times New Roman" w:cs="Times New Roman"/>
          <w:sz w:val="24"/>
          <w:szCs w:val="24"/>
        </w:rPr>
        <w:t>:</w:t>
      </w:r>
      <w:r w:rsidR="00276B97" w:rsidRPr="003152CE">
        <w:rPr>
          <w:rFonts w:ascii="Times New Roman" w:hAnsi="Times New Roman" w:cs="Times New Roman"/>
          <w:sz w:val="24"/>
          <w:szCs w:val="24"/>
        </w:rPr>
        <w:t xml:space="preserve"> 201</w:t>
      </w:r>
      <w:r w:rsidR="00C23B14">
        <w:rPr>
          <w:rFonts w:ascii="Times New Roman" w:hAnsi="Times New Roman" w:cs="Times New Roman"/>
          <w:sz w:val="24"/>
          <w:szCs w:val="24"/>
        </w:rPr>
        <w:t>4</w:t>
      </w:r>
      <w:r w:rsidR="00276B97" w:rsidRPr="003152CE">
        <w:rPr>
          <w:rFonts w:ascii="Times New Roman" w:hAnsi="Times New Roman" w:cs="Times New Roman"/>
          <w:sz w:val="24"/>
          <w:szCs w:val="24"/>
        </w:rPr>
        <w:t xml:space="preserve"> – I</w:t>
      </w:r>
      <w:r w:rsidR="006A6C32">
        <w:rPr>
          <w:rFonts w:ascii="Times New Roman" w:hAnsi="Times New Roman" w:cs="Times New Roman"/>
          <w:sz w:val="24"/>
          <w:szCs w:val="24"/>
        </w:rPr>
        <w:t>I</w:t>
      </w:r>
    </w:p>
    <w:p w:rsidR="00CD4CD8" w:rsidRPr="00CD4CD8" w:rsidRDefault="00CD4CD8" w:rsidP="00CD4CD8">
      <w:pPr>
        <w:pStyle w:val="Prrafodelista"/>
        <w:numPr>
          <w:ilvl w:val="1"/>
          <w:numId w:val="29"/>
        </w:numPr>
        <w:ind w:hanging="589"/>
        <w:rPr>
          <w:rFonts w:ascii="Times New Roman" w:hAnsi="Times New Roman" w:cs="Times New Roman"/>
          <w:sz w:val="24"/>
          <w:szCs w:val="24"/>
        </w:rPr>
      </w:pPr>
      <w:r w:rsidRPr="00CD4CD8">
        <w:rPr>
          <w:rFonts w:ascii="Times New Roman" w:hAnsi="Times New Roman" w:cs="Times New Roman"/>
          <w:sz w:val="24"/>
          <w:szCs w:val="24"/>
        </w:rPr>
        <w:t>Área Académica                                : FÍSICA</w:t>
      </w:r>
    </w:p>
    <w:p w:rsidR="00116A08" w:rsidRPr="00CD4CD8" w:rsidRDefault="00B21EF2" w:rsidP="00CD4CD8">
      <w:pPr>
        <w:pStyle w:val="Prrafodelista"/>
        <w:numPr>
          <w:ilvl w:val="1"/>
          <w:numId w:val="29"/>
        </w:numPr>
        <w:ind w:hanging="589"/>
        <w:rPr>
          <w:sz w:val="24"/>
          <w:szCs w:val="24"/>
        </w:rPr>
      </w:pPr>
      <w:r w:rsidRPr="00CD4CD8">
        <w:rPr>
          <w:rFonts w:ascii="Times New Roman" w:hAnsi="Times New Roman" w:cs="Times New Roman"/>
          <w:sz w:val="24"/>
          <w:szCs w:val="24"/>
        </w:rPr>
        <w:t>Docente</w:t>
      </w:r>
      <w:r w:rsidR="008709A9" w:rsidRPr="00CD4CD8">
        <w:rPr>
          <w:sz w:val="24"/>
          <w:szCs w:val="24"/>
        </w:rPr>
        <w:tab/>
      </w:r>
      <w:r w:rsidR="008709A9" w:rsidRPr="00CD4CD8">
        <w:rPr>
          <w:sz w:val="24"/>
          <w:szCs w:val="24"/>
        </w:rPr>
        <w:tab/>
      </w:r>
      <w:r w:rsidR="008709A9" w:rsidRPr="00CD4CD8">
        <w:rPr>
          <w:sz w:val="24"/>
          <w:szCs w:val="24"/>
        </w:rPr>
        <w:tab/>
      </w:r>
      <w:r w:rsidR="008709A9" w:rsidRPr="00CD4CD8">
        <w:rPr>
          <w:sz w:val="24"/>
          <w:szCs w:val="24"/>
        </w:rPr>
        <w:tab/>
      </w:r>
      <w:r w:rsidRPr="00CD4CD8">
        <w:rPr>
          <w:sz w:val="24"/>
          <w:szCs w:val="24"/>
        </w:rPr>
        <w:t xml:space="preserve">: </w:t>
      </w:r>
      <w:r w:rsidR="00B508B5" w:rsidRPr="00CD4CD8">
        <w:rPr>
          <w:rFonts w:ascii="Algerian" w:hAnsi="Algerian"/>
          <w:b/>
          <w:sz w:val="24"/>
          <w:szCs w:val="24"/>
        </w:rPr>
        <w:t>Lic.</w:t>
      </w:r>
      <w:r w:rsidR="00276B97" w:rsidRPr="00CD4CD8">
        <w:rPr>
          <w:rFonts w:ascii="Algerian" w:hAnsi="Algerian"/>
          <w:b/>
          <w:sz w:val="24"/>
          <w:szCs w:val="24"/>
        </w:rPr>
        <w:t>VÁSQUEZ MEDINA PEDRO JAMES</w:t>
      </w:r>
    </w:p>
    <w:p w:rsidR="00CD4CD8" w:rsidRPr="00CD4CD8" w:rsidRDefault="00CD4CD8" w:rsidP="00CD4CD8">
      <w:pPr>
        <w:pStyle w:val="Prrafodelista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D4CD8">
        <w:rPr>
          <w:rFonts w:cs="Arial"/>
          <w:sz w:val="24"/>
          <w:szCs w:val="24"/>
        </w:rPr>
        <w:t>2.1.</w:t>
      </w:r>
      <w:r w:rsidRPr="00CD4CD8">
        <w:rPr>
          <w:rFonts w:ascii="Times New Roman" w:hAnsi="Times New Roman" w:cs="Times New Roman"/>
          <w:sz w:val="24"/>
          <w:szCs w:val="24"/>
        </w:rPr>
        <w:t>1  COLEGIATURA              : SIN COLEGIATURA</w:t>
      </w:r>
    </w:p>
    <w:p w:rsidR="00CD4CD8" w:rsidRPr="00CD4CD8" w:rsidRDefault="00CD4CD8" w:rsidP="00CD4CD8">
      <w:pPr>
        <w:pStyle w:val="Prrafodelista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D4CD8">
        <w:rPr>
          <w:rFonts w:ascii="Times New Roman" w:hAnsi="Times New Roman" w:cs="Times New Roman"/>
          <w:sz w:val="24"/>
          <w:szCs w:val="24"/>
        </w:rPr>
        <w:t>2.2.2  E.MAIL</w:t>
      </w:r>
      <w:r w:rsidRPr="00CD4CD8">
        <w:rPr>
          <w:rFonts w:ascii="Times New Roman" w:hAnsi="Times New Roman" w:cs="Times New Roman"/>
          <w:sz w:val="24"/>
          <w:szCs w:val="24"/>
        </w:rPr>
        <w:tab/>
      </w:r>
      <w:r w:rsidRPr="00CD4CD8">
        <w:rPr>
          <w:rFonts w:ascii="Times New Roman" w:hAnsi="Times New Roman" w:cs="Times New Roman"/>
          <w:sz w:val="24"/>
          <w:szCs w:val="24"/>
        </w:rPr>
        <w:tab/>
        <w:t xml:space="preserve">      : pedrovm300@hotmail.com</w:t>
      </w:r>
    </w:p>
    <w:p w:rsidR="00CD4CD8" w:rsidRDefault="00CD4CD8" w:rsidP="00CD4CD8">
      <w:pPr>
        <w:pStyle w:val="Prrafodelista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D4CD8">
        <w:rPr>
          <w:rFonts w:ascii="Times New Roman" w:hAnsi="Times New Roman" w:cs="Times New Roman"/>
          <w:sz w:val="24"/>
          <w:szCs w:val="24"/>
        </w:rPr>
        <w:t>2.3.3  CATEGORÍA DOCENTE: ASOCIADO T.P. 20 HORAS</w:t>
      </w:r>
    </w:p>
    <w:p w:rsidR="00CD4CD8" w:rsidRPr="00CD4CD8" w:rsidRDefault="00CD4CD8" w:rsidP="00CD4CD8">
      <w:pPr>
        <w:pStyle w:val="Prrafodelista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4B17F7" w:rsidRPr="001D621B" w:rsidRDefault="004B17F7" w:rsidP="00004B47">
      <w:pPr>
        <w:pStyle w:val="Prrafodelista"/>
        <w:numPr>
          <w:ilvl w:val="0"/>
          <w:numId w:val="2"/>
        </w:numPr>
        <w:spacing w:after="0" w:line="360" w:lineRule="auto"/>
        <w:ind w:left="851"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621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SUMILLA</w:t>
      </w:r>
    </w:p>
    <w:p w:rsidR="00E712F6" w:rsidRPr="00E712F6" w:rsidRDefault="00E712F6" w:rsidP="00E712F6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712F6">
        <w:rPr>
          <w:rFonts w:ascii="Times New Roman" w:hAnsi="Times New Roman" w:cs="Times New Roman"/>
          <w:sz w:val="24"/>
          <w:szCs w:val="24"/>
          <w:lang w:val="es-ES_tradnl"/>
        </w:rPr>
        <w:t>La asignatura pertenece al área de formación general y está orientada a proporcionar a los futuros Ingenieros en Industrias Alimentarías;  una sólida  base teórico - experimental que le permita abordar con éxito posteriores cursos afines a su carrera  profesional y además le facilite una participación positiva en su futuro quehacer científico - tecnológico.</w:t>
      </w:r>
    </w:p>
    <w:p w:rsidR="00E712F6" w:rsidRPr="00E712F6" w:rsidRDefault="00A36489" w:rsidP="00E712F6">
      <w:pPr>
        <w:pStyle w:val="Prrafodelista"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Medición</w:t>
      </w:r>
      <w:r w:rsidR="00D76A96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>rrores</w:t>
      </w:r>
      <w:r w:rsidR="00D76A96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 xml:space="preserve"> Magnitudes</w:t>
      </w:r>
      <w:r w:rsidR="00D76A9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 xml:space="preserve"> Vectores, Estática, Cinemática</w:t>
      </w:r>
      <w:r w:rsidR="00D76A9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 xml:space="preserve"> Dinámica, Trabajo y </w:t>
      </w: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>nergía,  Mecán</w:t>
      </w:r>
      <w:r>
        <w:rPr>
          <w:rFonts w:ascii="Times New Roman" w:hAnsi="Times New Roman" w:cs="Times New Roman"/>
          <w:sz w:val="24"/>
          <w:szCs w:val="24"/>
          <w:lang w:val="es-ES_tradnl"/>
        </w:rPr>
        <w:t>ica de Fluidos (Hidrostática e H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>idrodinámica), Vi</w:t>
      </w:r>
      <w:r>
        <w:rPr>
          <w:rFonts w:ascii="Times New Roman" w:hAnsi="Times New Roman" w:cs="Times New Roman"/>
          <w:sz w:val="24"/>
          <w:szCs w:val="24"/>
          <w:lang w:val="es-ES_tradnl"/>
        </w:rPr>
        <w:t>scosidad, Tensión Superficial, E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>last</w:t>
      </w:r>
      <w:r>
        <w:rPr>
          <w:rFonts w:ascii="Times New Roman" w:hAnsi="Times New Roman" w:cs="Times New Roman"/>
          <w:sz w:val="24"/>
          <w:szCs w:val="24"/>
          <w:lang w:val="es-ES_tradnl"/>
        </w:rPr>
        <w:t>icidad, Osmosis, Termometría y C</w:t>
      </w:r>
      <w:r w:rsidR="00E712F6" w:rsidRPr="00E712F6">
        <w:rPr>
          <w:rFonts w:ascii="Times New Roman" w:hAnsi="Times New Roman" w:cs="Times New Roman"/>
          <w:sz w:val="24"/>
          <w:szCs w:val="24"/>
          <w:lang w:val="es-ES_tradnl"/>
        </w:rPr>
        <w:t>alor.</w:t>
      </w:r>
    </w:p>
    <w:p w:rsidR="0041361D" w:rsidRPr="00157C44" w:rsidRDefault="0041361D" w:rsidP="00A1732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6E6E" w:rsidRPr="00004B47" w:rsidRDefault="00796E6E" w:rsidP="00004B47">
      <w:pPr>
        <w:pStyle w:val="Prrafodelista"/>
        <w:numPr>
          <w:ilvl w:val="0"/>
          <w:numId w:val="2"/>
        </w:numPr>
        <w:spacing w:after="0" w:line="360" w:lineRule="auto"/>
        <w:ind w:left="851"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4B47">
        <w:rPr>
          <w:rFonts w:ascii="Times New Roman" w:hAnsi="Times New Roman" w:cs="Times New Roman"/>
          <w:b/>
          <w:i/>
          <w:sz w:val="24"/>
          <w:szCs w:val="24"/>
          <w:u w:val="single"/>
        </w:rPr>
        <w:t>COMPETENCIAS</w:t>
      </w:r>
    </w:p>
    <w:p w:rsidR="00796E6E" w:rsidRPr="00796E6E" w:rsidRDefault="00796E6E" w:rsidP="00796E6E">
      <w:pPr>
        <w:pStyle w:val="Prrafodelista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96E6E">
        <w:rPr>
          <w:rFonts w:ascii="Times New Roman" w:hAnsi="Times New Roman" w:cs="Times New Roman"/>
          <w:sz w:val="24"/>
          <w:szCs w:val="24"/>
          <w:lang w:val="es-ES_tradnl"/>
        </w:rPr>
        <w:t>Maneja adecuadamente las magnitudes físicas en relación con los diversos sistemas de unidades de uso actual.</w:t>
      </w:r>
    </w:p>
    <w:p w:rsidR="00796E6E" w:rsidRPr="00796E6E" w:rsidRDefault="00796E6E" w:rsidP="00796E6E">
      <w:pPr>
        <w:pStyle w:val="Prrafodelista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E6E">
        <w:rPr>
          <w:rFonts w:ascii="Times New Roman" w:hAnsi="Times New Roman" w:cs="Times New Roman"/>
          <w:sz w:val="24"/>
          <w:szCs w:val="24"/>
        </w:rPr>
        <w:t>Formula las ecuaciones del movimiento de una partícula, identificando el tipo de movimiento.</w:t>
      </w:r>
    </w:p>
    <w:p w:rsidR="00796E6E" w:rsidRPr="00796E6E" w:rsidRDefault="00796E6E" w:rsidP="00796E6E">
      <w:pPr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796E6E">
        <w:rPr>
          <w:rFonts w:ascii="Times New Roman" w:hAnsi="Times New Roman" w:cs="Times New Roman"/>
          <w:bCs/>
          <w:sz w:val="24"/>
          <w:szCs w:val="24"/>
        </w:rPr>
        <w:t>Plantea y aplica las condiciones de equilibrio en la práctica de la ingeniería.</w:t>
      </w:r>
    </w:p>
    <w:p w:rsidR="00796E6E" w:rsidRPr="00796E6E" w:rsidRDefault="00796E6E" w:rsidP="00796E6E">
      <w:pPr>
        <w:pStyle w:val="Prrafodelista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E6E">
        <w:rPr>
          <w:rFonts w:ascii="Times New Roman" w:hAnsi="Times New Roman" w:cs="Times New Roman"/>
          <w:sz w:val="24"/>
          <w:szCs w:val="24"/>
        </w:rPr>
        <w:t>Conoce algunas aplicaciones de las leyes de Newton en el ejercicio de la ingeniería.</w:t>
      </w:r>
    </w:p>
    <w:p w:rsidR="00796E6E" w:rsidRPr="00796E6E" w:rsidRDefault="00796E6E" w:rsidP="00796E6E">
      <w:pPr>
        <w:pStyle w:val="Prrafodelista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E6E">
        <w:rPr>
          <w:rFonts w:ascii="Times New Roman" w:hAnsi="Times New Roman" w:cs="Times New Roman"/>
          <w:sz w:val="24"/>
          <w:szCs w:val="24"/>
        </w:rPr>
        <w:t>Clasifica los diferentes tipos de palancas mecánicas y analiza los movimientos que producen.</w:t>
      </w:r>
    </w:p>
    <w:p w:rsidR="00796E6E" w:rsidRPr="00796E6E" w:rsidRDefault="00796E6E" w:rsidP="00796E6E">
      <w:pPr>
        <w:pStyle w:val="Prrafodelista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E6E">
        <w:rPr>
          <w:rFonts w:ascii="Times New Roman" w:hAnsi="Times New Roman" w:cs="Times New Roman"/>
          <w:sz w:val="24"/>
          <w:szCs w:val="24"/>
        </w:rPr>
        <w:t>Comprende los conceptos de trabajo y energía y el principio de conservación de energía y lo aplica a casos concretos.</w:t>
      </w:r>
    </w:p>
    <w:p w:rsidR="00157C44" w:rsidRPr="00157C44" w:rsidRDefault="00157C44" w:rsidP="00796E6E">
      <w:pPr>
        <w:pStyle w:val="Prrafodelista"/>
        <w:numPr>
          <w:ilvl w:val="0"/>
          <w:numId w:val="4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  <w:lang w:val="es-ES_tradnl"/>
        </w:rPr>
      </w:pPr>
      <w:r w:rsidRPr="00157C44">
        <w:rPr>
          <w:rFonts w:ascii="Times New Roman" w:hAnsi="Times New Roman" w:cs="Times New Roman"/>
          <w:sz w:val="24"/>
          <w:szCs w:val="24"/>
          <w:lang w:val="es-ES_tradnl"/>
        </w:rPr>
        <w:t xml:space="preserve">Analiza y </w:t>
      </w:r>
      <w:r w:rsidR="00796E6E" w:rsidRPr="00157C44">
        <w:rPr>
          <w:rFonts w:ascii="Times New Roman" w:hAnsi="Times New Roman" w:cs="Times New Roman"/>
          <w:sz w:val="24"/>
          <w:szCs w:val="24"/>
          <w:lang w:val="es-ES_tradnl"/>
        </w:rPr>
        <w:t>aplica</w:t>
      </w:r>
      <w:r w:rsidRPr="00157C44">
        <w:rPr>
          <w:rFonts w:ascii="Times New Roman" w:hAnsi="Times New Roman" w:cs="Times New Roman"/>
          <w:sz w:val="24"/>
          <w:szCs w:val="24"/>
          <w:lang w:val="es-ES_tradnl"/>
        </w:rPr>
        <w:t xml:space="preserve"> los principios de la mecánica de fluidos.</w:t>
      </w:r>
    </w:p>
    <w:p w:rsidR="00157C44" w:rsidRDefault="00157C44" w:rsidP="00796E6E">
      <w:pPr>
        <w:pStyle w:val="Prrafodelista"/>
        <w:numPr>
          <w:ilvl w:val="0"/>
          <w:numId w:val="4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  <w:lang w:val="es-ES_tradnl"/>
        </w:rPr>
      </w:pPr>
      <w:r w:rsidRPr="00157C44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Aplica y describ</w:t>
      </w:r>
      <w:r w:rsidR="00004B47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157C44">
        <w:rPr>
          <w:rFonts w:ascii="Times New Roman" w:hAnsi="Times New Roman" w:cs="Times New Roman"/>
          <w:sz w:val="24"/>
          <w:szCs w:val="24"/>
          <w:lang w:val="es-ES_tradnl"/>
        </w:rPr>
        <w:t xml:space="preserve"> los diferentes tipos de termómetros.</w:t>
      </w:r>
    </w:p>
    <w:p w:rsidR="00157C44" w:rsidRPr="00157C44" w:rsidRDefault="00157C44" w:rsidP="00A1732D">
      <w:pPr>
        <w:pStyle w:val="Prrafodelista"/>
        <w:spacing w:after="0" w:line="240" w:lineRule="auto"/>
        <w:ind w:left="1276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D4487C" w:rsidRPr="00D4487C" w:rsidRDefault="00D4487C" w:rsidP="00D4487C">
      <w:pPr>
        <w:pStyle w:val="Prrafodelista"/>
        <w:numPr>
          <w:ilvl w:val="0"/>
          <w:numId w:val="2"/>
        </w:num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87C">
        <w:rPr>
          <w:rFonts w:ascii="Times New Roman" w:hAnsi="Times New Roman" w:cs="Times New Roman"/>
          <w:b/>
          <w:sz w:val="24"/>
          <w:szCs w:val="24"/>
          <w:u w:val="single"/>
        </w:rPr>
        <w:t>METODOLOGÍA DE ENSEÑANZA –APRENDIZAJE</w:t>
      </w:r>
    </w:p>
    <w:p w:rsidR="00D4487C" w:rsidRPr="001D621B" w:rsidRDefault="00D4487C" w:rsidP="00D448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87C" w:rsidRPr="00D4487C" w:rsidRDefault="00D4487C" w:rsidP="00D4487C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D4487C">
        <w:rPr>
          <w:rFonts w:ascii="Times New Roman" w:hAnsi="Times New Roman" w:cs="Times New Roman"/>
          <w:b/>
          <w:sz w:val="24"/>
          <w:szCs w:val="24"/>
        </w:rPr>
        <w:t xml:space="preserve">4.1  ESTRATEGIAS METODOLÓGICAS </w:t>
      </w:r>
    </w:p>
    <w:p w:rsidR="00D4487C" w:rsidRPr="00D4487C" w:rsidRDefault="00D4487C" w:rsidP="00D4487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 xml:space="preserve">En el desarrollo teórico, para el logro de las competencias, el curso se desarrollará aplicando </w:t>
      </w:r>
      <w:r w:rsidRPr="00D4487C">
        <w:rPr>
          <w:rFonts w:ascii="Times New Roman" w:hAnsi="Times New Roman" w:cs="Times New Roman"/>
          <w:i/>
          <w:sz w:val="24"/>
          <w:szCs w:val="24"/>
        </w:rPr>
        <w:t>metodologías activas,</w:t>
      </w:r>
      <w:r w:rsidRPr="00D4487C">
        <w:rPr>
          <w:rFonts w:ascii="Times New Roman" w:hAnsi="Times New Roman" w:cs="Times New Roman"/>
          <w:sz w:val="24"/>
          <w:szCs w:val="24"/>
        </w:rPr>
        <w:t xml:space="preserve">fomentándose la discusión crítica y el planteamiento de criterios personales respecto a los contenidos conceptuales, mediante de técnicas tales como: 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Metodología científica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Estudio de casos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Aprendizaje centrado en problemas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Dinámica grupal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Conferencia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Seminario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Paneles</w:t>
      </w:r>
    </w:p>
    <w:p w:rsidR="00D4487C" w:rsidRPr="00D4487C" w:rsidRDefault="00D4487C" w:rsidP="00D4487C">
      <w:pPr>
        <w:numPr>
          <w:ilvl w:val="0"/>
          <w:numId w:val="31"/>
        </w:numPr>
        <w:tabs>
          <w:tab w:val="clear" w:pos="1470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Talleres.</w:t>
      </w:r>
    </w:p>
    <w:p w:rsidR="00D4487C" w:rsidRPr="001D621B" w:rsidRDefault="00D4487C" w:rsidP="001D62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87C" w:rsidRPr="00D4487C" w:rsidRDefault="00D4487C" w:rsidP="00D4487C">
      <w:pPr>
        <w:pStyle w:val="Prrafodelista"/>
        <w:spacing w:after="0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D4487C">
        <w:rPr>
          <w:rFonts w:ascii="Times New Roman" w:hAnsi="Times New Roman" w:cs="Times New Roman"/>
          <w:b/>
          <w:i/>
          <w:sz w:val="24"/>
          <w:szCs w:val="24"/>
        </w:rPr>
        <w:t xml:space="preserve">4.2  DE LAS CLASES TEÓRICAS Y PRÁCTICAS </w:t>
      </w:r>
    </w:p>
    <w:p w:rsidR="00D4487C" w:rsidRPr="00D4487C" w:rsidRDefault="00D4487C" w:rsidP="00D4487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Para los procedimientos didácticos a utilizar son: Expositiva, método de preguntas, método de casos,  método de preguntas, aprendizaje basado en problemas, panel de discusión, dinámica grupal, tareas elaboradas para el estudiante, Exposiciones, dialogo estudiante – docente y prácticas calificadas.</w:t>
      </w:r>
    </w:p>
    <w:p w:rsidR="00D4487C" w:rsidRPr="00D4487C" w:rsidRDefault="00D4487C" w:rsidP="001D6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87C" w:rsidRPr="00D4487C" w:rsidRDefault="00D4487C" w:rsidP="00004B47">
      <w:pPr>
        <w:pStyle w:val="Prrafodelista"/>
        <w:numPr>
          <w:ilvl w:val="0"/>
          <w:numId w:val="2"/>
        </w:numPr>
        <w:spacing w:after="0" w:line="360" w:lineRule="auto"/>
        <w:ind w:left="851"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487C">
        <w:rPr>
          <w:rFonts w:ascii="Times New Roman" w:hAnsi="Times New Roman" w:cs="Times New Roman"/>
          <w:b/>
          <w:i/>
          <w:sz w:val="24"/>
          <w:szCs w:val="24"/>
          <w:u w:val="single"/>
        </w:rPr>
        <w:t>MEDIOS, MATERIALES, Y RECURSOS DE ENSEÑANZA-APRENDIZAJE</w:t>
      </w:r>
    </w:p>
    <w:p w:rsidR="00D4487C" w:rsidRPr="00D4487C" w:rsidRDefault="00D4487C" w:rsidP="00D4487C">
      <w:pPr>
        <w:pStyle w:val="Prrafodelista"/>
        <w:spacing w:line="240" w:lineRule="auto"/>
        <w:ind w:left="851" w:right="-426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4487C">
        <w:rPr>
          <w:rFonts w:ascii="Times New Roman" w:hAnsi="Times New Roman" w:cs="Times New Roman"/>
          <w:bCs/>
          <w:sz w:val="24"/>
          <w:szCs w:val="24"/>
          <w:lang w:val="es-ES_tradnl"/>
        </w:rPr>
        <w:t>Los medios y materiales que se emplearán serán los siguientes:</w:t>
      </w:r>
    </w:p>
    <w:p w:rsidR="00D4487C" w:rsidRPr="00004B47" w:rsidRDefault="00D4487C" w:rsidP="001D621B">
      <w:pPr>
        <w:pStyle w:val="Prrafodelista"/>
        <w:spacing w:line="240" w:lineRule="auto"/>
        <w:ind w:left="567" w:right="-426"/>
        <w:rPr>
          <w:rFonts w:ascii="Times New Roman" w:hAnsi="Times New Roman" w:cs="Times New Roman"/>
          <w:bCs/>
          <w:sz w:val="16"/>
          <w:szCs w:val="16"/>
          <w:lang w:val="es-ES_tradnl"/>
        </w:rPr>
      </w:pPr>
    </w:p>
    <w:p w:rsidR="00D4487C" w:rsidRPr="00D4487C" w:rsidRDefault="00D4487C" w:rsidP="00D4487C">
      <w:pPr>
        <w:pStyle w:val="Prrafodelista"/>
        <w:numPr>
          <w:ilvl w:val="1"/>
          <w:numId w:val="32"/>
        </w:numPr>
        <w:spacing w:after="0" w:line="240" w:lineRule="auto"/>
        <w:ind w:left="1276" w:right="-426" w:hanging="425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4487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Medios educativos interactivos</w:t>
      </w:r>
    </w:p>
    <w:p w:rsidR="00D4487C" w:rsidRPr="00D4487C" w:rsidRDefault="00D4487C" w:rsidP="00004B47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Medios impresos como separatas, textos básicos (libros), folletos de aprendizaje, organizadores previos.</w:t>
      </w:r>
    </w:p>
    <w:p w:rsidR="00D4487C" w:rsidRPr="00D4487C" w:rsidRDefault="00D4487C" w:rsidP="00004B47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Direcciones electrónicas para recabar información especializada sobre los contenidos planteados.</w:t>
      </w:r>
    </w:p>
    <w:p w:rsidR="00D4487C" w:rsidRPr="00D4487C" w:rsidRDefault="00D4487C" w:rsidP="00004B47">
      <w:pPr>
        <w:pStyle w:val="Prrafodelista"/>
        <w:numPr>
          <w:ilvl w:val="1"/>
          <w:numId w:val="32"/>
        </w:numPr>
        <w:spacing w:after="0" w:line="240" w:lineRule="auto"/>
        <w:ind w:left="1276" w:hanging="425"/>
        <w:rPr>
          <w:rFonts w:ascii="Times New Roman" w:hAnsi="Times New Roman" w:cs="Times New Roman"/>
          <w:b/>
          <w:sz w:val="24"/>
          <w:szCs w:val="24"/>
        </w:rPr>
      </w:pPr>
      <w:r w:rsidRPr="00D4487C">
        <w:rPr>
          <w:rFonts w:ascii="Times New Roman" w:hAnsi="Times New Roman" w:cs="Times New Roman"/>
          <w:b/>
          <w:sz w:val="24"/>
          <w:szCs w:val="24"/>
        </w:rPr>
        <w:t>Materiales educativos interactivos</w:t>
      </w:r>
    </w:p>
    <w:p w:rsidR="00D4487C" w:rsidRPr="00D4487C" w:rsidRDefault="00D4487C" w:rsidP="00004B47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4487C">
        <w:rPr>
          <w:rFonts w:ascii="Times New Roman" w:hAnsi="Times New Roman" w:cs="Times New Roman"/>
          <w:sz w:val="24"/>
          <w:szCs w:val="24"/>
        </w:rPr>
        <w:t>Se contará con: Equipos e instrumentos de laboratorio, calculadora científica, papel milimetrado, transportador, escuadra, pizarra, plumones acrílicos, mota, proyector multimedia, papelotes plumones,  mapas conceptuales, mapas semánticos, etc.</w:t>
      </w:r>
    </w:p>
    <w:p w:rsidR="00561C8F" w:rsidRPr="00D4487C" w:rsidRDefault="00561C8F" w:rsidP="001D6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C0FD7" w:rsidRPr="00D4487C" w:rsidRDefault="00DC0FD7" w:rsidP="00D4487C">
      <w:pPr>
        <w:pStyle w:val="Prrafodelista"/>
        <w:numPr>
          <w:ilvl w:val="0"/>
          <w:numId w:val="33"/>
        </w:numPr>
        <w:spacing w:after="0"/>
        <w:ind w:left="851" w:hanging="851"/>
        <w:rPr>
          <w:rFonts w:ascii="Algerian" w:hAnsi="Algerian" w:cs="Times New Roman"/>
          <w:sz w:val="24"/>
          <w:szCs w:val="24"/>
        </w:rPr>
      </w:pPr>
      <w:r w:rsidRPr="00D4487C">
        <w:rPr>
          <w:rFonts w:ascii="Algerian" w:hAnsi="Algerian" w:cs="Times New Roman"/>
          <w:b/>
          <w:sz w:val="24"/>
          <w:szCs w:val="24"/>
        </w:rPr>
        <w:t>CONTENIDO TEMÁTICO Y CRONOGRAMA</w:t>
      </w:r>
    </w:p>
    <w:p w:rsidR="00CE68AF" w:rsidRPr="006A6C32" w:rsidRDefault="00CE68AF" w:rsidP="001D621B">
      <w:pPr>
        <w:pStyle w:val="Prrafodelista"/>
        <w:tabs>
          <w:tab w:val="left" w:pos="-2977"/>
        </w:tabs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64365D" w:rsidRPr="004F34EE" w:rsidRDefault="0064365D" w:rsidP="0064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4F34EE">
        <w:rPr>
          <w:rFonts w:ascii="Times New Roman" w:hAnsi="Times New Roman" w:cs="Times New Roman"/>
          <w:b/>
          <w:sz w:val="24"/>
          <w:szCs w:val="24"/>
          <w:lang w:val="es-ES_tradnl"/>
        </w:rPr>
        <w:t>UNIDAD DE APRENDIZAJE N° 01</w:t>
      </w:r>
    </w:p>
    <w:p w:rsidR="0064365D" w:rsidRPr="006A6C32" w:rsidRDefault="0064365D" w:rsidP="006A6C32">
      <w:pPr>
        <w:spacing w:after="0"/>
        <w:rPr>
          <w:rFonts w:ascii="Arial" w:hAnsi="Arial" w:cs="Arial"/>
          <w:bCs/>
          <w:sz w:val="16"/>
          <w:szCs w:val="16"/>
        </w:rPr>
      </w:pPr>
    </w:p>
    <w:p w:rsidR="0064365D" w:rsidRPr="004F34EE" w:rsidRDefault="0064365D" w:rsidP="002B56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34EE">
        <w:rPr>
          <w:rFonts w:ascii="Times New Roman" w:hAnsi="Times New Roman" w:cs="Times New Roman"/>
          <w:b/>
          <w:bCs/>
        </w:rPr>
        <w:t>LA FÍSICA Y LA MEDICIÓN</w:t>
      </w:r>
      <w:r w:rsidR="002B5640" w:rsidRPr="004F34EE">
        <w:rPr>
          <w:rFonts w:ascii="Times New Roman" w:hAnsi="Times New Roman" w:cs="Times New Roman"/>
          <w:b/>
          <w:bCs/>
        </w:rPr>
        <w:t>,</w:t>
      </w:r>
      <w:r w:rsidRPr="004F34EE">
        <w:rPr>
          <w:rFonts w:ascii="Times New Roman" w:hAnsi="Times New Roman" w:cs="Times New Roman"/>
          <w:b/>
          <w:bCs/>
        </w:rPr>
        <w:t xml:space="preserve"> VECTORES</w:t>
      </w:r>
      <w:r w:rsidR="002B5640" w:rsidRPr="004F34EE">
        <w:rPr>
          <w:rFonts w:ascii="Times New Roman" w:hAnsi="Times New Roman" w:cs="Times New Roman"/>
          <w:b/>
          <w:bCs/>
        </w:rPr>
        <w:t xml:space="preserve"> Y MOVIMIENTO EN DOS DIMENSIONES</w:t>
      </w:r>
    </w:p>
    <w:p w:rsidR="0064365D" w:rsidRPr="006A6C32" w:rsidRDefault="0064365D" w:rsidP="001D62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9747" w:type="dxa"/>
        <w:tblLook w:val="04A0"/>
      </w:tblPr>
      <w:tblGrid>
        <w:gridCol w:w="703"/>
        <w:gridCol w:w="2822"/>
        <w:gridCol w:w="3104"/>
        <w:gridCol w:w="3118"/>
      </w:tblGrid>
      <w:tr w:rsidR="0064365D" w:rsidTr="004F1CC4">
        <w:trPr>
          <w:trHeight w:val="443"/>
        </w:trPr>
        <w:tc>
          <w:tcPr>
            <w:tcW w:w="703" w:type="dxa"/>
            <w:shd w:val="clear" w:color="auto" w:fill="C2D69B" w:themeFill="accent3" w:themeFillTint="99"/>
          </w:tcPr>
          <w:p w:rsidR="0064365D" w:rsidRPr="0064365D" w:rsidRDefault="0064365D" w:rsidP="0064365D">
            <w:pPr>
              <w:contextualSpacing/>
              <w:jc w:val="center"/>
              <w:rPr>
                <w:b/>
                <w:sz w:val="20"/>
                <w:szCs w:val="20"/>
                <w:lang w:val="es-ES_tradnl"/>
              </w:rPr>
            </w:pPr>
            <w:r w:rsidRPr="0064365D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SEM</w:t>
            </w:r>
            <w:r w:rsidRPr="0064365D">
              <w:rPr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822" w:type="dxa"/>
            <w:shd w:val="clear" w:color="auto" w:fill="C2D69B" w:themeFill="accent3" w:themeFillTint="99"/>
          </w:tcPr>
          <w:p w:rsidR="0064365D" w:rsidRPr="0064365D" w:rsidRDefault="0064365D" w:rsidP="00643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64365D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CONCEPTUALES</w:t>
            </w:r>
          </w:p>
        </w:tc>
        <w:tc>
          <w:tcPr>
            <w:tcW w:w="3104" w:type="dxa"/>
            <w:shd w:val="clear" w:color="auto" w:fill="C2D69B" w:themeFill="accent3" w:themeFillTint="99"/>
          </w:tcPr>
          <w:p w:rsidR="0064365D" w:rsidRPr="0064365D" w:rsidRDefault="0064365D" w:rsidP="00643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64365D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PROCEDIMENTALES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64365D" w:rsidRPr="0064365D" w:rsidRDefault="0064365D" w:rsidP="0064365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FF99"/>
                <w:sz w:val="24"/>
                <w:szCs w:val="24"/>
                <w:lang w:val="es-ES_tradnl"/>
              </w:rPr>
            </w:pPr>
            <w:r w:rsidRPr="0064365D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ACTITUDINALES </w:t>
            </w:r>
          </w:p>
        </w:tc>
      </w:tr>
      <w:tr w:rsidR="0064365D" w:rsidTr="004F1CC4">
        <w:tc>
          <w:tcPr>
            <w:tcW w:w="703" w:type="dxa"/>
          </w:tcPr>
          <w:p w:rsidR="0064365D" w:rsidRDefault="0064365D" w:rsidP="0064365D"/>
          <w:p w:rsidR="0064365D" w:rsidRDefault="0064365D" w:rsidP="0064365D"/>
          <w:p w:rsidR="0064365D" w:rsidRDefault="0064365D" w:rsidP="0064365D"/>
          <w:p w:rsidR="00D75004" w:rsidRDefault="00D75004" w:rsidP="0064365D"/>
          <w:p w:rsidR="0064365D" w:rsidRPr="0064365D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22" w:type="dxa"/>
          </w:tcPr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  <w:b/>
              </w:rPr>
              <w:t>MEDICIONES:</w:t>
            </w:r>
            <w:r w:rsidRPr="0064365D">
              <w:rPr>
                <w:rFonts w:ascii="Times New Roman" w:hAnsi="Times New Roman" w:cs="Times New Roman"/>
              </w:rPr>
              <w:t xml:space="preserve"> Introducción. Magnitudes Físicas. Sistema</w:t>
            </w: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Internacional de Unidades.</w:t>
            </w:r>
          </w:p>
          <w:p w:rsidR="0064365D" w:rsidRDefault="0064365D" w:rsidP="002F180D">
            <w:r>
              <w:rPr>
                <w:rFonts w:ascii="Times New Roman" w:hAnsi="Times New Roman" w:cs="Times New Roman"/>
              </w:rPr>
              <w:t>Conversión y P</w:t>
            </w:r>
            <w:r w:rsidRPr="0064365D">
              <w:rPr>
                <w:rFonts w:ascii="Times New Roman" w:hAnsi="Times New Roman" w:cs="Times New Roman"/>
              </w:rPr>
              <w:t xml:space="preserve">recisión. Cifras </w:t>
            </w:r>
            <w:r>
              <w:rPr>
                <w:rFonts w:ascii="Times New Roman" w:hAnsi="Times New Roman" w:cs="Times New Roman"/>
              </w:rPr>
              <w:t>Significativas. Notación Científica.  Teoría de E</w:t>
            </w:r>
            <w:r w:rsidRPr="0064365D">
              <w:rPr>
                <w:rFonts w:ascii="Times New Roman" w:hAnsi="Times New Roman" w:cs="Times New Roman"/>
              </w:rPr>
              <w:t>rrores. Problemas</w:t>
            </w:r>
            <w:r>
              <w:rPr>
                <w:rFonts w:ascii="Times New Roman" w:hAnsi="Times New Roman" w:cs="Times New Roman"/>
              </w:rPr>
              <w:t xml:space="preserve"> de Aplicación</w:t>
            </w:r>
            <w:r>
              <w:t>.</w:t>
            </w:r>
          </w:p>
        </w:tc>
        <w:tc>
          <w:tcPr>
            <w:tcW w:w="3104" w:type="dxa"/>
          </w:tcPr>
          <w:p w:rsidR="0064365D" w:rsidRPr="00D75004" w:rsidRDefault="0064365D" w:rsidP="00D75004">
            <w:pPr>
              <w:pStyle w:val="Prrafodelista"/>
              <w:numPr>
                <w:ilvl w:val="0"/>
                <w:numId w:val="11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 xml:space="preserve">Realiza mediciones </w:t>
            </w:r>
            <w:r w:rsidR="002F180D">
              <w:rPr>
                <w:rFonts w:ascii="Times New Roman" w:hAnsi="Times New Roman" w:cs="Times New Roman"/>
              </w:rPr>
              <w:t xml:space="preserve">de </w:t>
            </w:r>
            <w:r w:rsidR="002F180D" w:rsidRPr="0064365D">
              <w:rPr>
                <w:rFonts w:ascii="Times New Roman" w:hAnsi="Times New Roman" w:cs="Times New Roman"/>
              </w:rPr>
              <w:t>longitud, masa y</w:t>
            </w:r>
            <w:r w:rsidR="002F180D" w:rsidRPr="00D75004">
              <w:rPr>
                <w:rFonts w:ascii="Times New Roman" w:hAnsi="Times New Roman" w:cs="Times New Roman"/>
              </w:rPr>
              <w:t>tiempo</w:t>
            </w:r>
            <w:r w:rsidR="002F180D">
              <w:rPr>
                <w:rFonts w:ascii="Times New Roman" w:hAnsi="Times New Roman" w:cs="Times New Roman"/>
              </w:rPr>
              <w:t>,</w:t>
            </w:r>
            <w:r w:rsidRPr="0064365D">
              <w:rPr>
                <w:rFonts w:ascii="Times New Roman" w:hAnsi="Times New Roman" w:cs="Times New Roman"/>
              </w:rPr>
              <w:t>utilizando instrumentos adecuados de medición</w:t>
            </w:r>
            <w:r w:rsidRPr="00D75004">
              <w:rPr>
                <w:rFonts w:ascii="Times New Roman" w:hAnsi="Times New Roman" w:cs="Times New Roman"/>
              </w:rPr>
              <w:t>, y expresa su</w:t>
            </w:r>
            <w:r w:rsidR="002F180D">
              <w:rPr>
                <w:rFonts w:ascii="Times New Roman" w:hAnsi="Times New Roman" w:cs="Times New Roman"/>
              </w:rPr>
              <w:t>s</w:t>
            </w:r>
            <w:r w:rsidRPr="00D75004">
              <w:rPr>
                <w:rFonts w:ascii="Times New Roman" w:hAnsi="Times New Roman" w:cs="Times New Roman"/>
              </w:rPr>
              <w:t xml:space="preserve"> resultado</w:t>
            </w:r>
            <w:r w:rsidR="002F180D">
              <w:rPr>
                <w:rFonts w:ascii="Times New Roman" w:hAnsi="Times New Roman" w:cs="Times New Roman"/>
              </w:rPr>
              <w:t>s</w:t>
            </w:r>
            <w:r w:rsidRPr="00D75004">
              <w:rPr>
                <w:rFonts w:ascii="Times New Roman" w:hAnsi="Times New Roman" w:cs="Times New Roman"/>
              </w:rPr>
              <w:t xml:space="preserve"> haciendo uso de las cifras significativas.</w:t>
            </w:r>
          </w:p>
          <w:p w:rsidR="0064365D" w:rsidRPr="006401D4" w:rsidRDefault="0064365D" w:rsidP="006401D4">
            <w:pPr>
              <w:pStyle w:val="Prrafodelista"/>
              <w:numPr>
                <w:ilvl w:val="0"/>
                <w:numId w:val="11"/>
              </w:numPr>
              <w:ind w:left="303" w:hanging="303"/>
              <w:rPr>
                <w:rFonts w:ascii="Times New Roman" w:hAnsi="Times New Roman" w:cs="Times New Roman"/>
              </w:rPr>
            </w:pPr>
            <w:r w:rsidRPr="00D75004">
              <w:rPr>
                <w:rFonts w:ascii="Times New Roman" w:hAnsi="Times New Roman" w:cs="Times New Roman"/>
              </w:rPr>
              <w:t>Interpreta, calcula y</w:t>
            </w:r>
            <w:r w:rsidRPr="006401D4">
              <w:rPr>
                <w:rFonts w:ascii="Times New Roman" w:hAnsi="Times New Roman" w:cs="Times New Roman"/>
              </w:rPr>
              <w:t>resuelve problemas de</w:t>
            </w:r>
            <w:r w:rsidR="006401D4" w:rsidRPr="006401D4">
              <w:rPr>
                <w:rFonts w:ascii="Times New Roman" w:hAnsi="Times New Roman" w:cs="Times New Roman"/>
              </w:rPr>
              <w:t xml:space="preserve"> mediciones, </w:t>
            </w:r>
            <w:r w:rsidR="006401D4" w:rsidRPr="006401D4">
              <w:rPr>
                <w:rFonts w:ascii="Times New Roman" w:hAnsi="Times New Roman" w:cs="Times New Roman"/>
              </w:rPr>
              <w:lastRenderedPageBreak/>
              <w:t xml:space="preserve">utilizando la simbología matemática </w:t>
            </w:r>
            <w:r w:rsidRPr="006401D4">
              <w:rPr>
                <w:rFonts w:ascii="Times New Roman" w:hAnsi="Times New Roman" w:cs="Times New Roman"/>
              </w:rPr>
              <w:t>necesaria.</w:t>
            </w:r>
          </w:p>
        </w:tc>
        <w:tc>
          <w:tcPr>
            <w:tcW w:w="3118" w:type="dxa"/>
          </w:tcPr>
          <w:p w:rsid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E51C31" w:rsidRDefault="00E51C31" w:rsidP="0064365D">
            <w:pPr>
              <w:rPr>
                <w:rFonts w:ascii="Times New Roman" w:hAnsi="Times New Roman" w:cs="Times New Roman"/>
              </w:rPr>
            </w:pPr>
          </w:p>
          <w:p w:rsidR="003A0827" w:rsidRDefault="003A0827" w:rsidP="0064365D">
            <w:pPr>
              <w:rPr>
                <w:rFonts w:ascii="Times New Roman" w:hAnsi="Times New Roman" w:cs="Times New Roman"/>
              </w:rPr>
            </w:pPr>
          </w:p>
          <w:p w:rsidR="003A0827" w:rsidRPr="0064365D" w:rsidRDefault="003A0827" w:rsidP="0064365D">
            <w:pPr>
              <w:rPr>
                <w:rFonts w:ascii="Times New Roman" w:hAnsi="Times New Roman" w:cs="Times New Roman"/>
              </w:rPr>
            </w:pPr>
          </w:p>
          <w:p w:rsidR="003A0827" w:rsidRPr="003A0827" w:rsidRDefault="0064365D" w:rsidP="003A0827">
            <w:pPr>
              <w:ind w:left="175" w:hanging="141"/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•</w:t>
            </w:r>
            <w:r w:rsidR="003A0827" w:rsidRPr="003A0827">
              <w:rPr>
                <w:rFonts w:ascii="Times New Roman" w:hAnsi="Times New Roman" w:cs="Times New Roman"/>
              </w:rPr>
              <w:t>Disfruta de la lectura y recoge sus aportes.</w:t>
            </w:r>
          </w:p>
          <w:p w:rsidR="00E51C31" w:rsidRPr="0064365D" w:rsidRDefault="00E51C31" w:rsidP="006401D4">
            <w:pPr>
              <w:ind w:left="171" w:hanging="171"/>
              <w:rPr>
                <w:rFonts w:ascii="Times New Roman" w:hAnsi="Times New Roman" w:cs="Times New Roman"/>
              </w:rPr>
            </w:pPr>
          </w:p>
        </w:tc>
      </w:tr>
      <w:tr w:rsidR="0064365D" w:rsidRPr="00FF6093" w:rsidTr="004F1CC4">
        <w:tc>
          <w:tcPr>
            <w:tcW w:w="703" w:type="dxa"/>
          </w:tcPr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02</w:t>
            </w: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64365D" w:rsidRPr="006E0D0D" w:rsidRDefault="0064365D" w:rsidP="00FF609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4365D">
              <w:rPr>
                <w:rFonts w:ascii="Times New Roman" w:hAnsi="Times New Roman" w:cs="Times New Roman"/>
                <w:b/>
              </w:rPr>
              <w:t>VECTORES:</w:t>
            </w:r>
            <w:r w:rsidR="006401D4">
              <w:rPr>
                <w:rFonts w:ascii="Times New Roman" w:hAnsi="Times New Roman" w:cs="Times New Roman"/>
              </w:rPr>
              <w:t xml:space="preserve"> Magnitudes escalares y vectoriales. Propiedades de </w:t>
            </w:r>
            <w:r w:rsidRPr="0064365D">
              <w:rPr>
                <w:rFonts w:ascii="Times New Roman" w:hAnsi="Times New Roman" w:cs="Times New Roman"/>
              </w:rPr>
              <w:t>los vectores.</w:t>
            </w:r>
            <w:r w:rsidR="006401D4" w:rsidRPr="0064365D">
              <w:rPr>
                <w:rFonts w:ascii="Times New Roman" w:hAnsi="Times New Roman" w:cs="Times New Roman"/>
              </w:rPr>
              <w:t>Vectores unitarios</w:t>
            </w:r>
            <w:r w:rsidR="00FF6093">
              <w:rPr>
                <w:rFonts w:ascii="Times New Roman" w:hAnsi="Times New Roman" w:cs="Times New Roman"/>
              </w:rPr>
              <w:t xml:space="preserve">. </w:t>
            </w:r>
            <w:r w:rsidR="006401D4">
              <w:rPr>
                <w:rFonts w:ascii="Times New Roman" w:hAnsi="Times New Roman" w:cs="Times New Roman"/>
              </w:rPr>
              <w:t xml:space="preserve">Componentes de un vector. Suma de </w:t>
            </w:r>
            <w:r w:rsidRPr="0064365D">
              <w:rPr>
                <w:rFonts w:ascii="Times New Roman" w:hAnsi="Times New Roman" w:cs="Times New Roman"/>
              </w:rPr>
              <w:t xml:space="preserve">vectores. </w:t>
            </w:r>
            <w:r w:rsidR="00FF6093">
              <w:rPr>
                <w:rFonts w:ascii="Times New Roman" w:hAnsi="Times New Roman" w:cs="Times New Roman"/>
              </w:rPr>
              <w:t>C</w:t>
            </w:r>
            <w:r w:rsidR="00FF6093" w:rsidRPr="0064365D">
              <w:rPr>
                <w:rFonts w:ascii="Times New Roman" w:hAnsi="Times New Roman" w:cs="Times New Roman"/>
              </w:rPr>
              <w:t>os</w:t>
            </w:r>
            <w:r w:rsidR="00FF6093">
              <w:rPr>
                <w:rFonts w:ascii="Times New Roman" w:hAnsi="Times New Roman" w:cs="Times New Roman"/>
              </w:rPr>
              <w:t>eno director, V</w:t>
            </w:r>
            <w:r w:rsidR="006401D4">
              <w:rPr>
                <w:rFonts w:ascii="Times New Roman" w:hAnsi="Times New Roman" w:cs="Times New Roman"/>
              </w:rPr>
              <w:t xml:space="preserve">ector de posición. Suma de vectores en el espacio. </w:t>
            </w:r>
            <w:r w:rsidR="00FF6093">
              <w:rPr>
                <w:rFonts w:ascii="Times New Roman" w:hAnsi="Times New Roman" w:cs="Times New Roman"/>
              </w:rPr>
              <w:t>E</w:t>
            </w:r>
            <w:r w:rsidR="006E0D0D">
              <w:rPr>
                <w:rFonts w:ascii="Times New Roman" w:hAnsi="Times New Roman" w:cs="Times New Roman"/>
              </w:rPr>
              <w:t>jercicios</w:t>
            </w:r>
            <w:r w:rsidR="00FF6093">
              <w:rPr>
                <w:rFonts w:ascii="Times New Roman" w:hAnsi="Times New Roman" w:cs="Times New Roman"/>
              </w:rPr>
              <w:t xml:space="preserve"> deAplicación</w:t>
            </w:r>
            <w:r w:rsidR="006E0D0D">
              <w:rPr>
                <w:rFonts w:ascii="Times New Roman" w:hAnsi="Times New Roman" w:cs="Times New Roman"/>
              </w:rPr>
              <w:t xml:space="preserve">. </w:t>
            </w:r>
            <w:r w:rsidR="006E0D0D" w:rsidRPr="006E0D0D">
              <w:rPr>
                <w:rFonts w:ascii="Times New Roman" w:hAnsi="Times New Roman" w:cs="Times New Roman"/>
                <w:i/>
                <w:iCs/>
              </w:rPr>
              <w:t>Laboratorio Nº 01:</w:t>
            </w:r>
            <w:r w:rsidR="001F0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MINIMOS CUADRADOS.</w:t>
            </w:r>
          </w:p>
        </w:tc>
        <w:tc>
          <w:tcPr>
            <w:tcW w:w="3104" w:type="dxa"/>
          </w:tcPr>
          <w:p w:rsidR="00D55360" w:rsidRPr="002F180D" w:rsidRDefault="00D55360" w:rsidP="00D55360">
            <w:pPr>
              <w:pStyle w:val="Prrafodelista"/>
              <w:numPr>
                <w:ilvl w:val="0"/>
                <w:numId w:val="12"/>
              </w:numPr>
              <w:ind w:left="303" w:hanging="303"/>
              <w:rPr>
                <w:rFonts w:ascii="Times New Roman" w:hAnsi="Times New Roman" w:cs="Times New Roman"/>
              </w:rPr>
            </w:pPr>
            <w:r w:rsidRPr="002F180D">
              <w:rPr>
                <w:rFonts w:ascii="Times New Roman" w:hAnsi="Times New Roman" w:cs="Times New Roman"/>
              </w:rPr>
              <w:t>Aprende a diferenciar lasmagnitudes escalares delas magnitudes vectoriales.</w:t>
            </w:r>
          </w:p>
          <w:p w:rsidR="00D55360" w:rsidRPr="00D55360" w:rsidRDefault="00D55360" w:rsidP="00D55360">
            <w:pPr>
              <w:pStyle w:val="Prrafodelista"/>
              <w:numPr>
                <w:ilvl w:val="0"/>
                <w:numId w:val="12"/>
              </w:numPr>
              <w:ind w:left="303" w:hanging="303"/>
              <w:rPr>
                <w:rFonts w:ascii="Times New Roman" w:hAnsi="Times New Roman" w:cs="Times New Roman"/>
              </w:rPr>
            </w:pPr>
            <w:r w:rsidRPr="00D55360">
              <w:rPr>
                <w:rFonts w:ascii="Times New Roman" w:hAnsi="Times New Roman" w:cs="Times New Roman"/>
              </w:rPr>
              <w:t>Determina la resultante, dirección y magnitud, de un conjunto de vectores, utilizando un</w:t>
            </w:r>
            <w:r>
              <w:rPr>
                <w:rFonts w:ascii="Times New Roman" w:hAnsi="Times New Roman" w:cs="Times New Roman"/>
              </w:rPr>
              <w:t>o</w:t>
            </w:r>
            <w:r w:rsidRPr="00D55360">
              <w:rPr>
                <w:rFonts w:ascii="Times New Roman" w:hAnsi="Times New Roman" w:cs="Times New Roman"/>
              </w:rPr>
              <w:t xml:space="preserve"> de los métodos estudiados en clase.</w:t>
            </w:r>
          </w:p>
          <w:p w:rsidR="00FF6093" w:rsidRPr="00FF6093" w:rsidRDefault="00D55360" w:rsidP="00D55360">
            <w:pPr>
              <w:pStyle w:val="Prrafodelista"/>
              <w:numPr>
                <w:ilvl w:val="0"/>
                <w:numId w:val="12"/>
              </w:numPr>
              <w:ind w:left="303" w:right="-108" w:hanging="303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Analiza y determina la dirección de un vector en dos y tres dimensiones.</w:t>
            </w:r>
          </w:p>
        </w:tc>
        <w:tc>
          <w:tcPr>
            <w:tcW w:w="3118" w:type="dxa"/>
          </w:tcPr>
          <w:p w:rsidR="0064365D" w:rsidRPr="00FF6093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FF6093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FF6093" w:rsidRPr="00FF6093" w:rsidRDefault="0064365D" w:rsidP="00FF6093">
            <w:pPr>
              <w:pStyle w:val="Prrafodelista"/>
              <w:ind w:left="171" w:right="-108" w:hanging="137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•</w:t>
            </w:r>
            <w:r w:rsidR="00FF6093" w:rsidRPr="00FF6093">
              <w:rPr>
                <w:rFonts w:ascii="Times New Roman" w:hAnsi="Times New Roman" w:cs="Times New Roman"/>
              </w:rPr>
              <w:t>Es puntual. Interviene en clase con ejemplos.</w:t>
            </w:r>
          </w:p>
          <w:p w:rsidR="00FF6093" w:rsidRPr="00FF6093" w:rsidRDefault="00FF6093" w:rsidP="00FF6093">
            <w:pPr>
              <w:pStyle w:val="Prrafodelista"/>
              <w:ind w:left="171" w:hanging="137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•Muestra seguridad en sus tareas.</w:t>
            </w:r>
          </w:p>
          <w:p w:rsidR="0064365D" w:rsidRDefault="00FF6093" w:rsidP="00FF6093">
            <w:pPr>
              <w:ind w:left="171" w:hanging="171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•Trabaja en grupo.</w:t>
            </w:r>
          </w:p>
          <w:p w:rsidR="008A4E11" w:rsidRPr="00FF6093" w:rsidRDefault="008A4E11" w:rsidP="00FF6093">
            <w:pPr>
              <w:ind w:left="171" w:hanging="171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•</w:t>
            </w:r>
            <w:r w:rsidRPr="008A4E11">
              <w:rPr>
                <w:rFonts w:ascii="Times New Roman" w:hAnsi="Times New Roman" w:cs="Times New Roman"/>
              </w:rPr>
              <w:t>Es responsable con las tareas asignadas a domicilio.</w:t>
            </w:r>
          </w:p>
        </w:tc>
      </w:tr>
      <w:tr w:rsidR="0064365D" w:rsidTr="004F1CC4">
        <w:tc>
          <w:tcPr>
            <w:tcW w:w="703" w:type="dxa"/>
          </w:tcPr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004B47" w:rsidRDefault="0064365D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D" w:rsidRPr="0064365D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03</w:t>
            </w: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Vectores en el espacio.</w:t>
            </w:r>
          </w:p>
          <w:p w:rsidR="0064365D" w:rsidRPr="00FF6093" w:rsidRDefault="006401D4" w:rsidP="0064365D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Producto escalar y vectorial de vectores. </w:t>
            </w:r>
            <w:r w:rsidR="0064365D" w:rsidRPr="0064365D">
              <w:rPr>
                <w:rFonts w:ascii="Times New Roman" w:hAnsi="Times New Roman" w:cs="Times New Roman"/>
              </w:rPr>
              <w:t>Cuestiones y Aplicaciones</w:t>
            </w:r>
            <w:r w:rsidR="002B5640">
              <w:rPr>
                <w:rFonts w:ascii="Times New Roman" w:hAnsi="Times New Roman" w:cs="Times New Roman"/>
              </w:rPr>
              <w:t xml:space="preserve">. </w:t>
            </w:r>
            <w:r w:rsidR="002B5640" w:rsidRPr="00651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Nº 02:</w:t>
            </w:r>
            <w:r w:rsidR="001F0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REPRESENTACIONES GRÁFICAS</w:t>
            </w:r>
            <w:r w:rsidR="001F0183" w:rsidRPr="00477D7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104" w:type="dxa"/>
          </w:tcPr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01D4" w:rsidRDefault="0064365D" w:rsidP="00A31069">
            <w:pPr>
              <w:pStyle w:val="Prrafodelista"/>
              <w:numPr>
                <w:ilvl w:val="0"/>
                <w:numId w:val="13"/>
              </w:numPr>
              <w:ind w:left="303" w:hanging="303"/>
              <w:rPr>
                <w:rFonts w:ascii="Times New Roman" w:hAnsi="Times New Roman" w:cs="Times New Roman"/>
              </w:rPr>
            </w:pPr>
            <w:r w:rsidRPr="006401D4">
              <w:rPr>
                <w:rFonts w:ascii="Times New Roman" w:hAnsi="Times New Roman" w:cs="Times New Roman"/>
              </w:rPr>
              <w:t xml:space="preserve">Aplica las </w:t>
            </w:r>
            <w:r w:rsidR="00A31069">
              <w:rPr>
                <w:rFonts w:ascii="Times New Roman" w:hAnsi="Times New Roman" w:cs="Times New Roman"/>
              </w:rPr>
              <w:t>propiedades</w:t>
            </w:r>
            <w:r w:rsidRPr="006401D4">
              <w:rPr>
                <w:rFonts w:ascii="Times New Roman" w:hAnsi="Times New Roman" w:cs="Times New Roman"/>
              </w:rPr>
              <w:t xml:space="preserve"> deproducto escalar</w:t>
            </w:r>
            <w:r w:rsidR="00A31069">
              <w:rPr>
                <w:rFonts w:ascii="Times New Roman" w:hAnsi="Times New Roman" w:cs="Times New Roman"/>
              </w:rPr>
              <w:t xml:space="preserve">,producto </w:t>
            </w:r>
            <w:r w:rsidRPr="006401D4">
              <w:rPr>
                <w:rFonts w:ascii="Times New Roman" w:hAnsi="Times New Roman" w:cs="Times New Roman"/>
              </w:rPr>
              <w:t>vectori</w:t>
            </w:r>
            <w:r w:rsidR="006401D4" w:rsidRPr="006401D4">
              <w:rPr>
                <w:rFonts w:ascii="Times New Roman" w:hAnsi="Times New Roman" w:cs="Times New Roman"/>
              </w:rPr>
              <w:t xml:space="preserve">al </w:t>
            </w:r>
            <w:r w:rsidR="00A31069">
              <w:rPr>
                <w:rFonts w:ascii="Times New Roman" w:hAnsi="Times New Roman" w:cs="Times New Roman"/>
              </w:rPr>
              <w:t>y producto triple escalar</w:t>
            </w:r>
            <w:r w:rsidRPr="006401D4">
              <w:rPr>
                <w:rFonts w:ascii="Times New Roman" w:hAnsi="Times New Roman" w:cs="Times New Roman"/>
              </w:rPr>
              <w:t xml:space="preserve"> para resolver problemas.</w:t>
            </w:r>
          </w:p>
        </w:tc>
        <w:tc>
          <w:tcPr>
            <w:tcW w:w="3118" w:type="dxa"/>
          </w:tcPr>
          <w:p w:rsidR="00FF6093" w:rsidRPr="00FF6093" w:rsidRDefault="00910842" w:rsidP="00FF6093">
            <w:pPr>
              <w:ind w:left="175" w:right="-108" w:hanging="1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F6093" w:rsidRPr="00FF6093">
              <w:rPr>
                <w:rFonts w:ascii="Times New Roman" w:eastAsia="Calibri" w:hAnsi="Times New Roman" w:cs="Times New Roman"/>
              </w:rPr>
              <w:t>Demuestra interés al analizar problemas que plantean condiciones.</w:t>
            </w:r>
          </w:p>
          <w:p w:rsidR="0064365D" w:rsidRPr="0064365D" w:rsidRDefault="00FF6093" w:rsidP="00FF6093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FF6093">
              <w:rPr>
                <w:rFonts w:ascii="Times New Roman" w:eastAsia="Calibri" w:hAnsi="Times New Roman" w:cs="Times New Roman"/>
              </w:rPr>
              <w:t>Trabaja en equipo para plantear soluciones a los problemas propuestos.</w:t>
            </w:r>
          </w:p>
        </w:tc>
      </w:tr>
      <w:tr w:rsidR="0064365D" w:rsidTr="004F1CC4">
        <w:tc>
          <w:tcPr>
            <w:tcW w:w="703" w:type="dxa"/>
          </w:tcPr>
          <w:p w:rsidR="0064365D" w:rsidRPr="00CD37AB" w:rsidRDefault="0064365D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D" w:rsidRPr="00CD37AB" w:rsidRDefault="0064365D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D" w:rsidRPr="00CD37AB" w:rsidRDefault="0064365D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D" w:rsidRPr="00CD37AB" w:rsidRDefault="0064365D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40" w:rsidRPr="00CD37AB" w:rsidRDefault="002B5640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AB" w:rsidRPr="00CD37AB" w:rsidRDefault="00CD37AB" w:rsidP="00643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D" w:rsidRPr="002B5640" w:rsidRDefault="0064365D" w:rsidP="006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64365D" w:rsidRDefault="0064365D" w:rsidP="00643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64365D" w:rsidRPr="00CD37AB" w:rsidRDefault="0064365D" w:rsidP="0064365D">
            <w:pPr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  <w:b/>
              </w:rPr>
              <w:t>CINEMÁTICA DE LA PARTÍCULA:</w:t>
            </w:r>
            <w:r w:rsidR="002B5640" w:rsidRPr="002B5640">
              <w:rPr>
                <w:rFonts w:ascii="Times New Roman" w:hAnsi="Times New Roman" w:cs="Times New Roman"/>
              </w:rPr>
              <w:t>Conceptos básicos. Mo</w:t>
            </w:r>
            <w:r w:rsidR="00CD37AB">
              <w:rPr>
                <w:rFonts w:ascii="Times New Roman" w:hAnsi="Times New Roman" w:cs="Times New Roman"/>
              </w:rPr>
              <w:t>vimiento rectilíneo: Posición, V</w:t>
            </w:r>
            <w:r w:rsidR="002B5640" w:rsidRPr="002B5640">
              <w:rPr>
                <w:rFonts w:ascii="Times New Roman" w:hAnsi="Times New Roman" w:cs="Times New Roman"/>
              </w:rPr>
              <w:t>elocidad</w:t>
            </w:r>
            <w:r w:rsidR="00CD37AB">
              <w:rPr>
                <w:rFonts w:ascii="Times New Roman" w:hAnsi="Times New Roman" w:cs="Times New Roman"/>
              </w:rPr>
              <w:t>:Velocidad Media e I</w:t>
            </w:r>
            <w:r w:rsidR="002B5640" w:rsidRPr="002B5640">
              <w:rPr>
                <w:rFonts w:ascii="Times New Roman" w:hAnsi="Times New Roman" w:cs="Times New Roman"/>
              </w:rPr>
              <w:t xml:space="preserve">nstantánea, </w:t>
            </w:r>
            <w:r w:rsidR="00CD37AB">
              <w:rPr>
                <w:rFonts w:ascii="Times New Roman" w:hAnsi="Times New Roman" w:cs="Times New Roman"/>
              </w:rPr>
              <w:t>Aceleración: Aceleración M</w:t>
            </w:r>
            <w:r w:rsidR="002B5640" w:rsidRPr="002B5640">
              <w:rPr>
                <w:rFonts w:ascii="Times New Roman" w:hAnsi="Times New Roman" w:cs="Times New Roman"/>
              </w:rPr>
              <w:t xml:space="preserve">edia e </w:t>
            </w:r>
            <w:r w:rsidR="00CD37AB">
              <w:rPr>
                <w:rFonts w:ascii="Times New Roman" w:hAnsi="Times New Roman" w:cs="Times New Roman"/>
              </w:rPr>
              <w:t>I</w:t>
            </w:r>
            <w:r w:rsidR="002B5640" w:rsidRPr="002B5640">
              <w:rPr>
                <w:rFonts w:ascii="Times New Roman" w:hAnsi="Times New Roman" w:cs="Times New Roman"/>
              </w:rPr>
              <w:t xml:space="preserve">nstantánea. Movimiento </w:t>
            </w:r>
            <w:r w:rsidR="00CD37AB">
              <w:rPr>
                <w:rFonts w:ascii="Times New Roman" w:hAnsi="Times New Roman" w:cs="Times New Roman"/>
              </w:rPr>
              <w:t>R</w:t>
            </w:r>
            <w:r w:rsidR="002B5640" w:rsidRPr="002B5640">
              <w:rPr>
                <w:rFonts w:ascii="Times New Roman" w:hAnsi="Times New Roman" w:cs="Times New Roman"/>
              </w:rPr>
              <w:t>ecti</w:t>
            </w:r>
            <w:r w:rsidR="00CD37AB">
              <w:rPr>
                <w:rFonts w:ascii="Times New Roman" w:hAnsi="Times New Roman" w:cs="Times New Roman"/>
              </w:rPr>
              <w:t>líneo Uniformemente Variado. Problemas A</w:t>
            </w:r>
            <w:r w:rsidR="002B5640">
              <w:rPr>
                <w:rFonts w:ascii="Times New Roman" w:hAnsi="Times New Roman" w:cs="Times New Roman"/>
              </w:rPr>
              <w:t xml:space="preserve">plicativos. </w:t>
            </w:r>
            <w:r w:rsidR="002B5640" w:rsidRPr="002B78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Nº 0</w:t>
            </w:r>
            <w:r w:rsidR="002B5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2B5640" w:rsidRPr="002B78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1F0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MEDIDAS DIRECTAS Y MEDIDAS INDIRECTAS</w:t>
            </w:r>
            <w:r w:rsidR="001F0183" w:rsidRPr="00477D7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04" w:type="dxa"/>
          </w:tcPr>
          <w:p w:rsidR="00D55360" w:rsidRPr="00D55360" w:rsidRDefault="00D55360" w:rsidP="00D55360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D55360">
              <w:rPr>
                <w:rFonts w:ascii="Times New Roman" w:hAnsi="Times New Roman" w:cs="Times New Roman"/>
              </w:rPr>
              <w:t xml:space="preserve">Aplica las ecuaciones de movimiento  </w:t>
            </w:r>
            <w:r>
              <w:rPr>
                <w:rFonts w:ascii="Times New Roman" w:hAnsi="Times New Roman" w:cs="Times New Roman"/>
              </w:rPr>
              <w:t>MRUV,</w:t>
            </w:r>
            <w:r w:rsidRPr="00D55360">
              <w:rPr>
                <w:rFonts w:ascii="Times New Roman" w:hAnsi="Times New Roman" w:cs="Times New Roman"/>
              </w:rPr>
              <w:t xml:space="preserve">  caída libre  para determinar, la velocidad, aceleración, posición, etc. de un problema dado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365D" w:rsidRPr="001537A6" w:rsidRDefault="001537A6" w:rsidP="001537A6">
            <w:pPr>
              <w:pStyle w:val="Prrafodelista"/>
              <w:numPr>
                <w:ilvl w:val="0"/>
                <w:numId w:val="13"/>
              </w:numPr>
              <w:ind w:left="303" w:hanging="303"/>
              <w:rPr>
                <w:rFonts w:ascii="Times New Roman" w:hAnsi="Times New Roman" w:cs="Times New Roman"/>
              </w:rPr>
            </w:pPr>
            <w:r w:rsidRPr="001537A6">
              <w:rPr>
                <w:rFonts w:ascii="Times New Roman" w:hAnsi="Times New Roman" w:cs="Times New Roman"/>
              </w:rPr>
              <w:t>Gráfica</w:t>
            </w:r>
            <w:r w:rsidR="0064365D" w:rsidRPr="001537A6">
              <w:rPr>
                <w:rFonts w:ascii="Times New Roman" w:hAnsi="Times New Roman" w:cs="Times New Roman"/>
              </w:rPr>
              <w:t>, interpreta, calculay resuelve ejercicios yproblemas de desplazamiento, velocidad y aceleración.</w:t>
            </w:r>
          </w:p>
          <w:p w:rsidR="0064365D" w:rsidRPr="001537A6" w:rsidRDefault="0064365D" w:rsidP="001537A6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1537A6">
              <w:rPr>
                <w:rFonts w:ascii="Times New Roman" w:hAnsi="Times New Roman" w:cs="Times New Roman"/>
              </w:rPr>
              <w:t>Utiliza el cálculo diferencial</w:t>
            </w:r>
            <w:r w:rsidR="007616C6">
              <w:rPr>
                <w:rFonts w:ascii="Times New Roman" w:hAnsi="Times New Roman" w:cs="Times New Roman"/>
              </w:rPr>
              <w:t xml:space="preserve">e integral en la </w:t>
            </w:r>
            <w:r w:rsidRPr="001537A6">
              <w:rPr>
                <w:rFonts w:ascii="Times New Roman" w:hAnsi="Times New Roman" w:cs="Times New Roman"/>
              </w:rPr>
              <w:t>soluciónde problemas de movimiento en una dimensión.</w:t>
            </w:r>
          </w:p>
        </w:tc>
        <w:tc>
          <w:tcPr>
            <w:tcW w:w="3118" w:type="dxa"/>
          </w:tcPr>
          <w:p w:rsidR="002B5640" w:rsidRDefault="002B5640" w:rsidP="002B5640">
            <w:pPr>
              <w:rPr>
                <w:color w:val="FF0000"/>
              </w:rPr>
            </w:pPr>
          </w:p>
          <w:p w:rsidR="00CD37AB" w:rsidRPr="002B5640" w:rsidRDefault="00CD37AB" w:rsidP="002B5640">
            <w:pPr>
              <w:rPr>
                <w:color w:val="FF0000"/>
              </w:rPr>
            </w:pPr>
          </w:p>
          <w:p w:rsidR="0064365D" w:rsidRPr="0064365D" w:rsidRDefault="001537A6" w:rsidP="001537A6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Asume actitud de responsabilidad, orden, alegría y disposición en la </w:t>
            </w:r>
            <w:r w:rsidR="0064365D" w:rsidRPr="0064365D">
              <w:rPr>
                <w:rFonts w:ascii="Times New Roman" w:hAnsi="Times New Roman" w:cs="Times New Roman"/>
              </w:rPr>
              <w:t>solución de los ejercicios.</w:t>
            </w:r>
          </w:p>
          <w:p w:rsidR="0064365D" w:rsidRDefault="002B5640" w:rsidP="002B5640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Logra puntualidad y limpieza en las actividades </w:t>
            </w:r>
            <w:r w:rsidR="0064365D" w:rsidRPr="0064365D">
              <w:rPr>
                <w:rFonts w:ascii="Times New Roman" w:hAnsi="Times New Roman" w:cs="Times New Roman"/>
              </w:rPr>
              <w:t>programadas.</w:t>
            </w:r>
          </w:p>
          <w:p w:rsidR="00E44B76" w:rsidRPr="0064365D" w:rsidRDefault="00E44B76" w:rsidP="00E44B76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E44B76">
              <w:rPr>
                <w:rFonts w:ascii="Times New Roman" w:eastAsia="Calibri" w:hAnsi="Times New Roman" w:cs="Times New Roman"/>
              </w:rPr>
              <w:t>Trabaja en equipo para plantear soluciones a los problemas propuestos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B5640" w:rsidTr="004F1CC4">
        <w:tc>
          <w:tcPr>
            <w:tcW w:w="703" w:type="dxa"/>
          </w:tcPr>
          <w:p w:rsidR="002B5640" w:rsidRDefault="002B5640" w:rsidP="0064365D">
            <w:pPr>
              <w:rPr>
                <w:rFonts w:ascii="Times New Roman" w:hAnsi="Times New Roman" w:cs="Times New Roman"/>
              </w:rPr>
            </w:pPr>
          </w:p>
          <w:p w:rsidR="002B5640" w:rsidRDefault="002B5640" w:rsidP="0064365D">
            <w:pPr>
              <w:rPr>
                <w:rFonts w:ascii="Times New Roman" w:hAnsi="Times New Roman" w:cs="Times New Roman"/>
              </w:rPr>
            </w:pPr>
          </w:p>
          <w:p w:rsidR="002B5640" w:rsidRDefault="002B5640" w:rsidP="0064365D">
            <w:pPr>
              <w:rPr>
                <w:rFonts w:ascii="Times New Roman" w:hAnsi="Times New Roman" w:cs="Times New Roman"/>
              </w:rPr>
            </w:pPr>
          </w:p>
          <w:p w:rsidR="00E44B76" w:rsidRDefault="00E44B76" w:rsidP="0064365D">
            <w:pPr>
              <w:rPr>
                <w:rFonts w:ascii="Times New Roman" w:hAnsi="Times New Roman" w:cs="Times New Roman"/>
              </w:rPr>
            </w:pPr>
          </w:p>
          <w:p w:rsidR="002B5640" w:rsidRDefault="002B5640" w:rsidP="0064365D">
            <w:pPr>
              <w:rPr>
                <w:rFonts w:ascii="Times New Roman" w:hAnsi="Times New Roman" w:cs="Times New Roman"/>
              </w:rPr>
            </w:pPr>
          </w:p>
          <w:p w:rsidR="002B5640" w:rsidRPr="002B5640" w:rsidRDefault="002B5640" w:rsidP="002B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2B5640" w:rsidRPr="0064365D" w:rsidRDefault="002B5640" w:rsidP="00643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2B5640" w:rsidRPr="002B5640" w:rsidRDefault="00CD37AB" w:rsidP="006436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012C2">
              <w:rPr>
                <w:rFonts w:ascii="Times New Roman" w:hAnsi="Times New Roman" w:cs="Times New Roman"/>
                <w:sz w:val="24"/>
                <w:szCs w:val="24"/>
              </w:rPr>
              <w:t>aída L</w:t>
            </w:r>
            <w:r w:rsidRPr="00885F41">
              <w:rPr>
                <w:rFonts w:ascii="Times New Roman" w:hAnsi="Times New Roman" w:cs="Times New Roman"/>
                <w:sz w:val="24"/>
                <w:szCs w:val="24"/>
              </w:rPr>
              <w:t xml:space="preserve">ibre. </w:t>
            </w:r>
            <w:r w:rsidR="00B012C2">
              <w:rPr>
                <w:rFonts w:ascii="Times New Roman" w:hAnsi="Times New Roman" w:cs="Times New Roman"/>
                <w:sz w:val="24"/>
                <w:szCs w:val="24"/>
              </w:rPr>
              <w:t>Movimiento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arabólico: </w:t>
            </w:r>
            <w:r w:rsidRPr="00885F41">
              <w:rPr>
                <w:rFonts w:ascii="Times New Roman" w:hAnsi="Times New Roman" w:cs="Times New Roman"/>
                <w:sz w:val="24"/>
                <w:szCs w:val="24"/>
              </w:rPr>
              <w:t>Ecuaciones de la posición, velocidad del movimiento parabólico. Movimiento circular: velocidad y aceleración angular, componentes tangencial y normal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la aceleración. Problemas de A</w:t>
            </w:r>
            <w:r w:rsidRPr="00885F41">
              <w:rPr>
                <w:rFonts w:ascii="Times New Roman" w:hAnsi="Times New Roman" w:cs="Times New Roman"/>
                <w:sz w:val="24"/>
                <w:szCs w:val="24"/>
              </w:rPr>
              <w:t>plicación.</w:t>
            </w:r>
            <w:r>
              <w:rPr>
                <w:rFonts w:ascii="Times New Roman" w:hAnsi="Times New Roman" w:cs="Times New Roman"/>
                <w:b/>
                <w:bCs/>
              </w:rPr>
              <w:t>Primera Prá</w:t>
            </w:r>
            <w:r w:rsidRPr="002B5640">
              <w:rPr>
                <w:rFonts w:ascii="Times New Roman" w:hAnsi="Times New Roman" w:cs="Times New Roman"/>
                <w:b/>
                <w:bCs/>
              </w:rPr>
              <w:t>ctica Calificada.</w:t>
            </w:r>
          </w:p>
        </w:tc>
        <w:tc>
          <w:tcPr>
            <w:tcW w:w="3104" w:type="dxa"/>
          </w:tcPr>
          <w:p w:rsidR="00B012C2" w:rsidRPr="007616C6" w:rsidRDefault="00B012C2" w:rsidP="00B012C2">
            <w:pPr>
              <w:pStyle w:val="Prrafodelista"/>
              <w:numPr>
                <w:ilvl w:val="0"/>
                <w:numId w:val="13"/>
              </w:numPr>
              <w:ind w:left="303" w:right="-108" w:hanging="284"/>
              <w:rPr>
                <w:rFonts w:ascii="Times New Roman" w:hAnsi="Times New Roman" w:cs="Times New Roman"/>
                <w:lang w:val="es-ES_tradnl"/>
              </w:rPr>
            </w:pPr>
            <w:r w:rsidRPr="007616C6">
              <w:rPr>
                <w:rFonts w:ascii="Times New Roman" w:hAnsi="Times New Roman" w:cs="Times New Roman"/>
                <w:lang w:val="es-ES_tradnl"/>
              </w:rPr>
              <w:t xml:space="preserve">Analiza y aplica las ecuaciones para el movimiento de una partícula, en una  y dos dimensiones a la solución de problemas de cinemática. </w:t>
            </w:r>
          </w:p>
          <w:p w:rsidR="00B012C2" w:rsidRPr="00B012C2" w:rsidRDefault="00B012C2" w:rsidP="00B012C2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7616C6">
              <w:rPr>
                <w:rFonts w:ascii="Times New Roman" w:hAnsi="Times New Roman" w:cs="Times New Roman"/>
                <w:lang w:val="es-ES_tradnl"/>
              </w:rPr>
              <w:t>Elabora y resuelve problemas de cinemática.</w:t>
            </w:r>
          </w:p>
          <w:p w:rsidR="00B012C2" w:rsidRPr="00B012C2" w:rsidRDefault="00B012C2" w:rsidP="00B012C2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Comprende y explica el movimiento bidimensional como la proyección de dos movimientos independientes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2B5640" w:rsidRDefault="002B5640" w:rsidP="001537A6">
            <w:pPr>
              <w:ind w:left="171" w:hanging="171"/>
              <w:rPr>
                <w:rFonts w:ascii="Times New Roman" w:hAnsi="Times New Roman" w:cs="Times New Roman"/>
              </w:rPr>
            </w:pPr>
          </w:p>
          <w:p w:rsidR="007616C6" w:rsidRDefault="007616C6" w:rsidP="001537A6">
            <w:pPr>
              <w:ind w:left="171" w:hanging="171"/>
              <w:rPr>
                <w:rFonts w:ascii="Times New Roman" w:hAnsi="Times New Roman" w:cs="Times New Roman"/>
              </w:rPr>
            </w:pPr>
          </w:p>
          <w:p w:rsidR="00A31069" w:rsidRPr="00A31069" w:rsidRDefault="00A31069" w:rsidP="00B012C2">
            <w:pPr>
              <w:ind w:left="175" w:right="-108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A31069">
              <w:rPr>
                <w:rFonts w:ascii="Times New Roman" w:hAnsi="Times New Roman" w:cs="Times New Roman"/>
              </w:rPr>
              <w:t>Manifiesta una actitud responsable al presentar el trabajo completo en la fecha programada.</w:t>
            </w:r>
          </w:p>
          <w:p w:rsidR="004F34EE" w:rsidRDefault="00A31069" w:rsidP="00A31069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31069">
              <w:rPr>
                <w:rFonts w:ascii="Times New Roman" w:hAnsi="Times New Roman" w:cs="Times New Roman"/>
              </w:rPr>
              <w:t>Demuestra seriedad durante todo el proceso de sustentación.</w:t>
            </w:r>
          </w:p>
        </w:tc>
      </w:tr>
      <w:tr w:rsidR="00CD37AB" w:rsidTr="004F1CC4">
        <w:tc>
          <w:tcPr>
            <w:tcW w:w="703" w:type="dxa"/>
          </w:tcPr>
          <w:p w:rsidR="00CD37AB" w:rsidRDefault="00CD37AB" w:rsidP="0064365D">
            <w:pPr>
              <w:rPr>
                <w:rFonts w:ascii="Times New Roman" w:hAnsi="Times New Roman" w:cs="Times New Roman"/>
              </w:rPr>
            </w:pPr>
          </w:p>
          <w:p w:rsidR="00591BAD" w:rsidRDefault="00591BAD" w:rsidP="0064365D">
            <w:pPr>
              <w:rPr>
                <w:rFonts w:ascii="Times New Roman" w:hAnsi="Times New Roman" w:cs="Times New Roman"/>
              </w:rPr>
            </w:pPr>
          </w:p>
          <w:p w:rsidR="00004B47" w:rsidRDefault="00004B47" w:rsidP="0064365D">
            <w:pPr>
              <w:rPr>
                <w:rFonts w:ascii="Times New Roman" w:hAnsi="Times New Roman" w:cs="Times New Roman"/>
              </w:rPr>
            </w:pPr>
          </w:p>
          <w:p w:rsidR="00CD37AB" w:rsidRPr="002B5640" w:rsidRDefault="00CD37AB" w:rsidP="00CD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CD37AB" w:rsidRDefault="00CD37AB" w:rsidP="00643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CD37AB" w:rsidRPr="00591BAD" w:rsidRDefault="00CD37AB" w:rsidP="004F34EE">
            <w:pPr>
              <w:tabs>
                <w:tab w:val="left" w:pos="-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ESTÁTICA:</w:t>
            </w:r>
            <w:r w:rsidR="004F34EE" w:rsidRPr="004F34EE">
              <w:rPr>
                <w:rFonts w:ascii="Times New Roman" w:hAnsi="Times New Roman" w:cs="Times New Roman"/>
              </w:rPr>
              <w:t>Fuerza.</w:t>
            </w:r>
            <w:r w:rsidR="00765ADE">
              <w:rPr>
                <w:rFonts w:ascii="Times New Roman" w:hAnsi="Times New Roman" w:cs="Times New Roman"/>
              </w:rPr>
              <w:t xml:space="preserve">Torque o </w:t>
            </w:r>
            <w:r w:rsidR="00765ADE" w:rsidRPr="002B5640">
              <w:rPr>
                <w:rFonts w:ascii="Times New Roman" w:hAnsi="Times New Roman" w:cs="Times New Roman"/>
              </w:rPr>
              <w:t>Momento de una</w:t>
            </w:r>
            <w:r w:rsidR="004F34EE">
              <w:rPr>
                <w:rFonts w:ascii="Times New Roman" w:hAnsi="Times New Roman" w:cs="Times New Roman"/>
              </w:rPr>
              <w:t>F</w:t>
            </w:r>
            <w:r w:rsidR="00765ADE">
              <w:rPr>
                <w:rFonts w:ascii="Times New Roman" w:hAnsi="Times New Roman" w:cs="Times New Roman"/>
              </w:rPr>
              <w:t xml:space="preserve">uerza. </w:t>
            </w:r>
            <w:r w:rsidR="00765ADE" w:rsidRPr="002B5640">
              <w:rPr>
                <w:rFonts w:ascii="Times New Roman" w:hAnsi="Times New Roman" w:cs="Times New Roman"/>
              </w:rPr>
              <w:t>Diagrama de cuerpo</w:t>
            </w:r>
            <w:r w:rsidR="00765ADE">
              <w:rPr>
                <w:rFonts w:ascii="Times New Roman" w:hAnsi="Times New Roman" w:cs="Times New Roman"/>
              </w:rPr>
              <w:t xml:space="preserve"> libre. </w:t>
            </w:r>
            <w:r w:rsidR="00765ADE" w:rsidRPr="002B5640">
              <w:rPr>
                <w:rFonts w:ascii="Times New Roman" w:hAnsi="Times New Roman" w:cs="Times New Roman"/>
              </w:rPr>
              <w:t>Condiciones de</w:t>
            </w:r>
            <w:r w:rsidR="00765ADE">
              <w:rPr>
                <w:rFonts w:ascii="Times New Roman" w:hAnsi="Times New Roman" w:cs="Times New Roman"/>
              </w:rPr>
              <w:t xml:space="preserve"> Equilibrio. Ejercicios de Aplicación</w:t>
            </w:r>
            <w:r w:rsidR="00765ADE" w:rsidRPr="002B5640">
              <w:rPr>
                <w:rFonts w:ascii="Times New Roman" w:hAnsi="Times New Roman" w:cs="Times New Roman"/>
              </w:rPr>
              <w:t>.</w:t>
            </w:r>
            <w:r w:rsidR="00591BAD" w:rsidRPr="00555A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Nº 0</w:t>
            </w:r>
            <w:r w:rsidR="00591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591BAD" w:rsidRPr="00555A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642DAE" w:rsidRPr="004411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>LEY DE COSENOS.</w:t>
            </w:r>
          </w:p>
        </w:tc>
        <w:tc>
          <w:tcPr>
            <w:tcW w:w="3104" w:type="dxa"/>
          </w:tcPr>
          <w:p w:rsidR="00FF6093" w:rsidRPr="00FF6093" w:rsidRDefault="00FF6093" w:rsidP="00FF6093">
            <w:pPr>
              <w:pStyle w:val="Prrafodelista"/>
              <w:numPr>
                <w:ilvl w:val="0"/>
                <w:numId w:val="13"/>
              </w:numPr>
              <w:ind w:left="303" w:right="-108" w:hanging="284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Plantea y explica la solución de las condiciones de equilibrio.</w:t>
            </w:r>
          </w:p>
          <w:p w:rsidR="00FF6093" w:rsidRPr="00FF6093" w:rsidRDefault="00FF6093" w:rsidP="00FF6093">
            <w:pPr>
              <w:pStyle w:val="Prrafodelista"/>
              <w:numPr>
                <w:ilvl w:val="0"/>
                <w:numId w:val="13"/>
              </w:numPr>
              <w:tabs>
                <w:tab w:val="left" w:pos="-4361"/>
              </w:tabs>
              <w:ind w:left="303" w:right="-108" w:hanging="284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Representa el diagrama de cuerpo libre de un sistema de fuerzas.</w:t>
            </w:r>
          </w:p>
          <w:p w:rsidR="00CD37AB" w:rsidRPr="001537A6" w:rsidRDefault="00FF6093" w:rsidP="00FF6093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FF6093">
              <w:rPr>
                <w:rFonts w:ascii="Times New Roman" w:hAnsi="Times New Roman" w:cs="Times New Roman"/>
              </w:rPr>
              <w:t>Analiza y explica las condiciones de equilibrio.</w:t>
            </w:r>
          </w:p>
        </w:tc>
        <w:tc>
          <w:tcPr>
            <w:tcW w:w="3118" w:type="dxa"/>
          </w:tcPr>
          <w:p w:rsidR="00CD37AB" w:rsidRDefault="00CD37AB" w:rsidP="001537A6">
            <w:pPr>
              <w:ind w:left="171" w:hanging="171"/>
              <w:rPr>
                <w:rFonts w:ascii="Times New Roman" w:hAnsi="Times New Roman" w:cs="Times New Roman"/>
              </w:rPr>
            </w:pPr>
          </w:p>
          <w:p w:rsidR="007616C6" w:rsidRPr="007616C6" w:rsidRDefault="007616C6" w:rsidP="00B012C2">
            <w:pPr>
              <w:ind w:left="175" w:right="-108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 w:rsidRPr="007616C6">
              <w:rPr>
                <w:rFonts w:ascii="Times New Roman" w:hAnsi="Times New Roman" w:cs="Times New Roman"/>
              </w:rPr>
              <w:t>Asume actitudes de alegría en la solución de problemas.</w:t>
            </w:r>
          </w:p>
          <w:p w:rsidR="007616C6" w:rsidRDefault="00C20FA2" w:rsidP="00B012C2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616C6" w:rsidRPr="007616C6">
              <w:rPr>
                <w:rFonts w:ascii="Times New Roman" w:hAnsi="Times New Roman" w:cs="Times New Roman"/>
              </w:rPr>
              <w:t>Participa en la resolución de problemas demostrando confianza, guiados por el profesor.</w:t>
            </w:r>
          </w:p>
        </w:tc>
      </w:tr>
      <w:tr w:rsidR="00CD37AB" w:rsidTr="004F1CC4">
        <w:tc>
          <w:tcPr>
            <w:tcW w:w="703" w:type="dxa"/>
          </w:tcPr>
          <w:p w:rsidR="00CD37AB" w:rsidRDefault="00CD37AB" w:rsidP="0064365D">
            <w:pPr>
              <w:rPr>
                <w:rFonts w:ascii="Times New Roman" w:hAnsi="Times New Roman" w:cs="Times New Roman"/>
              </w:rPr>
            </w:pPr>
          </w:p>
          <w:p w:rsidR="00591BAD" w:rsidRDefault="00591BAD" w:rsidP="0064365D">
            <w:pPr>
              <w:rPr>
                <w:rFonts w:ascii="Times New Roman" w:hAnsi="Times New Roman" w:cs="Times New Roman"/>
              </w:rPr>
            </w:pPr>
          </w:p>
          <w:p w:rsidR="00591BAD" w:rsidRDefault="00591BAD" w:rsidP="0064365D">
            <w:pPr>
              <w:rPr>
                <w:rFonts w:ascii="Times New Roman" w:hAnsi="Times New Roman" w:cs="Times New Roman"/>
              </w:rPr>
            </w:pPr>
          </w:p>
          <w:p w:rsidR="00591BAD" w:rsidRDefault="00591BAD" w:rsidP="0064365D">
            <w:pPr>
              <w:rPr>
                <w:rFonts w:ascii="Times New Roman" w:hAnsi="Times New Roman" w:cs="Times New Roman"/>
              </w:rPr>
            </w:pPr>
          </w:p>
          <w:p w:rsidR="00CD37AB" w:rsidRPr="002B5640" w:rsidRDefault="00CD37AB" w:rsidP="00CD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D37AB" w:rsidRDefault="00CD37AB" w:rsidP="00643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CD37AB" w:rsidRPr="00591BAD" w:rsidRDefault="00CD37AB" w:rsidP="00591BAD">
            <w:pPr>
              <w:tabs>
                <w:tab w:val="left" w:pos="-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640">
              <w:rPr>
                <w:rFonts w:ascii="Times New Roman" w:hAnsi="Times New Roman" w:cs="Times New Roman"/>
                <w:b/>
              </w:rPr>
              <w:lastRenderedPageBreak/>
              <w:t xml:space="preserve">DINÁMICA DE UNA </w:t>
            </w:r>
            <w:r w:rsidRPr="002B5640">
              <w:rPr>
                <w:rFonts w:ascii="Times New Roman" w:hAnsi="Times New Roman" w:cs="Times New Roman"/>
                <w:b/>
              </w:rPr>
              <w:lastRenderedPageBreak/>
              <w:t>PARTÍCULA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91BAD" w:rsidRPr="00591BAD">
              <w:rPr>
                <w:rFonts w:ascii="Times New Roman" w:hAnsi="Times New Roman" w:cs="Times New Roman"/>
              </w:rPr>
              <w:t>Naturalezade la</w:t>
            </w:r>
            <w:r w:rsidR="00591BAD">
              <w:rPr>
                <w:rFonts w:ascii="Times New Roman" w:hAnsi="Times New Roman" w:cs="Times New Roman"/>
                <w:sz w:val="24"/>
                <w:szCs w:val="24"/>
              </w:rPr>
              <w:t xml:space="preserve">Fuerza. </w:t>
            </w:r>
            <w:r w:rsidR="00591BAD" w:rsidRPr="00885F41">
              <w:rPr>
                <w:rFonts w:ascii="Times New Roman" w:hAnsi="Times New Roman" w:cs="Times New Roman"/>
                <w:sz w:val="24"/>
                <w:szCs w:val="24"/>
              </w:rPr>
              <w:t xml:space="preserve">Leyes de Newton, </w:t>
            </w:r>
            <w:r w:rsidR="00591BAD">
              <w:rPr>
                <w:rFonts w:ascii="Times New Roman" w:hAnsi="Times New Roman" w:cs="Times New Roman"/>
                <w:sz w:val="24"/>
                <w:szCs w:val="24"/>
              </w:rPr>
              <w:t>fuerza centrípeta y fuerza centrífuga</w:t>
            </w:r>
            <w:r w:rsidR="00591BAD" w:rsidRPr="0088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BAD" w:rsidRPr="007A4093">
              <w:rPr>
                <w:rFonts w:ascii="Times New Roman" w:hAnsi="Times New Roman" w:cs="Times New Roman"/>
                <w:sz w:val="24"/>
                <w:szCs w:val="24"/>
              </w:rPr>
              <w:t xml:space="preserve">Cantidad de movimiento, conservación de la cantidad de movimiento. </w:t>
            </w:r>
            <w:r w:rsidR="00591BAD">
              <w:rPr>
                <w:rFonts w:ascii="Times New Roman" w:hAnsi="Times New Roman" w:cs="Times New Roman"/>
                <w:sz w:val="24"/>
                <w:szCs w:val="24"/>
              </w:rPr>
              <w:t>Problemas de A</w:t>
            </w:r>
            <w:r w:rsidR="00591BAD" w:rsidRPr="00885F41">
              <w:rPr>
                <w:rFonts w:ascii="Times New Roman" w:hAnsi="Times New Roman" w:cs="Times New Roman"/>
                <w:sz w:val="24"/>
                <w:szCs w:val="24"/>
              </w:rPr>
              <w:t>plicación.</w:t>
            </w:r>
          </w:p>
        </w:tc>
        <w:tc>
          <w:tcPr>
            <w:tcW w:w="3104" w:type="dxa"/>
          </w:tcPr>
          <w:p w:rsidR="005B18F6" w:rsidRDefault="005B18F6" w:rsidP="005B18F6">
            <w:pPr>
              <w:numPr>
                <w:ilvl w:val="0"/>
                <w:numId w:val="13"/>
              </w:numPr>
              <w:ind w:left="303" w:right="-108" w:hanging="284"/>
              <w:rPr>
                <w:rFonts w:ascii="Tahoma" w:hAnsi="Tahoma" w:cs="Tahoma"/>
              </w:rPr>
            </w:pPr>
            <w:r w:rsidRPr="002E397E">
              <w:rPr>
                <w:rFonts w:ascii="Times New Roman" w:hAnsi="Times New Roman" w:cs="Times New Roman"/>
              </w:rPr>
              <w:lastRenderedPageBreak/>
              <w:t xml:space="preserve">Diferencia y explica los tipos </w:t>
            </w:r>
            <w:r w:rsidRPr="002E397E">
              <w:rPr>
                <w:rFonts w:ascii="Times New Roman" w:hAnsi="Times New Roman" w:cs="Times New Roman"/>
              </w:rPr>
              <w:lastRenderedPageBreak/>
              <w:t>de rozamiento</w:t>
            </w:r>
            <w:r w:rsidRPr="002E397E">
              <w:rPr>
                <w:rFonts w:ascii="Tahoma" w:hAnsi="Tahoma" w:cs="Tahoma"/>
              </w:rPr>
              <w:t>.</w:t>
            </w:r>
          </w:p>
          <w:p w:rsidR="005B18F6" w:rsidRPr="005B18F6" w:rsidRDefault="005B18F6" w:rsidP="005B18F6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5B18F6">
              <w:rPr>
                <w:rFonts w:ascii="Times New Roman" w:hAnsi="Times New Roman" w:cs="Times New Roman"/>
              </w:rPr>
              <w:t>Describe cualitativamentelos conceptos de fuerza y masa</w:t>
            </w:r>
          </w:p>
          <w:p w:rsidR="00CD37AB" w:rsidRPr="005B18F6" w:rsidRDefault="005B18F6" w:rsidP="005B18F6">
            <w:pPr>
              <w:pStyle w:val="Prrafodelista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</w:rPr>
            </w:pPr>
            <w:r w:rsidRPr="005B18F6">
              <w:rPr>
                <w:rFonts w:ascii="Times New Roman" w:hAnsi="Times New Roman" w:cs="Times New Roman"/>
              </w:rPr>
              <w:t>Enuncia y discute las leyesde Newton, definiendo unsistema de referencia inercial.</w:t>
            </w:r>
          </w:p>
        </w:tc>
        <w:tc>
          <w:tcPr>
            <w:tcW w:w="3118" w:type="dxa"/>
          </w:tcPr>
          <w:p w:rsidR="00CD37AB" w:rsidRDefault="00CD37AB" w:rsidP="001537A6">
            <w:pPr>
              <w:ind w:left="171" w:hanging="171"/>
              <w:rPr>
                <w:rFonts w:ascii="Times New Roman" w:hAnsi="Times New Roman" w:cs="Times New Roman"/>
              </w:rPr>
            </w:pPr>
          </w:p>
          <w:p w:rsidR="00B351C3" w:rsidRPr="00B351C3" w:rsidRDefault="00B351C3" w:rsidP="00B012C2">
            <w:pPr>
              <w:ind w:left="175" w:right="-108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Pr="00B351C3">
              <w:rPr>
                <w:rFonts w:ascii="Times New Roman" w:eastAsia="Calibri" w:hAnsi="Times New Roman" w:cs="Times New Roman"/>
              </w:rPr>
              <w:t>Demuestra seriedad durante todo el proceso de sustentación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B351C3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B351C3" w:rsidRDefault="00B351C3" w:rsidP="00B351C3">
            <w:pPr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B351C3">
              <w:rPr>
                <w:rFonts w:ascii="Times New Roman" w:hAnsi="Times New Roman" w:cs="Times New Roman"/>
              </w:rPr>
              <w:t>Demuestra interés por las cosas nuevas y es responsable en las tareas asignadas.</w:t>
            </w:r>
          </w:p>
        </w:tc>
      </w:tr>
      <w:tr w:rsidR="00CD37AB" w:rsidTr="004F1CC4">
        <w:tc>
          <w:tcPr>
            <w:tcW w:w="703" w:type="dxa"/>
            <w:shd w:val="clear" w:color="auto" w:fill="FABF8F" w:themeFill="accent6" w:themeFillTint="99"/>
          </w:tcPr>
          <w:p w:rsidR="00CD37AB" w:rsidRPr="00CD37AB" w:rsidRDefault="00CD37AB" w:rsidP="00CD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44" w:type="dxa"/>
            <w:gridSpan w:val="3"/>
            <w:shd w:val="clear" w:color="auto" w:fill="FABF8F" w:themeFill="accent6" w:themeFillTint="99"/>
          </w:tcPr>
          <w:p w:rsidR="00CD37AB" w:rsidRDefault="00CD37AB" w:rsidP="00CD37AB">
            <w:pPr>
              <w:ind w:left="171" w:hanging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PRIMER </w:t>
            </w:r>
            <w:r w:rsidRPr="002B564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EXAMENPARCIAL</w:t>
            </w:r>
            <w:r w:rsidR="00822FF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(EP1)</w:t>
            </w:r>
          </w:p>
        </w:tc>
      </w:tr>
    </w:tbl>
    <w:p w:rsidR="006A6C32" w:rsidRDefault="006A6C32" w:rsidP="001D621B">
      <w:pPr>
        <w:spacing w:after="0" w:line="240" w:lineRule="auto"/>
        <w:rPr>
          <w:sz w:val="24"/>
          <w:szCs w:val="24"/>
        </w:rPr>
      </w:pPr>
    </w:p>
    <w:p w:rsidR="006A6C32" w:rsidRPr="0081606B" w:rsidRDefault="006A6C32" w:rsidP="001D621B">
      <w:pPr>
        <w:spacing w:after="0" w:line="240" w:lineRule="auto"/>
        <w:rPr>
          <w:sz w:val="24"/>
          <w:szCs w:val="24"/>
        </w:rPr>
      </w:pPr>
    </w:p>
    <w:p w:rsidR="0064365D" w:rsidRPr="00822FF6" w:rsidRDefault="0064365D" w:rsidP="0064365D">
      <w:pPr>
        <w:widowControl w:val="0"/>
        <w:autoSpaceDE w:val="0"/>
        <w:autoSpaceDN w:val="0"/>
        <w:adjustRightInd w:val="0"/>
        <w:spacing w:after="0" w:line="211" w:lineRule="exact"/>
        <w:ind w:left="2952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822FF6">
        <w:rPr>
          <w:rFonts w:ascii="Times New Roman" w:hAnsi="Times New Roman" w:cs="Times New Roman"/>
          <w:b/>
          <w:sz w:val="24"/>
          <w:szCs w:val="24"/>
          <w:lang w:bidi="he-IL"/>
        </w:rPr>
        <w:t>UNIDAD DE APRENDI</w:t>
      </w:r>
      <w:r w:rsidR="00822FF6" w:rsidRPr="00822FF6">
        <w:rPr>
          <w:rFonts w:ascii="Times New Roman" w:hAnsi="Times New Roman" w:cs="Times New Roman"/>
          <w:b/>
          <w:sz w:val="24"/>
          <w:szCs w:val="24"/>
          <w:lang w:bidi="he-IL"/>
        </w:rPr>
        <w:t>ZAJE N° 02</w:t>
      </w:r>
    </w:p>
    <w:p w:rsidR="0064365D" w:rsidRPr="00044A60" w:rsidRDefault="0064365D" w:rsidP="001D621B">
      <w:pPr>
        <w:spacing w:after="0" w:line="240" w:lineRule="auto"/>
        <w:rPr>
          <w:rFonts w:cs="Arial"/>
          <w:bCs/>
          <w:sz w:val="20"/>
          <w:szCs w:val="20"/>
        </w:rPr>
      </w:pPr>
    </w:p>
    <w:p w:rsidR="0064365D" w:rsidRPr="00822FF6" w:rsidRDefault="0064365D" w:rsidP="00822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2FF6">
        <w:rPr>
          <w:rFonts w:ascii="Times New Roman" w:hAnsi="Times New Roman" w:cs="Times New Roman"/>
          <w:b/>
          <w:bCs/>
        </w:rPr>
        <w:t>TRABAJO Y ENERGIA</w:t>
      </w:r>
      <w:r w:rsidR="00822FF6" w:rsidRPr="00822FF6">
        <w:rPr>
          <w:rFonts w:ascii="Times New Roman" w:hAnsi="Times New Roman" w:cs="Times New Roman"/>
          <w:b/>
          <w:bCs/>
        </w:rPr>
        <w:t>, MECANICA DE FLUIDOS</w:t>
      </w:r>
      <w:r w:rsidR="00F720E5">
        <w:rPr>
          <w:rFonts w:ascii="Times New Roman" w:hAnsi="Times New Roman" w:cs="Times New Roman"/>
          <w:b/>
          <w:bCs/>
        </w:rPr>
        <w:t>, ELASTICIDAD Y TERMODINÁMICA</w:t>
      </w:r>
    </w:p>
    <w:p w:rsidR="0064365D" w:rsidRPr="00044A60" w:rsidRDefault="0064365D" w:rsidP="001D621B">
      <w:pPr>
        <w:spacing w:after="0" w:line="240" w:lineRule="auto"/>
        <w:rPr>
          <w:rFonts w:cs="Arial"/>
          <w:bCs/>
        </w:rPr>
      </w:pPr>
    </w:p>
    <w:tbl>
      <w:tblPr>
        <w:tblStyle w:val="Tablaconcuadrcula"/>
        <w:tblW w:w="9180" w:type="dxa"/>
        <w:tblLook w:val="04A0"/>
      </w:tblPr>
      <w:tblGrid>
        <w:gridCol w:w="700"/>
        <w:gridCol w:w="2823"/>
        <w:gridCol w:w="2968"/>
        <w:gridCol w:w="2689"/>
      </w:tblGrid>
      <w:tr w:rsidR="0064365D" w:rsidTr="00822FF6">
        <w:trPr>
          <w:trHeight w:val="458"/>
        </w:trPr>
        <w:tc>
          <w:tcPr>
            <w:tcW w:w="700" w:type="dxa"/>
            <w:shd w:val="clear" w:color="auto" w:fill="C2D69B" w:themeFill="accent3" w:themeFillTint="99"/>
          </w:tcPr>
          <w:p w:rsidR="0064365D" w:rsidRPr="00822FF6" w:rsidRDefault="0064365D" w:rsidP="00643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822FF6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SEM.</w:t>
            </w:r>
          </w:p>
        </w:tc>
        <w:tc>
          <w:tcPr>
            <w:tcW w:w="2823" w:type="dxa"/>
            <w:shd w:val="clear" w:color="auto" w:fill="C2D69B" w:themeFill="accent3" w:themeFillTint="99"/>
          </w:tcPr>
          <w:p w:rsidR="0064365D" w:rsidRPr="00822FF6" w:rsidRDefault="0064365D" w:rsidP="00822FF6">
            <w:pPr>
              <w:ind w:left="-1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22FF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CONCEPTUALES</w:t>
            </w:r>
          </w:p>
        </w:tc>
        <w:tc>
          <w:tcPr>
            <w:tcW w:w="2968" w:type="dxa"/>
            <w:shd w:val="clear" w:color="auto" w:fill="C2D69B" w:themeFill="accent3" w:themeFillTint="99"/>
          </w:tcPr>
          <w:p w:rsidR="0064365D" w:rsidRPr="00822FF6" w:rsidRDefault="0064365D" w:rsidP="00643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22FF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PROCEDIMENTALES</w:t>
            </w:r>
          </w:p>
        </w:tc>
        <w:tc>
          <w:tcPr>
            <w:tcW w:w="2689" w:type="dxa"/>
            <w:shd w:val="clear" w:color="auto" w:fill="C2D69B" w:themeFill="accent3" w:themeFillTint="99"/>
          </w:tcPr>
          <w:p w:rsidR="0064365D" w:rsidRPr="00822FF6" w:rsidRDefault="0064365D" w:rsidP="00643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22FF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ACTITUDINALES </w:t>
            </w:r>
          </w:p>
        </w:tc>
      </w:tr>
      <w:tr w:rsidR="0064365D" w:rsidTr="00822FF6">
        <w:tc>
          <w:tcPr>
            <w:tcW w:w="700" w:type="dxa"/>
          </w:tcPr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721497">
            <w:pPr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09</w:t>
            </w: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64365D" w:rsidRPr="00721497" w:rsidRDefault="00B23F07" w:rsidP="00721497">
            <w:pPr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  <w:b/>
              </w:rPr>
              <w:t xml:space="preserve">TRABAJO Y ENERGÍA: </w:t>
            </w:r>
            <w:r w:rsidRPr="00B23F07">
              <w:rPr>
                <w:rFonts w:ascii="Times New Roman" w:hAnsi="Times New Roman" w:cs="Times New Roman"/>
              </w:rPr>
              <w:t>Conceptos básicos.</w:t>
            </w:r>
            <w:r w:rsidR="00721497">
              <w:rPr>
                <w:rFonts w:ascii="Times New Roman" w:hAnsi="Times New Roman" w:cs="Times New Roman"/>
              </w:rPr>
              <w:t xml:space="preserve"> Trabajo realizado por una </w:t>
            </w:r>
            <w:r w:rsidR="00721497" w:rsidRPr="00B23F07">
              <w:rPr>
                <w:rFonts w:ascii="Times New Roman" w:hAnsi="Times New Roman" w:cs="Times New Roman"/>
              </w:rPr>
              <w:t>fuerza constante y variable</w:t>
            </w:r>
            <w:r w:rsidR="00721497">
              <w:rPr>
                <w:rFonts w:ascii="Times New Roman" w:hAnsi="Times New Roman" w:cs="Times New Roman"/>
              </w:rPr>
              <w:t xml:space="preserve">. </w:t>
            </w:r>
            <w:r w:rsidRPr="00B23F07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orema del trabajo y la energía. </w:t>
            </w:r>
            <w:r w:rsidRPr="00B23F07">
              <w:rPr>
                <w:rFonts w:ascii="Times New Roman" w:hAnsi="Times New Roman" w:cs="Times New Roman"/>
              </w:rPr>
              <w:t>Fuerzas conservativas y no conservativas. Principio de conservación de la energía.</w:t>
            </w:r>
            <w:r w:rsidRPr="00262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Nº 05:</w:t>
            </w:r>
            <w:r w:rsidR="00642DAE" w:rsidRPr="004411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>MRUV</w:t>
            </w:r>
          </w:p>
        </w:tc>
        <w:tc>
          <w:tcPr>
            <w:tcW w:w="2968" w:type="dxa"/>
          </w:tcPr>
          <w:p w:rsidR="0064365D" w:rsidRPr="00B23F07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4F3C43" w:rsidRPr="004F3C43" w:rsidRDefault="004F3C43" w:rsidP="004F3C43">
            <w:pPr>
              <w:pStyle w:val="Prrafodelista"/>
              <w:numPr>
                <w:ilvl w:val="0"/>
                <w:numId w:val="22"/>
              </w:numPr>
              <w:ind w:left="305" w:right="-108" w:hanging="284"/>
              <w:rPr>
                <w:rFonts w:ascii="Times New Roman" w:hAnsi="Times New Roman" w:cs="Times New Roman"/>
              </w:rPr>
            </w:pPr>
            <w:r w:rsidRPr="004F3C43">
              <w:rPr>
                <w:rFonts w:ascii="Times New Roman" w:hAnsi="Times New Roman" w:cs="Times New Roman"/>
              </w:rPr>
              <w:t>Explica la relación entre trabajo y energía.</w:t>
            </w:r>
          </w:p>
          <w:p w:rsidR="004F3C43" w:rsidRPr="004F3C43" w:rsidRDefault="004F3C43" w:rsidP="004F3C43">
            <w:pPr>
              <w:pStyle w:val="Prrafodelista"/>
              <w:numPr>
                <w:ilvl w:val="0"/>
                <w:numId w:val="22"/>
              </w:numPr>
              <w:ind w:left="305" w:right="-108" w:hanging="305"/>
              <w:rPr>
                <w:rFonts w:ascii="Times New Roman" w:hAnsi="Times New Roman" w:cs="Times New Roman"/>
              </w:rPr>
            </w:pPr>
            <w:r w:rsidRPr="004F3C43">
              <w:rPr>
                <w:rFonts w:ascii="Times New Roman" w:hAnsi="Times New Roman" w:cs="Times New Roman"/>
              </w:rPr>
              <w:t>Identifica y explica los diferentes tipos de energía.</w:t>
            </w:r>
          </w:p>
          <w:p w:rsidR="0064365D" w:rsidRDefault="004F3C43" w:rsidP="004F3C43">
            <w:pPr>
              <w:pStyle w:val="Prrafodelista"/>
              <w:numPr>
                <w:ilvl w:val="0"/>
                <w:numId w:val="22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4F3C43">
              <w:rPr>
                <w:rFonts w:ascii="Times New Roman" w:hAnsi="Times New Roman" w:cs="Times New Roman"/>
              </w:rPr>
              <w:t>Analiza y aplica la conservación de la energía mecánica.</w:t>
            </w:r>
          </w:p>
          <w:p w:rsidR="0064365D" w:rsidRPr="00162FB7" w:rsidRDefault="00162FB7" w:rsidP="0064365D">
            <w:pPr>
              <w:pStyle w:val="Prrafodelista"/>
              <w:numPr>
                <w:ilvl w:val="0"/>
                <w:numId w:val="22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Usa el cálculo para resolver problemas de trabajo  y energía.</w:t>
            </w:r>
          </w:p>
        </w:tc>
        <w:tc>
          <w:tcPr>
            <w:tcW w:w="2689" w:type="dxa"/>
          </w:tcPr>
          <w:p w:rsidR="0064365D" w:rsidRPr="00B23F07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B23F07" w:rsidRDefault="001613F3" w:rsidP="00B012C2">
            <w:p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Asume actitud de responsabilidad, orden, </w:t>
            </w:r>
            <w:r w:rsidR="0064365D" w:rsidRPr="00B23F07">
              <w:rPr>
                <w:rFonts w:ascii="Times New Roman" w:hAnsi="Times New Roman" w:cs="Times New Roman"/>
              </w:rPr>
              <w:t>alegría y dis</w:t>
            </w:r>
            <w:r>
              <w:rPr>
                <w:rFonts w:ascii="Times New Roman" w:hAnsi="Times New Roman" w:cs="Times New Roman"/>
              </w:rPr>
              <w:t xml:space="preserve">posición en la </w:t>
            </w:r>
            <w:r w:rsidR="0064365D" w:rsidRPr="00B23F07">
              <w:rPr>
                <w:rFonts w:ascii="Times New Roman" w:hAnsi="Times New Roman" w:cs="Times New Roman"/>
              </w:rPr>
              <w:t>solución de los ejercicios.</w:t>
            </w:r>
          </w:p>
          <w:p w:rsidR="0064365D" w:rsidRPr="00B23F07" w:rsidRDefault="0064365D" w:rsidP="001613F3">
            <w:pPr>
              <w:ind w:left="172" w:hanging="172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•</w:t>
            </w:r>
            <w:r w:rsidR="001613F3">
              <w:rPr>
                <w:rFonts w:ascii="Times New Roman" w:hAnsi="Times New Roman" w:cs="Times New Roman"/>
              </w:rPr>
              <w:t xml:space="preserve"> Logra puntualidad y limpieza en las actividades </w:t>
            </w:r>
            <w:r w:rsidRPr="00B23F07">
              <w:rPr>
                <w:rFonts w:ascii="Times New Roman" w:hAnsi="Times New Roman" w:cs="Times New Roman"/>
              </w:rPr>
              <w:t>programadas.</w:t>
            </w:r>
          </w:p>
        </w:tc>
      </w:tr>
      <w:tr w:rsidR="0064365D" w:rsidTr="00822FF6">
        <w:tc>
          <w:tcPr>
            <w:tcW w:w="700" w:type="dxa"/>
          </w:tcPr>
          <w:p w:rsidR="0064365D" w:rsidRPr="00642DAE" w:rsidRDefault="0064365D" w:rsidP="0064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65D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2DAE" w:rsidRPr="00642DAE" w:rsidRDefault="00642DAE" w:rsidP="0064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497" w:rsidRPr="00B23F07" w:rsidRDefault="00721497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3" w:type="dxa"/>
          </w:tcPr>
          <w:p w:rsidR="00721497" w:rsidRPr="00721497" w:rsidRDefault="00721497" w:rsidP="00721497">
            <w:pPr>
              <w:ind w:left="9"/>
              <w:rPr>
                <w:rFonts w:ascii="Arial Narrow" w:hAnsi="Arial Narrow"/>
                <w:b/>
                <w:i/>
                <w:color w:val="000000"/>
              </w:rPr>
            </w:pPr>
            <w:r w:rsidRPr="00B23F07">
              <w:rPr>
                <w:rFonts w:ascii="Times New Roman" w:hAnsi="Times New Roman" w:cs="Times New Roman"/>
              </w:rPr>
              <w:t xml:space="preserve">Potencia. </w:t>
            </w:r>
            <w:r>
              <w:rPr>
                <w:rFonts w:ascii="Times New Roman" w:hAnsi="Times New Roman" w:cs="Times New Roman"/>
              </w:rPr>
              <w:t xml:space="preserve">Problemas de Aplicación. </w:t>
            </w:r>
            <w:r w:rsidRPr="00262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Nº 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262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642DAE" w:rsidRPr="00D71C9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MOVIMIENTO COMPUESTO  </w:t>
            </w:r>
          </w:p>
          <w:p w:rsidR="0064365D" w:rsidRPr="00B23F07" w:rsidRDefault="0064365D" w:rsidP="00721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:rsidR="00162FB7" w:rsidRPr="00162FB7" w:rsidRDefault="00162FB7" w:rsidP="00162FB7">
            <w:pPr>
              <w:pStyle w:val="Prrafodelista"/>
              <w:numPr>
                <w:ilvl w:val="0"/>
                <w:numId w:val="23"/>
              </w:numPr>
              <w:ind w:left="305" w:hanging="305"/>
              <w:rPr>
                <w:rFonts w:ascii="Times New Roman" w:hAnsi="Times New Roman" w:cs="Times New Roman"/>
              </w:rPr>
            </w:pPr>
            <w:r w:rsidRPr="00162FB7">
              <w:rPr>
                <w:rFonts w:ascii="Times New Roman" w:hAnsi="Times New Roman" w:cs="Times New Roman"/>
              </w:rPr>
              <w:t>Distingue entre fuerzas conservativas y no conservativas.</w:t>
            </w:r>
          </w:p>
          <w:p w:rsidR="0064365D" w:rsidRPr="00162FB7" w:rsidRDefault="00162FB7" w:rsidP="00162FB7">
            <w:pPr>
              <w:pStyle w:val="Prrafodelista"/>
              <w:numPr>
                <w:ilvl w:val="0"/>
                <w:numId w:val="23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162FB7">
              <w:rPr>
                <w:rFonts w:ascii="Times New Roman" w:hAnsi="Times New Roman" w:cs="Times New Roman"/>
              </w:rPr>
              <w:t>Aplica la conservación dela energía mecánica enuna dimensión a sistemasconservativos usando lasenergías potencial y elástica</w:t>
            </w:r>
          </w:p>
        </w:tc>
        <w:tc>
          <w:tcPr>
            <w:tcW w:w="2689" w:type="dxa"/>
          </w:tcPr>
          <w:p w:rsidR="002C17FA" w:rsidRDefault="002C17FA" w:rsidP="002C17FA">
            <w:pPr>
              <w:spacing w:line="200" w:lineRule="exact"/>
              <w:ind w:right="-108"/>
              <w:rPr>
                <w:rFonts w:ascii="Times New Roman" w:hAnsi="Times New Roman" w:cs="Times New Roman"/>
              </w:rPr>
            </w:pPr>
          </w:p>
          <w:p w:rsidR="002C17FA" w:rsidRPr="002C17FA" w:rsidRDefault="0064365D" w:rsidP="00B012C2">
            <w:pPr>
              <w:ind w:left="172" w:right="-108" w:hanging="172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•</w:t>
            </w:r>
            <w:r w:rsidR="002C17FA" w:rsidRPr="002C17FA">
              <w:rPr>
                <w:rFonts w:ascii="Times New Roman" w:hAnsi="Times New Roman" w:cs="Times New Roman"/>
              </w:rPr>
              <w:t>Demuestra seriedad durante todo el proceso de sustentación.</w:t>
            </w:r>
          </w:p>
          <w:p w:rsidR="0064365D" w:rsidRPr="00B23F07" w:rsidRDefault="002C17FA" w:rsidP="002C17FA">
            <w:pPr>
              <w:ind w:left="172" w:hanging="172"/>
              <w:rPr>
                <w:rFonts w:ascii="Times New Roman" w:hAnsi="Times New Roman" w:cs="Times New Roman"/>
              </w:rPr>
            </w:pPr>
            <w:r w:rsidRPr="002C17FA">
              <w:rPr>
                <w:rFonts w:ascii="Times New Roman" w:hAnsi="Times New Roman" w:cs="Times New Roman"/>
              </w:rPr>
              <w:t>• Manifiesta una actitud responsable al presentar el trabajo completo en la fecha programada.</w:t>
            </w:r>
          </w:p>
        </w:tc>
      </w:tr>
      <w:tr w:rsidR="0064365D" w:rsidTr="00822FF6">
        <w:tc>
          <w:tcPr>
            <w:tcW w:w="700" w:type="dxa"/>
          </w:tcPr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Pr="00B23F07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 xml:space="preserve">11 </w:t>
            </w: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D25A9D" w:rsidRPr="00D25A9D" w:rsidRDefault="002341B9" w:rsidP="0064365D">
            <w:pPr>
              <w:rPr>
                <w:rFonts w:ascii="Arial Narrow" w:hAnsi="Arial Narrow"/>
                <w:b/>
                <w:bCs/>
                <w:i/>
              </w:rPr>
            </w:pPr>
            <w:r w:rsidRPr="002341B9">
              <w:rPr>
                <w:rFonts w:ascii="Times New Roman" w:hAnsi="Times New Roman" w:cs="Times New Roman"/>
                <w:b/>
              </w:rPr>
              <w:t>HIDROSTÁTICA:</w:t>
            </w:r>
            <w:r w:rsidRPr="002341B9">
              <w:rPr>
                <w:rFonts w:ascii="Times New Roman" w:hAnsi="Times New Roman" w:cs="Times New Roman"/>
              </w:rPr>
              <w:t xml:space="preserve"> Densidad y Peso Específico. Presión. Principio de Pascal y  Principio de Arquímedes. Principio de vasos comunicantes. Presión hidrostática. Manóme</w:t>
            </w:r>
            <w:r w:rsidR="00D25A9D">
              <w:rPr>
                <w:rFonts w:ascii="Times New Roman" w:hAnsi="Times New Roman" w:cs="Times New Roman"/>
              </w:rPr>
              <w:t>tros. Barómetros. Problemas de A</w:t>
            </w:r>
            <w:r w:rsidRPr="002341B9">
              <w:rPr>
                <w:rFonts w:ascii="Times New Roman" w:hAnsi="Times New Roman" w:cs="Times New Roman"/>
              </w:rPr>
              <w:t>plicación.</w:t>
            </w:r>
            <w:r w:rsidR="00D25A9D" w:rsidRPr="000B24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Nº 0</w:t>
            </w:r>
            <w:r w:rsidR="00D25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D25A9D" w:rsidRPr="000B24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642DAE" w:rsidRPr="00441173">
              <w:rPr>
                <w:rFonts w:ascii="Arial" w:eastAsia="Calibri" w:hAnsi="Arial" w:cs="Arial"/>
                <w:b/>
                <w:i/>
                <w:sz w:val="18"/>
                <w:szCs w:val="18"/>
              </w:rPr>
              <w:t>EQUILIBRIO DE FUERZAS CONCURRENTES Y NO CONCURRENTES</w:t>
            </w:r>
          </w:p>
        </w:tc>
        <w:tc>
          <w:tcPr>
            <w:tcW w:w="2968" w:type="dxa"/>
          </w:tcPr>
          <w:p w:rsidR="002C17FA" w:rsidRDefault="002C17FA" w:rsidP="0064365D"/>
          <w:p w:rsidR="0064365D" w:rsidRDefault="002C17FA" w:rsidP="002C17FA">
            <w:pPr>
              <w:pStyle w:val="Prrafodelista"/>
              <w:numPr>
                <w:ilvl w:val="0"/>
                <w:numId w:val="24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2C17FA">
              <w:rPr>
                <w:rFonts w:ascii="Times New Roman" w:hAnsi="Times New Roman" w:cs="Times New Roman"/>
              </w:rPr>
              <w:t>Analiza  y aplica los principios de la hidrodinámica en la solución de problemas.</w:t>
            </w:r>
          </w:p>
          <w:p w:rsidR="003A0827" w:rsidRPr="002C17FA" w:rsidRDefault="003A0827" w:rsidP="003A0827">
            <w:pPr>
              <w:pStyle w:val="Prrafodelista"/>
              <w:numPr>
                <w:ilvl w:val="0"/>
                <w:numId w:val="24"/>
              </w:numPr>
              <w:ind w:left="30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Experimenta y Analiza el Principio de Pascal y el Principio de Arquímedes.</w:t>
            </w:r>
          </w:p>
        </w:tc>
        <w:tc>
          <w:tcPr>
            <w:tcW w:w="2689" w:type="dxa"/>
          </w:tcPr>
          <w:p w:rsidR="0064365D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3A0827" w:rsidRPr="00B23F07" w:rsidRDefault="003A0827" w:rsidP="0064365D">
            <w:pPr>
              <w:rPr>
                <w:rFonts w:ascii="Times New Roman" w:hAnsi="Times New Roman" w:cs="Times New Roman"/>
              </w:rPr>
            </w:pPr>
          </w:p>
          <w:p w:rsidR="00E9250A" w:rsidRPr="00E9250A" w:rsidRDefault="0064365D" w:rsidP="00B012C2">
            <w:pPr>
              <w:ind w:left="172" w:hanging="172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•</w:t>
            </w:r>
            <w:r w:rsidR="00E9250A" w:rsidRPr="00E9250A">
              <w:rPr>
                <w:rFonts w:ascii="Times New Roman" w:hAnsi="Times New Roman" w:cs="Times New Roman"/>
              </w:rPr>
              <w:t>Demuestra interés al analizar problemas que plantean procesos repetitivos.</w:t>
            </w:r>
          </w:p>
          <w:p w:rsidR="0064365D" w:rsidRPr="00B23F07" w:rsidRDefault="00E9250A" w:rsidP="00E9250A">
            <w:pPr>
              <w:ind w:left="172" w:hanging="172"/>
              <w:rPr>
                <w:rFonts w:ascii="Times New Roman" w:hAnsi="Times New Roman" w:cs="Times New Roman"/>
              </w:rPr>
            </w:pPr>
            <w:r w:rsidRPr="00E9250A">
              <w:rPr>
                <w:rFonts w:ascii="Times New Roman" w:hAnsi="Times New Roman" w:cs="Times New Roman"/>
              </w:rPr>
              <w:t>• Trabaja en equipo para plantear soluciones a los problemas propuestos.</w:t>
            </w:r>
          </w:p>
        </w:tc>
      </w:tr>
      <w:tr w:rsidR="0064365D" w:rsidTr="00822FF6">
        <w:tc>
          <w:tcPr>
            <w:tcW w:w="700" w:type="dxa"/>
          </w:tcPr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jc w:val="center"/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3" w:type="dxa"/>
          </w:tcPr>
          <w:p w:rsidR="0064365D" w:rsidRPr="00D25A9D" w:rsidRDefault="002341B9" w:rsidP="00D25A9D">
            <w:pPr>
              <w:ind w:left="9"/>
              <w:rPr>
                <w:rFonts w:ascii="Arial Narrow" w:hAnsi="Arial Narrow"/>
                <w:b/>
                <w:i/>
                <w:color w:val="000000"/>
                <w:sz w:val="20"/>
              </w:rPr>
            </w:pPr>
            <w:r w:rsidRPr="002341B9">
              <w:rPr>
                <w:rFonts w:ascii="Times New Roman" w:hAnsi="Times New Roman" w:cs="Times New Roman"/>
                <w:b/>
              </w:rPr>
              <w:t>HIDRODINÁMICA:</w:t>
            </w:r>
            <w:r>
              <w:rPr>
                <w:rFonts w:ascii="Times New Roman" w:hAnsi="Times New Roman" w:cs="Times New Roman"/>
              </w:rPr>
              <w:t xml:space="preserve"> Flujo de fluidos. Gasto o Caudal. Ecuación de Continuidad. </w:t>
            </w:r>
            <w:r w:rsidRPr="002341B9">
              <w:rPr>
                <w:rFonts w:ascii="Times New Roman" w:hAnsi="Times New Roman" w:cs="Times New Roman"/>
              </w:rPr>
              <w:t xml:space="preserve">Ecuación de Bernoulli. </w:t>
            </w:r>
            <w:r>
              <w:rPr>
                <w:rFonts w:ascii="Times New Roman" w:hAnsi="Times New Roman" w:cs="Times New Roman"/>
              </w:rPr>
              <w:t>Tubo de Ve</w:t>
            </w:r>
            <w:r w:rsidR="00D25A9D">
              <w:rPr>
                <w:rFonts w:ascii="Times New Roman" w:hAnsi="Times New Roman" w:cs="Times New Roman"/>
              </w:rPr>
              <w:t>nturi y tubo de Pitot. Tensión S</w:t>
            </w:r>
            <w:r>
              <w:rPr>
                <w:rFonts w:ascii="Times New Roman" w:hAnsi="Times New Roman" w:cs="Times New Roman"/>
              </w:rPr>
              <w:t>uperf</w:t>
            </w:r>
            <w:r w:rsidR="00D25A9D">
              <w:rPr>
                <w:rFonts w:ascii="Times New Roman" w:hAnsi="Times New Roman" w:cs="Times New Roman"/>
              </w:rPr>
              <w:t xml:space="preserve">icial. </w:t>
            </w:r>
            <w:r w:rsidR="00D25A9D">
              <w:rPr>
                <w:rFonts w:ascii="Times New Roman" w:hAnsi="Times New Roman" w:cs="Times New Roman"/>
              </w:rPr>
              <w:lastRenderedPageBreak/>
              <w:t>Viscosidad</w:t>
            </w:r>
            <w:r>
              <w:rPr>
                <w:rFonts w:ascii="Times New Roman" w:hAnsi="Times New Roman" w:cs="Times New Roman"/>
              </w:rPr>
              <w:t>. Problemas de A</w:t>
            </w:r>
            <w:r w:rsidRPr="002341B9">
              <w:rPr>
                <w:rFonts w:ascii="Times New Roman" w:hAnsi="Times New Roman" w:cs="Times New Roman"/>
              </w:rPr>
              <w:t>plicación.</w:t>
            </w:r>
            <w:r w:rsidR="00D25A9D" w:rsidRPr="00FF6A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Laboratorio</w:t>
            </w:r>
            <w:r w:rsidR="00D25A9D" w:rsidRPr="00FF6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Nº 0</w:t>
            </w:r>
            <w:r w:rsidR="00D25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8:</w:t>
            </w:r>
            <w:r w:rsidR="00642DAE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DINÁMICA.</w:t>
            </w:r>
          </w:p>
        </w:tc>
        <w:tc>
          <w:tcPr>
            <w:tcW w:w="2968" w:type="dxa"/>
          </w:tcPr>
          <w:p w:rsidR="0064365D" w:rsidRPr="00B23F07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2C17FA" w:rsidRPr="002C17FA" w:rsidRDefault="002C17FA" w:rsidP="002C17FA">
            <w:pPr>
              <w:pStyle w:val="Prrafodelista"/>
              <w:numPr>
                <w:ilvl w:val="0"/>
                <w:numId w:val="24"/>
              </w:numPr>
              <w:ind w:left="305" w:hanging="284"/>
              <w:rPr>
                <w:rFonts w:ascii="Times New Roman" w:hAnsi="Times New Roman" w:cs="Times New Roman"/>
                <w:lang w:val="es-ES_tradnl"/>
              </w:rPr>
            </w:pPr>
            <w:r w:rsidRPr="002C17FA">
              <w:rPr>
                <w:rFonts w:ascii="Times New Roman" w:hAnsi="Times New Roman" w:cs="Times New Roman"/>
              </w:rPr>
              <w:t>Analiza y a</w:t>
            </w:r>
            <w:r w:rsidRPr="002C17FA">
              <w:rPr>
                <w:rFonts w:ascii="Times New Roman" w:hAnsi="Times New Roman" w:cs="Times New Roman"/>
                <w:lang w:val="es-ES_tradnl"/>
              </w:rPr>
              <w:t>plica la ecuación de continuidad y Bernoulli en casos reales a la ingeniería.</w:t>
            </w:r>
          </w:p>
          <w:p w:rsidR="002C17FA" w:rsidRPr="002C17FA" w:rsidRDefault="002C17FA" w:rsidP="002C17FA">
            <w:pPr>
              <w:pStyle w:val="Prrafodelista"/>
              <w:numPr>
                <w:ilvl w:val="0"/>
                <w:numId w:val="24"/>
              </w:numPr>
              <w:ind w:left="305" w:hanging="284"/>
              <w:rPr>
                <w:rFonts w:ascii="Times New Roman" w:hAnsi="Times New Roman" w:cs="Times New Roman"/>
                <w:lang w:val="es-ES_tradnl"/>
              </w:rPr>
            </w:pPr>
            <w:r w:rsidRPr="002C17FA">
              <w:rPr>
                <w:rFonts w:ascii="Times New Roman" w:hAnsi="Times New Roman" w:cs="Times New Roman"/>
              </w:rPr>
              <w:t xml:space="preserve">Resuelve y explica </w:t>
            </w:r>
            <w:r w:rsidRPr="002C17FA">
              <w:rPr>
                <w:rFonts w:ascii="Times New Roman" w:hAnsi="Times New Roman" w:cs="Times New Roman"/>
              </w:rPr>
              <w:lastRenderedPageBreak/>
              <w:t>problemas sobre el tubo de Venturi y tubo de Pitot.</w:t>
            </w:r>
          </w:p>
          <w:p w:rsidR="0064365D" w:rsidRPr="002C17FA" w:rsidRDefault="0064365D" w:rsidP="0064365D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689" w:type="dxa"/>
          </w:tcPr>
          <w:p w:rsidR="0064365D" w:rsidRPr="00B23F07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64365D" w:rsidRPr="00B23F07" w:rsidRDefault="0064365D" w:rsidP="0064365D">
            <w:pPr>
              <w:rPr>
                <w:rFonts w:ascii="Times New Roman" w:hAnsi="Times New Roman" w:cs="Times New Roman"/>
              </w:rPr>
            </w:pPr>
          </w:p>
          <w:p w:rsidR="003A0827" w:rsidRDefault="003A0827" w:rsidP="00B012C2">
            <w:pPr>
              <w:ind w:left="171" w:hanging="171"/>
              <w:rPr>
                <w:rFonts w:ascii="Times New Roman" w:hAnsi="Times New Roman" w:cs="Times New Roman"/>
                <w:lang w:val="es-PE"/>
              </w:rPr>
            </w:pPr>
            <w:r w:rsidRPr="0064365D">
              <w:rPr>
                <w:rFonts w:ascii="Times New Roman" w:hAnsi="Times New Roman" w:cs="Times New Roman"/>
              </w:rPr>
              <w:t>•</w:t>
            </w:r>
            <w:r w:rsidRPr="00E51C31">
              <w:rPr>
                <w:rFonts w:ascii="Times New Roman" w:hAnsi="Times New Roman" w:cs="Times New Roman"/>
                <w:lang w:val="es-PE"/>
              </w:rPr>
              <w:t>Participa activamente en todas las actividades de aprendizaje indicada.</w:t>
            </w:r>
          </w:p>
          <w:p w:rsidR="003A0827" w:rsidRPr="00E51C31" w:rsidRDefault="003A0827" w:rsidP="00B012C2">
            <w:pPr>
              <w:ind w:left="171" w:right="-108" w:hanging="171"/>
              <w:rPr>
                <w:rFonts w:ascii="Times New Roman" w:hAnsi="Times New Roman" w:cs="Times New Roman"/>
              </w:rPr>
            </w:pPr>
            <w:r w:rsidRPr="0064365D">
              <w:rPr>
                <w:rFonts w:ascii="Times New Roman" w:hAnsi="Times New Roman" w:cs="Times New Roman"/>
              </w:rPr>
              <w:t>•</w:t>
            </w:r>
            <w:r w:rsidRPr="00E51C31">
              <w:rPr>
                <w:rFonts w:ascii="Times New Roman" w:hAnsi="Times New Roman" w:cs="Times New Roman"/>
              </w:rPr>
              <w:t xml:space="preserve">Manifiesta una actitud </w:t>
            </w:r>
            <w:r w:rsidRPr="00E51C31">
              <w:rPr>
                <w:rFonts w:ascii="Times New Roman" w:hAnsi="Times New Roman" w:cs="Times New Roman"/>
              </w:rPr>
              <w:lastRenderedPageBreak/>
              <w:t xml:space="preserve">crítica 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E51C31">
              <w:rPr>
                <w:rFonts w:ascii="Times New Roman" w:hAnsi="Times New Roman" w:cs="Times New Roman"/>
              </w:rPr>
              <w:t xml:space="preserve"> responsable.</w:t>
            </w:r>
          </w:p>
          <w:p w:rsidR="0064365D" w:rsidRPr="00B23F07" w:rsidRDefault="0064365D" w:rsidP="0064365D">
            <w:pPr>
              <w:rPr>
                <w:rFonts w:ascii="Times New Roman" w:hAnsi="Times New Roman" w:cs="Times New Roman"/>
              </w:rPr>
            </w:pPr>
          </w:p>
        </w:tc>
      </w:tr>
      <w:tr w:rsidR="00822FF6" w:rsidTr="00822FF6">
        <w:tc>
          <w:tcPr>
            <w:tcW w:w="700" w:type="dxa"/>
          </w:tcPr>
          <w:p w:rsidR="00822FF6" w:rsidRDefault="00822FF6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Pr="00B23F07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3" w:type="dxa"/>
          </w:tcPr>
          <w:p w:rsidR="00D25A9D" w:rsidRPr="00D25A9D" w:rsidRDefault="00D25A9D" w:rsidP="00D25A9D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0">
              <w:rPr>
                <w:rFonts w:ascii="Times New Roman" w:hAnsi="Times New Roman" w:cs="Times New Roman"/>
                <w:b/>
                <w:sz w:val="24"/>
                <w:szCs w:val="24"/>
              </w:rPr>
              <w:t>ELASTICIDAD:</w:t>
            </w:r>
            <w:r w:rsidRPr="00AA07F0">
              <w:rPr>
                <w:rFonts w:ascii="Times New Roman" w:hAnsi="Times New Roman" w:cs="Times New Roman"/>
                <w:sz w:val="24"/>
                <w:szCs w:val="24"/>
              </w:rPr>
              <w:t xml:space="preserve"> Esfuerzo, deformación, elasticidad y plasticidad.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Módulo de Young. Problemas de A</w:t>
            </w:r>
            <w:r w:rsidRPr="00AA07F0">
              <w:rPr>
                <w:rFonts w:ascii="Times New Roman" w:hAnsi="Times New Roman" w:cs="Times New Roman"/>
                <w:sz w:val="24"/>
                <w:szCs w:val="24"/>
              </w:rPr>
              <w:t xml:space="preserve">plicación. </w:t>
            </w:r>
          </w:p>
          <w:p w:rsidR="00822FF6" w:rsidRPr="00B23F07" w:rsidRDefault="00D25A9D" w:rsidP="0064365D">
            <w:pPr>
              <w:rPr>
                <w:rFonts w:ascii="Times New Roman" w:hAnsi="Times New Roman" w:cs="Times New Roman"/>
              </w:rPr>
            </w:pPr>
            <w:r w:rsidRPr="00B23F07">
              <w:rPr>
                <w:rFonts w:ascii="Times New Roman" w:hAnsi="Times New Roman" w:cs="Times New Roman"/>
                <w:b/>
                <w:bCs/>
              </w:rPr>
              <w:t>Segunda Práctica Calificada</w:t>
            </w:r>
          </w:p>
        </w:tc>
        <w:tc>
          <w:tcPr>
            <w:tcW w:w="2968" w:type="dxa"/>
          </w:tcPr>
          <w:p w:rsidR="00822FF6" w:rsidRDefault="00822FF6" w:rsidP="0064365D">
            <w:pPr>
              <w:rPr>
                <w:rFonts w:ascii="Times New Roman" w:hAnsi="Times New Roman" w:cs="Times New Roman"/>
              </w:rPr>
            </w:pPr>
          </w:p>
          <w:p w:rsidR="006A6C32" w:rsidRDefault="006A6C32" w:rsidP="0064365D">
            <w:pPr>
              <w:rPr>
                <w:rFonts w:ascii="Times New Roman" w:hAnsi="Times New Roman" w:cs="Times New Roman"/>
              </w:rPr>
            </w:pPr>
          </w:p>
          <w:p w:rsidR="00F720E5" w:rsidRPr="00F720E5" w:rsidRDefault="00F720E5" w:rsidP="00F720E5">
            <w:pPr>
              <w:pStyle w:val="Prrafodelista"/>
              <w:numPr>
                <w:ilvl w:val="0"/>
                <w:numId w:val="26"/>
              </w:numPr>
              <w:ind w:left="30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Aplica y analiza </w:t>
            </w:r>
            <w:r w:rsidR="006A6C32">
              <w:rPr>
                <w:rFonts w:ascii="Times New Roman" w:hAnsi="Times New Roman" w:cs="Times New Roman"/>
              </w:rPr>
              <w:t xml:space="preserve"> la elasticidad y plasticidad de los materiales.</w:t>
            </w:r>
          </w:p>
        </w:tc>
        <w:tc>
          <w:tcPr>
            <w:tcW w:w="2689" w:type="dxa"/>
          </w:tcPr>
          <w:p w:rsidR="00822FF6" w:rsidRDefault="00822FF6" w:rsidP="0064365D">
            <w:pPr>
              <w:rPr>
                <w:rFonts w:ascii="Times New Roman" w:hAnsi="Times New Roman" w:cs="Times New Roman"/>
              </w:rPr>
            </w:pPr>
          </w:p>
          <w:p w:rsidR="00380C43" w:rsidRPr="00380C43" w:rsidRDefault="00380C43" w:rsidP="00380C43">
            <w:pPr>
              <w:ind w:left="172" w:hanging="172"/>
              <w:rPr>
                <w:rFonts w:ascii="Times New Roman" w:hAnsi="Times New Roman" w:cs="Times New Roman"/>
              </w:rPr>
            </w:pPr>
            <w:r w:rsidRPr="001C7220">
              <w:t>•</w:t>
            </w:r>
            <w:r w:rsidRPr="00380C43">
              <w:rPr>
                <w:rFonts w:ascii="Times New Roman" w:hAnsi="Times New Roman" w:cs="Times New Roman"/>
              </w:rPr>
              <w:t>Asume actitud de responsabilidad, orden, alegría y disposición en la solución de los ejercicios.</w:t>
            </w:r>
          </w:p>
          <w:p w:rsidR="00380C43" w:rsidRPr="00B23F07" w:rsidRDefault="00380C43" w:rsidP="00380C43">
            <w:pPr>
              <w:ind w:left="172" w:hanging="172"/>
              <w:rPr>
                <w:rFonts w:ascii="Times New Roman" w:hAnsi="Times New Roman" w:cs="Times New Roman"/>
              </w:rPr>
            </w:pPr>
            <w:r w:rsidRPr="00380C43">
              <w:rPr>
                <w:rFonts w:ascii="Times New Roman" w:hAnsi="Times New Roman" w:cs="Times New Roman"/>
              </w:rPr>
              <w:t>• Logra puntualidad  y limpieza en las actividadesprogramadas.</w:t>
            </w:r>
          </w:p>
        </w:tc>
      </w:tr>
      <w:tr w:rsidR="00822FF6" w:rsidTr="00822FF6">
        <w:tc>
          <w:tcPr>
            <w:tcW w:w="700" w:type="dxa"/>
          </w:tcPr>
          <w:p w:rsidR="00822FF6" w:rsidRDefault="00822FF6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1E0FBB" w:rsidRDefault="001E0FBB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25A9D" w:rsidRPr="00B23F07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822FF6" w:rsidRPr="001E0FBB" w:rsidRDefault="00380C43" w:rsidP="001E0FBB">
            <w:pPr>
              <w:ind w:left="9"/>
              <w:rPr>
                <w:lang w:val="es-ES_tradnl"/>
              </w:rPr>
            </w:pPr>
            <w:r w:rsidRPr="00380C43">
              <w:rPr>
                <w:rFonts w:ascii="Times New Roman" w:hAnsi="Times New Roman" w:cs="Times New Roman"/>
                <w:b/>
              </w:rPr>
              <w:t xml:space="preserve">TEMPERATURA: </w:t>
            </w:r>
            <w:r w:rsidRPr="00380C43">
              <w:rPr>
                <w:rFonts w:ascii="Times New Roman" w:hAnsi="Times New Roman" w:cs="Times New Roman"/>
              </w:rPr>
              <w:t xml:space="preserve">Termómetro y escalas de temperatura, Ley Cero de la Termodinámica, Expansión o dilatación térmica. Solución </w:t>
            </w:r>
            <w:r w:rsidR="006A6C32">
              <w:rPr>
                <w:rFonts w:ascii="Times New Roman" w:hAnsi="Times New Roman" w:cs="Times New Roman"/>
              </w:rPr>
              <w:t>de P</w:t>
            </w:r>
            <w:r w:rsidRPr="00380C43">
              <w:rPr>
                <w:rFonts w:ascii="Times New Roman" w:hAnsi="Times New Roman" w:cs="Times New Roman"/>
              </w:rPr>
              <w:t>roblemas.</w:t>
            </w:r>
            <w:r w:rsidR="001E0FBB" w:rsidRPr="007006B9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Laboratorio</w:t>
            </w:r>
            <w:r w:rsidR="001E0FBB" w:rsidRPr="007006B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Nº 0</w:t>
            </w:r>
            <w:r w:rsidR="001E0FB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9:</w:t>
            </w:r>
            <w:r w:rsidR="00642DAE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TRABAJO Y ENERGÍA.</w:t>
            </w:r>
          </w:p>
        </w:tc>
        <w:tc>
          <w:tcPr>
            <w:tcW w:w="2968" w:type="dxa"/>
          </w:tcPr>
          <w:p w:rsidR="002E1187" w:rsidRPr="002E1187" w:rsidRDefault="002E1187" w:rsidP="002E1187">
            <w:pPr>
              <w:pStyle w:val="Prrafodelista"/>
              <w:numPr>
                <w:ilvl w:val="0"/>
                <w:numId w:val="25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2E1187">
              <w:rPr>
                <w:rFonts w:ascii="Times New Roman" w:hAnsi="Times New Roman" w:cs="Times New Roman"/>
              </w:rPr>
              <w:t xml:space="preserve">Diferencia y explica los diferentes tipos de escalas en la temperatura. </w:t>
            </w:r>
          </w:p>
          <w:p w:rsidR="00822FF6" w:rsidRPr="00894B58" w:rsidRDefault="00894B58" w:rsidP="00894B58">
            <w:pPr>
              <w:pStyle w:val="Prrafodelista"/>
              <w:numPr>
                <w:ilvl w:val="0"/>
                <w:numId w:val="25"/>
              </w:numPr>
              <w:ind w:left="305" w:hanging="305"/>
              <w:rPr>
                <w:rFonts w:ascii="Times New Roman" w:hAnsi="Times New Roman" w:cs="Times New Roman"/>
              </w:rPr>
            </w:pPr>
            <w:r w:rsidRPr="00894B58">
              <w:rPr>
                <w:rFonts w:ascii="Times New Roman" w:hAnsi="Times New Roman" w:cs="Times New Roman"/>
              </w:rPr>
              <w:t>Relaciona y explica los diferentes tipos de transferencia de calor</w:t>
            </w:r>
            <w:r w:rsidR="001E0F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9" w:type="dxa"/>
          </w:tcPr>
          <w:p w:rsidR="00FD6611" w:rsidRPr="00FD6611" w:rsidRDefault="00FD6611" w:rsidP="00FD6611">
            <w:pPr>
              <w:spacing w:line="200" w:lineRule="exact"/>
              <w:ind w:left="172" w:hanging="172"/>
              <w:rPr>
                <w:rFonts w:ascii="Times New Roman" w:hAnsi="Times New Roman" w:cs="Times New Roman"/>
              </w:rPr>
            </w:pPr>
            <w:r w:rsidRPr="004A71AC">
              <w:t>•</w:t>
            </w:r>
            <w:r w:rsidRPr="00FD6611">
              <w:rPr>
                <w:rFonts w:ascii="Times New Roman" w:hAnsi="Times New Roman" w:cs="Times New Roman"/>
              </w:rPr>
              <w:t>Asume actitudes de alegría en la solución de problemas.</w:t>
            </w:r>
          </w:p>
          <w:p w:rsidR="00822FF6" w:rsidRPr="00B23F07" w:rsidRDefault="00FD6611" w:rsidP="00FD6611">
            <w:pPr>
              <w:ind w:left="172" w:hanging="172"/>
              <w:rPr>
                <w:rFonts w:ascii="Times New Roman" w:hAnsi="Times New Roman" w:cs="Times New Roman"/>
              </w:rPr>
            </w:pPr>
            <w:r w:rsidRPr="00FD6611">
              <w:rPr>
                <w:rFonts w:ascii="Times New Roman" w:hAnsi="Times New Roman" w:cs="Times New Roman"/>
              </w:rPr>
              <w:t>• Participa en la resolución de problemas demostrando confianza, guiados por el profesor.</w:t>
            </w:r>
          </w:p>
        </w:tc>
      </w:tr>
      <w:tr w:rsidR="00822FF6" w:rsidTr="00822FF6">
        <w:tc>
          <w:tcPr>
            <w:tcW w:w="700" w:type="dxa"/>
          </w:tcPr>
          <w:p w:rsidR="00822FF6" w:rsidRDefault="00822FF6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D25A9D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380C43" w:rsidRDefault="00380C43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380C43" w:rsidRDefault="00380C43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380C43" w:rsidRDefault="00380C43" w:rsidP="0064365D">
            <w:pPr>
              <w:jc w:val="center"/>
              <w:rPr>
                <w:rFonts w:ascii="Times New Roman" w:hAnsi="Times New Roman" w:cs="Times New Roman"/>
              </w:rPr>
            </w:pPr>
          </w:p>
          <w:p w:rsidR="00380C43" w:rsidRDefault="00380C43" w:rsidP="00380C43">
            <w:pPr>
              <w:rPr>
                <w:rFonts w:ascii="Times New Roman" w:hAnsi="Times New Roman" w:cs="Times New Roman"/>
              </w:rPr>
            </w:pPr>
          </w:p>
          <w:p w:rsidR="00D25A9D" w:rsidRPr="00B23F07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3" w:type="dxa"/>
          </w:tcPr>
          <w:p w:rsidR="00D25A9D" w:rsidRPr="00380C43" w:rsidRDefault="00380C43" w:rsidP="00642DAE">
            <w:pPr>
              <w:rPr>
                <w:rFonts w:ascii="Times New Roman" w:hAnsi="Times New Roman" w:cs="Times New Roman"/>
              </w:rPr>
            </w:pPr>
            <w:r w:rsidRPr="00380C43">
              <w:rPr>
                <w:rFonts w:ascii="Times New Roman" w:hAnsi="Times New Roman" w:cs="Times New Roman"/>
                <w:b/>
              </w:rPr>
              <w:t xml:space="preserve">CALOR Y ENERGÍA: </w:t>
            </w:r>
            <w:r w:rsidRPr="00380C43">
              <w:rPr>
                <w:rFonts w:ascii="Times New Roman" w:hAnsi="Times New Roman" w:cs="Times New Roman"/>
              </w:rPr>
              <w:t>Equivalente mecánico del calor, Calorimetría, Capacidad calorífica Solución de Problemas.  Capacidad especifico, Calor sensible,  Equivalente en agua, Temperatura de equilibrio, Calor latente, Cuadro de los calores latentes,</w:t>
            </w:r>
            <w:r w:rsidR="00642DAE">
              <w:rPr>
                <w:rFonts w:ascii="Times New Roman" w:hAnsi="Times New Roman" w:cs="Times New Roman"/>
              </w:rPr>
              <w:t xml:space="preserve"> Cambios de fase. Problemas de a</w:t>
            </w:r>
            <w:r w:rsidRPr="00380C43">
              <w:rPr>
                <w:rFonts w:ascii="Times New Roman" w:hAnsi="Times New Roman" w:cs="Times New Roman"/>
              </w:rPr>
              <w:t>plicación.</w:t>
            </w:r>
            <w:r w:rsidR="00642DAE" w:rsidRPr="00D71C9B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Laboratorio</w:t>
            </w:r>
            <w:r w:rsidR="00642DAE" w:rsidRPr="00D71C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</w:t>
            </w:r>
            <w:r w:rsidR="00642DAE"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  <w:r w:rsidR="00642DAE" w:rsidRPr="00D71C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  </w:t>
            </w:r>
            <w:r w:rsidR="00642DAE" w:rsidRPr="00642DAE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 xml:space="preserve">PRINCIPIO </w:t>
            </w:r>
            <w:r w:rsidR="00642DAE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DE ARQUIMEDES</w:t>
            </w:r>
            <w:r w:rsidR="00642DAE" w:rsidRPr="00642DAE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968" w:type="dxa"/>
          </w:tcPr>
          <w:p w:rsidR="00894B58" w:rsidRPr="00894B58" w:rsidRDefault="00894B58" w:rsidP="00894B58">
            <w:pPr>
              <w:pStyle w:val="Prrafodelista"/>
              <w:numPr>
                <w:ilvl w:val="0"/>
                <w:numId w:val="25"/>
              </w:numPr>
              <w:ind w:left="305" w:right="-108" w:hanging="305"/>
              <w:rPr>
                <w:rFonts w:ascii="Times New Roman" w:hAnsi="Times New Roman" w:cs="Times New Roman"/>
                <w:b/>
              </w:rPr>
            </w:pPr>
            <w:r w:rsidRPr="00894B58">
              <w:rPr>
                <w:rFonts w:ascii="Times New Roman" w:hAnsi="Times New Roman" w:cs="Times New Roman"/>
              </w:rPr>
              <w:t>Analiza, explica e interpreta una diferencia entre calor y energía.</w:t>
            </w:r>
          </w:p>
          <w:p w:rsidR="00822FF6" w:rsidRDefault="00894B58" w:rsidP="00894B58">
            <w:pPr>
              <w:pStyle w:val="Prrafodelista"/>
              <w:numPr>
                <w:ilvl w:val="0"/>
                <w:numId w:val="25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894B58">
              <w:rPr>
                <w:rFonts w:ascii="Times New Roman" w:hAnsi="Times New Roman" w:cs="Times New Roman"/>
              </w:rPr>
              <w:t>Estudiar las propiedades de los materiales como conductores o aislantes del calor.</w:t>
            </w:r>
          </w:p>
          <w:p w:rsidR="00894B58" w:rsidRPr="006A6C32" w:rsidRDefault="00894B58" w:rsidP="006A6C32">
            <w:pPr>
              <w:pStyle w:val="Prrafodelista"/>
              <w:numPr>
                <w:ilvl w:val="0"/>
                <w:numId w:val="25"/>
              </w:numPr>
              <w:ind w:left="305" w:right="-108" w:hanging="284"/>
              <w:rPr>
                <w:rFonts w:ascii="Times New Roman" w:hAnsi="Times New Roman" w:cs="Times New Roman"/>
                <w:b/>
              </w:rPr>
            </w:pPr>
            <w:r w:rsidRPr="00894B58">
              <w:rPr>
                <w:rFonts w:ascii="Times New Roman" w:hAnsi="Times New Roman" w:cs="Times New Roman"/>
              </w:rPr>
              <w:t>Analiza e interpreta una pregunta o problema sobre cambios de fase de materiales sólidos y líquidos.</w:t>
            </w:r>
          </w:p>
        </w:tc>
        <w:tc>
          <w:tcPr>
            <w:tcW w:w="2689" w:type="dxa"/>
          </w:tcPr>
          <w:p w:rsidR="00FD6611" w:rsidRPr="00FD6611" w:rsidRDefault="00FD6611" w:rsidP="00524C1D">
            <w:pPr>
              <w:ind w:left="172" w:right="-108" w:hanging="172"/>
              <w:rPr>
                <w:rFonts w:ascii="Times New Roman" w:hAnsi="Times New Roman" w:cs="Times New Roman"/>
              </w:rPr>
            </w:pPr>
            <w:r w:rsidRPr="004A71AC">
              <w:t>•</w:t>
            </w:r>
            <w:r w:rsidRPr="00FD6611">
              <w:rPr>
                <w:rFonts w:ascii="Times New Roman" w:hAnsi="Times New Roman" w:cs="Times New Roman"/>
              </w:rPr>
              <w:t>Asume una actitud responsable y muestra predisposición para cooperar en la solución de preguntas asociados a los cambios de fase de la materia.</w:t>
            </w:r>
          </w:p>
          <w:p w:rsidR="00822FF6" w:rsidRPr="00B23F07" w:rsidRDefault="00524C1D" w:rsidP="00524C1D">
            <w:pPr>
              <w:ind w:left="172" w:hanging="172"/>
              <w:rPr>
                <w:rFonts w:ascii="Times New Roman" w:hAnsi="Times New Roman" w:cs="Times New Roman"/>
              </w:rPr>
            </w:pPr>
            <w:r w:rsidRPr="00B92ED0">
              <w:t xml:space="preserve">• </w:t>
            </w:r>
            <w:r w:rsidRPr="00524C1D">
              <w:rPr>
                <w:rFonts w:ascii="Times New Roman" w:hAnsi="Times New Roman" w:cs="Times New Roman"/>
              </w:rPr>
              <w:t>Demuestra interés por las cosas nuevas y es responsable en las tareas asignadas.</w:t>
            </w:r>
          </w:p>
        </w:tc>
      </w:tr>
      <w:tr w:rsidR="00822FF6" w:rsidTr="00822FF6">
        <w:tc>
          <w:tcPr>
            <w:tcW w:w="700" w:type="dxa"/>
          </w:tcPr>
          <w:p w:rsidR="00380C43" w:rsidRPr="006A6C32" w:rsidRDefault="00380C43" w:rsidP="006A6C32">
            <w:pPr>
              <w:rPr>
                <w:rFonts w:ascii="Times New Roman" w:hAnsi="Times New Roman" w:cs="Times New Roman"/>
              </w:rPr>
            </w:pPr>
          </w:p>
          <w:p w:rsidR="00822FF6" w:rsidRPr="00B23F07" w:rsidRDefault="00D25A9D" w:rsidP="0064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3" w:type="dxa"/>
          </w:tcPr>
          <w:p w:rsidR="00822FF6" w:rsidRPr="00380C43" w:rsidRDefault="00380C43" w:rsidP="00380C43">
            <w:pPr>
              <w:rPr>
                <w:rFonts w:ascii="Times New Roman" w:hAnsi="Times New Roman" w:cs="Times New Roman"/>
                <w:b/>
                <w:bCs/>
              </w:rPr>
            </w:pPr>
            <w:r w:rsidRPr="00380C43">
              <w:rPr>
                <w:rFonts w:ascii="Times New Roman" w:hAnsi="Times New Roman" w:cs="Times New Roman"/>
                <w:b/>
                <w:bCs/>
              </w:rPr>
              <w:t>Exposición de Informes de Trabajos Aplicativos.</w:t>
            </w:r>
          </w:p>
        </w:tc>
        <w:tc>
          <w:tcPr>
            <w:tcW w:w="2968" w:type="dxa"/>
          </w:tcPr>
          <w:p w:rsidR="00822FF6" w:rsidRPr="00302BA6" w:rsidRDefault="00302BA6" w:rsidP="00302BA6">
            <w:pPr>
              <w:pStyle w:val="Prrafodelista"/>
              <w:numPr>
                <w:ilvl w:val="0"/>
                <w:numId w:val="27"/>
              </w:numPr>
              <w:ind w:left="305" w:hanging="284"/>
              <w:rPr>
                <w:rFonts w:ascii="Times New Roman" w:hAnsi="Times New Roman" w:cs="Times New Roman"/>
              </w:rPr>
            </w:pPr>
            <w:r w:rsidRPr="00302BA6">
              <w:rPr>
                <w:rFonts w:ascii="Times New Roman" w:hAnsi="Times New Roman" w:cs="Times New Roman"/>
              </w:rPr>
              <w:t xml:space="preserve">Expone </w:t>
            </w:r>
            <w:r>
              <w:rPr>
                <w:rFonts w:ascii="Times New Roman" w:hAnsi="Times New Roman" w:cs="Times New Roman"/>
              </w:rPr>
              <w:t xml:space="preserve">con responsabilidad </w:t>
            </w:r>
            <w:r w:rsidRPr="00302BA6">
              <w:rPr>
                <w:rFonts w:ascii="Times New Roman" w:hAnsi="Times New Roman" w:cs="Times New Roman"/>
              </w:rPr>
              <w:t>su trabajo monográfico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9" w:type="dxa"/>
          </w:tcPr>
          <w:p w:rsidR="00822FF6" w:rsidRPr="00B23F07" w:rsidRDefault="00FD6611" w:rsidP="00524C1D">
            <w:pPr>
              <w:ind w:left="172" w:hanging="172"/>
              <w:rPr>
                <w:rFonts w:ascii="Times New Roman" w:hAnsi="Times New Roman" w:cs="Times New Roman"/>
              </w:rPr>
            </w:pPr>
            <w:r w:rsidRPr="001C7220">
              <w:t>•</w:t>
            </w:r>
            <w:r w:rsidRPr="00FD6611">
              <w:rPr>
                <w:rFonts w:ascii="Times New Roman" w:eastAsia="Calibri" w:hAnsi="Times New Roman" w:cs="Times New Roman"/>
              </w:rPr>
              <w:t>Demuestra seriedad durante todo el proceso de sustentación.</w:t>
            </w:r>
          </w:p>
        </w:tc>
      </w:tr>
      <w:tr w:rsidR="00B23F07" w:rsidTr="00B23F07">
        <w:tc>
          <w:tcPr>
            <w:tcW w:w="700" w:type="dxa"/>
            <w:shd w:val="clear" w:color="auto" w:fill="FABF8F" w:themeFill="accent6" w:themeFillTint="99"/>
          </w:tcPr>
          <w:p w:rsidR="00B23F07" w:rsidRDefault="00B23F07" w:rsidP="0064365D">
            <w:pPr>
              <w:jc w:val="center"/>
            </w:pPr>
            <w:r>
              <w:t>17</w:t>
            </w:r>
          </w:p>
        </w:tc>
        <w:tc>
          <w:tcPr>
            <w:tcW w:w="8480" w:type="dxa"/>
            <w:gridSpan w:val="3"/>
            <w:shd w:val="clear" w:color="auto" w:fill="FABF8F" w:themeFill="accent6" w:themeFillTint="99"/>
          </w:tcPr>
          <w:p w:rsidR="00B23F07" w:rsidRDefault="00B23F07" w:rsidP="00380C4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SEGUNDO </w:t>
            </w:r>
            <w:r w:rsidRPr="002B564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EXAMENPARCIAL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(EP2)</w:t>
            </w:r>
            <w:r w:rsidR="00380C43" w:rsidRPr="00380C4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– </w:t>
            </w:r>
            <w:r w:rsidR="00380C43" w:rsidRPr="00380C43">
              <w:rPr>
                <w:rFonts w:ascii="Times New Roman" w:hAnsi="Times New Roman" w:cs="Times New Roman"/>
                <w:b/>
                <w:sz w:val="24"/>
                <w:szCs w:val="24"/>
              </w:rPr>
              <w:t>EXAMEN SUSTITUTORIO</w:t>
            </w:r>
          </w:p>
        </w:tc>
      </w:tr>
    </w:tbl>
    <w:p w:rsidR="00B22608" w:rsidRPr="001E0FBB" w:rsidRDefault="00B22608" w:rsidP="001E0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06" w:rsidRDefault="00D105A3" w:rsidP="00D4487C">
      <w:pPr>
        <w:pStyle w:val="Prrafodelista"/>
        <w:numPr>
          <w:ilvl w:val="0"/>
          <w:numId w:val="33"/>
        </w:numPr>
        <w:spacing w:after="0"/>
        <w:ind w:left="851" w:right="60" w:hanging="851"/>
        <w:rPr>
          <w:rFonts w:ascii="Times New Roman" w:hAnsi="Times New Roman" w:cs="Times New Roman"/>
          <w:sz w:val="24"/>
          <w:szCs w:val="24"/>
        </w:rPr>
      </w:pPr>
      <w:r w:rsidRPr="00F66C06">
        <w:rPr>
          <w:rFonts w:ascii="Algerian" w:hAnsi="Algerian" w:cs="Times New Roman"/>
          <w:b/>
          <w:sz w:val="24"/>
          <w:szCs w:val="24"/>
        </w:rPr>
        <w:t>METODOLOGÍA DE EVALUACIÓN</w:t>
      </w:r>
    </w:p>
    <w:p w:rsidR="00560065" w:rsidRPr="00F66C06" w:rsidRDefault="00560065" w:rsidP="007E6D7E">
      <w:pPr>
        <w:pStyle w:val="Prrafodelista"/>
        <w:spacing w:after="0"/>
        <w:ind w:left="851" w:right="60"/>
        <w:jc w:val="both"/>
        <w:rPr>
          <w:rFonts w:ascii="Times New Roman" w:hAnsi="Times New Roman" w:cs="Times New Roman"/>
          <w:sz w:val="24"/>
          <w:szCs w:val="24"/>
        </w:rPr>
      </w:pPr>
      <w:r w:rsidRPr="00F66C06">
        <w:rPr>
          <w:rFonts w:ascii="Times New Roman" w:hAnsi="Times New Roman" w:cs="Times New Roman"/>
          <w:sz w:val="24"/>
          <w:szCs w:val="24"/>
        </w:rPr>
        <w:t xml:space="preserve">La evaluación será de acuerdo </w:t>
      </w:r>
      <w:r w:rsidR="00E5400B">
        <w:rPr>
          <w:rFonts w:ascii="Times New Roman" w:hAnsi="Times New Roman" w:cs="Times New Roman"/>
          <w:sz w:val="24"/>
          <w:szCs w:val="24"/>
        </w:rPr>
        <w:t>a lo establecido en Reglamento A</w:t>
      </w:r>
      <w:r w:rsidRPr="00F66C06">
        <w:rPr>
          <w:rFonts w:ascii="Times New Roman" w:hAnsi="Times New Roman" w:cs="Times New Roman"/>
          <w:sz w:val="24"/>
          <w:szCs w:val="24"/>
        </w:rPr>
        <w:t>cadémico.</w:t>
      </w:r>
    </w:p>
    <w:p w:rsidR="00560065" w:rsidRPr="00885F41" w:rsidRDefault="00560065" w:rsidP="00560065">
      <w:pPr>
        <w:spacing w:after="0"/>
        <w:ind w:left="851" w:right="60"/>
        <w:jc w:val="both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>La evaluación, es de carácter integral</w:t>
      </w:r>
      <w:r w:rsidR="00E5400B">
        <w:rPr>
          <w:rFonts w:ascii="Times New Roman" w:hAnsi="Times New Roman" w:cs="Times New Roman"/>
          <w:sz w:val="24"/>
          <w:szCs w:val="24"/>
        </w:rPr>
        <w:t>, dinámico</w:t>
      </w:r>
      <w:r w:rsidRPr="00885F41">
        <w:rPr>
          <w:rFonts w:ascii="Times New Roman" w:hAnsi="Times New Roman" w:cs="Times New Roman"/>
          <w:sz w:val="24"/>
          <w:szCs w:val="24"/>
        </w:rPr>
        <w:t xml:space="preserve"> y </w:t>
      </w:r>
      <w:r w:rsidR="00E5400B">
        <w:rPr>
          <w:rFonts w:ascii="Times New Roman" w:hAnsi="Times New Roman" w:cs="Times New Roman"/>
          <w:sz w:val="24"/>
          <w:szCs w:val="24"/>
        </w:rPr>
        <w:t>permanente. C</w:t>
      </w:r>
      <w:r w:rsidRPr="00885F41">
        <w:rPr>
          <w:rFonts w:ascii="Times New Roman" w:hAnsi="Times New Roman" w:cs="Times New Roman"/>
          <w:sz w:val="24"/>
          <w:szCs w:val="24"/>
        </w:rPr>
        <w:t>omprende la evaluación teórica – práctica y los trabajos académicos.</w:t>
      </w:r>
    </w:p>
    <w:p w:rsidR="00560065" w:rsidRPr="00885F41" w:rsidRDefault="00560065" w:rsidP="00560065">
      <w:pPr>
        <w:spacing w:after="0"/>
        <w:ind w:left="851" w:right="60"/>
        <w:jc w:val="both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>Requisitos de aprobación: Según el Reglamento Académico, tenemos:</w:t>
      </w:r>
    </w:p>
    <w:p w:rsidR="00560065" w:rsidRPr="00885F41" w:rsidRDefault="00B11F9B" w:rsidP="00F66C06">
      <w:pPr>
        <w:spacing w:after="0"/>
        <w:ind w:left="720" w:right="60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Para los efecto</w:t>
      </w:r>
      <w:r w:rsidR="00F66C06">
        <w:rPr>
          <w:rFonts w:ascii="Times New Roman" w:hAnsi="Times New Roman" w:cs="Times New Roman"/>
          <w:sz w:val="24"/>
          <w:szCs w:val="24"/>
        </w:rPr>
        <w:t>s</w:t>
      </w:r>
      <w:r w:rsidR="00560065" w:rsidRPr="00885F41">
        <w:rPr>
          <w:rFonts w:ascii="Times New Roman" w:hAnsi="Times New Roman" w:cs="Times New Roman"/>
          <w:sz w:val="24"/>
          <w:szCs w:val="24"/>
        </w:rPr>
        <w:t xml:space="preserve"> de evaluación se usará la escala vigesimal de cero (00) a veinte (20).</w:t>
      </w:r>
    </w:p>
    <w:p w:rsidR="00560065" w:rsidRPr="00885F41" w:rsidRDefault="00560065" w:rsidP="00F66C06">
      <w:pPr>
        <w:ind w:left="851" w:right="60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>b) El promedio final (PF), se obtiene de la siguiente forma:</w:t>
      </w:r>
    </w:p>
    <w:p w:rsidR="00560065" w:rsidRPr="002F32CD" w:rsidRDefault="00560065" w:rsidP="002F32CD">
      <w:pPr>
        <w:spacing w:after="0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41">
        <w:rPr>
          <w:rFonts w:ascii="Times New Roman" w:hAnsi="Times New Roman" w:cs="Times New Roman"/>
          <w:b/>
          <w:sz w:val="24"/>
          <w:szCs w:val="24"/>
        </w:rPr>
        <w:t>PF = 0,35PP1  +  0,35PP2  +  0,30PTA</w:t>
      </w:r>
    </w:p>
    <w:p w:rsidR="00560065" w:rsidRPr="00885F41" w:rsidRDefault="00560065" w:rsidP="00676B83">
      <w:pPr>
        <w:spacing w:after="0"/>
        <w:ind w:left="851" w:right="60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>PP1: Promedio parcial 1</w:t>
      </w:r>
    </w:p>
    <w:p w:rsidR="00560065" w:rsidRPr="00885F41" w:rsidRDefault="00560065" w:rsidP="00676B83">
      <w:pPr>
        <w:spacing w:after="0"/>
        <w:ind w:left="851" w:right="60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>PP2: Promedio parcial 2</w:t>
      </w:r>
    </w:p>
    <w:p w:rsidR="00560065" w:rsidRPr="00885F41" w:rsidRDefault="00560065" w:rsidP="00676B83">
      <w:pPr>
        <w:spacing w:after="0"/>
        <w:ind w:left="851" w:right="60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>PTA: Promedio de los Trabajos Académicos.</w:t>
      </w:r>
    </w:p>
    <w:p w:rsidR="00560065" w:rsidRPr="00885F41" w:rsidRDefault="00560065" w:rsidP="00FD5D60">
      <w:pPr>
        <w:spacing w:after="0" w:line="240" w:lineRule="auto"/>
        <w:ind w:left="993" w:right="60"/>
        <w:rPr>
          <w:rFonts w:ascii="Times New Roman" w:hAnsi="Times New Roman" w:cs="Times New Roman"/>
          <w:sz w:val="16"/>
          <w:szCs w:val="16"/>
        </w:rPr>
      </w:pPr>
    </w:p>
    <w:p w:rsidR="00560065" w:rsidRPr="00885F41" w:rsidRDefault="00560065" w:rsidP="007E6D7E">
      <w:pPr>
        <w:spacing w:after="0"/>
        <w:ind w:left="1134" w:right="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 xml:space="preserve">c) Para que el alumno sea promovido debe tener una nota aprobatoria,  PF </w:t>
      </w:r>
      <w:r w:rsidRPr="00885F4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7" o:title=""/>
          </v:shape>
          <o:OLEObject Type="Embed" ProgID="Equation.3" ShapeID="_x0000_i1025" DrawAspect="Content" ObjectID="_1595248743" r:id="rId8"/>
        </w:object>
      </w:r>
      <w:r w:rsidRPr="00885F41">
        <w:rPr>
          <w:rFonts w:ascii="Times New Roman" w:hAnsi="Times New Roman" w:cs="Times New Roman"/>
          <w:sz w:val="24"/>
          <w:szCs w:val="24"/>
        </w:rPr>
        <w:t xml:space="preserve"> 11. La fracción de 0,5 o más puntos va a favor de la unidad inmediata superior, siendo esto solamente válido para el promedio final.</w:t>
      </w:r>
    </w:p>
    <w:p w:rsidR="00560065" w:rsidRDefault="00560065" w:rsidP="00560065">
      <w:pPr>
        <w:spacing w:after="0"/>
        <w:ind w:left="1134" w:right="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lastRenderedPageBreak/>
        <w:t>d)  Para los casos en que el alumno no haya cumplido con ninguna o varias evaluaciones parciales se considerará la nota de cero (00) para los fines de efectuar el promedio correspondiente.</w:t>
      </w:r>
    </w:p>
    <w:p w:rsidR="00DB3266" w:rsidRPr="00DB3266" w:rsidRDefault="00DB3266" w:rsidP="007E6D7E">
      <w:pPr>
        <w:spacing w:after="0"/>
        <w:ind w:left="851" w:right="60"/>
        <w:rPr>
          <w:rFonts w:ascii="Times New Roman" w:hAnsi="Times New Roman" w:cs="Times New Roman"/>
          <w:sz w:val="16"/>
          <w:szCs w:val="16"/>
        </w:rPr>
      </w:pPr>
    </w:p>
    <w:p w:rsidR="00560065" w:rsidRPr="00A537FD" w:rsidRDefault="00DB3266" w:rsidP="00A537FD">
      <w:pPr>
        <w:autoSpaceDE w:val="0"/>
        <w:autoSpaceDN w:val="0"/>
        <w:adjustRightInd w:val="0"/>
        <w:spacing w:after="8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66">
        <w:rPr>
          <w:rFonts w:ascii="Times New Roman" w:hAnsi="Times New Roman" w:cs="Times New Roman"/>
          <w:sz w:val="24"/>
          <w:szCs w:val="24"/>
          <w:lang w:eastAsia="es-PE"/>
        </w:rPr>
        <w:t xml:space="preserve">La acumulación de más del 30% de inasistencias a las clases </w:t>
      </w:r>
      <w:r w:rsidRPr="00DB3266">
        <w:rPr>
          <w:rFonts w:ascii="Times New Roman" w:hAnsi="Times New Roman" w:cs="Times New Roman"/>
          <w:b/>
          <w:sz w:val="24"/>
          <w:szCs w:val="24"/>
          <w:lang w:eastAsia="es-PE"/>
        </w:rPr>
        <w:t xml:space="preserve">INHABILITA </w:t>
      </w:r>
      <w:r w:rsidRPr="00DB3266">
        <w:rPr>
          <w:rFonts w:ascii="Times New Roman" w:hAnsi="Times New Roman" w:cs="Times New Roman"/>
          <w:sz w:val="24"/>
          <w:szCs w:val="24"/>
          <w:lang w:eastAsia="es-PE"/>
        </w:rPr>
        <w:t xml:space="preserve">al estudiante, quien pierde sus derechos para rendir exámenes y es considerado como </w:t>
      </w:r>
      <w:r w:rsidRPr="00DB3266">
        <w:rPr>
          <w:rFonts w:ascii="Times New Roman" w:hAnsi="Times New Roman" w:cs="Times New Roman"/>
          <w:b/>
          <w:sz w:val="24"/>
          <w:szCs w:val="24"/>
        </w:rPr>
        <w:t xml:space="preserve">Desaprobado </w:t>
      </w:r>
      <w:r w:rsidRPr="00DB3266">
        <w:rPr>
          <w:rFonts w:ascii="Times New Roman" w:hAnsi="Times New Roman" w:cs="Times New Roman"/>
          <w:sz w:val="24"/>
          <w:szCs w:val="24"/>
        </w:rPr>
        <w:t>con Nota Final</w:t>
      </w:r>
      <w:r w:rsidRPr="00DB3266">
        <w:rPr>
          <w:rFonts w:ascii="Times New Roman" w:hAnsi="Times New Roman" w:cs="Times New Roman"/>
          <w:b/>
          <w:sz w:val="24"/>
          <w:szCs w:val="24"/>
        </w:rPr>
        <w:t xml:space="preserve"> CERO (00)</w:t>
      </w:r>
      <w:r w:rsidRPr="00DB3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B83" w:rsidRDefault="00A537FD" w:rsidP="001D621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537FD">
        <w:rPr>
          <w:rFonts w:ascii="Times New Roman" w:hAnsi="Times New Roman" w:cs="Times New Roman"/>
          <w:sz w:val="24"/>
          <w:szCs w:val="24"/>
        </w:rPr>
        <w:t xml:space="preserve">El </w:t>
      </w:r>
      <w:r w:rsidRPr="00A537FD">
        <w:rPr>
          <w:rFonts w:ascii="Times New Roman" w:hAnsi="Times New Roman" w:cs="Times New Roman"/>
          <w:b/>
          <w:bCs/>
          <w:sz w:val="24"/>
          <w:szCs w:val="24"/>
        </w:rPr>
        <w:t xml:space="preserve">Examen Sustitutorio </w:t>
      </w:r>
      <w:r w:rsidRPr="00A537FD">
        <w:rPr>
          <w:rFonts w:ascii="Times New Roman" w:hAnsi="Times New Roman" w:cs="Times New Roman"/>
          <w:bCs/>
          <w:sz w:val="24"/>
          <w:szCs w:val="24"/>
        </w:rPr>
        <w:t xml:space="preserve">comprende todo el contenido del curso, y es </w:t>
      </w:r>
      <w:r w:rsidRPr="00A537FD">
        <w:rPr>
          <w:rFonts w:ascii="Times New Roman" w:hAnsi="Times New Roman" w:cs="Times New Roman"/>
          <w:sz w:val="24"/>
          <w:szCs w:val="24"/>
        </w:rPr>
        <w:t>para alumnos habilitados que tengan un Promedio Final no menor de siete (07) y</w:t>
      </w:r>
      <w:r w:rsidRPr="00885F41">
        <w:rPr>
          <w:rFonts w:ascii="Times New Roman" w:hAnsi="Times New Roman" w:cs="Times New Roman"/>
          <w:sz w:val="24"/>
          <w:szCs w:val="24"/>
        </w:rPr>
        <w:t>el 70</w:t>
      </w:r>
      <w:r w:rsidRPr="00885F41">
        <w:rPr>
          <w:rFonts w:ascii="Times New Roman" w:hAnsi="Times New Roman" w:cs="Times New Roman"/>
          <w:sz w:val="24"/>
          <w:szCs w:val="24"/>
          <w:lang w:val="es-ES_tradnl"/>
        </w:rPr>
        <w:t>% de asistencia al curso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Pr="00A537FD">
        <w:rPr>
          <w:rFonts w:ascii="Times New Roman" w:hAnsi="Times New Roman" w:cs="Times New Roman"/>
          <w:bCs/>
          <w:sz w:val="24"/>
          <w:szCs w:val="24"/>
        </w:rPr>
        <w:t xml:space="preserve">reemplaza a </w:t>
      </w:r>
      <w:r w:rsidRPr="00A537FD">
        <w:rPr>
          <w:rFonts w:ascii="Times New Roman" w:hAnsi="Times New Roman" w:cs="Times New Roman"/>
          <w:b/>
          <w:bCs/>
          <w:sz w:val="24"/>
          <w:szCs w:val="24"/>
        </w:rPr>
        <w:t>EP1 ó EP2</w:t>
      </w:r>
      <w:r w:rsidRPr="00A537FD">
        <w:rPr>
          <w:rFonts w:ascii="Times New Roman" w:hAnsi="Times New Roman" w:cs="Times New Roman"/>
          <w:sz w:val="24"/>
          <w:szCs w:val="24"/>
        </w:rPr>
        <w:t xml:space="preserve">.  </w:t>
      </w:r>
      <w:r w:rsidRPr="00A537FD">
        <w:rPr>
          <w:rFonts w:ascii="Times New Roman" w:hAnsi="Times New Roman" w:cs="Times New Roman"/>
          <w:b/>
          <w:i/>
          <w:sz w:val="24"/>
          <w:szCs w:val="24"/>
        </w:rPr>
        <w:t>El Promedio Final</w:t>
      </w:r>
      <w:r w:rsidRPr="00A537FD">
        <w:rPr>
          <w:rFonts w:ascii="Times New Roman" w:hAnsi="Times New Roman" w:cs="Times New Roman"/>
          <w:sz w:val="24"/>
          <w:szCs w:val="24"/>
        </w:rPr>
        <w:t xml:space="preserve"> para dichos alumnos no excederá la Nota </w:t>
      </w:r>
      <w:r w:rsidRPr="00A537FD">
        <w:rPr>
          <w:rFonts w:ascii="Times New Roman" w:hAnsi="Times New Roman" w:cs="Times New Roman"/>
          <w:b/>
          <w:bCs/>
          <w:sz w:val="24"/>
          <w:szCs w:val="24"/>
        </w:rPr>
        <w:t>Doce (12)</w:t>
      </w:r>
      <w:r w:rsidRPr="00A537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0CC4" w:rsidRPr="001D621B" w:rsidRDefault="00B70CC4" w:rsidP="001D621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B22608" w:rsidRPr="00B11F9B" w:rsidRDefault="003B4ADE" w:rsidP="00D4487C">
      <w:pPr>
        <w:pStyle w:val="Prrafodelista"/>
        <w:numPr>
          <w:ilvl w:val="0"/>
          <w:numId w:val="33"/>
        </w:numPr>
        <w:spacing w:after="0"/>
        <w:ind w:left="851" w:hanging="851"/>
        <w:rPr>
          <w:rFonts w:ascii="Algerian" w:hAnsi="Algerian" w:cs="Times New Roman"/>
        </w:rPr>
      </w:pPr>
      <w:r w:rsidRPr="00B11F9B">
        <w:rPr>
          <w:rFonts w:ascii="Algerian" w:hAnsi="Algerian" w:cs="Times New Roman"/>
          <w:b/>
          <w:sz w:val="24"/>
          <w:szCs w:val="24"/>
        </w:rPr>
        <w:t>BIBLIOGRAFÍA</w:t>
      </w:r>
      <w:r w:rsidR="00CF508B" w:rsidRPr="00B11F9B">
        <w:rPr>
          <w:rFonts w:ascii="Algerian" w:hAnsi="Algerian" w:cs="Times New Roman"/>
          <w:b/>
          <w:sz w:val="24"/>
          <w:szCs w:val="24"/>
        </w:rPr>
        <w:t xml:space="preserve"> BÁSICA Y COMPLEMENTARIA</w:t>
      </w:r>
      <w:r w:rsidR="00A46740" w:rsidRPr="00B11F9B">
        <w:rPr>
          <w:rFonts w:ascii="Algerian" w:hAnsi="Algerian" w:cs="Times New Roman"/>
        </w:rPr>
        <w:tab/>
      </w:r>
    </w:p>
    <w:p w:rsidR="007340FA" w:rsidRDefault="007340FA" w:rsidP="007E6D7E">
      <w:pPr>
        <w:pStyle w:val="Prrafodelista"/>
        <w:numPr>
          <w:ilvl w:val="0"/>
          <w:numId w:val="3"/>
        </w:numPr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85F41">
        <w:rPr>
          <w:rFonts w:ascii="Times New Roman" w:eastAsia="Calibri" w:hAnsi="Times New Roman" w:cs="Times New Roman"/>
          <w:sz w:val="24"/>
          <w:szCs w:val="24"/>
        </w:rPr>
        <w:t xml:space="preserve">HUMBERTO LEYVA N. Física I. Primera Edición; Editorial </w:t>
      </w:r>
      <w:proofErr w:type="spellStart"/>
      <w:r w:rsidRPr="00885F41">
        <w:rPr>
          <w:rFonts w:ascii="Times New Roman" w:eastAsia="Calibri" w:hAnsi="Times New Roman" w:cs="Times New Roman"/>
          <w:sz w:val="24"/>
          <w:szCs w:val="24"/>
        </w:rPr>
        <w:t>Moshera</w:t>
      </w:r>
      <w:proofErr w:type="spellEnd"/>
      <w:r w:rsidRPr="00885F41">
        <w:rPr>
          <w:rFonts w:ascii="Times New Roman" w:eastAsia="Calibri" w:hAnsi="Times New Roman" w:cs="Times New Roman"/>
          <w:sz w:val="24"/>
          <w:szCs w:val="24"/>
        </w:rPr>
        <w:t xml:space="preserve"> S.R.L. – 1995.</w:t>
      </w:r>
    </w:p>
    <w:p w:rsidR="008F212A" w:rsidRDefault="008F212A" w:rsidP="007E6D7E">
      <w:pPr>
        <w:pStyle w:val="Prrafodelista"/>
        <w:numPr>
          <w:ilvl w:val="0"/>
          <w:numId w:val="3"/>
        </w:numPr>
        <w:tabs>
          <w:tab w:val="left" w:pos="-3402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EDUARDO ESPINOZA RAMOS, Vectores y matrices para estudiantes de </w:t>
      </w:r>
      <w:r w:rsidR="001C69AC">
        <w:rPr>
          <w:rFonts w:ascii="Times New Roman" w:hAnsi="Times New Roman" w:cs="Times New Roman"/>
          <w:sz w:val="24"/>
          <w:szCs w:val="24"/>
        </w:rPr>
        <w:t>ciencias e ingeniería. Segunda E</w:t>
      </w:r>
      <w:r>
        <w:rPr>
          <w:rFonts w:ascii="Times New Roman" w:hAnsi="Times New Roman" w:cs="Times New Roman"/>
          <w:sz w:val="24"/>
          <w:szCs w:val="24"/>
        </w:rPr>
        <w:t>dición. Editorial servicios gráficos JJ. Perú 2002.</w:t>
      </w:r>
    </w:p>
    <w:p w:rsidR="008F212A" w:rsidRDefault="008F212A" w:rsidP="007E6D7E">
      <w:pPr>
        <w:pStyle w:val="Prrafodelista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7D8E">
        <w:rPr>
          <w:rFonts w:ascii="Times New Roman" w:hAnsi="Times New Roman" w:cs="Times New Roman"/>
          <w:sz w:val="24"/>
          <w:szCs w:val="24"/>
        </w:rPr>
        <w:t>RUSSEL C. HIBBELER, Mecánica Vectorial para Ingenieros (ESTÁTICA), Décima Edición. Pearson Educación, México. 2004.</w:t>
      </w:r>
    </w:p>
    <w:p w:rsidR="001C69AC" w:rsidRDefault="001C69AC" w:rsidP="001C69AC">
      <w:pPr>
        <w:pStyle w:val="Prrafodelista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348D">
        <w:rPr>
          <w:rFonts w:ascii="Times New Roman" w:hAnsi="Times New Roman" w:cs="Times New Roman"/>
          <w:sz w:val="24"/>
          <w:szCs w:val="24"/>
          <w:lang w:val="en-US"/>
        </w:rPr>
        <w:t xml:space="preserve">FERDINAND P. BEER, E. RUSSELL JOHNSTON, Jr. </w:t>
      </w:r>
      <w:r w:rsidRPr="001C69AC">
        <w:rPr>
          <w:rFonts w:ascii="Times New Roman" w:hAnsi="Times New Roman" w:cs="Times New Roman"/>
          <w:sz w:val="24"/>
          <w:szCs w:val="24"/>
          <w:lang w:val="es-MX"/>
        </w:rPr>
        <w:t xml:space="preserve">ELLIOT R. EISENBERG, Mecánica Vectorial para Ingenieros </w:t>
      </w:r>
      <w:r w:rsidRPr="00F57D8E">
        <w:rPr>
          <w:rFonts w:ascii="Times New Roman" w:hAnsi="Times New Roman" w:cs="Times New Roman"/>
          <w:sz w:val="24"/>
          <w:szCs w:val="24"/>
        </w:rPr>
        <w:t>(ESTÁTICA),</w:t>
      </w:r>
      <w:r>
        <w:rPr>
          <w:rFonts w:ascii="Times New Roman" w:hAnsi="Times New Roman" w:cs="Times New Roman"/>
          <w:sz w:val="24"/>
          <w:szCs w:val="24"/>
        </w:rPr>
        <w:t xml:space="preserve"> Séptima Edición. Mc Graw Hill. Interamericana Editores S.A. de C.V. </w:t>
      </w:r>
      <w:r w:rsidRPr="00F57D8E">
        <w:rPr>
          <w:rFonts w:ascii="Times New Roman" w:hAnsi="Times New Roman" w:cs="Times New Roman"/>
          <w:sz w:val="24"/>
          <w:szCs w:val="24"/>
        </w:rPr>
        <w:t>México</w:t>
      </w:r>
      <w:r>
        <w:rPr>
          <w:rFonts w:ascii="Times New Roman" w:hAnsi="Times New Roman" w:cs="Times New Roman"/>
          <w:sz w:val="24"/>
          <w:szCs w:val="24"/>
        </w:rPr>
        <w:t>, D.F. 2005</w:t>
      </w:r>
      <w:r w:rsidRPr="00F57D8E">
        <w:rPr>
          <w:rFonts w:ascii="Times New Roman" w:hAnsi="Times New Roman" w:cs="Times New Roman"/>
          <w:sz w:val="24"/>
          <w:szCs w:val="24"/>
        </w:rPr>
        <w:t>.</w:t>
      </w:r>
    </w:p>
    <w:p w:rsidR="007340FA" w:rsidRPr="00885F41" w:rsidRDefault="007340FA" w:rsidP="007E6D7E">
      <w:pPr>
        <w:pStyle w:val="Prrafodelista"/>
        <w:numPr>
          <w:ilvl w:val="0"/>
          <w:numId w:val="3"/>
        </w:numPr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F41">
        <w:rPr>
          <w:rFonts w:ascii="Times New Roman" w:eastAsia="Calibri" w:hAnsi="Times New Roman" w:cs="Times New Roman"/>
          <w:sz w:val="24"/>
          <w:szCs w:val="24"/>
        </w:rPr>
        <w:t xml:space="preserve">MARCELO ALONSO y EDWARD J. FINN.  FÍSICA, Mecánica. Volumen I. </w:t>
      </w:r>
      <w:proofErr w:type="spellStart"/>
      <w:r w:rsidRPr="00885F41">
        <w:rPr>
          <w:rFonts w:ascii="Times New Roman" w:eastAsia="Calibri" w:hAnsi="Times New Roman" w:cs="Times New Roman"/>
          <w:sz w:val="24"/>
          <w:szCs w:val="24"/>
        </w:rPr>
        <w:t>Addinson</w:t>
      </w:r>
      <w:proofErr w:type="spellEnd"/>
      <w:r w:rsidRPr="00885F41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885F41">
        <w:rPr>
          <w:rFonts w:ascii="Times New Roman" w:eastAsia="Calibri" w:hAnsi="Times New Roman" w:cs="Times New Roman"/>
          <w:sz w:val="24"/>
          <w:szCs w:val="24"/>
        </w:rPr>
        <w:t>Wesley</w:t>
      </w:r>
      <w:proofErr w:type="spellEnd"/>
      <w:r w:rsidRPr="00885F41">
        <w:rPr>
          <w:rFonts w:ascii="Times New Roman" w:eastAsia="Calibri" w:hAnsi="Times New Roman" w:cs="Times New Roman"/>
          <w:sz w:val="24"/>
          <w:szCs w:val="24"/>
        </w:rPr>
        <w:t xml:space="preserve"> Iberoamericana. S.A. México, D.F. 1986. </w:t>
      </w:r>
    </w:p>
    <w:p w:rsidR="00392173" w:rsidRPr="00885F41" w:rsidRDefault="00392173" w:rsidP="007E6D7E">
      <w:pPr>
        <w:pStyle w:val="Prrafodelista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32CD">
        <w:rPr>
          <w:rFonts w:ascii="Times New Roman" w:eastAsia="Calibri" w:hAnsi="Times New Roman" w:cs="Times New Roman"/>
          <w:sz w:val="24"/>
          <w:szCs w:val="24"/>
          <w:lang w:val="en-US"/>
        </w:rPr>
        <w:t>SEA</w:t>
      </w:r>
      <w:r w:rsidRPr="00885F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RS, FRANCIS W., ZEMANSKY, MARK W., YOUNG, HUGH D. y FREEDMAN, ROGER A.  </w:t>
      </w:r>
      <w:r w:rsidRPr="00885F41">
        <w:rPr>
          <w:rFonts w:ascii="Times New Roman" w:eastAsia="Calibri" w:hAnsi="Times New Roman" w:cs="Times New Roman"/>
          <w:sz w:val="24"/>
          <w:szCs w:val="24"/>
        </w:rPr>
        <w:t>FÍSICA UNIVERSITARIA, Volumen 1. Undécima Edición. Pearson Educación, México, 2005.</w:t>
      </w:r>
    </w:p>
    <w:p w:rsidR="00392173" w:rsidRPr="00885F41" w:rsidRDefault="00392173" w:rsidP="002F32CD">
      <w:pPr>
        <w:pStyle w:val="Prrafodelista"/>
        <w:numPr>
          <w:ilvl w:val="0"/>
          <w:numId w:val="3"/>
        </w:numPr>
        <w:tabs>
          <w:tab w:val="left" w:pos="7470"/>
        </w:tabs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F41">
        <w:rPr>
          <w:rFonts w:ascii="Times New Roman" w:eastAsia="Calibri" w:hAnsi="Times New Roman" w:cs="Times New Roman"/>
          <w:sz w:val="24"/>
          <w:szCs w:val="24"/>
        </w:rPr>
        <w:t>SERWAY RAYMOND A. Física. Tomo I. Cuarta Edición.</w:t>
      </w:r>
      <w:r w:rsidR="002F32CD">
        <w:rPr>
          <w:rFonts w:ascii="Times New Roman" w:eastAsia="Calibri" w:hAnsi="Times New Roman" w:cs="Times New Roman"/>
          <w:sz w:val="24"/>
          <w:szCs w:val="24"/>
        </w:rPr>
        <w:t xml:space="preserve"> McGraw – Hill. Interamericana E</w:t>
      </w:r>
      <w:r w:rsidRPr="00885F41">
        <w:rPr>
          <w:rFonts w:ascii="Times New Roman" w:eastAsia="Calibri" w:hAnsi="Times New Roman" w:cs="Times New Roman"/>
          <w:sz w:val="24"/>
          <w:szCs w:val="24"/>
        </w:rPr>
        <w:t>ditores, S.A. México 1997.</w:t>
      </w:r>
    </w:p>
    <w:p w:rsidR="00392173" w:rsidRPr="00885F41" w:rsidRDefault="00392173" w:rsidP="007E6D7E">
      <w:pPr>
        <w:pStyle w:val="Prrafodelista"/>
        <w:numPr>
          <w:ilvl w:val="0"/>
          <w:numId w:val="3"/>
        </w:numPr>
        <w:ind w:left="1134" w:right="30" w:hanging="283"/>
        <w:rPr>
          <w:rFonts w:ascii="Times New Roman" w:eastAsia="Calibri" w:hAnsi="Times New Roman" w:cs="Times New Roman"/>
          <w:sz w:val="24"/>
          <w:szCs w:val="24"/>
        </w:rPr>
      </w:pPr>
      <w:r w:rsidRPr="00885F41">
        <w:rPr>
          <w:rFonts w:ascii="Times New Roman" w:eastAsia="Calibri" w:hAnsi="Times New Roman" w:cs="Times New Roman"/>
          <w:sz w:val="24"/>
          <w:szCs w:val="24"/>
        </w:rPr>
        <w:t xml:space="preserve">RESNICK- HALLIDAY: Física para Estudiantes de Ciencias e Ingeniería, Vol. 1. </w:t>
      </w:r>
    </w:p>
    <w:p w:rsidR="00AF7243" w:rsidRDefault="007340FA" w:rsidP="007E6D7E">
      <w:pPr>
        <w:pStyle w:val="Prrafodelista"/>
        <w:numPr>
          <w:ilvl w:val="0"/>
          <w:numId w:val="3"/>
        </w:numPr>
        <w:tabs>
          <w:tab w:val="left" w:pos="-3402"/>
        </w:tabs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 xml:space="preserve">HIBBELER, R.C. Mecánica vectorial para ingenieros. </w:t>
      </w:r>
      <w:r w:rsidR="008F212A" w:rsidRPr="00885F41">
        <w:rPr>
          <w:rFonts w:ascii="Times New Roman" w:hAnsi="Times New Roman" w:cs="Times New Roman"/>
          <w:sz w:val="24"/>
          <w:szCs w:val="24"/>
        </w:rPr>
        <w:t>DINÁMICA</w:t>
      </w:r>
      <w:r w:rsidR="002F32CD">
        <w:rPr>
          <w:rFonts w:ascii="Times New Roman" w:hAnsi="Times New Roman" w:cs="Times New Roman"/>
          <w:sz w:val="24"/>
          <w:szCs w:val="24"/>
        </w:rPr>
        <w:t xml:space="preserve">. </w:t>
      </w:r>
      <w:r w:rsidR="00A510E8">
        <w:rPr>
          <w:rFonts w:ascii="Times New Roman" w:hAnsi="Times New Roman" w:cs="Times New Roman"/>
          <w:sz w:val="24"/>
          <w:szCs w:val="24"/>
        </w:rPr>
        <w:t>Décima</w:t>
      </w:r>
      <w:r w:rsidR="002F32CD">
        <w:rPr>
          <w:rFonts w:ascii="Times New Roman" w:hAnsi="Times New Roman" w:cs="Times New Roman"/>
          <w:sz w:val="24"/>
          <w:szCs w:val="24"/>
        </w:rPr>
        <w:t xml:space="preserve"> E</w:t>
      </w:r>
      <w:r w:rsidRPr="00885F41">
        <w:rPr>
          <w:rFonts w:ascii="Times New Roman" w:hAnsi="Times New Roman" w:cs="Times New Roman"/>
          <w:sz w:val="24"/>
          <w:szCs w:val="24"/>
        </w:rPr>
        <w:t>dición. Pearson Educación, México, 2004.</w:t>
      </w:r>
    </w:p>
    <w:p w:rsidR="00B70CC4" w:rsidRDefault="00B70CC4" w:rsidP="002F32CD">
      <w:pPr>
        <w:numPr>
          <w:ilvl w:val="0"/>
          <w:numId w:val="3"/>
        </w:numPr>
        <w:tabs>
          <w:tab w:val="left" w:pos="-2694"/>
        </w:tabs>
        <w:autoSpaceDE w:val="0"/>
        <w:autoSpaceDN w:val="0"/>
        <w:adjustRightInd w:val="0"/>
        <w:spacing w:after="0" w:line="240" w:lineRule="auto"/>
        <w:ind w:left="1276" w:right="49" w:hanging="425"/>
        <w:rPr>
          <w:rFonts w:ascii="Times New Roman" w:eastAsia="Calibri" w:hAnsi="Times New Roman" w:cs="Times New Roman"/>
          <w:sz w:val="24"/>
          <w:szCs w:val="24"/>
          <w:lang w:val="es-PE"/>
        </w:rPr>
      </w:pPr>
      <w:r>
        <w:rPr>
          <w:rFonts w:ascii="Times New Roman" w:eastAsia="Calibri" w:hAnsi="Times New Roman" w:cs="Times New Roman"/>
          <w:sz w:val="24"/>
          <w:szCs w:val="24"/>
          <w:lang w:val="es-PE"/>
        </w:rPr>
        <w:t>SEPARATAS DEL DOCENTE.</w:t>
      </w:r>
    </w:p>
    <w:p w:rsidR="00B70CC4" w:rsidRPr="00B70CC4" w:rsidRDefault="00B70CC4" w:rsidP="00B70C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right="49" w:hanging="425"/>
        <w:rPr>
          <w:rFonts w:ascii="Times New Roman" w:eastAsia="Calibri" w:hAnsi="Times New Roman" w:cs="Times New Roman"/>
          <w:sz w:val="24"/>
          <w:szCs w:val="24"/>
          <w:lang w:val="es-PE"/>
        </w:rPr>
      </w:pPr>
      <w:r>
        <w:rPr>
          <w:rFonts w:ascii="Times New Roman" w:eastAsia="Calibri" w:hAnsi="Times New Roman" w:cs="Times New Roman"/>
          <w:sz w:val="24"/>
          <w:szCs w:val="24"/>
          <w:lang w:val="es-PE"/>
        </w:rPr>
        <w:t>RED DE INTERNET</w:t>
      </w:r>
    </w:p>
    <w:p w:rsidR="00A1732D" w:rsidRDefault="00A1732D" w:rsidP="007E6D7E">
      <w:pPr>
        <w:pStyle w:val="Prrafodelista"/>
        <w:tabs>
          <w:tab w:val="left" w:pos="-3402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004B47" w:rsidRPr="00A1732D" w:rsidRDefault="00004B47" w:rsidP="007E6D7E">
      <w:pPr>
        <w:pStyle w:val="Prrafodelista"/>
        <w:tabs>
          <w:tab w:val="left" w:pos="-3402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C23B14" w:rsidRDefault="00EE42AF" w:rsidP="007E6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  <w:sz w:val="24"/>
          <w:szCs w:val="24"/>
        </w:rPr>
        <w:t xml:space="preserve">Huacho, </w:t>
      </w:r>
      <w:r w:rsidR="00116A08" w:rsidRPr="00885F41">
        <w:rPr>
          <w:rFonts w:ascii="Times New Roman" w:hAnsi="Times New Roman" w:cs="Times New Roman"/>
          <w:sz w:val="24"/>
          <w:szCs w:val="24"/>
        </w:rPr>
        <w:t>0</w:t>
      </w:r>
      <w:r w:rsidR="00004B47">
        <w:rPr>
          <w:rFonts w:ascii="Times New Roman" w:hAnsi="Times New Roman" w:cs="Times New Roman"/>
          <w:sz w:val="24"/>
          <w:szCs w:val="24"/>
        </w:rPr>
        <w:t>8</w:t>
      </w:r>
      <w:r w:rsidR="00A510E8">
        <w:rPr>
          <w:rFonts w:ascii="Times New Roman" w:hAnsi="Times New Roman" w:cs="Times New Roman"/>
          <w:sz w:val="24"/>
          <w:szCs w:val="24"/>
        </w:rPr>
        <w:t>setiembre</w:t>
      </w:r>
      <w:r w:rsidRPr="00885F41">
        <w:rPr>
          <w:rFonts w:ascii="Times New Roman" w:hAnsi="Times New Roman" w:cs="Times New Roman"/>
          <w:sz w:val="24"/>
          <w:szCs w:val="24"/>
        </w:rPr>
        <w:t xml:space="preserve"> del 201</w:t>
      </w:r>
      <w:r w:rsidR="00C23B14">
        <w:rPr>
          <w:rFonts w:ascii="Times New Roman" w:hAnsi="Times New Roman" w:cs="Times New Roman"/>
          <w:sz w:val="24"/>
          <w:szCs w:val="24"/>
        </w:rPr>
        <w:t>4</w:t>
      </w:r>
    </w:p>
    <w:p w:rsidR="00C23B14" w:rsidRDefault="00C23B14" w:rsidP="007E6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B47" w:rsidRDefault="00004B47" w:rsidP="007E6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3" w:rsidRPr="00C23B14" w:rsidRDefault="007C2929" w:rsidP="007E6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929">
        <w:rPr>
          <w:rFonts w:ascii="Times New Roman" w:hAnsi="Times New Roman" w:cs="Times New Roman"/>
          <w:noProof/>
          <w:lang w:eastAsia="es-ES"/>
        </w:rPr>
        <w:pict>
          <v:group id="_x0000_s1029" style="position:absolute;margin-left:137.05pt;margin-top:14.3pt;width:217.4pt;height:1in;z-index:251665408" coordorigin="4082,3958" coordsize="4348,1440">
            <v:shape id="Imagen 12" o:spid="_x0000_s1030" type="#_x0000_t75" alt="http://estudindustrial.files.wordpress.com/2010/05/unjfsc.png?w=215" style="position:absolute;left:4082;top:4003;width:922;height:893;visibility:visible">
              <v:imagedata r:id="rId9" o:title="unjfs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492;top:3958;width:3938;height:1440" filled="f" stroked="f">
              <v:textbox style="mso-next-textbox:#_x0000_s1031">
                <w:txbxContent>
                  <w:p w:rsidR="00E51C31" w:rsidRDefault="00E51C31" w:rsidP="00DF1F0B">
                    <w:pPr>
                      <w:jc w:val="center"/>
                      <w:rPr>
                        <w:rFonts w:ascii="Calibri" w:eastAsia="Times New Roman" w:hAnsi="Calibri" w:cs="Times New Roman"/>
                        <w:b/>
                      </w:rPr>
                    </w:pPr>
                  </w:p>
                  <w:p w:rsidR="00E51C31" w:rsidRDefault="00E51C31" w:rsidP="00DF1F0B">
                    <w:pPr>
                      <w:spacing w:after="0"/>
                      <w:jc w:val="center"/>
                      <w:rPr>
                        <w:rFonts w:ascii="Calibri" w:eastAsia="Times New Roman" w:hAnsi="Calibri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sz w:val="18"/>
                        <w:szCs w:val="18"/>
                      </w:rPr>
                      <w:t>------------------------------------------------</w:t>
                    </w:r>
                  </w:p>
                  <w:p w:rsidR="00E51C31" w:rsidRDefault="00E51C31" w:rsidP="00DF1F0B">
                    <w:pPr>
                      <w:spacing w:after="0"/>
                      <w:jc w:val="center"/>
                      <w:rPr>
                        <w:rFonts w:ascii="Calibri" w:eastAsia="Times New Roman" w:hAnsi="Calibri" w:cs="Times New Roman"/>
                        <w:b/>
                      </w:rPr>
                    </w:pPr>
                    <w:r w:rsidRPr="00E32F8F">
                      <w:rPr>
                        <w:rFonts w:ascii="Calibri" w:eastAsia="Times New Roman" w:hAnsi="Calibri" w:cs="Times New Roman"/>
                        <w:b/>
                        <w:sz w:val="18"/>
                        <w:szCs w:val="18"/>
                      </w:rPr>
                      <w:t>Lic.</w:t>
                    </w:r>
                    <w:r w:rsidRPr="0054382E">
                      <w:rPr>
                        <w:rFonts w:ascii="Calibri" w:eastAsia="Times New Roman" w:hAnsi="Calibri" w:cs="Times New Roman"/>
                        <w:b/>
                        <w:sz w:val="18"/>
                        <w:szCs w:val="18"/>
                      </w:rPr>
                      <w:t>P</w:t>
                    </w:r>
                    <w:r w:rsidRPr="00E32F8F">
                      <w:rPr>
                        <w:rFonts w:ascii="Calibri" w:eastAsia="Times New Roman" w:hAnsi="Calibri" w:cs="Times New Roman"/>
                        <w:b/>
                        <w:sz w:val="18"/>
                        <w:szCs w:val="18"/>
                      </w:rPr>
                      <w:t>EDRO JAMES VÁSQUEZ MEDINA</w:t>
                    </w:r>
                  </w:p>
                  <w:p w:rsidR="00E51C31" w:rsidRPr="00C83C39" w:rsidRDefault="00E51C31" w:rsidP="00DF1F0B">
                    <w:pPr>
                      <w:jc w:val="center"/>
                      <w:rPr>
                        <w:rFonts w:ascii="Calibri" w:eastAsia="Times New Roman" w:hAnsi="Calibri" w:cs="Times New Roman"/>
                        <w:i/>
                        <w:iCs/>
                        <w:color w:val="D3DFEE"/>
                        <w:sz w:val="16"/>
                        <w:szCs w:val="16"/>
                      </w:rPr>
                    </w:pPr>
                    <w:r w:rsidRPr="00C83C39">
                      <w:rPr>
                        <w:rFonts w:ascii="Calibri" w:eastAsia="Times New Roman" w:hAnsi="Calibri" w:cs="Times New Roman"/>
                        <w:b/>
                        <w:sz w:val="16"/>
                        <w:szCs w:val="16"/>
                      </w:rPr>
                      <w:t xml:space="preserve">DOCENTE </w:t>
                    </w:r>
                    <w:r>
                      <w:rPr>
                        <w:rFonts w:ascii="Calibri" w:eastAsia="Times New Roman" w:hAnsi="Calibri" w:cs="Times New Roman"/>
                        <w:b/>
                        <w:sz w:val="16"/>
                        <w:szCs w:val="16"/>
                      </w:rPr>
                      <w:t>RESPONSABLE</w:t>
                    </w:r>
                  </w:p>
                </w:txbxContent>
              </v:textbox>
            </v:shape>
          </v:group>
        </w:pict>
      </w:r>
    </w:p>
    <w:p w:rsidR="00AF7243" w:rsidRPr="00885F41" w:rsidRDefault="00AF7243" w:rsidP="007E6D7E">
      <w:pPr>
        <w:spacing w:after="0"/>
        <w:rPr>
          <w:rFonts w:ascii="Times New Roman" w:hAnsi="Times New Roman" w:cs="Times New Roman"/>
        </w:rPr>
      </w:pPr>
    </w:p>
    <w:p w:rsidR="00B22608" w:rsidRPr="00A34B5E" w:rsidRDefault="00EE50C8" w:rsidP="007E6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F41">
        <w:rPr>
          <w:rFonts w:ascii="Times New Roman" w:hAnsi="Times New Roman" w:cs="Times New Roman"/>
        </w:rPr>
        <w:tab/>
      </w:r>
    </w:p>
    <w:sectPr w:rsidR="00B22608" w:rsidRPr="00A34B5E" w:rsidSect="006A6C32">
      <w:pgSz w:w="11906" w:h="16838"/>
      <w:pgMar w:top="1134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785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6F46F81"/>
    <w:multiLevelType w:val="hybridMultilevel"/>
    <w:tmpl w:val="AA2AC0F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2">
    <w:nsid w:val="0EC60441"/>
    <w:multiLevelType w:val="hybridMultilevel"/>
    <w:tmpl w:val="1D2EF1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0DF1"/>
    <w:multiLevelType w:val="hybridMultilevel"/>
    <w:tmpl w:val="5FE65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02A"/>
    <w:multiLevelType w:val="hybridMultilevel"/>
    <w:tmpl w:val="70480CFA"/>
    <w:lvl w:ilvl="0" w:tplc="280A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AAC7FE8"/>
    <w:multiLevelType w:val="hybridMultilevel"/>
    <w:tmpl w:val="5A746ED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00A2E"/>
    <w:multiLevelType w:val="hybridMultilevel"/>
    <w:tmpl w:val="2B9EA6C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06AF9"/>
    <w:multiLevelType w:val="multilevel"/>
    <w:tmpl w:val="667C1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5377445"/>
    <w:multiLevelType w:val="hybridMultilevel"/>
    <w:tmpl w:val="AB5680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207A"/>
    <w:multiLevelType w:val="hybridMultilevel"/>
    <w:tmpl w:val="A2F0764C"/>
    <w:lvl w:ilvl="0" w:tplc="0C0A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95A0B34"/>
    <w:multiLevelType w:val="hybridMultilevel"/>
    <w:tmpl w:val="BD3E85C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4616BB"/>
    <w:multiLevelType w:val="multilevel"/>
    <w:tmpl w:val="7EF4D5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2">
    <w:nsid w:val="38B07D86"/>
    <w:multiLevelType w:val="hybridMultilevel"/>
    <w:tmpl w:val="A260D95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D711B"/>
    <w:multiLevelType w:val="hybridMultilevel"/>
    <w:tmpl w:val="CB0C341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C4573"/>
    <w:multiLevelType w:val="hybridMultilevel"/>
    <w:tmpl w:val="034278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739F4"/>
    <w:multiLevelType w:val="hybridMultilevel"/>
    <w:tmpl w:val="D4F411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D3E2B"/>
    <w:multiLevelType w:val="hybridMultilevel"/>
    <w:tmpl w:val="0E50689E"/>
    <w:lvl w:ilvl="0" w:tplc="0C0A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F232279C">
      <w:start w:val="10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eastAsia="Times New Roman" w:hAnsi="Times New Roman" w:cs="Times New Roman" w:hint="default"/>
        <w:i/>
      </w:rPr>
    </w:lvl>
    <w:lvl w:ilvl="2" w:tplc="280A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>
    <w:nsid w:val="46655480"/>
    <w:multiLevelType w:val="hybridMultilevel"/>
    <w:tmpl w:val="DB76B7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D7767"/>
    <w:multiLevelType w:val="hybridMultilevel"/>
    <w:tmpl w:val="3342C0DA"/>
    <w:lvl w:ilvl="0" w:tplc="280A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A3236CA"/>
    <w:multiLevelType w:val="hybridMultilevel"/>
    <w:tmpl w:val="7CCAD1E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927CE"/>
    <w:multiLevelType w:val="hybridMultilevel"/>
    <w:tmpl w:val="51A46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24A9D"/>
    <w:multiLevelType w:val="hybridMultilevel"/>
    <w:tmpl w:val="81ECBBE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95CEA"/>
    <w:multiLevelType w:val="hybridMultilevel"/>
    <w:tmpl w:val="A45E29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E40D5"/>
    <w:multiLevelType w:val="hybridMultilevel"/>
    <w:tmpl w:val="6002BE34"/>
    <w:lvl w:ilvl="0" w:tplc="247C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751A4"/>
    <w:multiLevelType w:val="hybridMultilevel"/>
    <w:tmpl w:val="6B9A4C78"/>
    <w:lvl w:ilvl="0" w:tplc="ED187A9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C67F0"/>
    <w:multiLevelType w:val="hybridMultilevel"/>
    <w:tmpl w:val="D780CB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A1E04"/>
    <w:multiLevelType w:val="hybridMultilevel"/>
    <w:tmpl w:val="4EDE09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72A82"/>
    <w:multiLevelType w:val="multilevel"/>
    <w:tmpl w:val="E3F27A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9">
    <w:nsid w:val="6C3C186F"/>
    <w:multiLevelType w:val="hybridMultilevel"/>
    <w:tmpl w:val="83E09E90"/>
    <w:lvl w:ilvl="0" w:tplc="A49EED30">
      <w:start w:val="1"/>
      <w:numFmt w:val="lowerLetter"/>
      <w:lvlText w:val="%1."/>
      <w:lvlJc w:val="left"/>
      <w:pPr>
        <w:tabs>
          <w:tab w:val="num" w:pos="1470"/>
        </w:tabs>
        <w:ind w:left="1470" w:hanging="750"/>
      </w:pPr>
      <w:rPr>
        <w:rFonts w:hint="default"/>
        <w:b w:val="0"/>
      </w:rPr>
    </w:lvl>
    <w:lvl w:ilvl="1" w:tplc="E5A4859C">
      <w:start w:val="7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FC14F8"/>
    <w:multiLevelType w:val="multilevel"/>
    <w:tmpl w:val="79C4BDE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7BD14A7F"/>
    <w:multiLevelType w:val="multilevel"/>
    <w:tmpl w:val="AC4EC87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</w:rPr>
    </w:lvl>
  </w:abstractNum>
  <w:abstractNum w:abstractNumId="32">
    <w:nsid w:val="7FAE79B1"/>
    <w:multiLevelType w:val="multilevel"/>
    <w:tmpl w:val="ACA8304A"/>
    <w:lvl w:ilvl="0">
      <w:start w:val="2"/>
      <w:numFmt w:val="decimal"/>
      <w:lvlText w:val="%1.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3"/>
  </w:num>
  <w:num w:numId="4">
    <w:abstractNumId w:val="1"/>
  </w:num>
  <w:num w:numId="5">
    <w:abstractNumId w:val="16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9"/>
  </w:num>
  <w:num w:numId="13">
    <w:abstractNumId w:val="21"/>
  </w:num>
  <w:num w:numId="14">
    <w:abstractNumId w:val="10"/>
  </w:num>
  <w:num w:numId="15">
    <w:abstractNumId w:val="20"/>
  </w:num>
  <w:num w:numId="16">
    <w:abstractNumId w:val="22"/>
  </w:num>
  <w:num w:numId="17">
    <w:abstractNumId w:val="23"/>
  </w:num>
  <w:num w:numId="18">
    <w:abstractNumId w:val="26"/>
  </w:num>
  <w:num w:numId="19">
    <w:abstractNumId w:val="4"/>
  </w:num>
  <w:num w:numId="20">
    <w:abstractNumId w:val="2"/>
  </w:num>
  <w:num w:numId="21">
    <w:abstractNumId w:val="14"/>
  </w:num>
  <w:num w:numId="22">
    <w:abstractNumId w:val="18"/>
  </w:num>
  <w:num w:numId="23">
    <w:abstractNumId w:val="17"/>
  </w:num>
  <w:num w:numId="24">
    <w:abstractNumId w:val="15"/>
  </w:num>
  <w:num w:numId="25">
    <w:abstractNumId w:val="25"/>
  </w:num>
  <w:num w:numId="26">
    <w:abstractNumId w:val="12"/>
  </w:num>
  <w:num w:numId="27">
    <w:abstractNumId w:val="8"/>
  </w:num>
  <w:num w:numId="28">
    <w:abstractNumId w:val="32"/>
  </w:num>
  <w:num w:numId="29">
    <w:abstractNumId w:val="31"/>
  </w:num>
  <w:num w:numId="30">
    <w:abstractNumId w:val="13"/>
  </w:num>
  <w:num w:numId="31">
    <w:abstractNumId w:val="29"/>
  </w:num>
  <w:num w:numId="32">
    <w:abstractNumId w:val="28"/>
  </w:num>
  <w:num w:numId="33">
    <w:abstractNumId w:val="2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EF2"/>
    <w:rsid w:val="00004B47"/>
    <w:rsid w:val="00022740"/>
    <w:rsid w:val="0003175C"/>
    <w:rsid w:val="00036171"/>
    <w:rsid w:val="00084C77"/>
    <w:rsid w:val="000910CD"/>
    <w:rsid w:val="00092A22"/>
    <w:rsid w:val="000A49B8"/>
    <w:rsid w:val="000B24DC"/>
    <w:rsid w:val="000E2050"/>
    <w:rsid w:val="000E2FF6"/>
    <w:rsid w:val="000E44F2"/>
    <w:rsid w:val="00116A08"/>
    <w:rsid w:val="0012457B"/>
    <w:rsid w:val="00134AB5"/>
    <w:rsid w:val="00135691"/>
    <w:rsid w:val="00142AB1"/>
    <w:rsid w:val="001511FD"/>
    <w:rsid w:val="001537A6"/>
    <w:rsid w:val="00157C44"/>
    <w:rsid w:val="001613F3"/>
    <w:rsid w:val="00162FB7"/>
    <w:rsid w:val="00163B62"/>
    <w:rsid w:val="001675A0"/>
    <w:rsid w:val="0017539F"/>
    <w:rsid w:val="001C69AC"/>
    <w:rsid w:val="001D621B"/>
    <w:rsid w:val="001E0FBB"/>
    <w:rsid w:val="001E1FDF"/>
    <w:rsid w:val="001E24B9"/>
    <w:rsid w:val="001F0183"/>
    <w:rsid w:val="001F0C93"/>
    <w:rsid w:val="00216672"/>
    <w:rsid w:val="002341B9"/>
    <w:rsid w:val="00250006"/>
    <w:rsid w:val="00251627"/>
    <w:rsid w:val="00262B58"/>
    <w:rsid w:val="00275F7A"/>
    <w:rsid w:val="00276B97"/>
    <w:rsid w:val="002911E5"/>
    <w:rsid w:val="00291D2C"/>
    <w:rsid w:val="00295753"/>
    <w:rsid w:val="002A53CE"/>
    <w:rsid w:val="002A6D5B"/>
    <w:rsid w:val="002B5640"/>
    <w:rsid w:val="002B786A"/>
    <w:rsid w:val="002C17FA"/>
    <w:rsid w:val="002E1187"/>
    <w:rsid w:val="002E397E"/>
    <w:rsid w:val="002E56A9"/>
    <w:rsid w:val="002F180D"/>
    <w:rsid w:val="002F32CD"/>
    <w:rsid w:val="002F7F27"/>
    <w:rsid w:val="00302BA6"/>
    <w:rsid w:val="003152CE"/>
    <w:rsid w:val="00341984"/>
    <w:rsid w:val="00345360"/>
    <w:rsid w:val="003701A7"/>
    <w:rsid w:val="00375218"/>
    <w:rsid w:val="00380C43"/>
    <w:rsid w:val="00392173"/>
    <w:rsid w:val="003A0827"/>
    <w:rsid w:val="003A3D90"/>
    <w:rsid w:val="003B4ADE"/>
    <w:rsid w:val="003E07D3"/>
    <w:rsid w:val="003E600F"/>
    <w:rsid w:val="003E7653"/>
    <w:rsid w:val="003F19E9"/>
    <w:rsid w:val="003F7298"/>
    <w:rsid w:val="0040692F"/>
    <w:rsid w:val="0041361D"/>
    <w:rsid w:val="00447CA5"/>
    <w:rsid w:val="00475135"/>
    <w:rsid w:val="00483B76"/>
    <w:rsid w:val="004B17F7"/>
    <w:rsid w:val="004C5154"/>
    <w:rsid w:val="004D63B7"/>
    <w:rsid w:val="004E3445"/>
    <w:rsid w:val="004F0BB9"/>
    <w:rsid w:val="004F1CC4"/>
    <w:rsid w:val="004F34EE"/>
    <w:rsid w:val="004F3C43"/>
    <w:rsid w:val="004F451A"/>
    <w:rsid w:val="004F61F8"/>
    <w:rsid w:val="00516409"/>
    <w:rsid w:val="00517630"/>
    <w:rsid w:val="00520F6F"/>
    <w:rsid w:val="00524C1D"/>
    <w:rsid w:val="00530746"/>
    <w:rsid w:val="0054382E"/>
    <w:rsid w:val="00555A2C"/>
    <w:rsid w:val="00560065"/>
    <w:rsid w:val="00561C8F"/>
    <w:rsid w:val="00566192"/>
    <w:rsid w:val="00567FEB"/>
    <w:rsid w:val="00591BAD"/>
    <w:rsid w:val="0059657A"/>
    <w:rsid w:val="005A2C7A"/>
    <w:rsid w:val="005B18F6"/>
    <w:rsid w:val="005B2B43"/>
    <w:rsid w:val="005D7A4B"/>
    <w:rsid w:val="005E19D2"/>
    <w:rsid w:val="005E711E"/>
    <w:rsid w:val="005F20DC"/>
    <w:rsid w:val="00611D12"/>
    <w:rsid w:val="00614380"/>
    <w:rsid w:val="00614C64"/>
    <w:rsid w:val="00624FB5"/>
    <w:rsid w:val="006401D4"/>
    <w:rsid w:val="00642DAE"/>
    <w:rsid w:val="0064365D"/>
    <w:rsid w:val="00651EA1"/>
    <w:rsid w:val="00653D0E"/>
    <w:rsid w:val="00676B83"/>
    <w:rsid w:val="006867D0"/>
    <w:rsid w:val="00694B13"/>
    <w:rsid w:val="006A3E93"/>
    <w:rsid w:val="006A6C32"/>
    <w:rsid w:val="006B1749"/>
    <w:rsid w:val="006C2EC7"/>
    <w:rsid w:val="006C4D01"/>
    <w:rsid w:val="006D2851"/>
    <w:rsid w:val="006D348D"/>
    <w:rsid w:val="006D51CC"/>
    <w:rsid w:val="006E0D0D"/>
    <w:rsid w:val="006F10AA"/>
    <w:rsid w:val="006F15B9"/>
    <w:rsid w:val="006F1AAC"/>
    <w:rsid w:val="007001B8"/>
    <w:rsid w:val="007006B9"/>
    <w:rsid w:val="00706819"/>
    <w:rsid w:val="00721497"/>
    <w:rsid w:val="0073181D"/>
    <w:rsid w:val="007340FA"/>
    <w:rsid w:val="007616C6"/>
    <w:rsid w:val="00765ADE"/>
    <w:rsid w:val="00771709"/>
    <w:rsid w:val="00771816"/>
    <w:rsid w:val="007718F0"/>
    <w:rsid w:val="00796E6E"/>
    <w:rsid w:val="007A4093"/>
    <w:rsid w:val="007A4917"/>
    <w:rsid w:val="007A5B57"/>
    <w:rsid w:val="007C2929"/>
    <w:rsid w:val="007D6488"/>
    <w:rsid w:val="007E16F7"/>
    <w:rsid w:val="007E6D7E"/>
    <w:rsid w:val="007E7C17"/>
    <w:rsid w:val="0081606B"/>
    <w:rsid w:val="00822FF6"/>
    <w:rsid w:val="00823EF2"/>
    <w:rsid w:val="0084582A"/>
    <w:rsid w:val="008573D0"/>
    <w:rsid w:val="008709A9"/>
    <w:rsid w:val="00873518"/>
    <w:rsid w:val="00882451"/>
    <w:rsid w:val="00885F41"/>
    <w:rsid w:val="00886A4A"/>
    <w:rsid w:val="00887183"/>
    <w:rsid w:val="00894B58"/>
    <w:rsid w:val="008A4E11"/>
    <w:rsid w:val="008A62A7"/>
    <w:rsid w:val="008C04F8"/>
    <w:rsid w:val="008C2FC7"/>
    <w:rsid w:val="008E5F54"/>
    <w:rsid w:val="008F212A"/>
    <w:rsid w:val="00910842"/>
    <w:rsid w:val="00914036"/>
    <w:rsid w:val="00917BE5"/>
    <w:rsid w:val="00940AAE"/>
    <w:rsid w:val="00941358"/>
    <w:rsid w:val="00942F0B"/>
    <w:rsid w:val="009430C7"/>
    <w:rsid w:val="009458B9"/>
    <w:rsid w:val="00946059"/>
    <w:rsid w:val="00947531"/>
    <w:rsid w:val="009505B9"/>
    <w:rsid w:val="009532D2"/>
    <w:rsid w:val="0096283D"/>
    <w:rsid w:val="009823F6"/>
    <w:rsid w:val="00990D73"/>
    <w:rsid w:val="00993939"/>
    <w:rsid w:val="00996C1D"/>
    <w:rsid w:val="009B1C41"/>
    <w:rsid w:val="009C6550"/>
    <w:rsid w:val="009E0675"/>
    <w:rsid w:val="009E100E"/>
    <w:rsid w:val="009E578E"/>
    <w:rsid w:val="009E66A2"/>
    <w:rsid w:val="009F250F"/>
    <w:rsid w:val="009F41C8"/>
    <w:rsid w:val="00A1732D"/>
    <w:rsid w:val="00A27717"/>
    <w:rsid w:val="00A31069"/>
    <w:rsid w:val="00A32BBD"/>
    <w:rsid w:val="00A34B5E"/>
    <w:rsid w:val="00A35C2A"/>
    <w:rsid w:val="00A36489"/>
    <w:rsid w:val="00A36E83"/>
    <w:rsid w:val="00A36F5F"/>
    <w:rsid w:val="00A37F7A"/>
    <w:rsid w:val="00A46740"/>
    <w:rsid w:val="00A510E8"/>
    <w:rsid w:val="00A537FD"/>
    <w:rsid w:val="00A5605C"/>
    <w:rsid w:val="00A60FCA"/>
    <w:rsid w:val="00A96CA6"/>
    <w:rsid w:val="00AA07F0"/>
    <w:rsid w:val="00AC1AF5"/>
    <w:rsid w:val="00AD1801"/>
    <w:rsid w:val="00AF7243"/>
    <w:rsid w:val="00B012C2"/>
    <w:rsid w:val="00B11F9B"/>
    <w:rsid w:val="00B12373"/>
    <w:rsid w:val="00B21EF2"/>
    <w:rsid w:val="00B22608"/>
    <w:rsid w:val="00B23F07"/>
    <w:rsid w:val="00B25884"/>
    <w:rsid w:val="00B351C3"/>
    <w:rsid w:val="00B431D2"/>
    <w:rsid w:val="00B508B5"/>
    <w:rsid w:val="00B50EAA"/>
    <w:rsid w:val="00B70CC4"/>
    <w:rsid w:val="00B75DD6"/>
    <w:rsid w:val="00BA04B5"/>
    <w:rsid w:val="00BA49EA"/>
    <w:rsid w:val="00BB42FF"/>
    <w:rsid w:val="00BB5A76"/>
    <w:rsid w:val="00BC137B"/>
    <w:rsid w:val="00BC6460"/>
    <w:rsid w:val="00BE31C9"/>
    <w:rsid w:val="00BE4FFE"/>
    <w:rsid w:val="00C05C4B"/>
    <w:rsid w:val="00C20FA2"/>
    <w:rsid w:val="00C23531"/>
    <w:rsid w:val="00C23B14"/>
    <w:rsid w:val="00C23FBB"/>
    <w:rsid w:val="00C40362"/>
    <w:rsid w:val="00C42310"/>
    <w:rsid w:val="00C5097B"/>
    <w:rsid w:val="00C5519B"/>
    <w:rsid w:val="00C867E2"/>
    <w:rsid w:val="00CB73C3"/>
    <w:rsid w:val="00CC2420"/>
    <w:rsid w:val="00CD37AB"/>
    <w:rsid w:val="00CD4CD8"/>
    <w:rsid w:val="00CE4236"/>
    <w:rsid w:val="00CE68AF"/>
    <w:rsid w:val="00CF23A1"/>
    <w:rsid w:val="00CF485A"/>
    <w:rsid w:val="00CF508B"/>
    <w:rsid w:val="00CF5686"/>
    <w:rsid w:val="00D01368"/>
    <w:rsid w:val="00D105A3"/>
    <w:rsid w:val="00D25A9D"/>
    <w:rsid w:val="00D4487C"/>
    <w:rsid w:val="00D55360"/>
    <w:rsid w:val="00D63603"/>
    <w:rsid w:val="00D75004"/>
    <w:rsid w:val="00D76A96"/>
    <w:rsid w:val="00D85CAF"/>
    <w:rsid w:val="00D92A8E"/>
    <w:rsid w:val="00D95DB3"/>
    <w:rsid w:val="00DB3266"/>
    <w:rsid w:val="00DB61EE"/>
    <w:rsid w:val="00DC0FD7"/>
    <w:rsid w:val="00DD591A"/>
    <w:rsid w:val="00DE652B"/>
    <w:rsid w:val="00DF1F0B"/>
    <w:rsid w:val="00E15272"/>
    <w:rsid w:val="00E34C26"/>
    <w:rsid w:val="00E37D5B"/>
    <w:rsid w:val="00E443D9"/>
    <w:rsid w:val="00E44B76"/>
    <w:rsid w:val="00E458B0"/>
    <w:rsid w:val="00E46689"/>
    <w:rsid w:val="00E51C31"/>
    <w:rsid w:val="00E5400B"/>
    <w:rsid w:val="00E55AC3"/>
    <w:rsid w:val="00E6467D"/>
    <w:rsid w:val="00E712F6"/>
    <w:rsid w:val="00E910EE"/>
    <w:rsid w:val="00E9250A"/>
    <w:rsid w:val="00E94251"/>
    <w:rsid w:val="00EA2588"/>
    <w:rsid w:val="00EA6043"/>
    <w:rsid w:val="00EB7DD2"/>
    <w:rsid w:val="00EE42AF"/>
    <w:rsid w:val="00EE50C8"/>
    <w:rsid w:val="00EF52CB"/>
    <w:rsid w:val="00EF7D8F"/>
    <w:rsid w:val="00F549E2"/>
    <w:rsid w:val="00F66C06"/>
    <w:rsid w:val="00F70EB0"/>
    <w:rsid w:val="00F720E5"/>
    <w:rsid w:val="00F91167"/>
    <w:rsid w:val="00FA5926"/>
    <w:rsid w:val="00FB0582"/>
    <w:rsid w:val="00FD18EC"/>
    <w:rsid w:val="00FD5D60"/>
    <w:rsid w:val="00FD6611"/>
    <w:rsid w:val="00FE46BB"/>
    <w:rsid w:val="00FE69C3"/>
    <w:rsid w:val="00FF46FB"/>
    <w:rsid w:val="00FF6093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A62A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8A62A7"/>
    <w:rPr>
      <w:rFonts w:ascii="Times New Roman" w:eastAsia="Times New Roman" w:hAnsi="Times New Roman" w:cs="Times New Roman"/>
      <w:i/>
      <w:sz w:val="26"/>
      <w:szCs w:val="20"/>
      <w:lang w:val="es-PE" w:eastAsia="es-ES"/>
    </w:rPr>
  </w:style>
  <w:style w:type="paragraph" w:styleId="Sangradetextonormal">
    <w:name w:val="Body Text Indent"/>
    <w:basedOn w:val="Normal"/>
    <w:link w:val="SangradetextonormalCar"/>
    <w:rsid w:val="009E66A2"/>
    <w:pPr>
      <w:spacing w:after="0" w:line="240" w:lineRule="auto"/>
      <w:ind w:left="142"/>
      <w:jc w:val="both"/>
    </w:pPr>
    <w:rPr>
      <w:rFonts w:ascii="Arial Narrow" w:eastAsia="Times New Roman" w:hAnsi="Arial Narrow" w:cs="Times New Roman"/>
      <w:sz w:val="20"/>
      <w:szCs w:val="24"/>
      <w:lang w:val="es-P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E66A2"/>
    <w:rPr>
      <w:rFonts w:ascii="Arial Narrow" w:eastAsia="Times New Roman" w:hAnsi="Arial Narrow" w:cs="Times New Roman"/>
      <w:sz w:val="20"/>
      <w:szCs w:val="24"/>
      <w:lang w:val="es-PE" w:eastAsia="es-ES"/>
    </w:rPr>
  </w:style>
  <w:style w:type="table" w:styleId="Tablaconcuadrcula">
    <w:name w:val="Table Grid"/>
    <w:basedOn w:val="Tablanormal"/>
    <w:uiPriority w:val="59"/>
    <w:rsid w:val="00643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2B13-AB04-4481-9A64-0AE6CA8A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2290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hp 2012</cp:lastModifiedBy>
  <cp:revision>2</cp:revision>
  <cp:lastPrinted>2014-08-12T01:35:00Z</cp:lastPrinted>
  <dcterms:created xsi:type="dcterms:W3CDTF">2018-08-08T20:53:00Z</dcterms:created>
  <dcterms:modified xsi:type="dcterms:W3CDTF">2018-08-08T20:53:00Z</dcterms:modified>
</cp:coreProperties>
</file>