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25" w:rsidRPr="00464672" w:rsidRDefault="006E3A25" w:rsidP="00ED072E">
      <w:pPr>
        <w:tabs>
          <w:tab w:val="center" w:pos="425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4672">
        <w:rPr>
          <w:rFonts w:ascii="Times New Roman" w:hAnsi="Times New Roman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-10160</wp:posOffset>
            </wp:positionH>
            <wp:positionV relativeFrom="margin">
              <wp:posOffset>-135255</wp:posOffset>
            </wp:positionV>
            <wp:extent cx="1005205" cy="942975"/>
            <wp:effectExtent l="19050" t="0" r="4445" b="0"/>
            <wp:wrapSquare wrapText="bothSides"/>
            <wp:docPr id="2" name="Imagen 1" descr="Descripción: D:\imagenes+\unjfs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4672">
        <w:rPr>
          <w:rFonts w:ascii="Times New Roman" w:hAnsi="Times New Roman"/>
          <w:sz w:val="24"/>
          <w:szCs w:val="24"/>
        </w:rPr>
        <w:t>UNIVERSIDAD NACIONAL JOSÉ FAUSTINO SÁNCHEZ CARRIÓN</w:t>
      </w:r>
    </w:p>
    <w:p w:rsidR="006E3A25" w:rsidRPr="00464672" w:rsidRDefault="006E3A25" w:rsidP="00ED072E">
      <w:pPr>
        <w:tabs>
          <w:tab w:val="left" w:pos="475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4672">
        <w:rPr>
          <w:rFonts w:ascii="Times New Roman" w:hAnsi="Times New Roman"/>
          <w:sz w:val="24"/>
          <w:szCs w:val="24"/>
        </w:rPr>
        <w:t>Facultad</w:t>
      </w:r>
      <w:r w:rsidR="00FC5DCE" w:rsidRPr="00464672">
        <w:rPr>
          <w:rFonts w:ascii="Times New Roman" w:hAnsi="Times New Roman"/>
          <w:sz w:val="24"/>
          <w:szCs w:val="24"/>
        </w:rPr>
        <w:t xml:space="preserve"> de </w:t>
      </w:r>
      <w:r w:rsidR="000F5DCB" w:rsidRPr="00464672">
        <w:rPr>
          <w:rFonts w:ascii="Times New Roman" w:hAnsi="Times New Roman"/>
          <w:sz w:val="24"/>
          <w:szCs w:val="24"/>
        </w:rPr>
        <w:t xml:space="preserve">Ingeniería Agraria, </w:t>
      </w:r>
      <w:r w:rsidR="002E6EF4" w:rsidRPr="00464672">
        <w:rPr>
          <w:rFonts w:ascii="Times New Roman" w:hAnsi="Times New Roman"/>
          <w:sz w:val="24"/>
          <w:szCs w:val="24"/>
        </w:rPr>
        <w:t>Industrias Alimentarías</w:t>
      </w:r>
      <w:r w:rsidR="000F5DCB" w:rsidRPr="00464672">
        <w:rPr>
          <w:rFonts w:ascii="Times New Roman" w:hAnsi="Times New Roman"/>
          <w:sz w:val="24"/>
          <w:szCs w:val="24"/>
        </w:rPr>
        <w:t xml:space="preserve"> y Ambiental</w:t>
      </w:r>
    </w:p>
    <w:p w:rsidR="006E3A25" w:rsidRPr="00AD1963" w:rsidRDefault="006E3A25" w:rsidP="00ED072E">
      <w:pPr>
        <w:tabs>
          <w:tab w:val="left" w:pos="475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>Escuela Académico Profesional de</w:t>
      </w:r>
      <w:r w:rsidR="00B2134D" w:rsidRPr="00AD1963">
        <w:rPr>
          <w:rFonts w:ascii="Times New Roman" w:hAnsi="Times New Roman"/>
          <w:sz w:val="20"/>
          <w:szCs w:val="20"/>
        </w:rPr>
        <w:t xml:space="preserve"> I</w:t>
      </w:r>
      <w:r w:rsidR="005C53F2" w:rsidRPr="00AD1963">
        <w:rPr>
          <w:rFonts w:ascii="Times New Roman" w:hAnsi="Times New Roman"/>
          <w:sz w:val="20"/>
          <w:szCs w:val="20"/>
        </w:rPr>
        <w:t>ngeniería en</w:t>
      </w:r>
      <w:r w:rsidRPr="00AD1963">
        <w:rPr>
          <w:rFonts w:ascii="Times New Roman" w:hAnsi="Times New Roman"/>
          <w:sz w:val="20"/>
          <w:szCs w:val="20"/>
        </w:rPr>
        <w:t xml:space="preserve"> Industrias Alimentarias</w:t>
      </w:r>
    </w:p>
    <w:p w:rsidR="006E3A25" w:rsidRPr="00AD1963" w:rsidRDefault="006E3A25" w:rsidP="00ED072E">
      <w:pPr>
        <w:tabs>
          <w:tab w:val="left" w:pos="4754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 xml:space="preserve">SÍLABO </w:t>
      </w:r>
    </w:p>
    <w:p w:rsidR="006E3A25" w:rsidRPr="00AD1963" w:rsidRDefault="003C3BC3" w:rsidP="006E3A25">
      <w:pPr>
        <w:jc w:val="center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>TECNOLOGIA DE</w:t>
      </w:r>
      <w:r w:rsidR="00FC5DCE" w:rsidRPr="00AD1963">
        <w:rPr>
          <w:rFonts w:ascii="Times New Roman" w:hAnsi="Times New Roman"/>
          <w:sz w:val="20"/>
          <w:szCs w:val="20"/>
        </w:rPr>
        <w:t xml:space="preserve"> </w:t>
      </w:r>
      <w:r w:rsidR="00B2134D" w:rsidRPr="00AD1963">
        <w:rPr>
          <w:rFonts w:ascii="Times New Roman" w:hAnsi="Times New Roman"/>
          <w:sz w:val="20"/>
          <w:szCs w:val="20"/>
        </w:rPr>
        <w:t>ALIMENTOS I</w:t>
      </w:r>
    </w:p>
    <w:p w:rsidR="006E3A25" w:rsidRPr="00AD1963" w:rsidRDefault="006E3A25" w:rsidP="006E3A25">
      <w:pPr>
        <w:pStyle w:val="Prrafodelista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  <w:r w:rsidRPr="00AD1963">
        <w:rPr>
          <w:rFonts w:ascii="Times New Roman" w:hAnsi="Times New Roman"/>
          <w:b/>
          <w:sz w:val="20"/>
          <w:szCs w:val="20"/>
        </w:rPr>
        <w:t>DATOS GENERALES</w:t>
      </w:r>
    </w:p>
    <w:p w:rsidR="006E3A25" w:rsidRPr="00AD1963" w:rsidRDefault="006E3A25" w:rsidP="006E3A25">
      <w:pPr>
        <w:pStyle w:val="Prrafodelista"/>
        <w:numPr>
          <w:ilvl w:val="1"/>
          <w:numId w:val="2"/>
        </w:numPr>
        <w:ind w:firstLine="120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>Código de la Asignatura</w:t>
      </w:r>
      <w:r w:rsidRPr="00AD1963">
        <w:rPr>
          <w:rFonts w:ascii="Times New Roman" w:hAnsi="Times New Roman"/>
          <w:sz w:val="20"/>
          <w:szCs w:val="20"/>
        </w:rPr>
        <w:tab/>
      </w:r>
      <w:r w:rsidRPr="00AD1963">
        <w:rPr>
          <w:rFonts w:ascii="Times New Roman" w:hAnsi="Times New Roman"/>
          <w:sz w:val="20"/>
          <w:szCs w:val="20"/>
        </w:rPr>
        <w:tab/>
        <w:t>:</w:t>
      </w:r>
      <w:r w:rsidRPr="00AD1963">
        <w:rPr>
          <w:rFonts w:ascii="Times New Roman" w:hAnsi="Times New Roman"/>
          <w:sz w:val="20"/>
          <w:szCs w:val="20"/>
        </w:rPr>
        <w:tab/>
      </w:r>
      <w:r w:rsidR="00FC6E55" w:rsidRPr="00AD1963">
        <w:rPr>
          <w:rFonts w:ascii="Times New Roman" w:hAnsi="Times New Roman"/>
          <w:sz w:val="20"/>
          <w:szCs w:val="20"/>
        </w:rPr>
        <w:t>4</w:t>
      </w:r>
      <w:r w:rsidR="005E31A5" w:rsidRPr="00AD1963">
        <w:rPr>
          <w:rFonts w:ascii="Times New Roman" w:hAnsi="Times New Roman"/>
          <w:sz w:val="20"/>
          <w:szCs w:val="20"/>
        </w:rPr>
        <w:t>05</w:t>
      </w:r>
    </w:p>
    <w:p w:rsidR="006E3A25" w:rsidRPr="00AD1963" w:rsidRDefault="006E3A25" w:rsidP="006E3A25">
      <w:pPr>
        <w:pStyle w:val="Prrafodelista"/>
        <w:numPr>
          <w:ilvl w:val="1"/>
          <w:numId w:val="2"/>
        </w:numPr>
        <w:ind w:firstLine="120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>Escuela Académico Profesional</w:t>
      </w:r>
      <w:r w:rsidRPr="00AD1963">
        <w:rPr>
          <w:rFonts w:ascii="Times New Roman" w:hAnsi="Times New Roman"/>
          <w:sz w:val="20"/>
          <w:szCs w:val="20"/>
        </w:rPr>
        <w:tab/>
        <w:t>: Ingeniería en Industrias Alimentarias</w:t>
      </w:r>
    </w:p>
    <w:p w:rsidR="006E3A25" w:rsidRPr="00AD1963" w:rsidRDefault="004E71B7" w:rsidP="006E3A25">
      <w:pPr>
        <w:pStyle w:val="Prrafodelista"/>
        <w:numPr>
          <w:ilvl w:val="1"/>
          <w:numId w:val="2"/>
        </w:numPr>
        <w:ind w:firstLine="120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>Departamento Académico</w:t>
      </w:r>
      <w:r w:rsidR="000F5DCB" w:rsidRPr="00AD1963">
        <w:rPr>
          <w:rFonts w:ascii="Times New Roman" w:hAnsi="Times New Roman"/>
          <w:sz w:val="20"/>
          <w:szCs w:val="20"/>
        </w:rPr>
        <w:tab/>
      </w:r>
      <w:r w:rsidR="000F5DCB" w:rsidRPr="00AD1963">
        <w:rPr>
          <w:rFonts w:ascii="Times New Roman" w:hAnsi="Times New Roman"/>
          <w:sz w:val="20"/>
          <w:szCs w:val="20"/>
        </w:rPr>
        <w:tab/>
      </w:r>
      <w:r w:rsidR="006E3A25" w:rsidRPr="00AD1963">
        <w:rPr>
          <w:rFonts w:ascii="Times New Roman" w:hAnsi="Times New Roman"/>
          <w:sz w:val="20"/>
          <w:szCs w:val="20"/>
        </w:rPr>
        <w:t xml:space="preserve">: </w:t>
      </w:r>
      <w:r w:rsidR="00F8075A" w:rsidRPr="00AD1963">
        <w:rPr>
          <w:rFonts w:ascii="Times New Roman" w:hAnsi="Times New Roman"/>
          <w:sz w:val="20"/>
          <w:szCs w:val="20"/>
        </w:rPr>
        <w:t xml:space="preserve">Ingeniería en </w:t>
      </w:r>
      <w:r w:rsidR="006E3A25" w:rsidRPr="00AD1963">
        <w:rPr>
          <w:rFonts w:ascii="Times New Roman" w:hAnsi="Times New Roman"/>
          <w:sz w:val="20"/>
          <w:szCs w:val="20"/>
        </w:rPr>
        <w:t>Industrias Alimentarias</w:t>
      </w:r>
    </w:p>
    <w:p w:rsidR="006E3A25" w:rsidRPr="00AD1963" w:rsidRDefault="008527EE" w:rsidP="006E3A25">
      <w:pPr>
        <w:pStyle w:val="Prrafodelista"/>
        <w:numPr>
          <w:ilvl w:val="1"/>
          <w:numId w:val="2"/>
        </w:numPr>
        <w:ind w:firstLin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Ciclo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6E3A25" w:rsidRPr="00AD1963">
        <w:rPr>
          <w:rFonts w:ascii="Times New Roman" w:hAnsi="Times New Roman"/>
          <w:sz w:val="20"/>
          <w:szCs w:val="20"/>
        </w:rPr>
        <w:t>:</w:t>
      </w:r>
      <w:r w:rsidR="005E31A5" w:rsidRPr="00AD1963">
        <w:rPr>
          <w:rFonts w:ascii="Times New Roman" w:hAnsi="Times New Roman"/>
          <w:sz w:val="20"/>
          <w:szCs w:val="20"/>
        </w:rPr>
        <w:tab/>
        <w:t xml:space="preserve"> VII</w:t>
      </w:r>
    </w:p>
    <w:p w:rsidR="006E3A25" w:rsidRPr="00AD1963" w:rsidRDefault="005E31A5" w:rsidP="006E3A25">
      <w:pPr>
        <w:pStyle w:val="Prrafodelista"/>
        <w:numPr>
          <w:ilvl w:val="1"/>
          <w:numId w:val="2"/>
        </w:numPr>
        <w:ind w:firstLine="120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>Créditos</w:t>
      </w:r>
      <w:r w:rsidRPr="00AD1963">
        <w:rPr>
          <w:rFonts w:ascii="Times New Roman" w:hAnsi="Times New Roman"/>
          <w:sz w:val="20"/>
          <w:szCs w:val="20"/>
        </w:rPr>
        <w:tab/>
      </w:r>
      <w:r w:rsidRPr="00AD1963">
        <w:rPr>
          <w:rFonts w:ascii="Times New Roman" w:hAnsi="Times New Roman"/>
          <w:sz w:val="20"/>
          <w:szCs w:val="20"/>
        </w:rPr>
        <w:tab/>
      </w:r>
      <w:r w:rsidRPr="00AD1963">
        <w:rPr>
          <w:rFonts w:ascii="Times New Roman" w:hAnsi="Times New Roman"/>
          <w:sz w:val="20"/>
          <w:szCs w:val="20"/>
        </w:rPr>
        <w:tab/>
      </w:r>
      <w:r w:rsidRPr="00AD1963">
        <w:rPr>
          <w:rFonts w:ascii="Times New Roman" w:hAnsi="Times New Roman"/>
          <w:sz w:val="20"/>
          <w:szCs w:val="20"/>
        </w:rPr>
        <w:tab/>
        <w:t>:</w:t>
      </w:r>
      <w:r w:rsidRPr="00AD1963">
        <w:rPr>
          <w:rFonts w:ascii="Times New Roman" w:hAnsi="Times New Roman"/>
          <w:sz w:val="20"/>
          <w:szCs w:val="20"/>
        </w:rPr>
        <w:tab/>
        <w:t>04</w:t>
      </w:r>
    </w:p>
    <w:p w:rsidR="006E3A25" w:rsidRPr="00AD1963" w:rsidRDefault="006E3A25" w:rsidP="006E3A25">
      <w:pPr>
        <w:pStyle w:val="Prrafodelista"/>
        <w:numPr>
          <w:ilvl w:val="1"/>
          <w:numId w:val="2"/>
        </w:numPr>
        <w:ind w:firstLine="120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>Plan de Estudios</w:t>
      </w:r>
      <w:r w:rsidRPr="00AD1963">
        <w:rPr>
          <w:rFonts w:ascii="Times New Roman" w:hAnsi="Times New Roman"/>
          <w:sz w:val="20"/>
          <w:szCs w:val="20"/>
        </w:rPr>
        <w:tab/>
      </w:r>
      <w:r w:rsidRPr="00AD1963">
        <w:rPr>
          <w:rFonts w:ascii="Times New Roman" w:hAnsi="Times New Roman"/>
          <w:sz w:val="20"/>
          <w:szCs w:val="20"/>
        </w:rPr>
        <w:tab/>
      </w:r>
      <w:r w:rsidRPr="00AD1963">
        <w:rPr>
          <w:rFonts w:ascii="Times New Roman" w:hAnsi="Times New Roman"/>
          <w:sz w:val="20"/>
          <w:szCs w:val="20"/>
        </w:rPr>
        <w:tab/>
        <w:t>:            IV</w:t>
      </w:r>
      <w:r w:rsidR="006F7021">
        <w:rPr>
          <w:rFonts w:ascii="Times New Roman" w:hAnsi="Times New Roman"/>
          <w:sz w:val="20"/>
          <w:szCs w:val="20"/>
        </w:rPr>
        <w:t xml:space="preserve"> y V</w:t>
      </w:r>
    </w:p>
    <w:p w:rsidR="006E3A25" w:rsidRPr="00AD1963" w:rsidRDefault="00931C20" w:rsidP="006E3A25">
      <w:pPr>
        <w:pStyle w:val="Prrafodelista"/>
        <w:numPr>
          <w:ilvl w:val="1"/>
          <w:numId w:val="2"/>
        </w:numPr>
        <w:ind w:firstLin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s-PE" w:eastAsia="es-P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72.7pt;margin-top:8.45pt;width:0;height:19.75pt;z-index:251664384" o:connectortype="straight"/>
        </w:pict>
      </w:r>
      <w:r>
        <w:rPr>
          <w:rFonts w:ascii="Times New Roman" w:hAnsi="Times New Roman"/>
          <w:noProof/>
          <w:sz w:val="20"/>
          <w:szCs w:val="20"/>
          <w:lang w:val="es-PE" w:eastAsia="es-PE"/>
        </w:rPr>
        <w:pict>
          <v:shape id="_x0000_s1028" type="#_x0000_t32" style="position:absolute;left:0;text-align:left;margin-left:315.7pt;margin-top:8.45pt;width:0;height:19.75pt;z-index:251662336" o:connectortype="straight"/>
        </w:pict>
      </w:r>
      <w:r>
        <w:rPr>
          <w:rFonts w:ascii="Times New Roman" w:hAnsi="Times New Roman"/>
          <w:noProof/>
          <w:sz w:val="20"/>
          <w:szCs w:val="20"/>
          <w:lang w:val="es-PE" w:eastAsia="es-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8.2pt;margin-top:8.45pt;width:56.7pt;height:19.75pt;z-index:251663360;mso-width-relative:margin;mso-height-relative:margin">
            <v:textbox style="mso-next-textbox:#_x0000_s1029">
              <w:txbxContent>
                <w:p w:rsidR="006E3A25" w:rsidRPr="00F656B7" w:rsidRDefault="006E3A25" w:rsidP="006E3A25">
                  <w:pPr>
                    <w:rPr>
                      <w:b/>
                    </w:rPr>
                  </w:pPr>
                  <w:r w:rsidRPr="00F656B7">
                    <w:rPr>
                      <w:b/>
                    </w:rPr>
                    <w:t xml:space="preserve">P       </w:t>
                  </w:r>
                  <w:r>
                    <w:rPr>
                      <w:b/>
                    </w:rPr>
                    <w:t>02</w:t>
                  </w:r>
                </w:p>
              </w:txbxContent>
            </v:textbox>
          </v:shape>
        </w:pict>
      </w:r>
      <w:r w:rsidRPr="00931C20">
        <w:rPr>
          <w:rFonts w:ascii="Times New Roman" w:hAnsi="Times New Roman"/>
          <w:noProof/>
          <w:sz w:val="20"/>
          <w:szCs w:val="20"/>
        </w:rPr>
        <w:pict>
          <v:shape id="_x0000_s1027" type="#_x0000_t202" style="position:absolute;left:0;text-align:left;margin-left:291.5pt;margin-top:8.45pt;width:56.7pt;height:19.75pt;z-index:251661312;mso-width-relative:margin;mso-height-relative:margin">
            <v:textbox style="mso-next-textbox:#_x0000_s1027">
              <w:txbxContent>
                <w:p w:rsidR="006E3A25" w:rsidRPr="00F656B7" w:rsidRDefault="006E3A25" w:rsidP="006E3A25">
                  <w:pPr>
                    <w:rPr>
                      <w:b/>
                    </w:rPr>
                  </w:pPr>
                  <w:r w:rsidRPr="00F656B7">
                    <w:rPr>
                      <w:b/>
                    </w:rPr>
                    <w:t xml:space="preserve">T         </w:t>
                  </w:r>
                  <w:r w:rsidR="00893885">
                    <w:rPr>
                      <w:b/>
                    </w:rPr>
                    <w:t>03</w:t>
                  </w:r>
                </w:p>
              </w:txbxContent>
            </v:textbox>
          </v:shape>
        </w:pict>
      </w:r>
      <w:r w:rsidR="008527EE">
        <w:rPr>
          <w:rFonts w:ascii="Times New Roman" w:hAnsi="Times New Roman"/>
          <w:sz w:val="20"/>
          <w:szCs w:val="20"/>
        </w:rPr>
        <w:t>Condición</w:t>
      </w:r>
      <w:r w:rsidR="008527EE">
        <w:rPr>
          <w:rFonts w:ascii="Times New Roman" w:hAnsi="Times New Roman"/>
          <w:sz w:val="20"/>
          <w:szCs w:val="20"/>
        </w:rPr>
        <w:tab/>
      </w:r>
      <w:r w:rsidR="008527EE">
        <w:rPr>
          <w:rFonts w:ascii="Times New Roman" w:hAnsi="Times New Roman"/>
          <w:sz w:val="20"/>
          <w:szCs w:val="20"/>
        </w:rPr>
        <w:tab/>
      </w:r>
      <w:r w:rsidR="008527EE">
        <w:rPr>
          <w:rFonts w:ascii="Times New Roman" w:hAnsi="Times New Roman"/>
          <w:sz w:val="20"/>
          <w:szCs w:val="20"/>
        </w:rPr>
        <w:tab/>
      </w:r>
      <w:r w:rsidR="005E31A5" w:rsidRPr="00AD1963">
        <w:rPr>
          <w:rFonts w:ascii="Times New Roman" w:hAnsi="Times New Roman"/>
          <w:sz w:val="20"/>
          <w:szCs w:val="20"/>
        </w:rPr>
        <w:t>:</w:t>
      </w:r>
      <w:r w:rsidR="005E31A5" w:rsidRPr="00AD1963">
        <w:rPr>
          <w:rFonts w:ascii="Times New Roman" w:hAnsi="Times New Roman"/>
          <w:sz w:val="20"/>
          <w:szCs w:val="20"/>
        </w:rPr>
        <w:tab/>
        <w:t>Obligatorio</w:t>
      </w:r>
    </w:p>
    <w:p w:rsidR="006E3A25" w:rsidRPr="00AD1963" w:rsidRDefault="006E3A25" w:rsidP="006E3A25">
      <w:pPr>
        <w:pStyle w:val="Prrafodelista"/>
        <w:numPr>
          <w:ilvl w:val="1"/>
          <w:numId w:val="2"/>
        </w:numPr>
        <w:ind w:firstLine="120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>Horas Semanales</w:t>
      </w:r>
      <w:r w:rsidR="003F23C4" w:rsidRPr="00AD1963">
        <w:rPr>
          <w:rFonts w:ascii="Times New Roman" w:hAnsi="Times New Roman"/>
          <w:sz w:val="20"/>
          <w:szCs w:val="20"/>
        </w:rPr>
        <w:tab/>
      </w:r>
      <w:r w:rsidR="003F23C4" w:rsidRPr="00AD1963">
        <w:rPr>
          <w:rFonts w:ascii="Times New Roman" w:hAnsi="Times New Roman"/>
          <w:sz w:val="20"/>
          <w:szCs w:val="20"/>
        </w:rPr>
        <w:tab/>
      </w:r>
      <w:r w:rsidR="00D04538" w:rsidRPr="00AD1963">
        <w:rPr>
          <w:rFonts w:ascii="Times New Roman" w:hAnsi="Times New Roman"/>
          <w:sz w:val="20"/>
          <w:szCs w:val="20"/>
        </w:rPr>
        <w:tab/>
      </w:r>
      <w:r w:rsidRPr="00AD1963">
        <w:rPr>
          <w:rFonts w:ascii="Times New Roman" w:hAnsi="Times New Roman"/>
          <w:sz w:val="20"/>
          <w:szCs w:val="20"/>
        </w:rPr>
        <w:t xml:space="preserve">:     </w:t>
      </w:r>
    </w:p>
    <w:p w:rsidR="006E3A25" w:rsidRPr="00AD1963" w:rsidRDefault="006E3A25" w:rsidP="006E3A25">
      <w:pPr>
        <w:pStyle w:val="Prrafodelista"/>
        <w:numPr>
          <w:ilvl w:val="1"/>
          <w:numId w:val="2"/>
        </w:numPr>
        <w:tabs>
          <w:tab w:val="left" w:pos="1560"/>
        </w:tabs>
        <w:ind w:firstLine="120"/>
        <w:rPr>
          <w:rFonts w:ascii="Times New Roman" w:hAnsi="Times New Roman"/>
          <w:color w:val="FF0000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>Pre-requisito</w:t>
      </w:r>
      <w:r w:rsidRPr="00AD1963">
        <w:rPr>
          <w:rFonts w:ascii="Times New Roman" w:hAnsi="Times New Roman"/>
          <w:sz w:val="20"/>
          <w:szCs w:val="20"/>
        </w:rPr>
        <w:tab/>
      </w:r>
      <w:r w:rsidRPr="00AD1963">
        <w:rPr>
          <w:rFonts w:ascii="Times New Roman" w:hAnsi="Times New Roman"/>
          <w:sz w:val="20"/>
          <w:szCs w:val="20"/>
        </w:rPr>
        <w:tab/>
      </w:r>
      <w:r w:rsidRPr="00AD1963">
        <w:rPr>
          <w:rFonts w:ascii="Times New Roman" w:hAnsi="Times New Roman"/>
          <w:sz w:val="20"/>
          <w:szCs w:val="20"/>
        </w:rPr>
        <w:tab/>
        <w:t>:</w:t>
      </w:r>
      <w:r w:rsidRPr="00AD1963">
        <w:rPr>
          <w:rFonts w:ascii="Times New Roman" w:hAnsi="Times New Roman"/>
          <w:sz w:val="20"/>
          <w:szCs w:val="20"/>
        </w:rPr>
        <w:tab/>
      </w:r>
      <w:r w:rsidR="00893885" w:rsidRPr="00AD1963">
        <w:rPr>
          <w:rFonts w:ascii="Times New Roman" w:hAnsi="Times New Roman"/>
          <w:sz w:val="20"/>
          <w:szCs w:val="20"/>
        </w:rPr>
        <w:t>Análisis de Alimentos</w:t>
      </w:r>
    </w:p>
    <w:p w:rsidR="006E3A25" w:rsidRPr="00AD1963" w:rsidRDefault="008527EE" w:rsidP="006E3A25">
      <w:pPr>
        <w:pStyle w:val="Prrafodelista"/>
        <w:numPr>
          <w:ilvl w:val="1"/>
          <w:numId w:val="2"/>
        </w:numPr>
        <w:tabs>
          <w:tab w:val="left" w:pos="1560"/>
        </w:tabs>
        <w:ind w:firstLin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Semestre Académico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6E3A25" w:rsidRPr="00AD1963">
        <w:rPr>
          <w:rFonts w:ascii="Times New Roman" w:hAnsi="Times New Roman"/>
          <w:sz w:val="20"/>
          <w:szCs w:val="20"/>
        </w:rPr>
        <w:t>:</w:t>
      </w:r>
      <w:r w:rsidR="006E3A25" w:rsidRPr="00AD1963">
        <w:rPr>
          <w:rFonts w:ascii="Times New Roman" w:hAnsi="Times New Roman"/>
          <w:sz w:val="20"/>
          <w:szCs w:val="20"/>
        </w:rPr>
        <w:tab/>
        <w:t>201</w:t>
      </w:r>
      <w:r w:rsidR="00863CD9">
        <w:rPr>
          <w:rFonts w:ascii="Times New Roman" w:hAnsi="Times New Roman"/>
          <w:sz w:val="20"/>
          <w:szCs w:val="20"/>
        </w:rPr>
        <w:t>5</w:t>
      </w:r>
      <w:r w:rsidR="00F8218D" w:rsidRPr="00AD1963">
        <w:rPr>
          <w:rFonts w:ascii="Times New Roman" w:hAnsi="Times New Roman"/>
          <w:sz w:val="20"/>
          <w:szCs w:val="20"/>
        </w:rPr>
        <w:t>–</w:t>
      </w:r>
      <w:r w:rsidR="002F4157">
        <w:rPr>
          <w:rFonts w:ascii="Times New Roman" w:hAnsi="Times New Roman"/>
          <w:sz w:val="20"/>
          <w:szCs w:val="20"/>
        </w:rPr>
        <w:t>I</w:t>
      </w:r>
      <w:r w:rsidR="00B34822">
        <w:rPr>
          <w:rFonts w:ascii="Times New Roman" w:hAnsi="Times New Roman"/>
          <w:sz w:val="20"/>
          <w:szCs w:val="20"/>
        </w:rPr>
        <w:t>I</w:t>
      </w:r>
    </w:p>
    <w:p w:rsidR="00F8218D" w:rsidRPr="00AD1963" w:rsidRDefault="000418EA" w:rsidP="006E3A25">
      <w:pPr>
        <w:pStyle w:val="Prrafodelista"/>
        <w:numPr>
          <w:ilvl w:val="1"/>
          <w:numId w:val="2"/>
        </w:numPr>
        <w:tabs>
          <w:tab w:val="left" w:pos="1560"/>
        </w:tabs>
        <w:ind w:firstLine="120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>Duración</w:t>
      </w:r>
      <w:r w:rsidR="008527EE">
        <w:rPr>
          <w:rFonts w:ascii="Times New Roman" w:hAnsi="Times New Roman"/>
          <w:sz w:val="20"/>
          <w:szCs w:val="20"/>
        </w:rPr>
        <w:t xml:space="preserve"> del curso</w:t>
      </w:r>
      <w:r w:rsidR="008527EE">
        <w:rPr>
          <w:rFonts w:ascii="Times New Roman" w:hAnsi="Times New Roman"/>
          <w:sz w:val="20"/>
          <w:szCs w:val="20"/>
        </w:rPr>
        <w:tab/>
      </w:r>
      <w:r w:rsidR="008527EE">
        <w:rPr>
          <w:rFonts w:ascii="Times New Roman" w:hAnsi="Times New Roman"/>
          <w:sz w:val="20"/>
          <w:szCs w:val="20"/>
        </w:rPr>
        <w:tab/>
      </w:r>
      <w:r w:rsidR="00F8218D" w:rsidRPr="00AD1963">
        <w:rPr>
          <w:rFonts w:ascii="Times New Roman" w:hAnsi="Times New Roman"/>
          <w:sz w:val="20"/>
          <w:szCs w:val="20"/>
        </w:rPr>
        <w:t>:</w:t>
      </w:r>
      <w:r w:rsidR="00F8218D" w:rsidRPr="00AD1963">
        <w:rPr>
          <w:rFonts w:ascii="Times New Roman" w:hAnsi="Times New Roman"/>
          <w:sz w:val="20"/>
          <w:szCs w:val="20"/>
        </w:rPr>
        <w:tab/>
        <w:t>17 semanas</w:t>
      </w:r>
    </w:p>
    <w:p w:rsidR="00F8218D" w:rsidRPr="00AD1963" w:rsidRDefault="00F8218D" w:rsidP="006E3A25">
      <w:pPr>
        <w:pStyle w:val="Prrafodelista"/>
        <w:numPr>
          <w:ilvl w:val="1"/>
          <w:numId w:val="2"/>
        </w:numPr>
        <w:tabs>
          <w:tab w:val="left" w:pos="1560"/>
        </w:tabs>
        <w:ind w:firstLine="120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>Fecha de inicio</w:t>
      </w:r>
      <w:r w:rsidRPr="00AD1963">
        <w:rPr>
          <w:rFonts w:ascii="Times New Roman" w:hAnsi="Times New Roman"/>
          <w:sz w:val="20"/>
          <w:szCs w:val="20"/>
        </w:rPr>
        <w:tab/>
      </w:r>
      <w:r w:rsidRPr="00AD1963">
        <w:rPr>
          <w:rFonts w:ascii="Times New Roman" w:hAnsi="Times New Roman"/>
          <w:sz w:val="20"/>
          <w:szCs w:val="20"/>
        </w:rPr>
        <w:tab/>
      </w:r>
      <w:r w:rsidRPr="00AD1963">
        <w:rPr>
          <w:rFonts w:ascii="Times New Roman" w:hAnsi="Times New Roman"/>
          <w:sz w:val="20"/>
          <w:szCs w:val="20"/>
        </w:rPr>
        <w:tab/>
        <w:t>:</w:t>
      </w:r>
      <w:r w:rsidRPr="00AD1963">
        <w:rPr>
          <w:rFonts w:ascii="Times New Roman" w:hAnsi="Times New Roman"/>
          <w:sz w:val="20"/>
          <w:szCs w:val="20"/>
        </w:rPr>
        <w:tab/>
      </w:r>
      <w:r w:rsidR="000F5DCB" w:rsidRPr="00AD1963">
        <w:rPr>
          <w:rFonts w:ascii="Times New Roman" w:hAnsi="Times New Roman"/>
          <w:sz w:val="20"/>
          <w:szCs w:val="20"/>
        </w:rPr>
        <w:t>0</w:t>
      </w:r>
      <w:r w:rsidR="00B34822">
        <w:rPr>
          <w:rFonts w:ascii="Times New Roman" w:hAnsi="Times New Roman"/>
          <w:sz w:val="20"/>
          <w:szCs w:val="20"/>
        </w:rPr>
        <w:t>1</w:t>
      </w:r>
      <w:r w:rsidRPr="00AD1963">
        <w:rPr>
          <w:rFonts w:ascii="Times New Roman" w:hAnsi="Times New Roman"/>
          <w:sz w:val="20"/>
          <w:szCs w:val="20"/>
        </w:rPr>
        <w:t>-0</w:t>
      </w:r>
      <w:r w:rsidR="00B34822">
        <w:rPr>
          <w:rFonts w:ascii="Times New Roman" w:hAnsi="Times New Roman"/>
          <w:sz w:val="20"/>
          <w:szCs w:val="20"/>
        </w:rPr>
        <w:t>9</w:t>
      </w:r>
      <w:r w:rsidR="00F8075A">
        <w:rPr>
          <w:rFonts w:ascii="Times New Roman" w:hAnsi="Times New Roman"/>
          <w:sz w:val="20"/>
          <w:szCs w:val="20"/>
        </w:rPr>
        <w:t>-</w:t>
      </w:r>
      <w:r w:rsidRPr="00AD1963">
        <w:rPr>
          <w:rFonts w:ascii="Times New Roman" w:hAnsi="Times New Roman"/>
          <w:sz w:val="20"/>
          <w:szCs w:val="20"/>
        </w:rPr>
        <w:t>201</w:t>
      </w:r>
      <w:r w:rsidR="00863CD9">
        <w:rPr>
          <w:rFonts w:ascii="Times New Roman" w:hAnsi="Times New Roman"/>
          <w:sz w:val="20"/>
          <w:szCs w:val="20"/>
        </w:rPr>
        <w:t>5</w:t>
      </w:r>
    </w:p>
    <w:p w:rsidR="00F8218D" w:rsidRPr="00AD1963" w:rsidRDefault="008527EE" w:rsidP="006E3A25">
      <w:pPr>
        <w:pStyle w:val="Prrafodelista"/>
        <w:numPr>
          <w:ilvl w:val="1"/>
          <w:numId w:val="2"/>
        </w:numPr>
        <w:tabs>
          <w:tab w:val="left" w:pos="1560"/>
        </w:tabs>
        <w:ind w:firstLine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Fecha de culminación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8218D" w:rsidRPr="00AD1963">
        <w:rPr>
          <w:rFonts w:ascii="Times New Roman" w:hAnsi="Times New Roman"/>
          <w:sz w:val="20"/>
          <w:szCs w:val="20"/>
        </w:rPr>
        <w:t>:</w:t>
      </w:r>
      <w:r w:rsidR="00F8218D" w:rsidRPr="00AD1963">
        <w:rPr>
          <w:rFonts w:ascii="Times New Roman" w:hAnsi="Times New Roman"/>
          <w:sz w:val="20"/>
          <w:szCs w:val="20"/>
        </w:rPr>
        <w:tab/>
      </w:r>
      <w:r w:rsidR="00B34822">
        <w:rPr>
          <w:rFonts w:ascii="Times New Roman" w:hAnsi="Times New Roman"/>
          <w:sz w:val="20"/>
          <w:szCs w:val="20"/>
        </w:rPr>
        <w:t>31</w:t>
      </w:r>
      <w:r w:rsidR="009C13F0">
        <w:rPr>
          <w:rFonts w:ascii="Times New Roman" w:hAnsi="Times New Roman"/>
          <w:sz w:val="20"/>
          <w:szCs w:val="20"/>
        </w:rPr>
        <w:t>-</w:t>
      </w:r>
      <w:r w:rsidR="00B34822">
        <w:rPr>
          <w:rFonts w:ascii="Times New Roman" w:hAnsi="Times New Roman"/>
          <w:sz w:val="20"/>
          <w:szCs w:val="20"/>
        </w:rPr>
        <w:t>12</w:t>
      </w:r>
      <w:r w:rsidR="009C13F0">
        <w:rPr>
          <w:rFonts w:ascii="Times New Roman" w:hAnsi="Times New Roman"/>
          <w:sz w:val="20"/>
          <w:szCs w:val="20"/>
        </w:rPr>
        <w:t>-201</w:t>
      </w:r>
      <w:r w:rsidR="00863CD9">
        <w:rPr>
          <w:rFonts w:ascii="Times New Roman" w:hAnsi="Times New Roman"/>
          <w:sz w:val="20"/>
          <w:szCs w:val="20"/>
        </w:rPr>
        <w:t>5</w:t>
      </w:r>
    </w:p>
    <w:p w:rsidR="00644B8F" w:rsidRPr="00AD1963" w:rsidRDefault="006E3A25" w:rsidP="00644B8F">
      <w:pPr>
        <w:pStyle w:val="Prrafodelista"/>
        <w:numPr>
          <w:ilvl w:val="1"/>
          <w:numId w:val="2"/>
        </w:numPr>
        <w:tabs>
          <w:tab w:val="left" w:pos="1560"/>
        </w:tabs>
        <w:spacing w:after="0" w:line="240" w:lineRule="auto"/>
        <w:ind w:firstLine="120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>Docente</w:t>
      </w:r>
      <w:r w:rsidRPr="00AD1963">
        <w:rPr>
          <w:rFonts w:ascii="Times New Roman" w:hAnsi="Times New Roman"/>
          <w:sz w:val="20"/>
          <w:szCs w:val="20"/>
        </w:rPr>
        <w:tab/>
      </w:r>
      <w:r w:rsidRPr="00AD1963">
        <w:rPr>
          <w:rFonts w:ascii="Times New Roman" w:hAnsi="Times New Roman"/>
          <w:sz w:val="20"/>
          <w:szCs w:val="20"/>
        </w:rPr>
        <w:tab/>
      </w:r>
      <w:r w:rsidRPr="00AD1963">
        <w:rPr>
          <w:rFonts w:ascii="Times New Roman" w:hAnsi="Times New Roman"/>
          <w:sz w:val="20"/>
          <w:szCs w:val="20"/>
        </w:rPr>
        <w:tab/>
      </w:r>
      <w:r w:rsidRPr="00AD1963">
        <w:rPr>
          <w:rFonts w:ascii="Times New Roman" w:hAnsi="Times New Roman"/>
          <w:sz w:val="20"/>
          <w:szCs w:val="20"/>
        </w:rPr>
        <w:tab/>
        <w:t xml:space="preserve">: </w:t>
      </w:r>
      <w:r w:rsidR="004C296B" w:rsidRPr="00AD1963">
        <w:rPr>
          <w:rFonts w:ascii="Times New Roman" w:hAnsi="Times New Roman"/>
          <w:sz w:val="20"/>
          <w:szCs w:val="20"/>
        </w:rPr>
        <w:t xml:space="preserve">Ing. </w:t>
      </w:r>
      <w:r w:rsidR="000D6D1D" w:rsidRPr="00AD1963">
        <w:rPr>
          <w:rFonts w:ascii="Times New Roman" w:hAnsi="Times New Roman"/>
          <w:sz w:val="20"/>
          <w:szCs w:val="20"/>
        </w:rPr>
        <w:t>Fernández Herrera</w:t>
      </w:r>
      <w:r w:rsidR="006D43E2" w:rsidRPr="00AD1963">
        <w:rPr>
          <w:rFonts w:ascii="Times New Roman" w:hAnsi="Times New Roman"/>
          <w:sz w:val="20"/>
          <w:szCs w:val="20"/>
        </w:rPr>
        <w:t>, Fredesvindo</w:t>
      </w:r>
    </w:p>
    <w:p w:rsidR="006E3A25" w:rsidRPr="00AD1963" w:rsidRDefault="006E3A25" w:rsidP="000D6D1D">
      <w:pPr>
        <w:pStyle w:val="Prrafodelista"/>
        <w:numPr>
          <w:ilvl w:val="1"/>
          <w:numId w:val="2"/>
        </w:numPr>
        <w:tabs>
          <w:tab w:val="left" w:pos="1560"/>
        </w:tabs>
        <w:spacing w:after="0" w:line="240" w:lineRule="auto"/>
        <w:ind w:firstLine="120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>Colegiatura</w:t>
      </w:r>
      <w:r w:rsidRPr="00AD1963">
        <w:rPr>
          <w:rFonts w:ascii="Times New Roman" w:hAnsi="Times New Roman"/>
          <w:sz w:val="20"/>
          <w:szCs w:val="20"/>
        </w:rPr>
        <w:tab/>
      </w:r>
      <w:r w:rsidR="008527EE">
        <w:rPr>
          <w:rFonts w:ascii="Times New Roman" w:hAnsi="Times New Roman"/>
          <w:sz w:val="20"/>
          <w:szCs w:val="20"/>
        </w:rPr>
        <w:tab/>
      </w:r>
      <w:r w:rsidR="008527EE">
        <w:rPr>
          <w:rFonts w:ascii="Times New Roman" w:hAnsi="Times New Roman"/>
          <w:sz w:val="20"/>
          <w:szCs w:val="20"/>
        </w:rPr>
        <w:tab/>
      </w:r>
      <w:r w:rsidRPr="00AD1963">
        <w:rPr>
          <w:rFonts w:ascii="Times New Roman" w:hAnsi="Times New Roman"/>
          <w:sz w:val="20"/>
          <w:szCs w:val="20"/>
        </w:rPr>
        <w:t>:</w:t>
      </w:r>
      <w:r w:rsidRPr="00AD1963">
        <w:rPr>
          <w:rFonts w:ascii="Times New Roman" w:hAnsi="Times New Roman"/>
          <w:sz w:val="20"/>
          <w:szCs w:val="20"/>
        </w:rPr>
        <w:tab/>
        <w:t xml:space="preserve">C.I.P. </w:t>
      </w:r>
      <w:r w:rsidR="004C296B" w:rsidRPr="00AD1963">
        <w:rPr>
          <w:rFonts w:ascii="Times New Roman" w:hAnsi="Times New Roman"/>
          <w:sz w:val="20"/>
          <w:szCs w:val="20"/>
        </w:rPr>
        <w:t>100525</w:t>
      </w:r>
    </w:p>
    <w:p w:rsidR="006E3A25" w:rsidRPr="00AD1963" w:rsidRDefault="006E3A25" w:rsidP="000D6D1D">
      <w:pPr>
        <w:pStyle w:val="Prrafodelista"/>
        <w:numPr>
          <w:ilvl w:val="1"/>
          <w:numId w:val="2"/>
        </w:numPr>
        <w:tabs>
          <w:tab w:val="left" w:pos="1560"/>
          <w:tab w:val="left" w:pos="2127"/>
        </w:tabs>
        <w:ind w:firstLine="120"/>
        <w:jc w:val="both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>Correo Electrónico</w:t>
      </w:r>
      <w:r w:rsidRPr="00AD1963">
        <w:rPr>
          <w:rFonts w:ascii="Times New Roman" w:hAnsi="Times New Roman"/>
          <w:sz w:val="20"/>
          <w:szCs w:val="20"/>
        </w:rPr>
        <w:tab/>
      </w:r>
      <w:r w:rsidRPr="00AD1963">
        <w:rPr>
          <w:rFonts w:ascii="Times New Roman" w:hAnsi="Times New Roman"/>
          <w:sz w:val="20"/>
          <w:szCs w:val="20"/>
        </w:rPr>
        <w:tab/>
        <w:t>:</w:t>
      </w:r>
      <w:r w:rsidRPr="00AD1963">
        <w:rPr>
          <w:rFonts w:ascii="Times New Roman" w:hAnsi="Times New Roman"/>
          <w:sz w:val="20"/>
          <w:szCs w:val="20"/>
        </w:rPr>
        <w:tab/>
      </w:r>
      <w:r w:rsidR="000B7772" w:rsidRPr="00AD1963">
        <w:rPr>
          <w:rFonts w:ascii="Times New Roman" w:hAnsi="Times New Roman"/>
          <w:sz w:val="20"/>
          <w:szCs w:val="20"/>
        </w:rPr>
        <w:t>fredesvindofernandez</w:t>
      </w:r>
      <w:r w:rsidRPr="00AD1963">
        <w:rPr>
          <w:rFonts w:ascii="Times New Roman" w:hAnsi="Times New Roman"/>
          <w:sz w:val="20"/>
          <w:szCs w:val="20"/>
        </w:rPr>
        <w:t>@hotmail.com</w:t>
      </w:r>
    </w:p>
    <w:p w:rsidR="006E3A25" w:rsidRPr="00AD1963" w:rsidRDefault="006E3A25" w:rsidP="006E3A25">
      <w:pPr>
        <w:pStyle w:val="Prrafodelista"/>
        <w:numPr>
          <w:ilvl w:val="0"/>
          <w:numId w:val="1"/>
        </w:numPr>
        <w:tabs>
          <w:tab w:val="left" w:pos="1560"/>
          <w:tab w:val="left" w:pos="2552"/>
        </w:tabs>
        <w:rPr>
          <w:rFonts w:ascii="Times New Roman" w:hAnsi="Times New Roman"/>
          <w:b/>
          <w:sz w:val="20"/>
          <w:szCs w:val="20"/>
        </w:rPr>
      </w:pPr>
      <w:r w:rsidRPr="00AD1963">
        <w:rPr>
          <w:rFonts w:ascii="Times New Roman" w:hAnsi="Times New Roman"/>
          <w:b/>
          <w:sz w:val="20"/>
          <w:szCs w:val="20"/>
        </w:rPr>
        <w:t xml:space="preserve">SUMILLA </w:t>
      </w:r>
    </w:p>
    <w:p w:rsidR="00AC5F2F" w:rsidRPr="00AD1963" w:rsidRDefault="007E7CED" w:rsidP="00D66746">
      <w:pPr>
        <w:pStyle w:val="Prrafodelista"/>
        <w:spacing w:after="0" w:line="240" w:lineRule="auto"/>
        <w:ind w:left="1428"/>
        <w:jc w:val="both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 xml:space="preserve">Deterioro de productos </w:t>
      </w:r>
      <w:r w:rsidR="00F5391D" w:rsidRPr="00AD1963">
        <w:rPr>
          <w:rFonts w:ascii="Times New Roman" w:hAnsi="Times New Roman"/>
          <w:sz w:val="20"/>
          <w:szCs w:val="20"/>
        </w:rPr>
        <w:t>Biológicos, Actividad</w:t>
      </w:r>
      <w:r w:rsidRPr="00AD1963">
        <w:rPr>
          <w:rFonts w:ascii="Times New Roman" w:hAnsi="Times New Roman"/>
          <w:sz w:val="20"/>
          <w:szCs w:val="20"/>
        </w:rPr>
        <w:t xml:space="preserve"> de </w:t>
      </w:r>
      <w:r w:rsidR="00F5391D" w:rsidRPr="00AD1963">
        <w:rPr>
          <w:rFonts w:ascii="Times New Roman" w:hAnsi="Times New Roman"/>
          <w:sz w:val="20"/>
          <w:szCs w:val="20"/>
        </w:rPr>
        <w:t>Agua, operaciones</w:t>
      </w:r>
      <w:r w:rsidRPr="00AD1963">
        <w:rPr>
          <w:rFonts w:ascii="Times New Roman" w:hAnsi="Times New Roman"/>
          <w:sz w:val="20"/>
          <w:szCs w:val="20"/>
        </w:rPr>
        <w:t xml:space="preserve"> de preparación de </w:t>
      </w:r>
      <w:r w:rsidR="00F5391D" w:rsidRPr="00AD1963">
        <w:rPr>
          <w:rFonts w:ascii="Times New Roman" w:hAnsi="Times New Roman"/>
          <w:sz w:val="20"/>
          <w:szCs w:val="20"/>
        </w:rPr>
        <w:t>M</w:t>
      </w:r>
      <w:r w:rsidRPr="00AD1963">
        <w:rPr>
          <w:rFonts w:ascii="Times New Roman" w:hAnsi="Times New Roman"/>
          <w:sz w:val="20"/>
          <w:szCs w:val="20"/>
        </w:rPr>
        <w:t xml:space="preserve">ateria </w:t>
      </w:r>
      <w:r w:rsidR="00F5391D" w:rsidRPr="00AD1963">
        <w:rPr>
          <w:rFonts w:ascii="Times New Roman" w:hAnsi="Times New Roman"/>
          <w:sz w:val="20"/>
          <w:szCs w:val="20"/>
        </w:rPr>
        <w:t>Prima. Conservación</w:t>
      </w:r>
      <w:r w:rsidRPr="00AD1963">
        <w:rPr>
          <w:rFonts w:ascii="Times New Roman" w:hAnsi="Times New Roman"/>
          <w:sz w:val="20"/>
          <w:szCs w:val="20"/>
        </w:rPr>
        <w:t xml:space="preserve"> de alimentos</w:t>
      </w:r>
      <w:r w:rsidR="00C17C01" w:rsidRPr="00AD1963">
        <w:rPr>
          <w:rFonts w:ascii="Times New Roman" w:hAnsi="Times New Roman"/>
          <w:sz w:val="20"/>
          <w:szCs w:val="20"/>
        </w:rPr>
        <w:t xml:space="preserve"> por calor,</w:t>
      </w:r>
      <w:r w:rsidR="00F5391D" w:rsidRPr="00AD1963">
        <w:rPr>
          <w:rFonts w:ascii="Times New Roman" w:hAnsi="Times New Roman"/>
          <w:sz w:val="20"/>
          <w:szCs w:val="20"/>
        </w:rPr>
        <w:t xml:space="preserve"> </w:t>
      </w:r>
      <w:r w:rsidR="00C17C01" w:rsidRPr="00AD1963">
        <w:rPr>
          <w:rFonts w:ascii="Times New Roman" w:hAnsi="Times New Roman"/>
          <w:sz w:val="20"/>
          <w:szCs w:val="20"/>
        </w:rPr>
        <w:t>letalidad,</w:t>
      </w:r>
      <w:r w:rsidR="00F5391D" w:rsidRPr="00AD1963">
        <w:rPr>
          <w:rFonts w:ascii="Times New Roman" w:hAnsi="Times New Roman"/>
          <w:sz w:val="20"/>
          <w:szCs w:val="20"/>
        </w:rPr>
        <w:t xml:space="preserve"> </w:t>
      </w:r>
      <w:r w:rsidR="00C17C01" w:rsidRPr="00AD1963">
        <w:rPr>
          <w:rFonts w:ascii="Times New Roman" w:hAnsi="Times New Roman"/>
          <w:sz w:val="20"/>
          <w:szCs w:val="20"/>
        </w:rPr>
        <w:t xml:space="preserve">curvas de </w:t>
      </w:r>
      <w:r w:rsidR="00F5391D" w:rsidRPr="00AD1963">
        <w:rPr>
          <w:rFonts w:ascii="Times New Roman" w:hAnsi="Times New Roman"/>
          <w:sz w:val="20"/>
          <w:szCs w:val="20"/>
        </w:rPr>
        <w:t>penetración, Método de Ball y B</w:t>
      </w:r>
      <w:r w:rsidR="00C17C01" w:rsidRPr="00AD1963">
        <w:rPr>
          <w:rFonts w:ascii="Times New Roman" w:hAnsi="Times New Roman"/>
          <w:sz w:val="20"/>
          <w:szCs w:val="20"/>
        </w:rPr>
        <w:t>igelow,</w:t>
      </w:r>
      <w:r w:rsidR="00F5391D" w:rsidRPr="00AD1963">
        <w:rPr>
          <w:rFonts w:ascii="Times New Roman" w:hAnsi="Times New Roman"/>
          <w:sz w:val="20"/>
          <w:szCs w:val="20"/>
        </w:rPr>
        <w:t xml:space="preserve"> C</w:t>
      </w:r>
      <w:r w:rsidR="00C17C01" w:rsidRPr="00AD1963">
        <w:rPr>
          <w:rFonts w:ascii="Times New Roman" w:hAnsi="Times New Roman"/>
          <w:sz w:val="20"/>
          <w:szCs w:val="20"/>
        </w:rPr>
        <w:t xml:space="preserve">onservación </w:t>
      </w:r>
      <w:r w:rsidR="00F5391D" w:rsidRPr="00AD1963">
        <w:rPr>
          <w:rFonts w:ascii="Times New Roman" w:hAnsi="Times New Roman"/>
          <w:sz w:val="20"/>
          <w:szCs w:val="20"/>
        </w:rPr>
        <w:t>de Alimentos por az</w:t>
      </w:r>
      <w:r w:rsidR="00D66746" w:rsidRPr="00AD1963">
        <w:rPr>
          <w:rFonts w:ascii="Times New Roman" w:hAnsi="Times New Roman"/>
          <w:sz w:val="20"/>
          <w:szCs w:val="20"/>
        </w:rPr>
        <w:t>u</w:t>
      </w:r>
      <w:r w:rsidR="00C17C01" w:rsidRPr="00AD1963">
        <w:rPr>
          <w:rFonts w:ascii="Times New Roman" w:hAnsi="Times New Roman"/>
          <w:sz w:val="20"/>
          <w:szCs w:val="20"/>
        </w:rPr>
        <w:t xml:space="preserve">cares y </w:t>
      </w:r>
      <w:r w:rsidR="00F5391D" w:rsidRPr="00AD1963">
        <w:rPr>
          <w:rFonts w:ascii="Times New Roman" w:hAnsi="Times New Roman"/>
          <w:sz w:val="20"/>
          <w:szCs w:val="20"/>
        </w:rPr>
        <w:t>ácidos, almacenamiento</w:t>
      </w:r>
      <w:r w:rsidR="00C17C01" w:rsidRPr="00AD1963">
        <w:rPr>
          <w:rFonts w:ascii="Times New Roman" w:hAnsi="Times New Roman"/>
          <w:sz w:val="20"/>
          <w:szCs w:val="20"/>
        </w:rPr>
        <w:t xml:space="preserve"> de alimentos.</w:t>
      </w:r>
      <w:r w:rsidR="00F5391D" w:rsidRPr="00AD1963">
        <w:rPr>
          <w:rFonts w:ascii="Times New Roman" w:hAnsi="Times New Roman"/>
          <w:sz w:val="20"/>
          <w:szCs w:val="20"/>
        </w:rPr>
        <w:t xml:space="preserve"> Preservación de Alimentos a bajas T</w:t>
      </w:r>
      <w:r w:rsidR="00C17C01" w:rsidRPr="00AD1963">
        <w:rPr>
          <w:rFonts w:ascii="Times New Roman" w:hAnsi="Times New Roman"/>
          <w:sz w:val="20"/>
          <w:szCs w:val="20"/>
        </w:rPr>
        <w:t>emperaturas.</w:t>
      </w:r>
      <w:r w:rsidR="00AC5F2F" w:rsidRPr="00AD1963">
        <w:rPr>
          <w:rFonts w:ascii="Times New Roman" w:hAnsi="Times New Roman"/>
          <w:sz w:val="20"/>
          <w:szCs w:val="20"/>
        </w:rPr>
        <w:t xml:space="preserve"> </w:t>
      </w:r>
    </w:p>
    <w:p w:rsidR="00D04538" w:rsidRPr="00AD1963" w:rsidRDefault="00D04538" w:rsidP="00D04538">
      <w:pPr>
        <w:pStyle w:val="Sinespaciado"/>
        <w:tabs>
          <w:tab w:val="left" w:pos="1134"/>
        </w:tabs>
        <w:ind w:left="1428"/>
        <w:rPr>
          <w:rFonts w:ascii="Times New Roman" w:hAnsi="Times New Roman"/>
          <w:b/>
          <w:sz w:val="20"/>
          <w:szCs w:val="20"/>
        </w:rPr>
      </w:pPr>
    </w:p>
    <w:p w:rsidR="006E3A25" w:rsidRPr="00AD1963" w:rsidRDefault="006D43E2" w:rsidP="00E30EBF">
      <w:pPr>
        <w:pStyle w:val="Sinespaciado"/>
        <w:numPr>
          <w:ilvl w:val="0"/>
          <w:numId w:val="1"/>
        </w:numPr>
        <w:tabs>
          <w:tab w:val="left" w:pos="1134"/>
        </w:tabs>
        <w:rPr>
          <w:rFonts w:ascii="Times New Roman" w:hAnsi="Times New Roman"/>
          <w:b/>
          <w:sz w:val="20"/>
          <w:szCs w:val="20"/>
        </w:rPr>
      </w:pPr>
      <w:r w:rsidRPr="00AD1963">
        <w:rPr>
          <w:rFonts w:ascii="Times New Roman" w:hAnsi="Times New Roman"/>
          <w:b/>
          <w:sz w:val="20"/>
          <w:szCs w:val="20"/>
        </w:rPr>
        <w:t>METODOLOGÍA</w:t>
      </w:r>
      <w:r w:rsidR="006E3A25" w:rsidRPr="00AD1963">
        <w:rPr>
          <w:rFonts w:ascii="Times New Roman" w:hAnsi="Times New Roman"/>
          <w:b/>
          <w:sz w:val="20"/>
          <w:szCs w:val="20"/>
        </w:rPr>
        <w:t xml:space="preserve"> DE ENSEÑANZA</w:t>
      </w:r>
    </w:p>
    <w:p w:rsidR="006E3A25" w:rsidRPr="00AD1963" w:rsidRDefault="006E3A25" w:rsidP="006E3A25">
      <w:pPr>
        <w:pStyle w:val="Sinespaciado"/>
        <w:ind w:left="372" w:firstLine="708"/>
        <w:rPr>
          <w:rFonts w:ascii="Times New Roman" w:hAnsi="Times New Roman"/>
          <w:sz w:val="20"/>
          <w:szCs w:val="20"/>
        </w:rPr>
      </w:pPr>
    </w:p>
    <w:p w:rsidR="006E3A25" w:rsidRPr="00AD1963" w:rsidRDefault="006E3A25" w:rsidP="006E3A25">
      <w:pPr>
        <w:pStyle w:val="Sinespaciado"/>
        <w:ind w:left="372" w:firstLine="708"/>
        <w:rPr>
          <w:rFonts w:ascii="Times New Roman" w:hAnsi="Times New Roman"/>
          <w:b/>
          <w:sz w:val="20"/>
          <w:szCs w:val="20"/>
        </w:rPr>
      </w:pPr>
      <w:r w:rsidRPr="00AD1963">
        <w:rPr>
          <w:rFonts w:ascii="Times New Roman" w:hAnsi="Times New Roman"/>
          <w:b/>
          <w:sz w:val="20"/>
          <w:szCs w:val="20"/>
        </w:rPr>
        <w:t xml:space="preserve">3.1 Objetivos </w:t>
      </w:r>
    </w:p>
    <w:p w:rsidR="00DF539D" w:rsidRPr="00AD1963" w:rsidRDefault="00DF539D" w:rsidP="006E3A25">
      <w:pPr>
        <w:pStyle w:val="NormalWeb"/>
        <w:numPr>
          <w:ilvl w:val="1"/>
          <w:numId w:val="3"/>
        </w:numPr>
        <w:tabs>
          <w:tab w:val="clear" w:pos="1778"/>
        </w:tabs>
        <w:spacing w:before="120" w:after="120"/>
        <w:ind w:left="1418" w:hanging="284"/>
        <w:jc w:val="both"/>
        <w:rPr>
          <w:sz w:val="20"/>
        </w:rPr>
      </w:pPr>
      <w:r w:rsidRPr="00AD1963">
        <w:rPr>
          <w:sz w:val="20"/>
        </w:rPr>
        <w:t>Comprender y aplicar los fundamentos teóricos sobre la obtención, calidad, pr</w:t>
      </w:r>
      <w:r w:rsidR="00725A31" w:rsidRPr="00AD1963">
        <w:rPr>
          <w:sz w:val="20"/>
        </w:rPr>
        <w:t xml:space="preserve">ocesamiento, conservación de los Alimentos </w:t>
      </w:r>
      <w:r w:rsidRPr="00AD1963">
        <w:rPr>
          <w:sz w:val="20"/>
        </w:rPr>
        <w:t>con el fin de obtener productos de calidad cuando éstos sean aplicados en la práctica.</w:t>
      </w:r>
    </w:p>
    <w:p w:rsidR="006E3A25" w:rsidRPr="00AD1963" w:rsidRDefault="00725A31" w:rsidP="006E3A25">
      <w:pPr>
        <w:pStyle w:val="NormalWeb"/>
        <w:numPr>
          <w:ilvl w:val="1"/>
          <w:numId w:val="3"/>
        </w:numPr>
        <w:tabs>
          <w:tab w:val="clear" w:pos="1778"/>
        </w:tabs>
        <w:spacing w:before="120" w:after="120"/>
        <w:ind w:left="1418" w:hanging="284"/>
        <w:jc w:val="both"/>
        <w:rPr>
          <w:sz w:val="20"/>
        </w:rPr>
      </w:pPr>
      <w:r w:rsidRPr="00AD1963">
        <w:rPr>
          <w:rFonts w:eastAsiaTheme="minorHAnsi"/>
          <w:color w:val="232020"/>
          <w:sz w:val="20"/>
        </w:rPr>
        <w:t>Aplicar los conocimientos C</w:t>
      </w:r>
      <w:r w:rsidR="006E3A25" w:rsidRPr="00AD1963">
        <w:rPr>
          <w:rFonts w:eastAsiaTheme="minorHAnsi"/>
          <w:color w:val="232020"/>
          <w:sz w:val="20"/>
        </w:rPr>
        <w:t xml:space="preserve">ientíficos impartidos en el curso </w:t>
      </w:r>
      <w:r w:rsidR="006E3A25" w:rsidRPr="00AD1963">
        <w:rPr>
          <w:rFonts w:eastAsiaTheme="minorHAnsi"/>
          <w:color w:val="232020"/>
          <w:sz w:val="20"/>
          <w:lang w:val="es-PE"/>
        </w:rPr>
        <w:t xml:space="preserve">de diferentes productos </w:t>
      </w:r>
      <w:r w:rsidRPr="00AD1963">
        <w:rPr>
          <w:rFonts w:eastAsiaTheme="minorHAnsi"/>
          <w:color w:val="232020"/>
          <w:sz w:val="20"/>
          <w:lang w:val="es-PE"/>
        </w:rPr>
        <w:t>Alimenticios</w:t>
      </w:r>
      <w:r w:rsidR="006E3A25" w:rsidRPr="00AD1963">
        <w:rPr>
          <w:rFonts w:eastAsiaTheme="minorHAnsi"/>
          <w:color w:val="232020"/>
          <w:sz w:val="20"/>
          <w:lang w:val="es-PE"/>
        </w:rPr>
        <w:t xml:space="preserve"> y abordar trabajos de investigación en el área.</w:t>
      </w:r>
    </w:p>
    <w:p w:rsidR="006E3A25" w:rsidRPr="00AD1963" w:rsidRDefault="00DF539D" w:rsidP="006E3A25">
      <w:pPr>
        <w:pStyle w:val="Sinespaciado"/>
        <w:ind w:left="372" w:firstLine="708"/>
        <w:rPr>
          <w:rFonts w:ascii="Times New Roman" w:hAnsi="Times New Roman"/>
          <w:b/>
          <w:sz w:val="20"/>
          <w:szCs w:val="20"/>
        </w:rPr>
      </w:pPr>
      <w:r w:rsidRPr="00AD1963">
        <w:rPr>
          <w:rFonts w:ascii="Times New Roman" w:hAnsi="Times New Roman"/>
          <w:b/>
          <w:sz w:val="20"/>
          <w:szCs w:val="20"/>
        </w:rPr>
        <w:t>3</w:t>
      </w:r>
      <w:r w:rsidR="006E3A25" w:rsidRPr="00AD1963">
        <w:rPr>
          <w:rFonts w:ascii="Times New Roman" w:hAnsi="Times New Roman"/>
          <w:b/>
          <w:sz w:val="20"/>
          <w:szCs w:val="20"/>
        </w:rPr>
        <w:t>.2 Estrategias Metodológicas</w:t>
      </w:r>
    </w:p>
    <w:p w:rsidR="006E3A25" w:rsidRPr="00AD1963" w:rsidRDefault="006E3A25" w:rsidP="006E3A25">
      <w:pPr>
        <w:pStyle w:val="Sinespaciado"/>
        <w:spacing w:line="276" w:lineRule="auto"/>
        <w:ind w:left="1416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eastAsia="Arial Unicode MS" w:hAnsi="Times New Roman"/>
          <w:b/>
          <w:sz w:val="20"/>
          <w:szCs w:val="20"/>
        </w:rPr>
        <w:t>S</w:t>
      </w:r>
      <w:r w:rsidRPr="00AD1963">
        <w:rPr>
          <w:rFonts w:ascii="Times New Roman" w:hAnsi="Times New Roman"/>
          <w:sz w:val="20"/>
          <w:szCs w:val="20"/>
        </w:rPr>
        <w:t>e tomará mayor énfasis en los objetivos cognoscitivos, afectivos y psicomotrices. Las técnicas didácticas serán de tipo mixto: expositivo, interactivo, de interrogación, argumentación, prácticas dirigidas y visitas a Empresas Agroindustriales</w:t>
      </w:r>
    </w:p>
    <w:p w:rsidR="006E3A25" w:rsidRPr="00AD1963" w:rsidRDefault="006E3A25" w:rsidP="00F043CC">
      <w:pPr>
        <w:tabs>
          <w:tab w:val="left" w:pos="1560"/>
          <w:tab w:val="left" w:pos="2552"/>
        </w:tabs>
        <w:spacing w:after="0"/>
        <w:ind w:left="1080"/>
        <w:rPr>
          <w:rFonts w:ascii="Times New Roman" w:hAnsi="Times New Roman"/>
          <w:b/>
          <w:sz w:val="20"/>
          <w:szCs w:val="20"/>
        </w:rPr>
      </w:pPr>
      <w:r w:rsidRPr="00AD1963">
        <w:rPr>
          <w:rFonts w:ascii="Times New Roman" w:hAnsi="Times New Roman"/>
          <w:b/>
          <w:sz w:val="20"/>
          <w:szCs w:val="20"/>
        </w:rPr>
        <w:t>3.3. Medios y Materiales de enseñanza</w:t>
      </w:r>
    </w:p>
    <w:p w:rsidR="006E3A25" w:rsidRPr="00AD1963" w:rsidRDefault="006E3A25" w:rsidP="00F043CC">
      <w:pPr>
        <w:spacing w:after="0"/>
        <w:ind w:left="1416"/>
        <w:jc w:val="both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eastAsia="Arial Unicode MS" w:hAnsi="Times New Roman"/>
          <w:sz w:val="20"/>
          <w:szCs w:val="20"/>
        </w:rPr>
        <w:t>S</w:t>
      </w:r>
      <w:r w:rsidRPr="00AD1963">
        <w:rPr>
          <w:rFonts w:ascii="Times New Roman" w:hAnsi="Times New Roman"/>
          <w:sz w:val="20"/>
          <w:szCs w:val="20"/>
        </w:rPr>
        <w:t xml:space="preserve">eparatas del curso, textos </w:t>
      </w:r>
      <w:r w:rsidRPr="00AD1963">
        <w:rPr>
          <w:rFonts w:ascii="Times New Roman" w:eastAsia="Times New Roman" w:hAnsi="Times New Roman"/>
          <w:sz w:val="20"/>
          <w:szCs w:val="20"/>
        </w:rPr>
        <w:t xml:space="preserve">básicos, Revistas  tecnológicas,   direcciones electrónicas. </w:t>
      </w:r>
      <w:r w:rsidR="006D43E2" w:rsidRPr="00AD1963">
        <w:rPr>
          <w:rFonts w:ascii="Times New Roman" w:eastAsia="Times New Roman" w:hAnsi="Times New Roman"/>
          <w:sz w:val="20"/>
          <w:szCs w:val="20"/>
        </w:rPr>
        <w:t>Pizarra</w:t>
      </w:r>
      <w:r w:rsidRPr="00AD1963">
        <w:rPr>
          <w:rFonts w:ascii="Times New Roman" w:eastAsia="Times New Roman" w:hAnsi="Times New Roman"/>
          <w:sz w:val="20"/>
          <w:szCs w:val="20"/>
        </w:rPr>
        <w:t>, plumones acrílicos, mota</w:t>
      </w:r>
      <w:r w:rsidR="0083370F" w:rsidRPr="00AD1963">
        <w:rPr>
          <w:rFonts w:ascii="Times New Roman" w:eastAsia="Times New Roman" w:hAnsi="Times New Roman"/>
          <w:sz w:val="20"/>
          <w:szCs w:val="20"/>
        </w:rPr>
        <w:t>,</w:t>
      </w:r>
      <w:r w:rsidR="0083370F" w:rsidRPr="00AD1963">
        <w:rPr>
          <w:rFonts w:ascii="Times New Roman" w:eastAsia="Times New Roman" w:hAnsi="Times New Roman"/>
          <w:color w:val="000000"/>
          <w:sz w:val="20"/>
          <w:szCs w:val="20"/>
          <w:lang w:eastAsia="es-ES"/>
        </w:rPr>
        <w:t xml:space="preserve"> transparencias</w:t>
      </w:r>
      <w:r w:rsidRPr="00AD1963">
        <w:rPr>
          <w:rFonts w:ascii="Times New Roman" w:eastAsia="Times New Roman" w:hAnsi="Times New Roman"/>
          <w:color w:val="000000"/>
          <w:sz w:val="20"/>
          <w:szCs w:val="20"/>
          <w:lang w:eastAsia="es-ES"/>
        </w:rPr>
        <w:t>,  multimedia.</w:t>
      </w:r>
      <w:r w:rsidRPr="00AD1963">
        <w:rPr>
          <w:rFonts w:ascii="Times New Roman" w:hAnsi="Times New Roman"/>
          <w:sz w:val="20"/>
          <w:szCs w:val="20"/>
        </w:rPr>
        <w:t xml:space="preserve"> Se hará uso de: Aulas, pizarra, tizas, Plumones acrílicos, tinta, proyector, multimedia.</w:t>
      </w:r>
    </w:p>
    <w:p w:rsidR="006E3A25" w:rsidRPr="00AD1963" w:rsidRDefault="006E3A25" w:rsidP="002E6413">
      <w:pPr>
        <w:pStyle w:val="Prrafodelista"/>
        <w:ind w:left="1416"/>
        <w:jc w:val="both"/>
        <w:rPr>
          <w:rFonts w:ascii="Times New Roman" w:eastAsia="Arial Unicode MS" w:hAnsi="Times New Roman"/>
          <w:sz w:val="20"/>
          <w:szCs w:val="20"/>
        </w:rPr>
      </w:pPr>
      <w:r w:rsidRPr="00AD1963">
        <w:rPr>
          <w:rFonts w:ascii="Times New Roman" w:eastAsia="Arial Unicode MS" w:hAnsi="Times New Roman"/>
          <w:sz w:val="20"/>
          <w:szCs w:val="20"/>
        </w:rPr>
        <w:t xml:space="preserve">Controles de </w:t>
      </w:r>
      <w:r w:rsidR="00F46DA8" w:rsidRPr="00AD1963">
        <w:rPr>
          <w:rFonts w:ascii="Times New Roman" w:eastAsia="Arial Unicode MS" w:hAnsi="Times New Roman"/>
          <w:sz w:val="20"/>
          <w:szCs w:val="20"/>
        </w:rPr>
        <w:t>lectura, Los</w:t>
      </w:r>
      <w:r w:rsidRPr="00AD1963">
        <w:rPr>
          <w:rFonts w:ascii="Times New Roman" w:eastAsia="Arial Unicode MS" w:hAnsi="Times New Roman"/>
          <w:sz w:val="20"/>
          <w:szCs w:val="20"/>
        </w:rPr>
        <w:t xml:space="preserve"> temas y conceptos principales ilustrados mediante </w:t>
      </w:r>
      <w:r w:rsidR="00F46DA8" w:rsidRPr="00AD1963">
        <w:rPr>
          <w:rFonts w:ascii="Times New Roman" w:eastAsia="Arial Unicode MS" w:hAnsi="Times New Roman"/>
          <w:sz w:val="20"/>
          <w:szCs w:val="20"/>
        </w:rPr>
        <w:t>ejemplos, Aplicaciones prácticas, Herramientas</w:t>
      </w:r>
      <w:r w:rsidRPr="00AD1963">
        <w:rPr>
          <w:rFonts w:ascii="Times New Roman" w:eastAsia="Arial Unicode MS" w:hAnsi="Times New Roman"/>
          <w:sz w:val="20"/>
          <w:szCs w:val="20"/>
        </w:rPr>
        <w:t xml:space="preserve"> teóricas y prácticas del análisis del mundo real</w:t>
      </w:r>
    </w:p>
    <w:p w:rsidR="00DA6A7D" w:rsidRPr="00AD1963" w:rsidRDefault="00DA6A7D" w:rsidP="00EE1087">
      <w:pPr>
        <w:pStyle w:val="Prrafodelista"/>
        <w:spacing w:line="240" w:lineRule="auto"/>
        <w:ind w:left="1416"/>
        <w:rPr>
          <w:rFonts w:ascii="Times New Roman" w:eastAsia="Arial Unicode MS" w:hAnsi="Times New Roman"/>
          <w:sz w:val="20"/>
          <w:szCs w:val="20"/>
        </w:rPr>
      </w:pPr>
    </w:p>
    <w:p w:rsidR="006E3A25" w:rsidRPr="00AD1963" w:rsidRDefault="006E3A25" w:rsidP="00EE1087">
      <w:pPr>
        <w:pStyle w:val="Prrafodelista"/>
        <w:numPr>
          <w:ilvl w:val="0"/>
          <w:numId w:val="3"/>
        </w:numPr>
        <w:tabs>
          <w:tab w:val="left" w:pos="284"/>
          <w:tab w:val="left" w:pos="1134"/>
          <w:tab w:val="left" w:pos="2552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b/>
          <w:sz w:val="20"/>
          <w:szCs w:val="20"/>
        </w:rPr>
        <w:t>CONTENIDO TEMÁTICO Y CRONOGRAMA</w:t>
      </w:r>
      <w:bookmarkStart w:id="0" w:name="_GoBack"/>
      <w:bookmarkEnd w:id="0"/>
    </w:p>
    <w:p w:rsidR="00DB5C0C" w:rsidRPr="00EE1087" w:rsidRDefault="00DB5C0C" w:rsidP="00EE1087">
      <w:pPr>
        <w:tabs>
          <w:tab w:val="left" w:pos="284"/>
          <w:tab w:val="left" w:pos="1134"/>
          <w:tab w:val="left" w:pos="2552"/>
        </w:tabs>
        <w:spacing w:line="240" w:lineRule="auto"/>
        <w:ind w:left="568"/>
        <w:rPr>
          <w:rFonts w:ascii="Times New Roman" w:hAnsi="Times New Roman"/>
          <w:b/>
          <w:sz w:val="20"/>
          <w:szCs w:val="20"/>
        </w:rPr>
      </w:pPr>
      <w:r w:rsidRPr="00EE1087">
        <w:rPr>
          <w:rFonts w:ascii="Times New Roman" w:hAnsi="Times New Roman"/>
          <w:b/>
          <w:sz w:val="20"/>
          <w:szCs w:val="20"/>
        </w:rPr>
        <w:t>PRIMERA UNIDAD: CONCEPTOS Y GENERALIDADES DE LA TECNOLOGIA DE ALIMENTOS</w:t>
      </w:r>
    </w:p>
    <w:p w:rsidR="00DB5C0C" w:rsidRPr="00AD1963" w:rsidRDefault="00DB5C0C" w:rsidP="00EE1087">
      <w:pPr>
        <w:pStyle w:val="Prrafodelista"/>
        <w:tabs>
          <w:tab w:val="left" w:pos="284"/>
          <w:tab w:val="left" w:pos="1134"/>
          <w:tab w:val="left" w:pos="2552"/>
        </w:tabs>
        <w:spacing w:line="240" w:lineRule="auto"/>
        <w:ind w:left="1288"/>
        <w:jc w:val="both"/>
        <w:rPr>
          <w:rFonts w:ascii="Times New Roman" w:hAnsi="Times New Roman"/>
          <w:b/>
          <w:sz w:val="20"/>
          <w:szCs w:val="20"/>
        </w:rPr>
      </w:pPr>
      <w:r w:rsidRPr="00AD1963">
        <w:rPr>
          <w:rFonts w:ascii="Times New Roman" w:hAnsi="Times New Roman"/>
          <w:b/>
          <w:sz w:val="20"/>
          <w:szCs w:val="20"/>
        </w:rPr>
        <w:t>Competencias de la unidad de aprendizaje:</w:t>
      </w:r>
    </w:p>
    <w:p w:rsidR="00891735" w:rsidRPr="00AD1963" w:rsidRDefault="00891735" w:rsidP="00DB5C0C">
      <w:pPr>
        <w:pStyle w:val="Prrafodelista"/>
        <w:tabs>
          <w:tab w:val="left" w:pos="284"/>
          <w:tab w:val="left" w:pos="1134"/>
          <w:tab w:val="left" w:pos="2552"/>
        </w:tabs>
        <w:ind w:left="1288"/>
        <w:jc w:val="both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>1.1</w:t>
      </w:r>
      <w:r w:rsidR="002E6EF4" w:rsidRPr="00AD1963">
        <w:rPr>
          <w:rFonts w:ascii="Times New Roman" w:hAnsi="Times New Roman"/>
          <w:sz w:val="20"/>
          <w:szCs w:val="20"/>
        </w:rPr>
        <w:t>. Utiliza</w:t>
      </w:r>
      <w:r w:rsidRPr="00AD1963">
        <w:rPr>
          <w:rFonts w:ascii="Times New Roman" w:hAnsi="Times New Roman"/>
          <w:sz w:val="20"/>
          <w:szCs w:val="20"/>
        </w:rPr>
        <w:t xml:space="preserve"> conceptos actualizados de la realidad</w:t>
      </w:r>
      <w:r w:rsidR="00B272EB">
        <w:rPr>
          <w:rFonts w:ascii="Times New Roman" w:hAnsi="Times New Roman"/>
          <w:sz w:val="20"/>
          <w:szCs w:val="20"/>
        </w:rPr>
        <w:t xml:space="preserve"> de la Agroindustria Nacional M</w:t>
      </w:r>
      <w:r w:rsidR="000E6735" w:rsidRPr="00AD1963">
        <w:rPr>
          <w:rFonts w:ascii="Times New Roman" w:hAnsi="Times New Roman"/>
          <w:sz w:val="20"/>
          <w:szCs w:val="20"/>
        </w:rPr>
        <w:t>undial</w:t>
      </w:r>
    </w:p>
    <w:p w:rsidR="000E6735" w:rsidRPr="00AD1963" w:rsidRDefault="000E6735" w:rsidP="00DB5C0C">
      <w:pPr>
        <w:pStyle w:val="Prrafodelista"/>
        <w:tabs>
          <w:tab w:val="left" w:pos="284"/>
          <w:tab w:val="left" w:pos="1134"/>
          <w:tab w:val="left" w:pos="2552"/>
        </w:tabs>
        <w:ind w:left="1288"/>
        <w:jc w:val="both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>1.2 Identifica los factores del deterioro y utiliza los métodos de control</w:t>
      </w:r>
    </w:p>
    <w:p w:rsidR="000E6735" w:rsidRPr="00AD1963" w:rsidRDefault="000E6735" w:rsidP="00DB5C0C">
      <w:pPr>
        <w:pStyle w:val="Prrafodelista"/>
        <w:tabs>
          <w:tab w:val="left" w:pos="284"/>
          <w:tab w:val="left" w:pos="1134"/>
          <w:tab w:val="left" w:pos="2552"/>
        </w:tabs>
        <w:ind w:left="1288"/>
        <w:jc w:val="both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 xml:space="preserve">1.3 Identifica las técnicas básicas del </w:t>
      </w:r>
      <w:r w:rsidR="00653076" w:rsidRPr="00AD1963">
        <w:rPr>
          <w:rFonts w:ascii="Times New Roman" w:hAnsi="Times New Roman"/>
          <w:sz w:val="20"/>
          <w:szCs w:val="20"/>
        </w:rPr>
        <w:t>cálculo</w:t>
      </w:r>
      <w:r w:rsidRPr="00AD1963">
        <w:rPr>
          <w:rFonts w:ascii="Times New Roman" w:hAnsi="Times New Roman"/>
          <w:sz w:val="20"/>
          <w:szCs w:val="20"/>
        </w:rPr>
        <w:t xml:space="preserve"> de balance de masa y energía</w:t>
      </w:r>
    </w:p>
    <w:p w:rsidR="000E6735" w:rsidRPr="00AD1963" w:rsidRDefault="000E6735" w:rsidP="00DB5C0C">
      <w:pPr>
        <w:pStyle w:val="Prrafodelista"/>
        <w:tabs>
          <w:tab w:val="left" w:pos="284"/>
          <w:tab w:val="left" w:pos="1134"/>
          <w:tab w:val="left" w:pos="2552"/>
        </w:tabs>
        <w:ind w:left="1288"/>
        <w:jc w:val="both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lastRenderedPageBreak/>
        <w:t>1.4 Realiza el acondicionamiento y estabilización de materia prima.</w:t>
      </w:r>
    </w:p>
    <w:p w:rsidR="00707004" w:rsidRPr="00AD1963" w:rsidRDefault="000E6735" w:rsidP="000E6735">
      <w:pPr>
        <w:pStyle w:val="Prrafodelista"/>
        <w:tabs>
          <w:tab w:val="left" w:pos="284"/>
          <w:tab w:val="left" w:pos="1134"/>
          <w:tab w:val="left" w:pos="2552"/>
        </w:tabs>
        <w:ind w:left="1288"/>
        <w:jc w:val="both"/>
        <w:rPr>
          <w:rFonts w:ascii="Times New Roman" w:hAnsi="Times New Roman"/>
          <w:b/>
          <w:sz w:val="20"/>
          <w:szCs w:val="20"/>
        </w:rPr>
      </w:pPr>
      <w:r w:rsidRPr="00AD1963">
        <w:rPr>
          <w:rFonts w:ascii="Times New Roman" w:hAnsi="Times New Roman"/>
          <w:b/>
          <w:sz w:val="20"/>
          <w:szCs w:val="20"/>
        </w:rPr>
        <w:t>CONTENIDOS</w:t>
      </w:r>
    </w:p>
    <w:tbl>
      <w:tblPr>
        <w:tblStyle w:val="Tablaconcuadrcula"/>
        <w:tblW w:w="7762" w:type="dxa"/>
        <w:tblInd w:w="959" w:type="dxa"/>
        <w:tblLook w:val="04A0"/>
      </w:tblPr>
      <w:tblGrid>
        <w:gridCol w:w="1083"/>
        <w:gridCol w:w="2268"/>
        <w:gridCol w:w="2407"/>
        <w:gridCol w:w="2004"/>
      </w:tblGrid>
      <w:tr w:rsidR="00707004" w:rsidRPr="00AD1963" w:rsidTr="00164580">
        <w:tc>
          <w:tcPr>
            <w:tcW w:w="1083" w:type="dxa"/>
          </w:tcPr>
          <w:p w:rsidR="00707004" w:rsidRPr="00AD1963" w:rsidRDefault="00707004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963">
              <w:rPr>
                <w:rFonts w:ascii="Times New Roman" w:hAnsi="Times New Roman"/>
                <w:b/>
                <w:sz w:val="20"/>
                <w:szCs w:val="20"/>
              </w:rPr>
              <w:t>SEMANA</w:t>
            </w:r>
          </w:p>
        </w:tc>
        <w:tc>
          <w:tcPr>
            <w:tcW w:w="2268" w:type="dxa"/>
          </w:tcPr>
          <w:p w:rsidR="00707004" w:rsidRPr="00AD1963" w:rsidRDefault="00707004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963">
              <w:rPr>
                <w:rFonts w:ascii="Times New Roman" w:hAnsi="Times New Roman"/>
                <w:b/>
                <w:sz w:val="20"/>
                <w:szCs w:val="20"/>
              </w:rPr>
              <w:t>CONCEPTUALES</w:t>
            </w:r>
          </w:p>
        </w:tc>
        <w:tc>
          <w:tcPr>
            <w:tcW w:w="2407" w:type="dxa"/>
          </w:tcPr>
          <w:p w:rsidR="00707004" w:rsidRPr="00AD1963" w:rsidRDefault="00707004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963">
              <w:rPr>
                <w:rFonts w:ascii="Times New Roman" w:hAnsi="Times New Roman"/>
                <w:b/>
                <w:sz w:val="20"/>
                <w:szCs w:val="20"/>
              </w:rPr>
              <w:t>PROCEDIMENTALES</w:t>
            </w:r>
          </w:p>
        </w:tc>
        <w:tc>
          <w:tcPr>
            <w:tcW w:w="2004" w:type="dxa"/>
          </w:tcPr>
          <w:p w:rsidR="00707004" w:rsidRPr="00AD1963" w:rsidRDefault="00707004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963">
              <w:rPr>
                <w:rFonts w:ascii="Times New Roman" w:hAnsi="Times New Roman"/>
                <w:b/>
                <w:sz w:val="20"/>
                <w:szCs w:val="20"/>
              </w:rPr>
              <w:t>ACTITUDINALES</w:t>
            </w:r>
          </w:p>
        </w:tc>
      </w:tr>
      <w:tr w:rsidR="00707004" w:rsidRPr="00AD1963" w:rsidTr="00164580">
        <w:tc>
          <w:tcPr>
            <w:tcW w:w="1083" w:type="dxa"/>
            <w:vAlign w:val="center"/>
          </w:tcPr>
          <w:p w:rsidR="00707004" w:rsidRPr="00AD1963" w:rsidRDefault="00707004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268" w:type="dxa"/>
          </w:tcPr>
          <w:p w:rsidR="00707004" w:rsidRPr="00AD1963" w:rsidRDefault="00491912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Generalidades de la realidad nacional mundial de la industria de alimentos.</w:t>
            </w:r>
          </w:p>
          <w:p w:rsidR="00491912" w:rsidRPr="00AD1963" w:rsidRDefault="00402AE8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Definición</w:t>
            </w:r>
            <w:r w:rsidR="00491912" w:rsidRPr="00AD1963">
              <w:rPr>
                <w:rFonts w:ascii="Times New Roman" w:hAnsi="Times New Roman"/>
                <w:sz w:val="20"/>
                <w:szCs w:val="20"/>
              </w:rPr>
              <w:t xml:space="preserve"> y clasificación de la tecnología de alimentos. </w:t>
            </w:r>
          </w:p>
        </w:tc>
        <w:tc>
          <w:tcPr>
            <w:tcW w:w="2407" w:type="dxa"/>
          </w:tcPr>
          <w:p w:rsidR="00707004" w:rsidRPr="00AD1963" w:rsidRDefault="00491912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Utiliza medios apropiados para ampliar su conocimiento.</w:t>
            </w:r>
            <w:r w:rsidR="00707004" w:rsidRPr="00AD19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04" w:type="dxa"/>
          </w:tcPr>
          <w:p w:rsidR="00707004" w:rsidRPr="00AD1963" w:rsidRDefault="00491912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 xml:space="preserve">Muestra </w:t>
            </w:r>
            <w:r w:rsidR="00402AE8" w:rsidRPr="00AD1963">
              <w:rPr>
                <w:rFonts w:ascii="Times New Roman" w:hAnsi="Times New Roman"/>
                <w:sz w:val="20"/>
                <w:szCs w:val="20"/>
              </w:rPr>
              <w:t>Interés</w:t>
            </w:r>
            <w:r w:rsidRPr="00AD1963">
              <w:rPr>
                <w:rFonts w:ascii="Times New Roman" w:hAnsi="Times New Roman"/>
                <w:sz w:val="20"/>
                <w:szCs w:val="20"/>
              </w:rPr>
              <w:t xml:space="preserve"> por el tema.</w:t>
            </w:r>
          </w:p>
          <w:p w:rsidR="00491912" w:rsidRPr="00AD1963" w:rsidRDefault="00402AE8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Disponibilidad</w:t>
            </w:r>
            <w:r w:rsidR="00491912" w:rsidRPr="00AD1963">
              <w:rPr>
                <w:rFonts w:ascii="Times New Roman" w:hAnsi="Times New Roman"/>
                <w:sz w:val="20"/>
                <w:szCs w:val="20"/>
              </w:rPr>
              <w:t xml:space="preserve"> para hacer trabajos grupales.</w:t>
            </w:r>
          </w:p>
        </w:tc>
      </w:tr>
      <w:tr w:rsidR="00707004" w:rsidRPr="00AD1963" w:rsidTr="00164580">
        <w:tc>
          <w:tcPr>
            <w:tcW w:w="1083" w:type="dxa"/>
            <w:vAlign w:val="center"/>
          </w:tcPr>
          <w:p w:rsidR="00707004" w:rsidRPr="00AD1963" w:rsidRDefault="00707004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268" w:type="dxa"/>
          </w:tcPr>
          <w:p w:rsidR="00491912" w:rsidRPr="00AD1963" w:rsidRDefault="00491912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 xml:space="preserve">Materias primas y su </w:t>
            </w:r>
            <w:r w:rsidR="00402AE8" w:rsidRPr="00AD1963">
              <w:rPr>
                <w:rFonts w:ascii="Times New Roman" w:hAnsi="Times New Roman"/>
                <w:sz w:val="20"/>
                <w:szCs w:val="20"/>
              </w:rPr>
              <w:t>acondicionamiento, para</w:t>
            </w:r>
            <w:r w:rsidRPr="00AD1963">
              <w:rPr>
                <w:rFonts w:ascii="Times New Roman" w:hAnsi="Times New Roman"/>
                <w:sz w:val="20"/>
                <w:szCs w:val="20"/>
              </w:rPr>
              <w:t xml:space="preserve"> el proceso posterior.</w:t>
            </w:r>
          </w:p>
          <w:p w:rsidR="00707004" w:rsidRPr="00AD1963" w:rsidRDefault="00491912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Selección</w:t>
            </w:r>
            <w:r w:rsidR="00164580" w:rsidRPr="00AD1963">
              <w:rPr>
                <w:rFonts w:ascii="Times New Roman" w:hAnsi="Times New Roman"/>
                <w:sz w:val="20"/>
                <w:szCs w:val="20"/>
              </w:rPr>
              <w:t>, clasificación, lavado</w:t>
            </w:r>
            <w:r w:rsidRPr="00AD1963">
              <w:rPr>
                <w:rFonts w:ascii="Times New Roman" w:hAnsi="Times New Roman"/>
                <w:sz w:val="20"/>
                <w:szCs w:val="20"/>
              </w:rPr>
              <w:t xml:space="preserve"> y pelado.</w:t>
            </w:r>
            <w:r w:rsidR="00707004" w:rsidRPr="00AD196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407" w:type="dxa"/>
          </w:tcPr>
          <w:p w:rsidR="00707004" w:rsidRPr="00AD1963" w:rsidRDefault="00491912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Utiliza técnicas adecuadas para el acondicionamiento de las materias primas</w:t>
            </w:r>
            <w:r w:rsidR="00707004" w:rsidRPr="00AD19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004" w:type="dxa"/>
          </w:tcPr>
          <w:p w:rsidR="00707004" w:rsidRPr="00AD1963" w:rsidRDefault="00491912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Reconoce la importancia de los sistemas y técnicas</w:t>
            </w:r>
            <w:proofErr w:type="gramStart"/>
            <w:r w:rsidRPr="00AD1963">
              <w:rPr>
                <w:rFonts w:ascii="Times New Roman" w:hAnsi="Times New Roman"/>
                <w:sz w:val="20"/>
                <w:szCs w:val="20"/>
              </w:rPr>
              <w:t>.</w:t>
            </w:r>
            <w:r w:rsidR="00707004" w:rsidRPr="00AD196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707004" w:rsidRPr="00AD19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07004" w:rsidRPr="00AD1963" w:rsidTr="00164580">
        <w:tc>
          <w:tcPr>
            <w:tcW w:w="1083" w:type="dxa"/>
            <w:vAlign w:val="center"/>
          </w:tcPr>
          <w:p w:rsidR="00707004" w:rsidRPr="00AD1963" w:rsidRDefault="00707004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268" w:type="dxa"/>
          </w:tcPr>
          <w:p w:rsidR="00707004" w:rsidRPr="00AD1963" w:rsidRDefault="00491912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 xml:space="preserve">Flujo de </w:t>
            </w:r>
            <w:r w:rsidR="00402AE8" w:rsidRPr="00AD1963">
              <w:rPr>
                <w:rFonts w:ascii="Times New Roman" w:hAnsi="Times New Roman"/>
                <w:sz w:val="20"/>
                <w:szCs w:val="20"/>
              </w:rPr>
              <w:t>proceso, principios</w:t>
            </w:r>
            <w:r w:rsidRPr="00AD1963">
              <w:rPr>
                <w:rFonts w:ascii="Times New Roman" w:hAnsi="Times New Roman"/>
                <w:sz w:val="20"/>
                <w:szCs w:val="20"/>
              </w:rPr>
              <w:t xml:space="preserve"> de balance de masa y </w:t>
            </w:r>
            <w:r w:rsidR="00402AE8" w:rsidRPr="00AD1963">
              <w:rPr>
                <w:rFonts w:ascii="Times New Roman" w:hAnsi="Times New Roman"/>
                <w:sz w:val="20"/>
                <w:szCs w:val="20"/>
              </w:rPr>
              <w:t>energía</w:t>
            </w:r>
            <w:r w:rsidR="00707004" w:rsidRPr="00AD19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</w:tcPr>
          <w:p w:rsidR="00707004" w:rsidRPr="00AD1963" w:rsidRDefault="00491912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 xml:space="preserve">Identifica y utiliza </w:t>
            </w:r>
            <w:r w:rsidR="00DB5C0C" w:rsidRPr="00AD1963">
              <w:rPr>
                <w:rFonts w:ascii="Times New Roman" w:hAnsi="Times New Roman"/>
                <w:sz w:val="20"/>
                <w:szCs w:val="20"/>
              </w:rPr>
              <w:t>cada uno de las unidades fundamentales</w:t>
            </w:r>
          </w:p>
        </w:tc>
        <w:tc>
          <w:tcPr>
            <w:tcW w:w="2004" w:type="dxa"/>
          </w:tcPr>
          <w:p w:rsidR="00707004" w:rsidRPr="00AD1963" w:rsidRDefault="00DB5C0C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Muestra disponibilidad a la distribución trabajo grupal</w:t>
            </w:r>
            <w:r w:rsidR="00707004" w:rsidRPr="00AD19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491912" w:rsidRPr="00AD1963" w:rsidTr="00164580">
        <w:tc>
          <w:tcPr>
            <w:tcW w:w="1083" w:type="dxa"/>
            <w:vAlign w:val="center"/>
          </w:tcPr>
          <w:p w:rsidR="00491912" w:rsidRPr="00AD1963" w:rsidRDefault="00491912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C0C" w:rsidRPr="00AD1963" w:rsidRDefault="00DB5C0C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04</w:t>
            </w:r>
          </w:p>
          <w:p w:rsidR="00DB5C0C" w:rsidRPr="00AD1963" w:rsidRDefault="00DB5C0C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912" w:rsidRPr="00AD1963" w:rsidRDefault="00DB5C0C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 xml:space="preserve">Principios de transferencia de </w:t>
            </w:r>
            <w:r w:rsidR="00402AE8" w:rsidRPr="00AD1963">
              <w:rPr>
                <w:rFonts w:ascii="Times New Roman" w:hAnsi="Times New Roman"/>
                <w:sz w:val="20"/>
                <w:szCs w:val="20"/>
              </w:rPr>
              <w:t>calor, en</w:t>
            </w:r>
            <w:r w:rsidRPr="00AD1963">
              <w:rPr>
                <w:rFonts w:ascii="Times New Roman" w:hAnsi="Times New Roman"/>
                <w:sz w:val="20"/>
                <w:szCs w:val="20"/>
              </w:rPr>
              <w:t xml:space="preserve"> cuerpos </w:t>
            </w:r>
            <w:r w:rsidR="00402AE8" w:rsidRPr="00AD1963">
              <w:rPr>
                <w:rFonts w:ascii="Times New Roman" w:hAnsi="Times New Roman"/>
                <w:sz w:val="20"/>
                <w:szCs w:val="20"/>
              </w:rPr>
              <w:t>sólidos</w:t>
            </w:r>
            <w:r w:rsidRPr="00AD1963">
              <w:rPr>
                <w:rFonts w:ascii="Times New Roman" w:hAnsi="Times New Roman"/>
                <w:sz w:val="20"/>
                <w:szCs w:val="20"/>
              </w:rPr>
              <w:t xml:space="preserve"> y </w:t>
            </w:r>
            <w:r w:rsidR="00402AE8" w:rsidRPr="00AD1963">
              <w:rPr>
                <w:rFonts w:ascii="Times New Roman" w:hAnsi="Times New Roman"/>
                <w:sz w:val="20"/>
                <w:szCs w:val="20"/>
              </w:rPr>
              <w:t>líquidos</w:t>
            </w:r>
            <w:r w:rsidRPr="00AD19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</w:tcPr>
          <w:p w:rsidR="00491912" w:rsidRPr="00AD1963" w:rsidRDefault="00DB5C0C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Repaso de unidades fundamentales y derivadas</w:t>
            </w:r>
          </w:p>
        </w:tc>
        <w:tc>
          <w:tcPr>
            <w:tcW w:w="2004" w:type="dxa"/>
          </w:tcPr>
          <w:p w:rsidR="00491912" w:rsidRPr="00AD1963" w:rsidRDefault="00DB5C0C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Muestra interés en el tema.</w:t>
            </w:r>
          </w:p>
        </w:tc>
      </w:tr>
      <w:tr w:rsidR="00491912" w:rsidRPr="00AD1963" w:rsidTr="00164580">
        <w:tc>
          <w:tcPr>
            <w:tcW w:w="1083" w:type="dxa"/>
            <w:vAlign w:val="center"/>
          </w:tcPr>
          <w:p w:rsidR="00491912" w:rsidRPr="00AD1963" w:rsidRDefault="00491912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5C0C" w:rsidRPr="00AD1963" w:rsidRDefault="00DB5C0C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05</w:t>
            </w:r>
          </w:p>
          <w:p w:rsidR="00DB5C0C" w:rsidRPr="00AD1963" w:rsidRDefault="00DB5C0C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1912" w:rsidRPr="00AD1963" w:rsidRDefault="00402AE8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Determinación</w:t>
            </w:r>
            <w:r w:rsidR="00DB5C0C" w:rsidRPr="00AD1963">
              <w:rPr>
                <w:rFonts w:ascii="Times New Roman" w:hAnsi="Times New Roman"/>
                <w:sz w:val="20"/>
                <w:szCs w:val="20"/>
              </w:rPr>
              <w:t xml:space="preserve"> de punto frio en </w:t>
            </w:r>
            <w:r w:rsidRPr="00AD1963">
              <w:rPr>
                <w:rFonts w:ascii="Times New Roman" w:hAnsi="Times New Roman"/>
                <w:sz w:val="20"/>
                <w:szCs w:val="20"/>
              </w:rPr>
              <w:t>sólidos</w:t>
            </w:r>
            <w:r w:rsidR="00DB5C0C" w:rsidRPr="00AD1963">
              <w:rPr>
                <w:rFonts w:ascii="Times New Roman" w:hAnsi="Times New Roman"/>
                <w:sz w:val="20"/>
                <w:szCs w:val="20"/>
              </w:rPr>
              <w:t xml:space="preserve"> y </w:t>
            </w:r>
            <w:r w:rsidRPr="00AD1963">
              <w:rPr>
                <w:rFonts w:ascii="Times New Roman" w:hAnsi="Times New Roman"/>
                <w:sz w:val="20"/>
                <w:szCs w:val="20"/>
              </w:rPr>
              <w:t>líquidos</w:t>
            </w:r>
            <w:r w:rsidR="00DB5C0C" w:rsidRPr="00AD196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5C0C" w:rsidRPr="00AD1963" w:rsidRDefault="00402AE8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Determinación</w:t>
            </w:r>
            <w:r w:rsidR="00DB5C0C" w:rsidRPr="00AD1963">
              <w:rPr>
                <w:rFonts w:ascii="Times New Roman" w:hAnsi="Times New Roman"/>
                <w:sz w:val="20"/>
                <w:szCs w:val="20"/>
              </w:rPr>
              <w:t xml:space="preserve"> de vacio parcial en enlatados.</w:t>
            </w:r>
          </w:p>
        </w:tc>
        <w:tc>
          <w:tcPr>
            <w:tcW w:w="2407" w:type="dxa"/>
          </w:tcPr>
          <w:p w:rsidR="00491912" w:rsidRPr="00AD1963" w:rsidRDefault="00DB5C0C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Aplica conocimientos y técnicas estadísticas.</w:t>
            </w:r>
          </w:p>
        </w:tc>
        <w:tc>
          <w:tcPr>
            <w:tcW w:w="2004" w:type="dxa"/>
          </w:tcPr>
          <w:p w:rsidR="00491912" w:rsidRPr="00AD1963" w:rsidRDefault="00DB5C0C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Muestra interés.</w:t>
            </w:r>
          </w:p>
        </w:tc>
      </w:tr>
    </w:tbl>
    <w:p w:rsidR="00416079" w:rsidRPr="00AD1963" w:rsidRDefault="00416079" w:rsidP="004160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07004" w:rsidRPr="00AD1963" w:rsidRDefault="00707004" w:rsidP="00FF1BFA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  <w:r w:rsidRPr="00AD1963">
        <w:rPr>
          <w:rFonts w:ascii="Times New Roman" w:hAnsi="Times New Roman"/>
          <w:b/>
          <w:sz w:val="20"/>
          <w:szCs w:val="20"/>
        </w:rPr>
        <w:t>SEGUNDA UNIDAD:</w:t>
      </w:r>
      <w:r w:rsidR="00270754" w:rsidRPr="00AD1963">
        <w:rPr>
          <w:rFonts w:ascii="Times New Roman" w:hAnsi="Times New Roman"/>
          <w:b/>
          <w:sz w:val="20"/>
          <w:szCs w:val="20"/>
        </w:rPr>
        <w:t xml:space="preserve"> </w:t>
      </w:r>
      <w:r w:rsidR="000E6735" w:rsidRPr="00AD1963">
        <w:rPr>
          <w:rFonts w:ascii="Times New Roman" w:hAnsi="Times New Roman"/>
          <w:b/>
          <w:sz w:val="20"/>
          <w:szCs w:val="20"/>
        </w:rPr>
        <w:t>CONSERVACION POR TEMPERATURAS ALTAS</w:t>
      </w:r>
    </w:p>
    <w:p w:rsidR="000E6735" w:rsidRPr="00AD1963" w:rsidRDefault="00FF1BFA" w:rsidP="000E673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D1963">
        <w:rPr>
          <w:rFonts w:ascii="Times New Roman" w:hAnsi="Times New Roman"/>
          <w:b/>
          <w:sz w:val="20"/>
          <w:szCs w:val="20"/>
        </w:rPr>
        <w:tab/>
        <w:t xml:space="preserve"> </w:t>
      </w:r>
      <w:r w:rsidR="000E6735" w:rsidRPr="00AD1963">
        <w:rPr>
          <w:rFonts w:ascii="Times New Roman" w:hAnsi="Times New Roman"/>
          <w:b/>
          <w:sz w:val="20"/>
          <w:szCs w:val="20"/>
        </w:rPr>
        <w:t>Competencias de la unidad de aprendizaje:</w:t>
      </w:r>
    </w:p>
    <w:p w:rsidR="000E6735" w:rsidRPr="00AD1963" w:rsidRDefault="000E6735" w:rsidP="00FF1B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b/>
          <w:sz w:val="20"/>
          <w:szCs w:val="20"/>
        </w:rPr>
        <w:tab/>
      </w:r>
      <w:r w:rsidRPr="00AD1963">
        <w:rPr>
          <w:rFonts w:ascii="Times New Roman" w:hAnsi="Times New Roman"/>
          <w:sz w:val="20"/>
          <w:szCs w:val="20"/>
        </w:rPr>
        <w:t>1.1</w:t>
      </w:r>
      <w:r w:rsidR="00FF1BFA" w:rsidRPr="00AD1963">
        <w:rPr>
          <w:rFonts w:ascii="Times New Roman" w:hAnsi="Times New Roman"/>
          <w:sz w:val="20"/>
          <w:szCs w:val="20"/>
        </w:rPr>
        <w:t xml:space="preserve"> </w:t>
      </w:r>
      <w:r w:rsidRPr="00AD1963">
        <w:rPr>
          <w:rFonts w:ascii="Times New Roman" w:hAnsi="Times New Roman"/>
          <w:sz w:val="20"/>
          <w:szCs w:val="20"/>
        </w:rPr>
        <w:t>Describe y clasifica los microorganismos por efecto de la temperatura</w:t>
      </w:r>
      <w:r w:rsidR="00FF1BFA" w:rsidRPr="00AD1963">
        <w:rPr>
          <w:rFonts w:ascii="Times New Roman" w:hAnsi="Times New Roman"/>
          <w:sz w:val="20"/>
          <w:szCs w:val="20"/>
        </w:rPr>
        <w:t>.</w:t>
      </w:r>
    </w:p>
    <w:p w:rsidR="00FF1BFA" w:rsidRPr="00AD1963" w:rsidRDefault="00FF1BFA" w:rsidP="00FF1B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ab/>
        <w:t>1.2 Describe los diferentes métodos de optimización y letalidad.</w:t>
      </w:r>
    </w:p>
    <w:p w:rsidR="009F3447" w:rsidRPr="00AD1963" w:rsidRDefault="00FF1BFA" w:rsidP="00FF1B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ab/>
        <w:t xml:space="preserve">1.3 Diferencia claramente </w:t>
      </w:r>
      <w:r w:rsidR="00951566" w:rsidRPr="00AD1963">
        <w:rPr>
          <w:rFonts w:ascii="Times New Roman" w:hAnsi="Times New Roman"/>
          <w:sz w:val="20"/>
          <w:szCs w:val="20"/>
        </w:rPr>
        <w:t>los tratamientos térmicos.Escaldado</w:t>
      </w:r>
      <w:r w:rsidR="00FA4E30" w:rsidRPr="00AD1963">
        <w:rPr>
          <w:rFonts w:ascii="Times New Roman" w:hAnsi="Times New Roman"/>
          <w:sz w:val="20"/>
          <w:szCs w:val="20"/>
        </w:rPr>
        <w:t>, pasterización</w:t>
      </w:r>
      <w:r w:rsidR="009F3447" w:rsidRPr="00AD1963">
        <w:rPr>
          <w:rFonts w:ascii="Times New Roman" w:hAnsi="Times New Roman"/>
          <w:sz w:val="20"/>
          <w:szCs w:val="20"/>
        </w:rPr>
        <w:t xml:space="preserve"> y esterilización</w:t>
      </w:r>
    </w:p>
    <w:p w:rsidR="009F3447" w:rsidRPr="00AD1963" w:rsidRDefault="009F3447" w:rsidP="00FF1B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ab/>
        <w:t>1.4 Determina el sistema de formación de vacio parcial.</w:t>
      </w:r>
    </w:p>
    <w:p w:rsidR="00FF1BFA" w:rsidRPr="00AD1963" w:rsidRDefault="009F3447" w:rsidP="00FF1B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ab/>
        <w:t xml:space="preserve">1.5 </w:t>
      </w:r>
      <w:r w:rsidR="00402AE8" w:rsidRPr="00AD1963">
        <w:rPr>
          <w:rFonts w:ascii="Times New Roman" w:hAnsi="Times New Roman"/>
          <w:sz w:val="20"/>
          <w:szCs w:val="20"/>
        </w:rPr>
        <w:t>Determinación</w:t>
      </w:r>
      <w:r w:rsidRPr="00AD1963">
        <w:rPr>
          <w:rFonts w:ascii="Times New Roman" w:hAnsi="Times New Roman"/>
          <w:sz w:val="20"/>
          <w:szCs w:val="20"/>
        </w:rPr>
        <w:t xml:space="preserve"> los tiempos </w:t>
      </w:r>
      <w:r w:rsidR="005E4956" w:rsidRPr="00AD1963">
        <w:rPr>
          <w:rFonts w:ascii="Times New Roman" w:hAnsi="Times New Roman"/>
          <w:sz w:val="20"/>
          <w:szCs w:val="20"/>
        </w:rPr>
        <w:t>de reducción decimal.</w:t>
      </w:r>
      <w:r w:rsidR="00FF1BFA" w:rsidRPr="00AD1963">
        <w:rPr>
          <w:rFonts w:ascii="Times New Roman" w:hAnsi="Times New Roman"/>
          <w:sz w:val="20"/>
          <w:szCs w:val="20"/>
        </w:rPr>
        <w:t xml:space="preserve"> </w:t>
      </w:r>
    </w:p>
    <w:p w:rsidR="00FF1BFA" w:rsidRDefault="00FF1BFA" w:rsidP="00863CD9">
      <w:pPr>
        <w:spacing w:after="0" w:line="240" w:lineRule="auto"/>
        <w:ind w:left="709" w:hanging="709"/>
        <w:rPr>
          <w:rFonts w:ascii="Times New Roman" w:hAnsi="Times New Roman"/>
          <w:b/>
        </w:rPr>
      </w:pPr>
      <w:r w:rsidRPr="00AD1963">
        <w:rPr>
          <w:rFonts w:ascii="Times New Roman" w:hAnsi="Times New Roman"/>
          <w:sz w:val="20"/>
          <w:szCs w:val="20"/>
        </w:rPr>
        <w:tab/>
      </w:r>
      <w:r w:rsidR="00863CD9">
        <w:rPr>
          <w:rFonts w:ascii="Times New Roman" w:hAnsi="Times New Roman"/>
          <w:b/>
        </w:rPr>
        <w:t>(Visitas a diferentes plantas de procesos de alimentos y viajes de estudio a las distintas regiones del Perú)</w:t>
      </w:r>
    </w:p>
    <w:p w:rsidR="00863CD9" w:rsidRPr="00AD1963" w:rsidRDefault="00863CD9" w:rsidP="00863CD9">
      <w:pPr>
        <w:spacing w:after="0" w:line="240" w:lineRule="auto"/>
        <w:ind w:left="709" w:hanging="709"/>
        <w:rPr>
          <w:rFonts w:ascii="Times New Roman" w:hAnsi="Times New Roman"/>
          <w:sz w:val="20"/>
          <w:szCs w:val="20"/>
        </w:rPr>
      </w:pPr>
    </w:p>
    <w:p w:rsidR="00707004" w:rsidRPr="00AD1963" w:rsidRDefault="00707004" w:rsidP="00707004">
      <w:pPr>
        <w:spacing w:after="0" w:line="240" w:lineRule="auto"/>
        <w:ind w:left="851" w:hanging="425"/>
        <w:jc w:val="both"/>
        <w:rPr>
          <w:rFonts w:ascii="Times New Roman" w:hAnsi="Times New Roman"/>
          <w:b/>
          <w:sz w:val="20"/>
          <w:szCs w:val="20"/>
        </w:rPr>
      </w:pPr>
      <w:r w:rsidRPr="00AD1963">
        <w:rPr>
          <w:rFonts w:ascii="Times New Roman" w:hAnsi="Times New Roman"/>
          <w:b/>
          <w:sz w:val="20"/>
          <w:szCs w:val="20"/>
        </w:rPr>
        <w:tab/>
        <w:t xml:space="preserve">CONTENIDOS </w:t>
      </w:r>
    </w:p>
    <w:tbl>
      <w:tblPr>
        <w:tblStyle w:val="Tablaconcuadrcula"/>
        <w:tblW w:w="7949" w:type="dxa"/>
        <w:tblInd w:w="959" w:type="dxa"/>
        <w:tblLayout w:type="fixed"/>
        <w:tblLook w:val="04A0"/>
      </w:tblPr>
      <w:tblGrid>
        <w:gridCol w:w="1170"/>
        <w:gridCol w:w="2515"/>
        <w:gridCol w:w="2214"/>
        <w:gridCol w:w="2050"/>
      </w:tblGrid>
      <w:tr w:rsidR="00707004" w:rsidRPr="00AD1963" w:rsidTr="00A374DA">
        <w:tc>
          <w:tcPr>
            <w:tcW w:w="1170" w:type="dxa"/>
          </w:tcPr>
          <w:p w:rsidR="00707004" w:rsidRPr="00AD1963" w:rsidRDefault="00707004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963">
              <w:rPr>
                <w:rFonts w:ascii="Times New Roman" w:hAnsi="Times New Roman"/>
                <w:b/>
                <w:sz w:val="20"/>
                <w:szCs w:val="20"/>
              </w:rPr>
              <w:t>SEMANA</w:t>
            </w:r>
          </w:p>
        </w:tc>
        <w:tc>
          <w:tcPr>
            <w:tcW w:w="2515" w:type="dxa"/>
          </w:tcPr>
          <w:p w:rsidR="00707004" w:rsidRPr="00AD1963" w:rsidRDefault="00707004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963">
              <w:rPr>
                <w:rFonts w:ascii="Times New Roman" w:hAnsi="Times New Roman"/>
                <w:b/>
                <w:sz w:val="20"/>
                <w:szCs w:val="20"/>
              </w:rPr>
              <w:t>CONCEPTUALES</w:t>
            </w:r>
          </w:p>
        </w:tc>
        <w:tc>
          <w:tcPr>
            <w:tcW w:w="2214" w:type="dxa"/>
          </w:tcPr>
          <w:p w:rsidR="00707004" w:rsidRPr="00AD1963" w:rsidRDefault="00707004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963">
              <w:rPr>
                <w:rFonts w:ascii="Times New Roman" w:hAnsi="Times New Roman"/>
                <w:b/>
                <w:sz w:val="20"/>
                <w:szCs w:val="20"/>
              </w:rPr>
              <w:t>PROCEDIMENTALES</w:t>
            </w:r>
          </w:p>
        </w:tc>
        <w:tc>
          <w:tcPr>
            <w:tcW w:w="2050" w:type="dxa"/>
          </w:tcPr>
          <w:p w:rsidR="00707004" w:rsidRPr="00AD1963" w:rsidRDefault="00707004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963">
              <w:rPr>
                <w:rFonts w:ascii="Times New Roman" w:hAnsi="Times New Roman"/>
                <w:b/>
                <w:sz w:val="20"/>
                <w:szCs w:val="20"/>
              </w:rPr>
              <w:t>ACTITUDINALES</w:t>
            </w:r>
          </w:p>
        </w:tc>
      </w:tr>
      <w:tr w:rsidR="00DC3307" w:rsidRPr="00AD1963" w:rsidTr="00A374DA">
        <w:tc>
          <w:tcPr>
            <w:tcW w:w="1170" w:type="dxa"/>
            <w:vMerge w:val="restart"/>
            <w:vAlign w:val="center"/>
          </w:tcPr>
          <w:p w:rsidR="00DC3307" w:rsidRPr="00AD1963" w:rsidRDefault="00DC3307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06</w:t>
            </w:r>
          </w:p>
          <w:p w:rsidR="00DC3307" w:rsidRPr="00AD1963" w:rsidRDefault="00DC3307" w:rsidP="009B4769">
            <w:pPr>
              <w:pStyle w:val="Prrafodelist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DC3307" w:rsidRPr="00AD1963" w:rsidRDefault="00DC3307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Características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del sistema de past</w:t>
            </w:r>
            <w:r w:rsidRPr="00AD1963">
              <w:rPr>
                <w:rFonts w:ascii="Times New Roman" w:hAnsi="Times New Roman"/>
                <w:sz w:val="20"/>
                <w:szCs w:val="20"/>
              </w:rPr>
              <w:t>eurización y esterilizado, proceso de enlatado.</w:t>
            </w:r>
          </w:p>
          <w:p w:rsidR="00DC3307" w:rsidRPr="00AD1963" w:rsidRDefault="00DC3307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 xml:space="preserve">Vacio parcial, sellado y codificado. </w:t>
            </w:r>
          </w:p>
        </w:tc>
        <w:tc>
          <w:tcPr>
            <w:tcW w:w="2214" w:type="dxa"/>
          </w:tcPr>
          <w:p w:rsidR="00DC3307" w:rsidRPr="00AD1963" w:rsidRDefault="00DC3307" w:rsidP="009B4769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 xml:space="preserve">Reconoce y hace uso de los métodos matematicos, en pasteurización y esterilización. </w:t>
            </w:r>
          </w:p>
        </w:tc>
        <w:tc>
          <w:tcPr>
            <w:tcW w:w="2050" w:type="dxa"/>
          </w:tcPr>
          <w:p w:rsidR="00DC3307" w:rsidRPr="00AD1963" w:rsidRDefault="00DC3307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 xml:space="preserve">Muestra interés por los temas y trabaja en grupo. </w:t>
            </w:r>
          </w:p>
        </w:tc>
      </w:tr>
      <w:tr w:rsidR="00DC3307" w:rsidRPr="00AD1963" w:rsidTr="00A374DA">
        <w:tc>
          <w:tcPr>
            <w:tcW w:w="1170" w:type="dxa"/>
            <w:vMerge/>
            <w:vAlign w:val="center"/>
          </w:tcPr>
          <w:p w:rsidR="00DC3307" w:rsidRPr="00AD1963" w:rsidRDefault="00DC3307" w:rsidP="009B4769">
            <w:pPr>
              <w:pStyle w:val="Prrafodelist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DC3307" w:rsidRPr="00AD1963" w:rsidRDefault="00DC3307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Métodos de matemáticos de optimización de letalidad y reducción decimal.</w:t>
            </w:r>
          </w:p>
        </w:tc>
        <w:tc>
          <w:tcPr>
            <w:tcW w:w="2214" w:type="dxa"/>
          </w:tcPr>
          <w:p w:rsidR="00DC3307" w:rsidRPr="00AD1963" w:rsidRDefault="00DC3307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 xml:space="preserve">Hace uso de diagramas para solucionar problemas de reducción decimal y letalidad. </w:t>
            </w:r>
          </w:p>
        </w:tc>
        <w:tc>
          <w:tcPr>
            <w:tcW w:w="2050" w:type="dxa"/>
          </w:tcPr>
          <w:p w:rsidR="00DC3307" w:rsidRPr="00AD1963" w:rsidRDefault="00DC3307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Muestra seguridad en el uso de las determinaciones.</w:t>
            </w:r>
          </w:p>
        </w:tc>
      </w:tr>
      <w:tr w:rsidR="00DC3307" w:rsidRPr="00AD1963" w:rsidTr="00A374DA">
        <w:tc>
          <w:tcPr>
            <w:tcW w:w="1170" w:type="dxa"/>
            <w:vMerge w:val="restart"/>
            <w:vAlign w:val="center"/>
          </w:tcPr>
          <w:p w:rsidR="00DC3307" w:rsidRPr="00AD1963" w:rsidRDefault="00DC3307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DC3307" w:rsidRPr="00AD1963" w:rsidRDefault="00DC3307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DC3307" w:rsidRPr="00AD1963" w:rsidRDefault="00DC3307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Métodos grafico, analítico y estadístico en la optimización térmica</w:t>
            </w:r>
          </w:p>
        </w:tc>
        <w:tc>
          <w:tcPr>
            <w:tcW w:w="2214" w:type="dxa"/>
          </w:tcPr>
          <w:p w:rsidR="00DC3307" w:rsidRPr="00AD1963" w:rsidRDefault="00DC3307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 xml:space="preserve">Ejecuta los métodos estudiados para el cálculo de proceso. </w:t>
            </w:r>
          </w:p>
        </w:tc>
        <w:tc>
          <w:tcPr>
            <w:tcW w:w="2050" w:type="dxa"/>
          </w:tcPr>
          <w:p w:rsidR="00DC3307" w:rsidRPr="00AD1963" w:rsidRDefault="00DC3307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 xml:space="preserve">Interactua positivamente con sus compañeros en las dinámicas de grupo. </w:t>
            </w:r>
          </w:p>
        </w:tc>
      </w:tr>
      <w:tr w:rsidR="00DC3307" w:rsidRPr="00AD1963" w:rsidTr="00A374DA">
        <w:tc>
          <w:tcPr>
            <w:tcW w:w="1170" w:type="dxa"/>
            <w:vMerge/>
            <w:vAlign w:val="center"/>
          </w:tcPr>
          <w:p w:rsidR="00DC3307" w:rsidRPr="00AD1963" w:rsidRDefault="00DC3307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DC3307" w:rsidRPr="00AD1963" w:rsidRDefault="00DC3307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Curvas de Valoracion, nomenclaturas compuestas.</w:t>
            </w:r>
          </w:p>
          <w:p w:rsidR="00DC3307" w:rsidRPr="00AD1963" w:rsidRDefault="00DC3307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seminarios</w:t>
            </w:r>
          </w:p>
        </w:tc>
        <w:tc>
          <w:tcPr>
            <w:tcW w:w="2214" w:type="dxa"/>
          </w:tcPr>
          <w:p w:rsidR="00DC3307" w:rsidRPr="00AD1963" w:rsidRDefault="00DC3307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 xml:space="preserve">Identifica los diferentes métodos, realiza cálculos </w:t>
            </w:r>
          </w:p>
        </w:tc>
        <w:tc>
          <w:tcPr>
            <w:tcW w:w="2050" w:type="dxa"/>
          </w:tcPr>
          <w:p w:rsidR="00DC3307" w:rsidRPr="00AD1963" w:rsidRDefault="00DC3307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Se interesa por identificar cada componente.</w:t>
            </w:r>
          </w:p>
          <w:p w:rsidR="00DC3307" w:rsidRPr="00AD1963" w:rsidRDefault="00DC3307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Demuestra su interés.</w:t>
            </w:r>
          </w:p>
        </w:tc>
      </w:tr>
      <w:tr w:rsidR="00151E14" w:rsidRPr="00AD1963" w:rsidTr="00AD0C2F">
        <w:tc>
          <w:tcPr>
            <w:tcW w:w="1170" w:type="dxa"/>
            <w:vAlign w:val="center"/>
          </w:tcPr>
          <w:p w:rsidR="00151E14" w:rsidRPr="00AD1963" w:rsidRDefault="00151E14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779" w:type="dxa"/>
            <w:gridSpan w:val="3"/>
          </w:tcPr>
          <w:p w:rsidR="00151E14" w:rsidRPr="00151E14" w:rsidRDefault="00151E14" w:rsidP="00151E14">
            <w:pPr>
              <w:pStyle w:val="Prrafodelista"/>
              <w:ind w:left="0"/>
              <w:jc w:val="center"/>
              <w:rPr>
                <w:rFonts w:ascii="Times New Roman" w:hAnsi="Times New Roman"/>
              </w:rPr>
            </w:pPr>
            <w:r w:rsidRPr="00151E14">
              <w:rPr>
                <w:rFonts w:ascii="Times New Roman" w:hAnsi="Times New Roman"/>
                <w:b/>
              </w:rPr>
              <w:t>I EXAMEN PARCIAL</w:t>
            </w:r>
          </w:p>
        </w:tc>
      </w:tr>
    </w:tbl>
    <w:p w:rsidR="00707004" w:rsidRPr="00AD1963" w:rsidRDefault="00707004" w:rsidP="00707004">
      <w:pPr>
        <w:pStyle w:val="Prrafodelista"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</w:p>
    <w:p w:rsidR="00DC3307" w:rsidRDefault="00DC3307" w:rsidP="00707004">
      <w:pPr>
        <w:pStyle w:val="Prrafodelista"/>
        <w:tabs>
          <w:tab w:val="left" w:pos="2694"/>
        </w:tabs>
        <w:spacing w:after="0" w:line="240" w:lineRule="auto"/>
        <w:ind w:left="2835" w:hanging="2409"/>
        <w:jc w:val="both"/>
        <w:rPr>
          <w:rFonts w:ascii="Times New Roman" w:hAnsi="Times New Roman"/>
          <w:b/>
          <w:sz w:val="20"/>
          <w:szCs w:val="20"/>
        </w:rPr>
      </w:pPr>
    </w:p>
    <w:p w:rsidR="00707004" w:rsidRPr="00AD1963" w:rsidRDefault="00707004" w:rsidP="00707004">
      <w:pPr>
        <w:pStyle w:val="Prrafodelista"/>
        <w:tabs>
          <w:tab w:val="left" w:pos="2694"/>
        </w:tabs>
        <w:spacing w:after="0" w:line="240" w:lineRule="auto"/>
        <w:ind w:left="2835" w:hanging="2409"/>
        <w:jc w:val="both"/>
        <w:rPr>
          <w:rFonts w:ascii="Times New Roman" w:hAnsi="Times New Roman"/>
          <w:b/>
          <w:sz w:val="20"/>
          <w:szCs w:val="20"/>
        </w:rPr>
      </w:pPr>
      <w:r w:rsidRPr="00AD1963">
        <w:rPr>
          <w:rFonts w:ascii="Times New Roman" w:hAnsi="Times New Roman"/>
          <w:b/>
          <w:sz w:val="20"/>
          <w:szCs w:val="20"/>
        </w:rPr>
        <w:t>TERCERA UNIDAD:</w:t>
      </w:r>
      <w:r w:rsidRPr="00AD1963">
        <w:rPr>
          <w:rFonts w:ascii="Times New Roman" w:hAnsi="Times New Roman"/>
          <w:b/>
          <w:sz w:val="20"/>
          <w:szCs w:val="20"/>
        </w:rPr>
        <w:tab/>
      </w:r>
      <w:r w:rsidR="00772793" w:rsidRPr="00AD1963">
        <w:rPr>
          <w:rFonts w:ascii="Times New Roman" w:hAnsi="Times New Roman"/>
          <w:b/>
          <w:sz w:val="20"/>
          <w:szCs w:val="20"/>
        </w:rPr>
        <w:t>CONSERVACION DE ALIMENTOS POR AZUCARES</w:t>
      </w:r>
      <w:r w:rsidR="00697766" w:rsidRPr="00AD1963">
        <w:rPr>
          <w:rFonts w:ascii="Times New Roman" w:hAnsi="Times New Roman"/>
          <w:b/>
          <w:sz w:val="20"/>
          <w:szCs w:val="20"/>
        </w:rPr>
        <w:t>, ACIDOS</w:t>
      </w:r>
      <w:r w:rsidR="002D4778">
        <w:rPr>
          <w:rFonts w:ascii="Times New Roman" w:hAnsi="Times New Roman"/>
          <w:b/>
          <w:sz w:val="20"/>
          <w:szCs w:val="20"/>
        </w:rPr>
        <w:t xml:space="preserve">, SALES </w:t>
      </w:r>
      <w:r w:rsidR="00772793" w:rsidRPr="00AD1963">
        <w:rPr>
          <w:rFonts w:ascii="Times New Roman" w:hAnsi="Times New Roman"/>
          <w:b/>
          <w:sz w:val="20"/>
          <w:szCs w:val="20"/>
        </w:rPr>
        <w:t>Y ADITIVOS QUIMICOS</w:t>
      </w:r>
    </w:p>
    <w:p w:rsidR="00707004" w:rsidRPr="00AD1963" w:rsidRDefault="00707004" w:rsidP="00707004">
      <w:pPr>
        <w:spacing w:after="0" w:line="240" w:lineRule="auto"/>
        <w:ind w:left="851" w:hanging="425"/>
        <w:jc w:val="both"/>
        <w:rPr>
          <w:rFonts w:ascii="Times New Roman" w:hAnsi="Times New Roman"/>
          <w:b/>
          <w:sz w:val="20"/>
          <w:szCs w:val="20"/>
        </w:rPr>
      </w:pPr>
      <w:r w:rsidRPr="00AD1963">
        <w:rPr>
          <w:rFonts w:ascii="Times New Roman" w:hAnsi="Times New Roman"/>
          <w:b/>
          <w:sz w:val="20"/>
          <w:szCs w:val="20"/>
        </w:rPr>
        <w:t xml:space="preserve"> </w:t>
      </w:r>
      <w:r w:rsidRPr="00AD1963">
        <w:rPr>
          <w:rFonts w:ascii="Times New Roman" w:hAnsi="Times New Roman"/>
          <w:b/>
          <w:sz w:val="20"/>
          <w:szCs w:val="20"/>
        </w:rPr>
        <w:tab/>
        <w:t>COMPETENCIAS DE LA UNIDAD</w:t>
      </w:r>
    </w:p>
    <w:p w:rsidR="00707004" w:rsidRPr="00AD1963" w:rsidRDefault="00772793" w:rsidP="00707004">
      <w:pPr>
        <w:pStyle w:val="Prrafodelista"/>
        <w:numPr>
          <w:ilvl w:val="1"/>
          <w:numId w:val="9"/>
        </w:numPr>
        <w:spacing w:after="0" w:line="240" w:lineRule="auto"/>
        <w:ind w:left="1418" w:hanging="567"/>
        <w:jc w:val="both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 xml:space="preserve">Hace uso de la teoría básica de concentración de </w:t>
      </w:r>
      <w:r w:rsidR="00402AE8" w:rsidRPr="00AD1963">
        <w:rPr>
          <w:rFonts w:ascii="Times New Roman" w:hAnsi="Times New Roman"/>
          <w:sz w:val="20"/>
          <w:szCs w:val="20"/>
        </w:rPr>
        <w:t>sólidos</w:t>
      </w:r>
      <w:r w:rsidRPr="00AD1963">
        <w:rPr>
          <w:rFonts w:ascii="Times New Roman" w:hAnsi="Times New Roman"/>
          <w:sz w:val="20"/>
          <w:szCs w:val="20"/>
        </w:rPr>
        <w:t>.</w:t>
      </w:r>
      <w:r w:rsidR="00707004" w:rsidRPr="00AD1963">
        <w:rPr>
          <w:rFonts w:ascii="Times New Roman" w:hAnsi="Times New Roman"/>
          <w:sz w:val="20"/>
          <w:szCs w:val="20"/>
        </w:rPr>
        <w:t xml:space="preserve"> </w:t>
      </w:r>
    </w:p>
    <w:p w:rsidR="00772793" w:rsidRPr="00AD1963" w:rsidRDefault="00402AE8" w:rsidP="00707004">
      <w:pPr>
        <w:pStyle w:val="Prrafodelista"/>
        <w:numPr>
          <w:ilvl w:val="1"/>
          <w:numId w:val="9"/>
        </w:numPr>
        <w:spacing w:after="0" w:line="240" w:lineRule="auto"/>
        <w:ind w:left="1418" w:hanging="567"/>
        <w:jc w:val="both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>Evalúa</w:t>
      </w:r>
      <w:r w:rsidR="00772793" w:rsidRPr="00AD1963">
        <w:rPr>
          <w:rFonts w:ascii="Times New Roman" w:hAnsi="Times New Roman"/>
          <w:sz w:val="20"/>
          <w:szCs w:val="20"/>
        </w:rPr>
        <w:t xml:space="preserve"> los métodos de conservación no térmica</w:t>
      </w:r>
    </w:p>
    <w:p w:rsidR="00EA1FF1" w:rsidRPr="00AD1963" w:rsidRDefault="00772793" w:rsidP="00707004">
      <w:pPr>
        <w:pStyle w:val="Prrafodelista"/>
        <w:numPr>
          <w:ilvl w:val="1"/>
          <w:numId w:val="9"/>
        </w:numPr>
        <w:spacing w:after="0" w:line="240" w:lineRule="auto"/>
        <w:ind w:left="1418" w:hanging="567"/>
        <w:jc w:val="both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 xml:space="preserve">Hace uso de métodos de evaluación para determinar la estabilidad </w:t>
      </w:r>
      <w:r w:rsidR="00B12D13" w:rsidRPr="00AD1963">
        <w:rPr>
          <w:rFonts w:ascii="Times New Roman" w:hAnsi="Times New Roman"/>
          <w:sz w:val="20"/>
          <w:szCs w:val="20"/>
        </w:rPr>
        <w:t xml:space="preserve">de alimentos azucarados y acidificados </w:t>
      </w:r>
    </w:p>
    <w:p w:rsidR="00707004" w:rsidRPr="00AD1963" w:rsidRDefault="00EA1FF1" w:rsidP="00707004">
      <w:pPr>
        <w:pStyle w:val="Prrafodelista"/>
        <w:numPr>
          <w:ilvl w:val="1"/>
          <w:numId w:val="9"/>
        </w:numPr>
        <w:spacing w:after="0" w:line="240" w:lineRule="auto"/>
        <w:ind w:left="1418" w:hanging="567"/>
        <w:jc w:val="both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>Determina el uso de la técnica de fermentación para conservar los alimentos.</w:t>
      </w:r>
      <w:r w:rsidR="00707004" w:rsidRPr="00AD1963">
        <w:rPr>
          <w:rFonts w:ascii="Times New Roman" w:hAnsi="Times New Roman"/>
          <w:sz w:val="20"/>
          <w:szCs w:val="20"/>
        </w:rPr>
        <w:t xml:space="preserve"> </w:t>
      </w:r>
    </w:p>
    <w:p w:rsidR="00707004" w:rsidRPr="00AD1963" w:rsidRDefault="00707004" w:rsidP="00707004">
      <w:pPr>
        <w:spacing w:after="0" w:line="240" w:lineRule="auto"/>
        <w:ind w:left="851" w:hanging="425"/>
        <w:jc w:val="both"/>
        <w:rPr>
          <w:rFonts w:ascii="Times New Roman" w:hAnsi="Times New Roman"/>
          <w:b/>
          <w:sz w:val="20"/>
          <w:szCs w:val="20"/>
        </w:rPr>
      </w:pPr>
      <w:r w:rsidRPr="00AD1963">
        <w:rPr>
          <w:rFonts w:ascii="Times New Roman" w:hAnsi="Times New Roman"/>
          <w:b/>
          <w:sz w:val="20"/>
          <w:szCs w:val="20"/>
        </w:rPr>
        <w:tab/>
        <w:t xml:space="preserve">CONTENIDOS </w:t>
      </w:r>
    </w:p>
    <w:tbl>
      <w:tblPr>
        <w:tblStyle w:val="Tablaconcuadrcula"/>
        <w:tblW w:w="7912" w:type="dxa"/>
        <w:tblInd w:w="959" w:type="dxa"/>
        <w:tblLook w:val="04A0"/>
      </w:tblPr>
      <w:tblGrid>
        <w:gridCol w:w="1170"/>
        <w:gridCol w:w="2226"/>
        <w:gridCol w:w="2466"/>
        <w:gridCol w:w="2050"/>
      </w:tblGrid>
      <w:tr w:rsidR="00707004" w:rsidRPr="00AD1963" w:rsidTr="00542C00">
        <w:tc>
          <w:tcPr>
            <w:tcW w:w="1170" w:type="dxa"/>
          </w:tcPr>
          <w:p w:rsidR="00707004" w:rsidRPr="00AD1963" w:rsidRDefault="00707004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963">
              <w:rPr>
                <w:rFonts w:ascii="Times New Roman" w:hAnsi="Times New Roman"/>
                <w:b/>
                <w:sz w:val="20"/>
                <w:szCs w:val="20"/>
              </w:rPr>
              <w:t>SEMANA</w:t>
            </w:r>
          </w:p>
        </w:tc>
        <w:tc>
          <w:tcPr>
            <w:tcW w:w="2226" w:type="dxa"/>
          </w:tcPr>
          <w:p w:rsidR="00707004" w:rsidRPr="00AD1963" w:rsidRDefault="00707004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963">
              <w:rPr>
                <w:rFonts w:ascii="Times New Roman" w:hAnsi="Times New Roman"/>
                <w:b/>
                <w:sz w:val="20"/>
                <w:szCs w:val="20"/>
              </w:rPr>
              <w:t>CONCEPTUALES</w:t>
            </w:r>
          </w:p>
        </w:tc>
        <w:tc>
          <w:tcPr>
            <w:tcW w:w="2466" w:type="dxa"/>
          </w:tcPr>
          <w:p w:rsidR="00707004" w:rsidRPr="00AD1963" w:rsidRDefault="00707004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963">
              <w:rPr>
                <w:rFonts w:ascii="Times New Roman" w:hAnsi="Times New Roman"/>
                <w:b/>
                <w:sz w:val="20"/>
                <w:szCs w:val="20"/>
              </w:rPr>
              <w:t>PROCEDIMENTALES</w:t>
            </w:r>
          </w:p>
        </w:tc>
        <w:tc>
          <w:tcPr>
            <w:tcW w:w="2050" w:type="dxa"/>
          </w:tcPr>
          <w:p w:rsidR="00707004" w:rsidRPr="00AD1963" w:rsidRDefault="00707004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963">
              <w:rPr>
                <w:rFonts w:ascii="Times New Roman" w:hAnsi="Times New Roman"/>
                <w:b/>
                <w:sz w:val="20"/>
                <w:szCs w:val="20"/>
              </w:rPr>
              <w:t>ACTITUDINALES</w:t>
            </w:r>
          </w:p>
        </w:tc>
      </w:tr>
      <w:tr w:rsidR="00707004" w:rsidRPr="00AD1963" w:rsidTr="00542C00">
        <w:tc>
          <w:tcPr>
            <w:tcW w:w="1170" w:type="dxa"/>
            <w:vAlign w:val="center"/>
          </w:tcPr>
          <w:p w:rsidR="00707004" w:rsidRPr="00AD1963" w:rsidRDefault="00E13924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226" w:type="dxa"/>
          </w:tcPr>
          <w:p w:rsidR="00707004" w:rsidRPr="00AD1963" w:rsidRDefault="00EA1FF1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 xml:space="preserve">Bases científicas y técnicas de la osmosis y reducción de </w:t>
            </w:r>
            <w:r w:rsidR="00402AE8" w:rsidRPr="00AD1963">
              <w:rPr>
                <w:rFonts w:ascii="Times New Roman" w:hAnsi="Times New Roman"/>
                <w:sz w:val="20"/>
                <w:szCs w:val="20"/>
              </w:rPr>
              <w:t>agua, requerimientos</w:t>
            </w:r>
            <w:r w:rsidRPr="00AD1963">
              <w:rPr>
                <w:rFonts w:ascii="Times New Roman" w:hAnsi="Times New Roman"/>
                <w:sz w:val="20"/>
                <w:szCs w:val="20"/>
              </w:rPr>
              <w:t xml:space="preserve"> para conservar productos azucarados</w:t>
            </w:r>
            <w:r w:rsidR="00707004" w:rsidRPr="00AD19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466" w:type="dxa"/>
          </w:tcPr>
          <w:p w:rsidR="00707004" w:rsidRPr="00AD1963" w:rsidRDefault="00EA1FF1" w:rsidP="00EA1FF1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 xml:space="preserve">Demuestra los criterios científicos y </w:t>
            </w:r>
            <w:r w:rsidR="00402AE8" w:rsidRPr="00AD1963">
              <w:rPr>
                <w:rFonts w:ascii="Times New Roman" w:hAnsi="Times New Roman"/>
                <w:sz w:val="20"/>
                <w:szCs w:val="20"/>
              </w:rPr>
              <w:t>prácticos</w:t>
            </w:r>
            <w:r w:rsidRPr="00AD1963">
              <w:rPr>
                <w:rFonts w:ascii="Times New Roman" w:hAnsi="Times New Roman"/>
                <w:sz w:val="20"/>
                <w:szCs w:val="20"/>
              </w:rPr>
              <w:t xml:space="preserve"> para la realización y obtención de un proceso productivo.</w:t>
            </w:r>
          </w:p>
        </w:tc>
        <w:tc>
          <w:tcPr>
            <w:tcW w:w="2050" w:type="dxa"/>
          </w:tcPr>
          <w:p w:rsidR="00707004" w:rsidRPr="00AD1963" w:rsidRDefault="00EA1FF1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Muestra interés por aplicación de las técnicas.</w:t>
            </w:r>
          </w:p>
        </w:tc>
      </w:tr>
      <w:tr w:rsidR="00707004" w:rsidRPr="00AD1963" w:rsidTr="00542C00">
        <w:tc>
          <w:tcPr>
            <w:tcW w:w="1170" w:type="dxa"/>
            <w:vAlign w:val="center"/>
          </w:tcPr>
          <w:p w:rsidR="00707004" w:rsidRPr="00AD1963" w:rsidRDefault="00707004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1</w:t>
            </w:r>
            <w:r w:rsidR="00E139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6" w:type="dxa"/>
          </w:tcPr>
          <w:p w:rsidR="00707004" w:rsidRPr="00AD1963" w:rsidRDefault="00EA1FF1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 xml:space="preserve">Conservación no </w:t>
            </w:r>
            <w:r w:rsidR="00402AE8" w:rsidRPr="00AD1963">
              <w:rPr>
                <w:rFonts w:ascii="Times New Roman" w:hAnsi="Times New Roman"/>
                <w:sz w:val="20"/>
                <w:szCs w:val="20"/>
              </w:rPr>
              <w:t>térmica, fermentación</w:t>
            </w:r>
            <w:r w:rsidRPr="00AD1963">
              <w:rPr>
                <w:rFonts w:ascii="Times New Roman" w:hAnsi="Times New Roman"/>
                <w:sz w:val="20"/>
                <w:szCs w:val="20"/>
              </w:rPr>
              <w:t xml:space="preserve"> y proceso </w:t>
            </w:r>
            <w:r w:rsidR="00402AE8" w:rsidRPr="00AD1963">
              <w:rPr>
                <w:rFonts w:ascii="Times New Roman" w:hAnsi="Times New Roman"/>
                <w:sz w:val="20"/>
                <w:szCs w:val="20"/>
              </w:rPr>
              <w:t>mínimamente</w:t>
            </w:r>
            <w:r w:rsidRPr="00AD19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2AE8" w:rsidRPr="00AD1963">
              <w:rPr>
                <w:rFonts w:ascii="Times New Roman" w:hAnsi="Times New Roman"/>
                <w:sz w:val="20"/>
                <w:szCs w:val="20"/>
              </w:rPr>
              <w:t>tratados, conservadores</w:t>
            </w:r>
            <w:r w:rsidRPr="00AD19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2AE8" w:rsidRPr="00AD1963">
              <w:rPr>
                <w:rFonts w:ascii="Times New Roman" w:hAnsi="Times New Roman"/>
                <w:sz w:val="20"/>
                <w:szCs w:val="20"/>
              </w:rPr>
              <w:t>químicos</w:t>
            </w:r>
          </w:p>
        </w:tc>
        <w:tc>
          <w:tcPr>
            <w:tcW w:w="2466" w:type="dxa"/>
          </w:tcPr>
          <w:p w:rsidR="00707004" w:rsidRPr="00AD1963" w:rsidRDefault="00EA1FF1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Aplica las normas técnicas de evaluación</w:t>
            </w:r>
            <w:r w:rsidR="00697766" w:rsidRPr="00AD1963">
              <w:rPr>
                <w:rFonts w:ascii="Times New Roman" w:hAnsi="Times New Roman"/>
                <w:sz w:val="20"/>
                <w:szCs w:val="20"/>
              </w:rPr>
              <w:t>, física, química</w:t>
            </w:r>
            <w:r w:rsidRPr="00AD1963">
              <w:rPr>
                <w:rFonts w:ascii="Times New Roman" w:hAnsi="Times New Roman"/>
                <w:sz w:val="20"/>
                <w:szCs w:val="20"/>
              </w:rPr>
              <w:t xml:space="preserve"> y </w:t>
            </w:r>
            <w:r w:rsidR="00402AE8" w:rsidRPr="00AD1963">
              <w:rPr>
                <w:rFonts w:ascii="Times New Roman" w:hAnsi="Times New Roman"/>
                <w:sz w:val="20"/>
                <w:szCs w:val="20"/>
              </w:rPr>
              <w:t>microbiológica</w:t>
            </w:r>
            <w:r w:rsidR="00707004" w:rsidRPr="00AD19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050" w:type="dxa"/>
          </w:tcPr>
          <w:p w:rsidR="00707004" w:rsidRPr="00AD1963" w:rsidRDefault="00EA1FF1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 xml:space="preserve">Demuestra interés por los sistemas de </w:t>
            </w:r>
            <w:r w:rsidR="00402AE8" w:rsidRPr="00AD1963">
              <w:rPr>
                <w:rFonts w:ascii="Times New Roman" w:hAnsi="Times New Roman"/>
                <w:sz w:val="20"/>
                <w:szCs w:val="20"/>
              </w:rPr>
              <w:t>evaluación</w:t>
            </w:r>
            <w:r w:rsidR="00707004" w:rsidRPr="00AD19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707004" w:rsidRPr="00AD1963" w:rsidTr="00542C00">
        <w:tc>
          <w:tcPr>
            <w:tcW w:w="1170" w:type="dxa"/>
            <w:vAlign w:val="center"/>
          </w:tcPr>
          <w:p w:rsidR="00707004" w:rsidRPr="00AD1963" w:rsidRDefault="00707004" w:rsidP="00A374DA">
            <w:pPr>
              <w:pStyle w:val="Prrafodelist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1</w:t>
            </w:r>
            <w:r w:rsidR="00E139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6" w:type="dxa"/>
          </w:tcPr>
          <w:p w:rsidR="00707004" w:rsidRPr="00AD1963" w:rsidRDefault="00542C00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Aplicación de métodos químicos y fermentación para conservar alimentos</w:t>
            </w:r>
          </w:p>
        </w:tc>
        <w:tc>
          <w:tcPr>
            <w:tcW w:w="2466" w:type="dxa"/>
          </w:tcPr>
          <w:p w:rsidR="00707004" w:rsidRPr="00AD1963" w:rsidRDefault="00542C00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Hace uso de métodos científicos para su determinación de los tiempos estimados</w:t>
            </w:r>
            <w:r w:rsidR="00707004" w:rsidRPr="00AD1963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2050" w:type="dxa"/>
          </w:tcPr>
          <w:p w:rsidR="00707004" w:rsidRPr="00AD1963" w:rsidRDefault="00542C00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 xml:space="preserve">Valora los conceptos </w:t>
            </w:r>
            <w:r w:rsidR="00402AE8" w:rsidRPr="00AD1963">
              <w:rPr>
                <w:rFonts w:ascii="Times New Roman" w:hAnsi="Times New Roman"/>
                <w:sz w:val="20"/>
                <w:szCs w:val="20"/>
              </w:rPr>
              <w:t>teóricos</w:t>
            </w:r>
            <w:r w:rsidR="00707004" w:rsidRPr="00AD19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542C00" w:rsidRPr="00AD1963" w:rsidTr="00542C00">
        <w:tc>
          <w:tcPr>
            <w:tcW w:w="79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42C00" w:rsidRPr="00AD1963" w:rsidRDefault="00542C00" w:rsidP="00A374DA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7004" w:rsidRPr="00AD1963" w:rsidRDefault="00707004" w:rsidP="00707004">
      <w:pPr>
        <w:pStyle w:val="Prrafodelista"/>
        <w:tabs>
          <w:tab w:val="left" w:pos="2694"/>
        </w:tabs>
        <w:spacing w:after="0" w:line="360" w:lineRule="auto"/>
        <w:ind w:left="2835" w:hanging="2409"/>
        <w:jc w:val="both"/>
        <w:rPr>
          <w:rFonts w:ascii="Times New Roman" w:hAnsi="Times New Roman"/>
          <w:b/>
          <w:sz w:val="20"/>
          <w:szCs w:val="20"/>
        </w:rPr>
      </w:pPr>
      <w:r w:rsidRPr="00AD1963">
        <w:rPr>
          <w:rFonts w:ascii="Times New Roman" w:hAnsi="Times New Roman"/>
          <w:b/>
          <w:sz w:val="20"/>
          <w:szCs w:val="20"/>
        </w:rPr>
        <w:t>CUA</w:t>
      </w:r>
      <w:r w:rsidR="00A53699" w:rsidRPr="00AD1963">
        <w:rPr>
          <w:rFonts w:ascii="Times New Roman" w:hAnsi="Times New Roman"/>
          <w:b/>
          <w:sz w:val="20"/>
          <w:szCs w:val="20"/>
        </w:rPr>
        <w:t>RTA UNIDAD:</w:t>
      </w:r>
      <w:r w:rsidR="00A53699" w:rsidRPr="00AD1963">
        <w:rPr>
          <w:rFonts w:ascii="Times New Roman" w:hAnsi="Times New Roman"/>
          <w:b/>
          <w:sz w:val="20"/>
          <w:szCs w:val="20"/>
        </w:rPr>
        <w:tab/>
        <w:t>CONSERVACION DE ALIMENTOS POR TEMPERATURAS BAJAS Y PREDICCION DE VIDA UTIL</w:t>
      </w:r>
    </w:p>
    <w:p w:rsidR="00707004" w:rsidRPr="00AD1963" w:rsidRDefault="00707004" w:rsidP="00707004">
      <w:pPr>
        <w:spacing w:after="0" w:line="240" w:lineRule="auto"/>
        <w:ind w:left="851" w:hanging="425"/>
        <w:jc w:val="both"/>
        <w:rPr>
          <w:rFonts w:ascii="Times New Roman" w:hAnsi="Times New Roman"/>
          <w:b/>
          <w:sz w:val="20"/>
          <w:szCs w:val="20"/>
        </w:rPr>
      </w:pPr>
      <w:r w:rsidRPr="00AD1963">
        <w:rPr>
          <w:rFonts w:ascii="Times New Roman" w:hAnsi="Times New Roman"/>
          <w:b/>
          <w:sz w:val="20"/>
          <w:szCs w:val="20"/>
        </w:rPr>
        <w:t xml:space="preserve"> </w:t>
      </w:r>
      <w:r w:rsidRPr="00AD1963">
        <w:rPr>
          <w:rFonts w:ascii="Times New Roman" w:hAnsi="Times New Roman"/>
          <w:b/>
          <w:sz w:val="20"/>
          <w:szCs w:val="20"/>
        </w:rPr>
        <w:tab/>
        <w:t xml:space="preserve">COMPETENCIA DE LA UNIDAD </w:t>
      </w:r>
    </w:p>
    <w:p w:rsidR="00542C00" w:rsidRPr="00AD1963" w:rsidRDefault="00542C00" w:rsidP="00707004">
      <w:pPr>
        <w:pStyle w:val="Prrafodelista"/>
        <w:numPr>
          <w:ilvl w:val="1"/>
          <w:numId w:val="10"/>
        </w:numPr>
        <w:spacing w:after="0" w:line="240" w:lineRule="auto"/>
        <w:ind w:left="1418" w:hanging="567"/>
        <w:jc w:val="both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>Determina las condiciones de almacenaje de alimentos a temperatura bajas.</w:t>
      </w:r>
    </w:p>
    <w:p w:rsidR="00542C00" w:rsidRPr="00AD1963" w:rsidRDefault="00402AE8" w:rsidP="00707004">
      <w:pPr>
        <w:pStyle w:val="Prrafodelista"/>
        <w:numPr>
          <w:ilvl w:val="1"/>
          <w:numId w:val="10"/>
        </w:numPr>
        <w:spacing w:after="0" w:line="240" w:lineRule="auto"/>
        <w:ind w:left="1418" w:hanging="567"/>
        <w:jc w:val="both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>Evalúa</w:t>
      </w:r>
      <w:r w:rsidR="00542C00" w:rsidRPr="00AD1963">
        <w:rPr>
          <w:rFonts w:ascii="Times New Roman" w:hAnsi="Times New Roman"/>
          <w:sz w:val="20"/>
          <w:szCs w:val="20"/>
        </w:rPr>
        <w:t xml:space="preserve"> el efecto de frio de los alimentos vegetales y carnes</w:t>
      </w:r>
    </w:p>
    <w:p w:rsidR="00542C00" w:rsidRPr="00AD1963" w:rsidRDefault="00542C00" w:rsidP="00707004">
      <w:pPr>
        <w:pStyle w:val="Prrafodelista"/>
        <w:numPr>
          <w:ilvl w:val="1"/>
          <w:numId w:val="10"/>
        </w:numPr>
        <w:spacing w:after="0" w:line="240" w:lineRule="auto"/>
        <w:ind w:left="1418" w:hanging="567"/>
        <w:jc w:val="both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>Predice la vida útil de los alimentos almacenados a bajas temperaturas.</w:t>
      </w:r>
    </w:p>
    <w:p w:rsidR="00542C00" w:rsidRPr="00AD1963" w:rsidRDefault="00542C00" w:rsidP="00707004">
      <w:pPr>
        <w:pStyle w:val="Prrafodelista"/>
        <w:numPr>
          <w:ilvl w:val="1"/>
          <w:numId w:val="10"/>
        </w:numPr>
        <w:spacing w:after="0" w:line="240" w:lineRule="auto"/>
        <w:ind w:left="1418" w:hanging="567"/>
        <w:jc w:val="both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>Determina las condiciones de sensibilidad de los alimentos vegetales a baja temperaturas.</w:t>
      </w:r>
    </w:p>
    <w:p w:rsidR="00542C00" w:rsidRPr="00AD1963" w:rsidRDefault="00542C00" w:rsidP="00542C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07004" w:rsidRPr="00AD1963" w:rsidRDefault="00707004" w:rsidP="00707004">
      <w:pPr>
        <w:spacing w:after="0" w:line="240" w:lineRule="auto"/>
        <w:ind w:left="851" w:hanging="425"/>
        <w:jc w:val="both"/>
        <w:rPr>
          <w:rFonts w:ascii="Times New Roman" w:hAnsi="Times New Roman"/>
          <w:b/>
          <w:sz w:val="20"/>
          <w:szCs w:val="20"/>
        </w:rPr>
      </w:pPr>
      <w:r w:rsidRPr="00AD1963">
        <w:rPr>
          <w:rFonts w:ascii="Times New Roman" w:hAnsi="Times New Roman"/>
          <w:b/>
          <w:sz w:val="20"/>
          <w:szCs w:val="20"/>
        </w:rPr>
        <w:tab/>
        <w:t xml:space="preserve">CONTENIDOS </w:t>
      </w:r>
    </w:p>
    <w:tbl>
      <w:tblPr>
        <w:tblStyle w:val="Tablaconcuadrcula"/>
        <w:tblW w:w="8632" w:type="dxa"/>
        <w:tblInd w:w="959" w:type="dxa"/>
        <w:tblLook w:val="04A0"/>
      </w:tblPr>
      <w:tblGrid>
        <w:gridCol w:w="1083"/>
        <w:gridCol w:w="2748"/>
        <w:gridCol w:w="2770"/>
        <w:gridCol w:w="2031"/>
      </w:tblGrid>
      <w:tr w:rsidR="00A339AD" w:rsidRPr="00AD1963" w:rsidTr="00A339AD">
        <w:trPr>
          <w:trHeight w:val="210"/>
        </w:trPr>
        <w:tc>
          <w:tcPr>
            <w:tcW w:w="0" w:type="auto"/>
          </w:tcPr>
          <w:p w:rsidR="00707004" w:rsidRPr="00AD1963" w:rsidRDefault="00707004" w:rsidP="006B45DE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963">
              <w:rPr>
                <w:rFonts w:ascii="Times New Roman" w:hAnsi="Times New Roman"/>
                <w:b/>
                <w:sz w:val="20"/>
                <w:szCs w:val="20"/>
              </w:rPr>
              <w:t>SEMANA</w:t>
            </w:r>
          </w:p>
        </w:tc>
        <w:tc>
          <w:tcPr>
            <w:tcW w:w="0" w:type="auto"/>
          </w:tcPr>
          <w:p w:rsidR="00707004" w:rsidRPr="00AD1963" w:rsidRDefault="00707004" w:rsidP="006B45DE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963">
              <w:rPr>
                <w:rFonts w:ascii="Times New Roman" w:hAnsi="Times New Roman"/>
                <w:b/>
                <w:sz w:val="20"/>
                <w:szCs w:val="20"/>
              </w:rPr>
              <w:t>CONCEPTUALES</w:t>
            </w:r>
          </w:p>
        </w:tc>
        <w:tc>
          <w:tcPr>
            <w:tcW w:w="0" w:type="auto"/>
          </w:tcPr>
          <w:p w:rsidR="00707004" w:rsidRPr="00AD1963" w:rsidRDefault="00707004" w:rsidP="006B45DE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963">
              <w:rPr>
                <w:rFonts w:ascii="Times New Roman" w:hAnsi="Times New Roman"/>
                <w:b/>
                <w:sz w:val="20"/>
                <w:szCs w:val="20"/>
              </w:rPr>
              <w:t>PROCEDIMENTALES</w:t>
            </w:r>
          </w:p>
        </w:tc>
        <w:tc>
          <w:tcPr>
            <w:tcW w:w="0" w:type="auto"/>
          </w:tcPr>
          <w:p w:rsidR="00707004" w:rsidRPr="00AD1963" w:rsidRDefault="00707004" w:rsidP="006B45DE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963">
              <w:rPr>
                <w:rFonts w:ascii="Times New Roman" w:hAnsi="Times New Roman"/>
                <w:b/>
                <w:sz w:val="20"/>
                <w:szCs w:val="20"/>
              </w:rPr>
              <w:t>ACTITUDINALES</w:t>
            </w:r>
          </w:p>
        </w:tc>
      </w:tr>
      <w:tr w:rsidR="00A339AD" w:rsidRPr="00AD1963" w:rsidTr="00A339AD">
        <w:trPr>
          <w:trHeight w:val="1203"/>
        </w:trPr>
        <w:tc>
          <w:tcPr>
            <w:tcW w:w="0" w:type="auto"/>
            <w:vAlign w:val="center"/>
          </w:tcPr>
          <w:p w:rsidR="00707004" w:rsidRPr="00AD1963" w:rsidRDefault="00707004" w:rsidP="006B45DE">
            <w:pPr>
              <w:pStyle w:val="Prrafodelist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1</w:t>
            </w:r>
            <w:r w:rsidR="00E139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42C00" w:rsidRPr="00AD1963" w:rsidRDefault="00402AE8" w:rsidP="006B45DE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Clasificación</w:t>
            </w:r>
            <w:r w:rsidR="00542C00" w:rsidRPr="00AD1963">
              <w:rPr>
                <w:rFonts w:ascii="Times New Roman" w:hAnsi="Times New Roman"/>
                <w:sz w:val="20"/>
                <w:szCs w:val="20"/>
              </w:rPr>
              <w:t xml:space="preserve"> de los alimentos por su sensibilidad a temperaturas bajas</w:t>
            </w:r>
            <w:r w:rsidR="00707004" w:rsidRPr="00AD196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07004" w:rsidRPr="00AD1963" w:rsidRDefault="00402AE8" w:rsidP="006B45DE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Refrigeración</w:t>
            </w:r>
            <w:r w:rsidR="00542C00" w:rsidRPr="00AD1963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r w:rsidRPr="00AD1963">
              <w:rPr>
                <w:rFonts w:ascii="Times New Roman" w:hAnsi="Times New Roman"/>
                <w:sz w:val="20"/>
                <w:szCs w:val="20"/>
              </w:rPr>
              <w:t>Alimentos, condiciones</w:t>
            </w:r>
            <w:r w:rsidR="00542C00" w:rsidRPr="00AD1963">
              <w:rPr>
                <w:rFonts w:ascii="Times New Roman" w:hAnsi="Times New Roman"/>
                <w:sz w:val="20"/>
                <w:szCs w:val="20"/>
              </w:rPr>
              <w:t xml:space="preserve"> de atmosfera</w:t>
            </w:r>
            <w:r w:rsidR="00707004" w:rsidRPr="00AD196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</w:tcPr>
          <w:p w:rsidR="00707004" w:rsidRPr="00AD1963" w:rsidRDefault="00B71C89" w:rsidP="006B45DE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Hace uso de los diferentes métodos de almacenaje</w:t>
            </w:r>
          </w:p>
        </w:tc>
        <w:tc>
          <w:tcPr>
            <w:tcW w:w="0" w:type="auto"/>
          </w:tcPr>
          <w:p w:rsidR="00707004" w:rsidRPr="00AD1963" w:rsidRDefault="00402AE8" w:rsidP="006B45DE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Disposición</w:t>
            </w:r>
            <w:r w:rsidR="00B71C89" w:rsidRPr="00AD1963">
              <w:rPr>
                <w:rFonts w:ascii="Times New Roman" w:hAnsi="Times New Roman"/>
                <w:sz w:val="20"/>
                <w:szCs w:val="20"/>
              </w:rPr>
              <w:t xml:space="preserve"> para trabajar en grupo</w:t>
            </w:r>
            <w:r w:rsidR="00707004" w:rsidRPr="00AD19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A339AD" w:rsidRPr="00AD1963" w:rsidTr="00A339AD">
        <w:trPr>
          <w:trHeight w:val="980"/>
        </w:trPr>
        <w:tc>
          <w:tcPr>
            <w:tcW w:w="0" w:type="auto"/>
            <w:vAlign w:val="center"/>
          </w:tcPr>
          <w:p w:rsidR="00707004" w:rsidRPr="00AD1963" w:rsidRDefault="00707004" w:rsidP="006B45DE">
            <w:pPr>
              <w:pStyle w:val="Prrafodelist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1</w:t>
            </w:r>
            <w:r w:rsidR="00E139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07004" w:rsidRPr="00AD1963" w:rsidRDefault="00402AE8" w:rsidP="006B45DE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Métodos</w:t>
            </w:r>
            <w:r w:rsidR="00B71C89" w:rsidRPr="00AD1963">
              <w:rPr>
                <w:rFonts w:ascii="Times New Roman" w:hAnsi="Times New Roman"/>
                <w:sz w:val="20"/>
                <w:szCs w:val="20"/>
              </w:rPr>
              <w:t xml:space="preserve"> de congelacion,curvas de congelamiento de los </w:t>
            </w:r>
            <w:r w:rsidRPr="00AD1963">
              <w:rPr>
                <w:rFonts w:ascii="Times New Roman" w:hAnsi="Times New Roman"/>
                <w:sz w:val="20"/>
                <w:szCs w:val="20"/>
              </w:rPr>
              <w:t>alimentos, Necesidad</w:t>
            </w:r>
            <w:r w:rsidR="00B71C89" w:rsidRPr="00AD1963">
              <w:rPr>
                <w:rFonts w:ascii="Times New Roman" w:hAnsi="Times New Roman"/>
                <w:sz w:val="20"/>
                <w:szCs w:val="20"/>
              </w:rPr>
              <w:t xml:space="preserve"> de frio para congelar carnes</w:t>
            </w:r>
          </w:p>
        </w:tc>
        <w:tc>
          <w:tcPr>
            <w:tcW w:w="0" w:type="auto"/>
          </w:tcPr>
          <w:p w:rsidR="00707004" w:rsidRPr="00AD1963" w:rsidRDefault="00B71C89" w:rsidP="006B45DE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Hace uso de los métodos de congelamiento para optimizar</w:t>
            </w:r>
            <w:r w:rsidR="00707004" w:rsidRPr="00AD19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:rsidR="00707004" w:rsidRPr="00AD1963" w:rsidRDefault="00402AE8" w:rsidP="006B45DE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Disposición</w:t>
            </w:r>
            <w:r w:rsidR="00B71C89" w:rsidRPr="00AD1963">
              <w:rPr>
                <w:rFonts w:ascii="Times New Roman" w:hAnsi="Times New Roman"/>
                <w:sz w:val="20"/>
                <w:szCs w:val="20"/>
              </w:rPr>
              <w:t xml:space="preserve"> para trabajar en grupo</w:t>
            </w:r>
          </w:p>
        </w:tc>
      </w:tr>
      <w:tr w:rsidR="00A339AD" w:rsidRPr="00AD1963" w:rsidTr="00A339AD">
        <w:trPr>
          <w:trHeight w:val="980"/>
        </w:trPr>
        <w:tc>
          <w:tcPr>
            <w:tcW w:w="0" w:type="auto"/>
            <w:vAlign w:val="center"/>
          </w:tcPr>
          <w:p w:rsidR="00707004" w:rsidRPr="00AD1963" w:rsidRDefault="00707004" w:rsidP="006B45DE">
            <w:pPr>
              <w:pStyle w:val="Prrafodelist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1</w:t>
            </w:r>
            <w:r w:rsidR="00E139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07004" w:rsidRPr="00AD1963" w:rsidRDefault="00B71C89" w:rsidP="006B45DE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 xml:space="preserve">Calculo </w:t>
            </w:r>
            <w:r w:rsidR="00402AE8" w:rsidRPr="00AD1963">
              <w:rPr>
                <w:rFonts w:ascii="Times New Roman" w:hAnsi="Times New Roman"/>
                <w:sz w:val="20"/>
                <w:szCs w:val="20"/>
              </w:rPr>
              <w:t>matemático</w:t>
            </w:r>
            <w:r w:rsidRPr="00AD1963">
              <w:rPr>
                <w:rFonts w:ascii="Times New Roman" w:hAnsi="Times New Roman"/>
                <w:sz w:val="20"/>
                <w:szCs w:val="20"/>
              </w:rPr>
              <w:t xml:space="preserve"> por diferentes métodos de </w:t>
            </w:r>
            <w:r w:rsidR="00402AE8" w:rsidRPr="00AD1963">
              <w:rPr>
                <w:rFonts w:ascii="Times New Roman" w:hAnsi="Times New Roman"/>
                <w:sz w:val="20"/>
                <w:szCs w:val="20"/>
              </w:rPr>
              <w:t>congelamiento, ecuación</w:t>
            </w:r>
            <w:r w:rsidRPr="00AD1963">
              <w:rPr>
                <w:rFonts w:ascii="Times New Roman" w:hAnsi="Times New Roman"/>
                <w:sz w:val="20"/>
                <w:szCs w:val="20"/>
              </w:rPr>
              <w:t xml:space="preserve"> de plank</w:t>
            </w:r>
          </w:p>
          <w:p w:rsidR="00B71C89" w:rsidRPr="00AD1963" w:rsidRDefault="00B71C89" w:rsidP="006B45DE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07004" w:rsidRPr="00AD1963" w:rsidRDefault="00B71C89" w:rsidP="006B45DE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Hace uso de las técnicas para implementar la cadena de frio</w:t>
            </w:r>
            <w:r w:rsidR="00707004" w:rsidRPr="00AD19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07004" w:rsidRPr="00AD1963" w:rsidRDefault="00B71C89" w:rsidP="006B45DE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 xml:space="preserve">Demuestra </w:t>
            </w:r>
            <w:r w:rsidR="00402AE8" w:rsidRPr="00AD1963">
              <w:rPr>
                <w:rFonts w:ascii="Times New Roman" w:hAnsi="Times New Roman"/>
                <w:sz w:val="20"/>
                <w:szCs w:val="20"/>
              </w:rPr>
              <w:t>interés</w:t>
            </w:r>
            <w:r w:rsidR="00707004" w:rsidRPr="00AD19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A339AD" w:rsidRPr="00AD1963" w:rsidTr="00A339AD">
        <w:trPr>
          <w:trHeight w:val="420"/>
        </w:trPr>
        <w:tc>
          <w:tcPr>
            <w:tcW w:w="0" w:type="auto"/>
            <w:vAlign w:val="center"/>
          </w:tcPr>
          <w:p w:rsidR="00707004" w:rsidRPr="00AD1963" w:rsidRDefault="00707004" w:rsidP="006B45DE">
            <w:pPr>
              <w:pStyle w:val="Prrafodelist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1</w:t>
            </w:r>
            <w:r w:rsidR="00E139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07004" w:rsidRPr="00AD1963" w:rsidRDefault="00B71C89" w:rsidP="006B45DE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Sistema de almacenaje por refrigeración y congelamiento.</w:t>
            </w:r>
          </w:p>
          <w:p w:rsidR="00B71C89" w:rsidRPr="00AD1963" w:rsidRDefault="00B71C89" w:rsidP="006B45DE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Trabajo grupal de proyección social.</w:t>
            </w:r>
          </w:p>
        </w:tc>
        <w:tc>
          <w:tcPr>
            <w:tcW w:w="0" w:type="auto"/>
          </w:tcPr>
          <w:p w:rsidR="00707004" w:rsidRPr="00AD1963" w:rsidRDefault="00B71C89" w:rsidP="006B45DE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Hace uso de técnicas adecuadas para la aplicación, y control de almacenaje</w:t>
            </w:r>
          </w:p>
        </w:tc>
        <w:tc>
          <w:tcPr>
            <w:tcW w:w="0" w:type="auto"/>
          </w:tcPr>
          <w:p w:rsidR="00707004" w:rsidRPr="00AD1963" w:rsidRDefault="00B71C89" w:rsidP="006B45DE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1963">
              <w:rPr>
                <w:rFonts w:ascii="Times New Roman" w:hAnsi="Times New Roman"/>
                <w:sz w:val="20"/>
                <w:szCs w:val="20"/>
              </w:rPr>
              <w:t>Hace trabajo en grupo</w:t>
            </w:r>
          </w:p>
        </w:tc>
      </w:tr>
      <w:tr w:rsidR="00B71C89" w:rsidRPr="00AD1963" w:rsidTr="00A339AD">
        <w:trPr>
          <w:gridAfter w:val="2"/>
          <w:trHeight w:val="805"/>
        </w:trPr>
        <w:tc>
          <w:tcPr>
            <w:tcW w:w="0" w:type="auto"/>
            <w:vAlign w:val="center"/>
          </w:tcPr>
          <w:p w:rsidR="00B71C89" w:rsidRPr="00AD1963" w:rsidRDefault="00B71C89" w:rsidP="006B45DE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96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1392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B71C89" w:rsidRPr="00AD1963" w:rsidRDefault="00E13924" w:rsidP="006B45DE">
            <w:pPr>
              <w:pStyle w:val="Prrafodelist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PRESENTACION Y EXPOSICION DE TRABAJOS ACADEMICOS</w:t>
            </w:r>
          </w:p>
        </w:tc>
      </w:tr>
      <w:tr w:rsidR="00E13924" w:rsidRPr="00AD1963" w:rsidTr="00A339AD">
        <w:trPr>
          <w:gridAfter w:val="2"/>
          <w:trHeight w:val="451"/>
        </w:trPr>
        <w:tc>
          <w:tcPr>
            <w:tcW w:w="0" w:type="auto"/>
            <w:vAlign w:val="center"/>
          </w:tcPr>
          <w:p w:rsidR="00E13924" w:rsidRPr="00AD1963" w:rsidRDefault="00E13924" w:rsidP="006B45DE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E13924" w:rsidRPr="00E13924" w:rsidRDefault="00E13924" w:rsidP="006B45DE">
            <w:pPr>
              <w:pStyle w:val="Prrafodelista"/>
              <w:ind w:left="0"/>
              <w:jc w:val="center"/>
              <w:rPr>
                <w:rFonts w:ascii="Times New Roman" w:hAnsi="Times New Roman"/>
                <w:b/>
              </w:rPr>
            </w:pPr>
            <w:r w:rsidRPr="00E13924">
              <w:rPr>
                <w:rFonts w:ascii="Times New Roman" w:hAnsi="Times New Roman"/>
                <w:b/>
              </w:rPr>
              <w:t>II EXAMEN PARCIAL</w:t>
            </w:r>
          </w:p>
        </w:tc>
      </w:tr>
    </w:tbl>
    <w:p w:rsidR="006E3A25" w:rsidRDefault="006E3A25" w:rsidP="006E3A25">
      <w:pPr>
        <w:pStyle w:val="Prrafodelista"/>
        <w:tabs>
          <w:tab w:val="left" w:pos="284"/>
          <w:tab w:val="left" w:pos="1134"/>
          <w:tab w:val="left" w:pos="2552"/>
        </w:tabs>
        <w:jc w:val="both"/>
        <w:rPr>
          <w:rFonts w:ascii="Times New Roman" w:hAnsi="Times New Roman"/>
          <w:i/>
          <w:sz w:val="20"/>
          <w:szCs w:val="20"/>
        </w:rPr>
      </w:pPr>
    </w:p>
    <w:p w:rsidR="00416079" w:rsidRPr="00AD1963" w:rsidRDefault="00416079" w:rsidP="00416079">
      <w:pPr>
        <w:pStyle w:val="Prrafodelista"/>
        <w:tabs>
          <w:tab w:val="left" w:pos="284"/>
          <w:tab w:val="left" w:pos="1134"/>
          <w:tab w:val="left" w:pos="2552"/>
        </w:tabs>
        <w:ind w:left="1288"/>
        <w:jc w:val="both"/>
        <w:rPr>
          <w:rFonts w:ascii="Times New Roman" w:hAnsi="Times New Roman"/>
          <w:sz w:val="20"/>
          <w:szCs w:val="20"/>
        </w:rPr>
      </w:pPr>
    </w:p>
    <w:p w:rsidR="006E3A25" w:rsidRPr="00AD1963" w:rsidRDefault="006E3A25" w:rsidP="00707004">
      <w:pPr>
        <w:pStyle w:val="Prrafodelista"/>
        <w:numPr>
          <w:ilvl w:val="0"/>
          <w:numId w:val="3"/>
        </w:numPr>
        <w:tabs>
          <w:tab w:val="left" w:pos="284"/>
          <w:tab w:val="left" w:pos="1134"/>
          <w:tab w:val="left" w:pos="2552"/>
        </w:tabs>
        <w:jc w:val="both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b/>
          <w:sz w:val="20"/>
          <w:szCs w:val="20"/>
        </w:rPr>
        <w:t>METODOLOGÍA DE EVALUACIÓN</w:t>
      </w:r>
    </w:p>
    <w:p w:rsidR="006E3A25" w:rsidRPr="00AD1963" w:rsidRDefault="006E3A25" w:rsidP="006E3A25">
      <w:pPr>
        <w:ind w:left="1134"/>
        <w:jc w:val="both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>Será  sobre la base de  lo estipulado  en el  reglamento académico  de la Universidad  Se  considerara alumno aprobado  si obtiene  al final   una nota  superior  a 10.5.</w:t>
      </w:r>
    </w:p>
    <w:p w:rsidR="005944DB" w:rsidRPr="00AD1963" w:rsidRDefault="00B65DF3" w:rsidP="00B65DF3">
      <w:pPr>
        <w:spacing w:after="0"/>
        <w:ind w:left="708" w:firstLine="426"/>
        <w:rPr>
          <w:rFonts w:ascii="Times New Roman" w:hAnsi="Times New Roman"/>
          <w:b/>
          <w:sz w:val="20"/>
          <w:szCs w:val="20"/>
        </w:rPr>
      </w:pPr>
      <w:r w:rsidRPr="00AD1963">
        <w:rPr>
          <w:rFonts w:ascii="Times New Roman" w:hAnsi="Times New Roman"/>
          <w:b/>
          <w:sz w:val="20"/>
          <w:szCs w:val="20"/>
        </w:rPr>
        <w:t>NP</w:t>
      </w:r>
      <w:r w:rsidRPr="00AD1963">
        <w:rPr>
          <w:rFonts w:ascii="Times New Roman" w:hAnsi="Times New Roman"/>
          <w:b/>
          <w:sz w:val="20"/>
          <w:szCs w:val="20"/>
        </w:rPr>
        <w:tab/>
      </w:r>
      <w:r w:rsidR="006E3A25" w:rsidRPr="00AD1963">
        <w:rPr>
          <w:rFonts w:ascii="Times New Roman" w:hAnsi="Times New Roman"/>
          <w:b/>
          <w:sz w:val="20"/>
          <w:szCs w:val="20"/>
        </w:rPr>
        <w:t>=</w:t>
      </w:r>
      <w:r w:rsidR="006E3A25" w:rsidRPr="00AD1963">
        <w:rPr>
          <w:rFonts w:ascii="Times New Roman" w:hAnsi="Times New Roman"/>
          <w:b/>
          <w:sz w:val="20"/>
          <w:szCs w:val="20"/>
        </w:rPr>
        <w:tab/>
        <w:t>EP</w:t>
      </w:r>
      <w:r w:rsidRPr="00AD1963">
        <w:rPr>
          <w:rFonts w:ascii="Times New Roman" w:hAnsi="Times New Roman"/>
          <w:b/>
          <w:sz w:val="20"/>
          <w:szCs w:val="20"/>
          <w:vertAlign w:val="subscript"/>
        </w:rPr>
        <w:t>1</w:t>
      </w:r>
      <w:r w:rsidR="006E3A25" w:rsidRPr="00AD1963">
        <w:rPr>
          <w:rFonts w:ascii="Times New Roman" w:hAnsi="Times New Roman"/>
          <w:b/>
          <w:sz w:val="20"/>
          <w:szCs w:val="20"/>
        </w:rPr>
        <w:t xml:space="preserve"> * 0.35 + E</w:t>
      </w:r>
      <w:r w:rsidRPr="00AD1963">
        <w:rPr>
          <w:rFonts w:ascii="Times New Roman" w:hAnsi="Times New Roman"/>
          <w:b/>
          <w:sz w:val="20"/>
          <w:szCs w:val="20"/>
        </w:rPr>
        <w:t>P</w:t>
      </w:r>
      <w:r w:rsidRPr="00AD1963">
        <w:rPr>
          <w:rFonts w:ascii="Times New Roman" w:hAnsi="Times New Roman"/>
          <w:b/>
          <w:sz w:val="20"/>
          <w:szCs w:val="20"/>
          <w:vertAlign w:val="subscript"/>
        </w:rPr>
        <w:t>2</w:t>
      </w:r>
      <w:r w:rsidR="006E3A25" w:rsidRPr="00AD1963">
        <w:rPr>
          <w:rFonts w:ascii="Times New Roman" w:hAnsi="Times New Roman"/>
          <w:b/>
          <w:sz w:val="20"/>
          <w:szCs w:val="20"/>
        </w:rPr>
        <w:t xml:space="preserve"> *0.35</w:t>
      </w:r>
      <w:r w:rsidR="005944DB" w:rsidRPr="00AD1963">
        <w:rPr>
          <w:rFonts w:ascii="Times New Roman" w:hAnsi="Times New Roman"/>
          <w:b/>
          <w:sz w:val="20"/>
          <w:szCs w:val="20"/>
        </w:rPr>
        <w:t xml:space="preserve">+P.T. * 0.30 </w:t>
      </w:r>
    </w:p>
    <w:p w:rsidR="006E3A25" w:rsidRPr="00AD1963" w:rsidRDefault="006E3A25" w:rsidP="00B65DF3">
      <w:pPr>
        <w:spacing w:after="0"/>
        <w:ind w:left="708" w:firstLine="426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 xml:space="preserve">P.T </w:t>
      </w:r>
      <w:r w:rsidRPr="00AD1963">
        <w:rPr>
          <w:rFonts w:ascii="Times New Roman" w:hAnsi="Times New Roman"/>
          <w:sz w:val="20"/>
          <w:szCs w:val="20"/>
        </w:rPr>
        <w:tab/>
        <w:t xml:space="preserve">= </w:t>
      </w:r>
      <w:r w:rsidRPr="00AD1963">
        <w:rPr>
          <w:rFonts w:ascii="Times New Roman" w:hAnsi="Times New Roman"/>
          <w:sz w:val="20"/>
          <w:szCs w:val="20"/>
        </w:rPr>
        <w:tab/>
        <w:t>Promedio de trabajos y laboratorio</w:t>
      </w:r>
    </w:p>
    <w:p w:rsidR="006E3A25" w:rsidRPr="00AD1963" w:rsidRDefault="006E3A25" w:rsidP="00B65DF3">
      <w:pPr>
        <w:spacing w:after="0" w:line="240" w:lineRule="auto"/>
        <w:ind w:left="426" w:firstLine="708"/>
        <w:jc w:val="both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hAnsi="Times New Roman"/>
          <w:sz w:val="20"/>
          <w:szCs w:val="20"/>
        </w:rPr>
        <w:t>EP</w:t>
      </w:r>
      <w:r w:rsidR="00B65DF3" w:rsidRPr="00AD1963">
        <w:rPr>
          <w:rFonts w:ascii="Times New Roman" w:hAnsi="Times New Roman"/>
          <w:sz w:val="20"/>
          <w:szCs w:val="20"/>
        </w:rPr>
        <w:tab/>
      </w:r>
      <w:r w:rsidRPr="00AD1963">
        <w:rPr>
          <w:rFonts w:ascii="Times New Roman" w:hAnsi="Times New Roman"/>
          <w:sz w:val="20"/>
          <w:szCs w:val="20"/>
        </w:rPr>
        <w:tab/>
        <w:t>=</w:t>
      </w:r>
      <w:r w:rsidRPr="00AD1963">
        <w:rPr>
          <w:rFonts w:ascii="Times New Roman" w:hAnsi="Times New Roman"/>
          <w:sz w:val="20"/>
          <w:szCs w:val="20"/>
        </w:rPr>
        <w:tab/>
        <w:t xml:space="preserve">Examen </w:t>
      </w:r>
      <w:r w:rsidR="001D330B" w:rsidRPr="00AD1963">
        <w:rPr>
          <w:rFonts w:ascii="Times New Roman" w:hAnsi="Times New Roman"/>
          <w:sz w:val="20"/>
          <w:szCs w:val="20"/>
        </w:rPr>
        <w:t>Parcial (</w:t>
      </w:r>
      <w:r w:rsidR="00B65DF3" w:rsidRPr="00AD1963">
        <w:rPr>
          <w:rFonts w:ascii="Times New Roman" w:hAnsi="Times New Roman"/>
          <w:sz w:val="20"/>
          <w:szCs w:val="20"/>
        </w:rPr>
        <w:t>1y2).</w:t>
      </w:r>
    </w:p>
    <w:p w:rsidR="004606EF" w:rsidRPr="00AD1963" w:rsidRDefault="006E3A25" w:rsidP="002F2A17">
      <w:pPr>
        <w:tabs>
          <w:tab w:val="left" w:pos="284"/>
          <w:tab w:val="left" w:pos="1134"/>
          <w:tab w:val="left" w:pos="2552"/>
        </w:tabs>
        <w:spacing w:after="0"/>
        <w:ind w:left="1134" w:hanging="1134"/>
        <w:jc w:val="both"/>
        <w:rPr>
          <w:rFonts w:ascii="Times New Roman" w:hAnsi="Times New Roman"/>
          <w:b/>
          <w:sz w:val="20"/>
          <w:szCs w:val="20"/>
        </w:rPr>
      </w:pPr>
      <w:r w:rsidRPr="00AD1963">
        <w:rPr>
          <w:rFonts w:ascii="Times New Roman" w:hAnsi="Times New Roman"/>
          <w:b/>
          <w:sz w:val="20"/>
          <w:szCs w:val="20"/>
        </w:rPr>
        <w:tab/>
      </w:r>
    </w:p>
    <w:p w:rsidR="00416079" w:rsidRPr="00AD1963" w:rsidRDefault="00416079" w:rsidP="002F2A17">
      <w:pPr>
        <w:tabs>
          <w:tab w:val="left" w:pos="284"/>
          <w:tab w:val="left" w:pos="1134"/>
          <w:tab w:val="left" w:pos="2552"/>
        </w:tabs>
        <w:spacing w:after="0"/>
        <w:ind w:left="1134" w:hanging="1134"/>
        <w:jc w:val="both"/>
        <w:rPr>
          <w:rFonts w:ascii="Times New Roman" w:hAnsi="Times New Roman"/>
          <w:b/>
          <w:sz w:val="20"/>
          <w:szCs w:val="20"/>
        </w:rPr>
      </w:pPr>
    </w:p>
    <w:p w:rsidR="00C41ED2" w:rsidRDefault="006E3A25" w:rsidP="00C41ED2">
      <w:pPr>
        <w:pStyle w:val="Prrafodelista"/>
        <w:numPr>
          <w:ilvl w:val="0"/>
          <w:numId w:val="3"/>
        </w:numPr>
        <w:tabs>
          <w:tab w:val="left" w:pos="284"/>
          <w:tab w:val="left" w:pos="1134"/>
          <w:tab w:val="left" w:pos="2552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D1963">
        <w:rPr>
          <w:rFonts w:ascii="Times New Roman" w:hAnsi="Times New Roman"/>
          <w:b/>
          <w:sz w:val="20"/>
          <w:szCs w:val="20"/>
        </w:rPr>
        <w:t xml:space="preserve">BIBLIOGRAFÍA BÁSICA </w:t>
      </w:r>
    </w:p>
    <w:p w:rsidR="00971CCA" w:rsidRDefault="00971CCA" w:rsidP="00971CCA">
      <w:pPr>
        <w:pStyle w:val="Prrafodelista"/>
        <w:tabs>
          <w:tab w:val="left" w:pos="284"/>
          <w:tab w:val="left" w:pos="1134"/>
          <w:tab w:val="left" w:pos="2552"/>
        </w:tabs>
        <w:spacing w:after="0"/>
        <w:ind w:left="1288"/>
        <w:jc w:val="both"/>
        <w:rPr>
          <w:rFonts w:ascii="Times New Roman" w:hAnsi="Times New Roman"/>
          <w:b/>
          <w:sz w:val="20"/>
          <w:szCs w:val="20"/>
        </w:rPr>
      </w:pPr>
    </w:p>
    <w:p w:rsidR="00C41ED2" w:rsidRPr="00F9220F" w:rsidRDefault="007D718B" w:rsidP="00F9220F">
      <w:pPr>
        <w:pStyle w:val="Prrafodelista"/>
        <w:tabs>
          <w:tab w:val="left" w:pos="284"/>
          <w:tab w:val="left" w:pos="1134"/>
          <w:tab w:val="left" w:pos="2552"/>
        </w:tabs>
        <w:spacing w:after="0" w:line="360" w:lineRule="auto"/>
        <w:ind w:left="1288"/>
        <w:jc w:val="both"/>
        <w:rPr>
          <w:rFonts w:ascii="Times New Roman" w:hAnsi="Times New Roman"/>
          <w:lang w:val="es-PE"/>
        </w:rPr>
      </w:pPr>
      <w:r w:rsidRPr="00F9220F">
        <w:rPr>
          <w:rFonts w:ascii="Times New Roman" w:eastAsiaTheme="minorHAnsi" w:hAnsi="Times New Roman"/>
          <w:color w:val="232020"/>
          <w:lang w:val="es-PE"/>
        </w:rPr>
        <w:t>A</w:t>
      </w:r>
      <w:r w:rsidR="00902B64" w:rsidRPr="00F9220F">
        <w:rPr>
          <w:rFonts w:ascii="Times New Roman" w:eastAsiaTheme="minorHAnsi" w:hAnsi="Times New Roman"/>
          <w:color w:val="232020"/>
          <w:lang w:val="es-PE"/>
        </w:rPr>
        <w:t>mo</w:t>
      </w:r>
      <w:r w:rsidRPr="00F9220F">
        <w:rPr>
          <w:rFonts w:ascii="Times New Roman" w:eastAsiaTheme="minorHAnsi" w:hAnsi="Times New Roman"/>
          <w:color w:val="232020"/>
          <w:lang w:val="es-PE"/>
        </w:rPr>
        <w:t xml:space="preserve">, V. 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(</w:t>
      </w:r>
      <w:r w:rsidRPr="00F9220F">
        <w:rPr>
          <w:rFonts w:ascii="Times New Roman" w:eastAsiaTheme="minorHAnsi" w:hAnsi="Times New Roman"/>
          <w:color w:val="232020"/>
          <w:lang w:val="es-PE"/>
        </w:rPr>
        <w:t>1980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)</w:t>
      </w:r>
      <w:r w:rsidRPr="00F9220F">
        <w:rPr>
          <w:rFonts w:ascii="Times New Roman" w:eastAsiaTheme="minorHAnsi" w:hAnsi="Times New Roman"/>
          <w:color w:val="232020"/>
          <w:lang w:val="es-PE"/>
        </w:rPr>
        <w:t xml:space="preserve">. Industria de la Carne, Salazones y Chacinería. Editorial Aedos  </w:t>
      </w:r>
      <w:r w:rsidRPr="00F9220F">
        <w:rPr>
          <w:rFonts w:ascii="Times New Roman" w:hAnsi="Times New Roman"/>
          <w:lang w:val="es-PE"/>
        </w:rPr>
        <w:t>España.</w:t>
      </w:r>
    </w:p>
    <w:p w:rsidR="00C41ED2" w:rsidRPr="00F9220F" w:rsidRDefault="00BA5B48" w:rsidP="00F9220F">
      <w:pPr>
        <w:pStyle w:val="Prrafodelista"/>
        <w:tabs>
          <w:tab w:val="left" w:pos="284"/>
          <w:tab w:val="left" w:pos="1134"/>
          <w:tab w:val="left" w:pos="2552"/>
        </w:tabs>
        <w:spacing w:after="0" w:line="360" w:lineRule="auto"/>
        <w:ind w:left="1288"/>
        <w:jc w:val="both"/>
        <w:rPr>
          <w:rFonts w:ascii="Times New Roman" w:eastAsiaTheme="minorHAnsi" w:hAnsi="Times New Roman"/>
          <w:color w:val="232020"/>
          <w:lang w:val="es-PE"/>
        </w:rPr>
      </w:pPr>
      <w:r w:rsidRPr="00F9220F">
        <w:rPr>
          <w:rFonts w:ascii="Times New Roman" w:eastAsiaTheme="minorHAnsi" w:hAnsi="Times New Roman"/>
          <w:color w:val="232020"/>
          <w:lang w:val="es-PE"/>
        </w:rPr>
        <w:t>A</w:t>
      </w:r>
      <w:r w:rsidR="00902B64" w:rsidRPr="00F9220F">
        <w:rPr>
          <w:rFonts w:ascii="Times New Roman" w:eastAsiaTheme="minorHAnsi" w:hAnsi="Times New Roman"/>
          <w:color w:val="232020"/>
          <w:lang w:val="es-PE"/>
        </w:rPr>
        <w:t>yala</w:t>
      </w:r>
      <w:r w:rsidRPr="00F9220F">
        <w:rPr>
          <w:rFonts w:ascii="Times New Roman" w:eastAsiaTheme="minorHAnsi" w:hAnsi="Times New Roman"/>
          <w:color w:val="232020"/>
          <w:lang w:val="es-PE"/>
        </w:rPr>
        <w:t>, M</w:t>
      </w:r>
      <w:proofErr w:type="gramStart"/>
      <w:r w:rsidRPr="00F9220F">
        <w:rPr>
          <w:rFonts w:ascii="Times New Roman" w:eastAsiaTheme="minorHAnsi" w:hAnsi="Times New Roman"/>
          <w:color w:val="232020"/>
          <w:lang w:val="es-PE"/>
        </w:rPr>
        <w:t>.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(</w:t>
      </w:r>
      <w:proofErr w:type="gramEnd"/>
      <w:r w:rsidRPr="00F9220F">
        <w:rPr>
          <w:rFonts w:ascii="Times New Roman" w:eastAsiaTheme="minorHAnsi" w:hAnsi="Times New Roman"/>
          <w:color w:val="232020"/>
          <w:lang w:val="es-PE"/>
        </w:rPr>
        <w:t>2002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)</w:t>
      </w:r>
      <w:r w:rsidRPr="00F9220F">
        <w:rPr>
          <w:rFonts w:ascii="Times New Roman" w:eastAsiaTheme="minorHAnsi" w:hAnsi="Times New Roman"/>
          <w:color w:val="232020"/>
          <w:lang w:val="es-PE"/>
        </w:rPr>
        <w:t>, Aseguramiento</w:t>
      </w:r>
      <w:r w:rsidR="007D718B" w:rsidRPr="00F9220F">
        <w:rPr>
          <w:rFonts w:ascii="Times New Roman" w:eastAsiaTheme="minorHAnsi" w:hAnsi="Times New Roman"/>
          <w:color w:val="232020"/>
          <w:lang w:val="es-PE"/>
        </w:rPr>
        <w:t xml:space="preserve"> de </w:t>
      </w:r>
      <w:r w:rsidRPr="00F9220F">
        <w:rPr>
          <w:rFonts w:ascii="Times New Roman" w:eastAsiaTheme="minorHAnsi" w:hAnsi="Times New Roman"/>
          <w:color w:val="232020"/>
          <w:lang w:val="es-PE"/>
        </w:rPr>
        <w:t>calidad: Sistemas</w:t>
      </w:r>
      <w:r w:rsidR="007D718B" w:rsidRPr="00F9220F">
        <w:rPr>
          <w:rFonts w:ascii="Times New Roman" w:eastAsiaTheme="minorHAnsi" w:hAnsi="Times New Roman"/>
          <w:color w:val="232020"/>
          <w:lang w:val="es-PE"/>
        </w:rPr>
        <w:t xml:space="preserve"> HACCP.</w:t>
      </w:r>
    </w:p>
    <w:p w:rsidR="00C41ED2" w:rsidRPr="00F9220F" w:rsidRDefault="007D718B" w:rsidP="00F9220F">
      <w:pPr>
        <w:pStyle w:val="Prrafodelista"/>
        <w:tabs>
          <w:tab w:val="left" w:pos="284"/>
          <w:tab w:val="left" w:pos="1134"/>
          <w:tab w:val="left" w:pos="2552"/>
        </w:tabs>
        <w:spacing w:after="0" w:line="360" w:lineRule="auto"/>
        <w:ind w:left="2268" w:hanging="980"/>
        <w:jc w:val="both"/>
        <w:rPr>
          <w:rFonts w:ascii="Times New Roman" w:eastAsiaTheme="minorHAnsi" w:hAnsi="Times New Roman"/>
          <w:color w:val="232020"/>
          <w:lang w:val="es-PE"/>
        </w:rPr>
      </w:pPr>
      <w:r w:rsidRPr="00F9220F">
        <w:rPr>
          <w:rFonts w:ascii="Times New Roman" w:eastAsiaTheme="minorHAnsi" w:hAnsi="Times New Roman"/>
          <w:color w:val="232020"/>
          <w:lang w:val="es-PE"/>
        </w:rPr>
        <w:t>C</w:t>
      </w:r>
      <w:r w:rsidR="00902B64" w:rsidRPr="00F9220F">
        <w:rPr>
          <w:rFonts w:ascii="Times New Roman" w:eastAsiaTheme="minorHAnsi" w:hAnsi="Times New Roman"/>
          <w:color w:val="232020"/>
          <w:lang w:val="es-PE"/>
        </w:rPr>
        <w:t>atala</w:t>
      </w:r>
      <w:r w:rsidRPr="00F9220F">
        <w:rPr>
          <w:rFonts w:ascii="Times New Roman" w:eastAsiaTheme="minorHAnsi" w:hAnsi="Times New Roman"/>
          <w:color w:val="232020"/>
          <w:lang w:val="es-PE"/>
        </w:rPr>
        <w:t xml:space="preserve">, R. 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(</w:t>
      </w:r>
      <w:r w:rsidRPr="00F9220F">
        <w:rPr>
          <w:rFonts w:ascii="Times New Roman" w:eastAsiaTheme="minorHAnsi" w:hAnsi="Times New Roman"/>
          <w:color w:val="232020"/>
          <w:lang w:val="es-PE"/>
        </w:rPr>
        <w:t>1982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)</w:t>
      </w:r>
      <w:r w:rsidRPr="00F9220F">
        <w:rPr>
          <w:rFonts w:ascii="Times New Roman" w:eastAsiaTheme="minorHAnsi" w:hAnsi="Times New Roman"/>
          <w:color w:val="232020"/>
          <w:lang w:val="es-PE"/>
        </w:rPr>
        <w:t>. Bolsas flexibles esterilizables. Características y usos Específicos. Revista Agroquímica y Tecnología de Alimentos 22 (2), 163.</w:t>
      </w:r>
    </w:p>
    <w:p w:rsidR="00C41ED2" w:rsidRPr="00F9220F" w:rsidRDefault="00BA5B48" w:rsidP="00F9220F">
      <w:pPr>
        <w:pStyle w:val="Prrafodelista"/>
        <w:tabs>
          <w:tab w:val="left" w:pos="284"/>
          <w:tab w:val="left" w:pos="1134"/>
          <w:tab w:val="left" w:pos="2552"/>
        </w:tabs>
        <w:spacing w:after="0" w:line="360" w:lineRule="auto"/>
        <w:ind w:left="1288"/>
        <w:jc w:val="both"/>
        <w:rPr>
          <w:rFonts w:ascii="Times New Roman" w:eastAsiaTheme="minorHAnsi" w:hAnsi="Times New Roman"/>
          <w:color w:val="232020"/>
          <w:lang w:val="es-PE"/>
        </w:rPr>
      </w:pPr>
      <w:r w:rsidRPr="00F9220F">
        <w:rPr>
          <w:rFonts w:ascii="Times New Roman" w:eastAsiaTheme="minorHAnsi" w:hAnsi="Times New Roman"/>
          <w:color w:val="232020"/>
          <w:lang w:val="es-PE"/>
        </w:rPr>
        <w:t>C</w:t>
      </w:r>
      <w:r w:rsidR="00902B64" w:rsidRPr="00F9220F">
        <w:rPr>
          <w:rFonts w:ascii="Times New Roman" w:eastAsiaTheme="minorHAnsi" w:hAnsi="Times New Roman"/>
          <w:color w:val="232020"/>
          <w:lang w:val="es-PE"/>
        </w:rPr>
        <w:t>heftel y Cheftel</w:t>
      </w:r>
      <w:r w:rsidRPr="00F9220F">
        <w:rPr>
          <w:rFonts w:ascii="Times New Roman" w:eastAsiaTheme="minorHAnsi" w:hAnsi="Times New Roman"/>
          <w:color w:val="232020"/>
          <w:lang w:val="es-PE"/>
        </w:rPr>
        <w:t xml:space="preserve">, 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(</w:t>
      </w:r>
      <w:r w:rsidRPr="00F9220F">
        <w:rPr>
          <w:rFonts w:ascii="Times New Roman" w:eastAsiaTheme="minorHAnsi" w:hAnsi="Times New Roman"/>
          <w:color w:val="232020"/>
          <w:lang w:val="es-PE"/>
        </w:rPr>
        <w:t>1986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),</w:t>
      </w:r>
      <w:r w:rsidRPr="00F9220F">
        <w:rPr>
          <w:rFonts w:ascii="Times New Roman" w:eastAsiaTheme="minorHAnsi" w:hAnsi="Times New Roman"/>
          <w:color w:val="232020"/>
          <w:lang w:val="es-PE"/>
        </w:rPr>
        <w:t xml:space="preserve"> </w:t>
      </w:r>
      <w:r w:rsidR="00C41ED2" w:rsidRPr="00F9220F">
        <w:rPr>
          <w:rFonts w:ascii="Times New Roman" w:eastAsiaTheme="minorHAnsi" w:hAnsi="Times New Roman"/>
          <w:color w:val="232020"/>
          <w:lang w:val="es-PE"/>
        </w:rPr>
        <w:t>Introducción</w:t>
      </w:r>
      <w:r w:rsidR="007D718B" w:rsidRPr="00F9220F">
        <w:rPr>
          <w:rFonts w:ascii="Times New Roman" w:eastAsiaTheme="minorHAnsi" w:hAnsi="Times New Roman"/>
          <w:color w:val="232020"/>
          <w:lang w:val="es-PE"/>
        </w:rPr>
        <w:t xml:space="preserve"> a la Bioquímica de los Alimentos.</w:t>
      </w:r>
    </w:p>
    <w:p w:rsidR="00C41ED2" w:rsidRPr="00F9220F" w:rsidRDefault="00BA5B48" w:rsidP="00F9220F">
      <w:pPr>
        <w:pStyle w:val="Prrafodelista"/>
        <w:tabs>
          <w:tab w:val="left" w:pos="284"/>
          <w:tab w:val="left" w:pos="1134"/>
          <w:tab w:val="left" w:pos="2552"/>
        </w:tabs>
        <w:spacing w:after="0" w:line="360" w:lineRule="auto"/>
        <w:ind w:left="1288"/>
        <w:jc w:val="both"/>
        <w:rPr>
          <w:rFonts w:ascii="Times New Roman" w:eastAsiaTheme="minorHAnsi" w:hAnsi="Times New Roman"/>
          <w:color w:val="232020"/>
          <w:lang w:val="es-PE"/>
        </w:rPr>
      </w:pPr>
      <w:r w:rsidRPr="00F9220F">
        <w:rPr>
          <w:rFonts w:ascii="Times New Roman" w:eastAsiaTheme="minorHAnsi" w:hAnsi="Times New Roman"/>
          <w:color w:val="232020"/>
          <w:lang w:val="es-PE"/>
        </w:rPr>
        <w:t>D</w:t>
      </w:r>
      <w:r w:rsidR="00902B64" w:rsidRPr="00F9220F">
        <w:rPr>
          <w:rFonts w:ascii="Times New Roman" w:eastAsiaTheme="minorHAnsi" w:hAnsi="Times New Roman"/>
          <w:color w:val="232020"/>
          <w:lang w:val="es-PE"/>
        </w:rPr>
        <w:t>rumond</w:t>
      </w:r>
      <w:r w:rsidRPr="00F9220F">
        <w:rPr>
          <w:rFonts w:ascii="Times New Roman" w:eastAsiaTheme="minorHAnsi" w:hAnsi="Times New Roman"/>
          <w:color w:val="232020"/>
          <w:lang w:val="es-PE"/>
        </w:rPr>
        <w:t>,</w:t>
      </w:r>
      <w:r w:rsidR="00F9220F" w:rsidRPr="00F9220F">
        <w:rPr>
          <w:rFonts w:ascii="Times New Roman" w:eastAsiaTheme="minorHAnsi" w:hAnsi="Times New Roman"/>
          <w:color w:val="232020"/>
          <w:lang w:val="es-PE"/>
        </w:rPr>
        <w:t xml:space="preserve"> </w:t>
      </w:r>
      <w:r w:rsidRPr="00F9220F">
        <w:rPr>
          <w:rFonts w:ascii="Times New Roman" w:eastAsiaTheme="minorHAnsi" w:hAnsi="Times New Roman"/>
          <w:color w:val="232020"/>
          <w:lang w:val="es-PE"/>
        </w:rPr>
        <w:t>E</w:t>
      </w:r>
      <w:proofErr w:type="gramStart"/>
      <w:r w:rsidRPr="00F9220F">
        <w:rPr>
          <w:rFonts w:ascii="Times New Roman" w:eastAsiaTheme="minorHAnsi" w:hAnsi="Times New Roman"/>
          <w:color w:val="232020"/>
          <w:lang w:val="es-PE"/>
        </w:rPr>
        <w:t>.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(</w:t>
      </w:r>
      <w:proofErr w:type="gramEnd"/>
      <w:r w:rsidR="007D718B" w:rsidRPr="00F9220F">
        <w:rPr>
          <w:rFonts w:ascii="Times New Roman" w:eastAsiaTheme="minorHAnsi" w:hAnsi="Times New Roman"/>
          <w:color w:val="232020"/>
          <w:lang w:val="es-PE"/>
        </w:rPr>
        <w:t>2003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)</w:t>
      </w:r>
      <w:r w:rsidR="007D718B" w:rsidRPr="00F9220F">
        <w:rPr>
          <w:rFonts w:ascii="Times New Roman" w:eastAsiaTheme="minorHAnsi" w:hAnsi="Times New Roman"/>
          <w:color w:val="232020"/>
          <w:lang w:val="es-PE"/>
        </w:rPr>
        <w:t xml:space="preserve">,La calidad </w:t>
      </w:r>
      <w:r w:rsidRPr="00F9220F">
        <w:rPr>
          <w:rFonts w:ascii="Times New Roman" w:eastAsiaTheme="minorHAnsi" w:hAnsi="Times New Roman"/>
          <w:color w:val="232020"/>
          <w:lang w:val="es-PE"/>
        </w:rPr>
        <w:t>total, Ediciones</w:t>
      </w:r>
      <w:r w:rsidR="007D718B" w:rsidRPr="00F9220F">
        <w:rPr>
          <w:rFonts w:ascii="Times New Roman" w:eastAsiaTheme="minorHAnsi" w:hAnsi="Times New Roman"/>
          <w:color w:val="232020"/>
          <w:lang w:val="es-PE"/>
        </w:rPr>
        <w:t xml:space="preserve"> Deusto S.A</w:t>
      </w:r>
    </w:p>
    <w:p w:rsidR="00C41ED2" w:rsidRPr="00F9220F" w:rsidRDefault="00BA5B48" w:rsidP="00F9220F">
      <w:pPr>
        <w:pStyle w:val="Prrafodelista"/>
        <w:tabs>
          <w:tab w:val="left" w:pos="284"/>
          <w:tab w:val="left" w:pos="1134"/>
          <w:tab w:val="left" w:pos="2552"/>
        </w:tabs>
        <w:spacing w:after="0" w:line="360" w:lineRule="auto"/>
        <w:ind w:left="1288"/>
        <w:jc w:val="both"/>
        <w:rPr>
          <w:rFonts w:ascii="Times New Roman" w:eastAsiaTheme="minorHAnsi" w:hAnsi="Times New Roman"/>
          <w:color w:val="232020"/>
          <w:lang w:val="es-PE"/>
        </w:rPr>
      </w:pPr>
      <w:r w:rsidRPr="00F9220F">
        <w:rPr>
          <w:rFonts w:ascii="Times New Roman" w:eastAsiaTheme="minorHAnsi" w:hAnsi="Times New Roman"/>
          <w:color w:val="232020"/>
          <w:lang w:val="es-PE"/>
        </w:rPr>
        <w:t>F</w:t>
      </w:r>
      <w:r w:rsidR="00902B64" w:rsidRPr="00F9220F">
        <w:rPr>
          <w:rFonts w:ascii="Times New Roman" w:eastAsiaTheme="minorHAnsi" w:hAnsi="Times New Roman"/>
          <w:color w:val="232020"/>
          <w:lang w:val="es-PE"/>
        </w:rPr>
        <w:t>eigenbraum</w:t>
      </w:r>
      <w:r w:rsidRPr="00F9220F">
        <w:rPr>
          <w:rFonts w:ascii="Times New Roman" w:eastAsiaTheme="minorHAnsi" w:hAnsi="Times New Roman"/>
          <w:color w:val="232020"/>
          <w:lang w:val="es-PE"/>
        </w:rPr>
        <w:t xml:space="preserve">, A, 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(</w:t>
      </w:r>
      <w:r w:rsidRPr="00F9220F">
        <w:rPr>
          <w:rFonts w:ascii="Times New Roman" w:eastAsiaTheme="minorHAnsi" w:hAnsi="Times New Roman"/>
          <w:color w:val="232020"/>
          <w:lang w:val="es-PE"/>
        </w:rPr>
        <w:t>1986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)</w:t>
      </w:r>
      <w:r w:rsidRPr="00F9220F">
        <w:rPr>
          <w:rFonts w:ascii="Times New Roman" w:eastAsiaTheme="minorHAnsi" w:hAnsi="Times New Roman"/>
          <w:color w:val="232020"/>
          <w:lang w:val="es-PE"/>
        </w:rPr>
        <w:t>.Control</w:t>
      </w:r>
      <w:r w:rsidR="007D718B" w:rsidRPr="00F9220F">
        <w:rPr>
          <w:rFonts w:ascii="Times New Roman" w:eastAsiaTheme="minorHAnsi" w:hAnsi="Times New Roman"/>
          <w:color w:val="232020"/>
          <w:lang w:val="es-PE"/>
        </w:rPr>
        <w:t xml:space="preserve"> total de la </w:t>
      </w:r>
      <w:r w:rsidRPr="00F9220F">
        <w:rPr>
          <w:rFonts w:ascii="Times New Roman" w:eastAsiaTheme="minorHAnsi" w:hAnsi="Times New Roman"/>
          <w:color w:val="232020"/>
          <w:lang w:val="es-PE"/>
        </w:rPr>
        <w:t>Calidad, Nueva</w:t>
      </w:r>
      <w:r w:rsidR="007D718B" w:rsidRPr="00F9220F">
        <w:rPr>
          <w:rFonts w:ascii="Times New Roman" w:eastAsiaTheme="minorHAnsi" w:hAnsi="Times New Roman"/>
          <w:color w:val="232020"/>
          <w:lang w:val="es-PE"/>
        </w:rPr>
        <w:t xml:space="preserve"> edición CECSA-</w:t>
      </w:r>
      <w:r w:rsidRPr="00F9220F">
        <w:rPr>
          <w:rFonts w:ascii="Times New Roman" w:eastAsiaTheme="minorHAnsi" w:hAnsi="Times New Roman"/>
          <w:color w:val="232020"/>
          <w:lang w:val="es-PE"/>
        </w:rPr>
        <w:t>México</w:t>
      </w:r>
      <w:r w:rsidR="007D718B" w:rsidRPr="00F9220F">
        <w:rPr>
          <w:rFonts w:ascii="Times New Roman" w:eastAsiaTheme="minorHAnsi" w:hAnsi="Times New Roman"/>
          <w:color w:val="232020"/>
          <w:lang w:val="es-PE"/>
        </w:rPr>
        <w:t>.</w:t>
      </w:r>
    </w:p>
    <w:p w:rsidR="00C41ED2" w:rsidRPr="00F9220F" w:rsidRDefault="007D718B" w:rsidP="00F9220F">
      <w:pPr>
        <w:pStyle w:val="Prrafodelista"/>
        <w:tabs>
          <w:tab w:val="left" w:pos="284"/>
          <w:tab w:val="left" w:pos="1134"/>
          <w:tab w:val="left" w:pos="2552"/>
        </w:tabs>
        <w:spacing w:after="0" w:line="360" w:lineRule="auto"/>
        <w:ind w:left="1288"/>
        <w:jc w:val="both"/>
        <w:rPr>
          <w:rFonts w:ascii="Times New Roman" w:eastAsiaTheme="minorHAnsi" w:hAnsi="Times New Roman"/>
          <w:color w:val="232020"/>
          <w:lang w:val="es-PE"/>
        </w:rPr>
      </w:pPr>
      <w:r w:rsidRPr="00F9220F">
        <w:rPr>
          <w:rFonts w:ascii="Times New Roman" w:eastAsiaTheme="minorHAnsi" w:hAnsi="Times New Roman"/>
          <w:color w:val="232020"/>
          <w:lang w:val="es-PE"/>
        </w:rPr>
        <w:t>F</w:t>
      </w:r>
      <w:r w:rsidR="00902B64" w:rsidRPr="00F9220F">
        <w:rPr>
          <w:rFonts w:ascii="Times New Roman" w:eastAsiaTheme="minorHAnsi" w:hAnsi="Times New Roman"/>
          <w:color w:val="232020"/>
          <w:lang w:val="es-PE"/>
        </w:rPr>
        <w:t>rey</w:t>
      </w:r>
      <w:r w:rsidRPr="00F9220F">
        <w:rPr>
          <w:rFonts w:ascii="Times New Roman" w:eastAsiaTheme="minorHAnsi" w:hAnsi="Times New Roman"/>
          <w:color w:val="232020"/>
          <w:lang w:val="es-PE"/>
        </w:rPr>
        <w:t>, W</w:t>
      </w:r>
      <w:proofErr w:type="gramStart"/>
      <w:r w:rsidRPr="00F9220F">
        <w:rPr>
          <w:rFonts w:ascii="Times New Roman" w:eastAsiaTheme="minorHAnsi" w:hAnsi="Times New Roman"/>
          <w:color w:val="232020"/>
          <w:lang w:val="es-PE"/>
        </w:rPr>
        <w:t>.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(</w:t>
      </w:r>
      <w:proofErr w:type="gramEnd"/>
      <w:r w:rsidRPr="00F9220F">
        <w:rPr>
          <w:rFonts w:ascii="Times New Roman" w:eastAsiaTheme="minorHAnsi" w:hAnsi="Times New Roman"/>
          <w:color w:val="232020"/>
          <w:lang w:val="es-PE"/>
        </w:rPr>
        <w:t>1983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)</w:t>
      </w:r>
      <w:r w:rsidRPr="00F9220F">
        <w:rPr>
          <w:rFonts w:ascii="Times New Roman" w:eastAsiaTheme="minorHAnsi" w:hAnsi="Times New Roman"/>
          <w:color w:val="232020"/>
          <w:lang w:val="es-PE"/>
        </w:rPr>
        <w:t xml:space="preserve">. Fabricación Fiable de Embutidos. Editorial </w:t>
      </w:r>
      <w:r w:rsidR="00BA5B48" w:rsidRPr="00F9220F">
        <w:rPr>
          <w:rFonts w:ascii="Times New Roman" w:eastAsiaTheme="minorHAnsi" w:hAnsi="Times New Roman"/>
          <w:color w:val="232020"/>
          <w:lang w:val="es-PE"/>
        </w:rPr>
        <w:t>Acriba</w:t>
      </w:r>
      <w:r w:rsidRPr="00F9220F">
        <w:rPr>
          <w:rFonts w:ascii="Times New Roman" w:eastAsiaTheme="minorHAnsi" w:hAnsi="Times New Roman"/>
          <w:color w:val="232020"/>
          <w:lang w:val="es-PE"/>
        </w:rPr>
        <w:t xml:space="preserve">. </w:t>
      </w:r>
    </w:p>
    <w:p w:rsidR="00FF7D8A" w:rsidRDefault="007D718B" w:rsidP="00FF7D8A">
      <w:pPr>
        <w:pStyle w:val="Prrafodelista"/>
        <w:tabs>
          <w:tab w:val="left" w:pos="284"/>
          <w:tab w:val="left" w:pos="1134"/>
          <w:tab w:val="left" w:pos="2552"/>
        </w:tabs>
        <w:spacing w:after="0" w:line="360" w:lineRule="auto"/>
        <w:ind w:left="2268" w:hanging="992"/>
        <w:jc w:val="both"/>
        <w:rPr>
          <w:rFonts w:ascii="Times New Roman" w:eastAsiaTheme="minorHAnsi" w:hAnsi="Times New Roman"/>
          <w:color w:val="232020"/>
          <w:lang w:val="es-PE"/>
        </w:rPr>
      </w:pPr>
      <w:r w:rsidRPr="00F9220F">
        <w:rPr>
          <w:rFonts w:ascii="Times New Roman" w:eastAsiaTheme="minorHAnsi" w:hAnsi="Times New Roman"/>
          <w:color w:val="232020"/>
          <w:lang w:val="es-PE"/>
        </w:rPr>
        <w:t>G</w:t>
      </w:r>
      <w:r w:rsidR="00902B64" w:rsidRPr="00F9220F">
        <w:rPr>
          <w:rFonts w:ascii="Times New Roman" w:eastAsiaTheme="minorHAnsi" w:hAnsi="Times New Roman"/>
          <w:color w:val="232020"/>
          <w:lang w:val="es-PE"/>
        </w:rPr>
        <w:t>arcía</w:t>
      </w:r>
      <w:r w:rsidRPr="00F9220F">
        <w:rPr>
          <w:rFonts w:ascii="Times New Roman" w:eastAsiaTheme="minorHAnsi" w:hAnsi="Times New Roman"/>
          <w:color w:val="232020"/>
          <w:lang w:val="es-PE"/>
        </w:rPr>
        <w:t xml:space="preserve">, J. 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(</w:t>
      </w:r>
      <w:r w:rsidRPr="00F9220F">
        <w:rPr>
          <w:rFonts w:ascii="Times New Roman" w:eastAsiaTheme="minorHAnsi" w:hAnsi="Times New Roman"/>
          <w:color w:val="232020"/>
          <w:lang w:val="es-PE"/>
        </w:rPr>
        <w:t>1989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)</w:t>
      </w:r>
      <w:r w:rsidRPr="00F9220F">
        <w:rPr>
          <w:rFonts w:ascii="Times New Roman" w:eastAsiaTheme="minorHAnsi" w:hAnsi="Times New Roman"/>
          <w:color w:val="232020"/>
          <w:lang w:val="es-PE"/>
        </w:rPr>
        <w:t xml:space="preserve">. Embutición de Salchichas. </w:t>
      </w:r>
      <w:proofErr w:type="gramStart"/>
      <w:r w:rsidRPr="00F9220F">
        <w:rPr>
          <w:rFonts w:ascii="Times New Roman" w:eastAsiaTheme="minorHAnsi" w:hAnsi="Times New Roman"/>
          <w:color w:val="232020"/>
          <w:lang w:val="es-PE"/>
        </w:rPr>
        <w:t>en</w:t>
      </w:r>
      <w:proofErr w:type="gramEnd"/>
      <w:r w:rsidRPr="00F9220F">
        <w:rPr>
          <w:rFonts w:ascii="Times New Roman" w:eastAsiaTheme="minorHAnsi" w:hAnsi="Times New Roman"/>
          <w:color w:val="232020"/>
          <w:lang w:val="es-PE"/>
        </w:rPr>
        <w:t>: Cursillo Teórico/Práctico de Tecnología cárnica.</w:t>
      </w:r>
    </w:p>
    <w:p w:rsidR="00C41ED2" w:rsidRPr="00F9220F" w:rsidRDefault="007D718B" w:rsidP="00FF7D8A">
      <w:pPr>
        <w:pStyle w:val="Prrafodelista"/>
        <w:tabs>
          <w:tab w:val="left" w:pos="284"/>
          <w:tab w:val="left" w:pos="1134"/>
          <w:tab w:val="left" w:pos="2552"/>
        </w:tabs>
        <w:spacing w:after="0" w:line="360" w:lineRule="auto"/>
        <w:ind w:left="2268" w:hanging="992"/>
        <w:jc w:val="both"/>
        <w:rPr>
          <w:rFonts w:ascii="Times New Roman" w:eastAsiaTheme="minorHAnsi" w:hAnsi="Times New Roman"/>
          <w:color w:val="232020"/>
          <w:lang w:val="es-PE"/>
        </w:rPr>
      </w:pPr>
      <w:r w:rsidRPr="00F9220F">
        <w:rPr>
          <w:rFonts w:ascii="Times New Roman" w:eastAsiaTheme="minorHAnsi" w:hAnsi="Times New Roman"/>
          <w:color w:val="232020"/>
          <w:lang w:val="es-PE"/>
        </w:rPr>
        <w:t>G</w:t>
      </w:r>
      <w:r w:rsidR="00902B64" w:rsidRPr="00F9220F">
        <w:rPr>
          <w:rFonts w:ascii="Times New Roman" w:eastAsiaTheme="minorHAnsi" w:hAnsi="Times New Roman"/>
          <w:color w:val="232020"/>
          <w:lang w:val="es-PE"/>
        </w:rPr>
        <w:t>irard</w:t>
      </w:r>
      <w:r w:rsidRPr="00F9220F">
        <w:rPr>
          <w:rFonts w:ascii="Times New Roman" w:eastAsiaTheme="minorHAnsi" w:hAnsi="Times New Roman"/>
          <w:color w:val="232020"/>
          <w:lang w:val="es-PE"/>
        </w:rPr>
        <w:t xml:space="preserve">, J. 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(</w:t>
      </w:r>
      <w:r w:rsidRPr="00F9220F">
        <w:rPr>
          <w:rFonts w:ascii="Times New Roman" w:eastAsiaTheme="minorHAnsi" w:hAnsi="Times New Roman"/>
          <w:color w:val="232020"/>
          <w:lang w:val="es-PE"/>
        </w:rPr>
        <w:t>1992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)</w:t>
      </w:r>
      <w:r w:rsidRPr="00F9220F">
        <w:rPr>
          <w:rFonts w:ascii="Times New Roman" w:eastAsiaTheme="minorHAnsi" w:hAnsi="Times New Roman"/>
          <w:color w:val="232020"/>
          <w:lang w:val="es-PE"/>
        </w:rPr>
        <w:t>. Tecnología de la Carne y los Productos Cárnicos. Editorial AcribiaS.A. España.</w:t>
      </w:r>
    </w:p>
    <w:p w:rsidR="00C41ED2" w:rsidRPr="00F9220F" w:rsidRDefault="007D718B" w:rsidP="00F9220F">
      <w:pPr>
        <w:pStyle w:val="Prrafodelista"/>
        <w:tabs>
          <w:tab w:val="left" w:pos="284"/>
          <w:tab w:val="left" w:pos="1134"/>
          <w:tab w:val="left" w:pos="2552"/>
        </w:tabs>
        <w:spacing w:after="0" w:line="360" w:lineRule="auto"/>
        <w:ind w:left="1288"/>
        <w:jc w:val="both"/>
        <w:rPr>
          <w:rFonts w:ascii="Times New Roman" w:eastAsiaTheme="minorHAnsi" w:hAnsi="Times New Roman"/>
          <w:color w:val="232020"/>
          <w:lang w:val="es-PE"/>
        </w:rPr>
      </w:pPr>
      <w:r w:rsidRPr="00F9220F">
        <w:rPr>
          <w:rFonts w:ascii="Times New Roman" w:eastAsiaTheme="minorHAnsi" w:hAnsi="Times New Roman"/>
          <w:color w:val="232020"/>
          <w:lang w:val="es-PE"/>
        </w:rPr>
        <w:t>L</w:t>
      </w:r>
      <w:r w:rsidR="00902B64" w:rsidRPr="00F9220F">
        <w:rPr>
          <w:rFonts w:ascii="Times New Roman" w:eastAsiaTheme="minorHAnsi" w:hAnsi="Times New Roman"/>
          <w:color w:val="232020"/>
          <w:lang w:val="es-PE"/>
        </w:rPr>
        <w:t>awrie</w:t>
      </w:r>
      <w:r w:rsidRPr="00F9220F">
        <w:rPr>
          <w:rFonts w:ascii="Times New Roman" w:eastAsiaTheme="minorHAnsi" w:hAnsi="Times New Roman"/>
          <w:color w:val="232020"/>
          <w:lang w:val="es-PE"/>
        </w:rPr>
        <w:t xml:space="preserve">, R. 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(</w:t>
      </w:r>
      <w:r w:rsidRPr="00F9220F">
        <w:rPr>
          <w:rFonts w:ascii="Times New Roman" w:eastAsiaTheme="minorHAnsi" w:hAnsi="Times New Roman"/>
          <w:color w:val="232020"/>
          <w:lang w:val="es-PE"/>
        </w:rPr>
        <w:t>1974</w:t>
      </w:r>
      <w:proofErr w:type="gramStart"/>
      <w:r w:rsidR="005670CA" w:rsidRPr="00F9220F">
        <w:rPr>
          <w:rFonts w:ascii="Times New Roman" w:eastAsiaTheme="minorHAnsi" w:hAnsi="Times New Roman"/>
          <w:color w:val="232020"/>
          <w:lang w:val="es-PE"/>
        </w:rPr>
        <w:t>) ,</w:t>
      </w:r>
      <w:proofErr w:type="gramEnd"/>
      <w:r w:rsidRPr="00F9220F">
        <w:rPr>
          <w:rFonts w:ascii="Times New Roman" w:eastAsiaTheme="minorHAnsi" w:hAnsi="Times New Roman"/>
          <w:color w:val="232020"/>
          <w:lang w:val="es-PE"/>
        </w:rPr>
        <w:t>Avan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ces de la Ciencia de la Carne.</w:t>
      </w:r>
      <w:r w:rsidR="00C41ED2" w:rsidRPr="00F9220F">
        <w:rPr>
          <w:rFonts w:ascii="Times New Roman" w:eastAsiaTheme="minorHAnsi" w:hAnsi="Times New Roman"/>
          <w:color w:val="232020"/>
          <w:lang w:val="es-PE"/>
        </w:rPr>
        <w:t xml:space="preserve"> </w:t>
      </w:r>
      <w:r w:rsidRPr="00F9220F">
        <w:rPr>
          <w:rFonts w:ascii="Times New Roman" w:eastAsiaTheme="minorHAnsi" w:hAnsi="Times New Roman"/>
          <w:color w:val="232020"/>
          <w:lang w:val="es-PE"/>
        </w:rPr>
        <w:t>Editorial Acribia. España.</w:t>
      </w:r>
    </w:p>
    <w:p w:rsidR="00C41ED2" w:rsidRPr="00F9220F" w:rsidRDefault="007D718B" w:rsidP="00F9220F">
      <w:pPr>
        <w:pStyle w:val="Prrafodelista"/>
        <w:tabs>
          <w:tab w:val="left" w:pos="284"/>
          <w:tab w:val="left" w:pos="1134"/>
          <w:tab w:val="left" w:pos="2552"/>
        </w:tabs>
        <w:spacing w:after="0" w:line="360" w:lineRule="auto"/>
        <w:ind w:left="1288"/>
        <w:jc w:val="both"/>
        <w:rPr>
          <w:rFonts w:ascii="Times New Roman" w:eastAsiaTheme="minorHAnsi" w:hAnsi="Times New Roman"/>
          <w:color w:val="232020"/>
          <w:lang w:val="es-PE"/>
        </w:rPr>
      </w:pPr>
      <w:r w:rsidRPr="00F9220F">
        <w:rPr>
          <w:rFonts w:ascii="Times New Roman" w:eastAsiaTheme="minorHAnsi" w:hAnsi="Times New Roman"/>
          <w:color w:val="232020"/>
          <w:lang w:val="es-PE"/>
        </w:rPr>
        <w:t>L</w:t>
      </w:r>
      <w:r w:rsidR="00902B64" w:rsidRPr="00F9220F">
        <w:rPr>
          <w:rFonts w:ascii="Times New Roman" w:eastAsiaTheme="minorHAnsi" w:hAnsi="Times New Roman"/>
          <w:color w:val="232020"/>
          <w:lang w:val="es-PE"/>
        </w:rPr>
        <w:t>awrie</w:t>
      </w:r>
      <w:r w:rsidRPr="00F9220F">
        <w:rPr>
          <w:rFonts w:ascii="Times New Roman" w:eastAsiaTheme="minorHAnsi" w:hAnsi="Times New Roman"/>
          <w:color w:val="232020"/>
          <w:lang w:val="es-PE"/>
        </w:rPr>
        <w:t xml:space="preserve">, R. 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(</w:t>
      </w:r>
      <w:r w:rsidRPr="00F9220F">
        <w:rPr>
          <w:rFonts w:ascii="Times New Roman" w:eastAsiaTheme="minorHAnsi" w:hAnsi="Times New Roman"/>
          <w:color w:val="232020"/>
          <w:lang w:val="es-PE"/>
        </w:rPr>
        <w:t>1974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) Ciencia de la Carne</w:t>
      </w:r>
      <w:r w:rsidRPr="00F9220F">
        <w:rPr>
          <w:rFonts w:ascii="Times New Roman" w:eastAsiaTheme="minorHAnsi" w:hAnsi="Times New Roman"/>
          <w:color w:val="232020"/>
          <w:lang w:val="es-PE"/>
        </w:rPr>
        <w:t>. Editorial Acribia. España.</w:t>
      </w:r>
    </w:p>
    <w:p w:rsidR="00C41ED2" w:rsidRPr="00F9220F" w:rsidRDefault="007D718B" w:rsidP="00F9220F">
      <w:pPr>
        <w:pStyle w:val="Prrafodelista"/>
        <w:tabs>
          <w:tab w:val="left" w:pos="284"/>
          <w:tab w:val="left" w:pos="1134"/>
          <w:tab w:val="left" w:pos="2552"/>
        </w:tabs>
        <w:spacing w:after="0" w:line="360" w:lineRule="auto"/>
        <w:ind w:left="1288"/>
        <w:jc w:val="both"/>
        <w:rPr>
          <w:rFonts w:ascii="Times New Roman" w:eastAsiaTheme="minorHAnsi" w:hAnsi="Times New Roman"/>
          <w:color w:val="232020"/>
          <w:lang w:val="es-PE"/>
        </w:rPr>
      </w:pPr>
      <w:r w:rsidRPr="00F9220F">
        <w:rPr>
          <w:rFonts w:ascii="Times New Roman" w:eastAsiaTheme="minorHAnsi" w:hAnsi="Times New Roman"/>
          <w:color w:val="232020"/>
          <w:lang w:val="es-PE"/>
        </w:rPr>
        <w:t>L</w:t>
      </w:r>
      <w:r w:rsidR="007A6F80" w:rsidRPr="00F9220F">
        <w:rPr>
          <w:rFonts w:ascii="Times New Roman" w:eastAsiaTheme="minorHAnsi" w:hAnsi="Times New Roman"/>
          <w:color w:val="232020"/>
          <w:lang w:val="es-PE"/>
        </w:rPr>
        <w:t>ópez de la Torre</w:t>
      </w:r>
      <w:r w:rsidRPr="00F9220F">
        <w:rPr>
          <w:rFonts w:ascii="Times New Roman" w:eastAsiaTheme="minorHAnsi" w:hAnsi="Times New Roman"/>
          <w:color w:val="232020"/>
          <w:lang w:val="es-PE"/>
        </w:rPr>
        <w:t xml:space="preserve">; C. 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(</w:t>
      </w:r>
      <w:r w:rsidRPr="00F9220F">
        <w:rPr>
          <w:rFonts w:ascii="Times New Roman" w:eastAsiaTheme="minorHAnsi" w:hAnsi="Times New Roman"/>
          <w:color w:val="232020"/>
          <w:lang w:val="es-PE"/>
        </w:rPr>
        <w:t>1991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 xml:space="preserve">). </w:t>
      </w:r>
      <w:r w:rsidRPr="00F9220F">
        <w:rPr>
          <w:rFonts w:ascii="Times New Roman" w:eastAsiaTheme="minorHAnsi" w:hAnsi="Times New Roman"/>
          <w:color w:val="232020"/>
          <w:lang w:val="es-PE"/>
        </w:rPr>
        <w:t>Manual de Bioq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uímica y Tecnología de la Carne</w:t>
      </w:r>
      <w:r w:rsidRPr="00F9220F">
        <w:rPr>
          <w:rFonts w:ascii="Times New Roman" w:eastAsiaTheme="minorHAnsi" w:hAnsi="Times New Roman"/>
          <w:color w:val="232020"/>
          <w:lang w:val="es-PE"/>
        </w:rPr>
        <w:t>.</w:t>
      </w:r>
    </w:p>
    <w:p w:rsidR="00C41ED2" w:rsidRPr="00F9220F" w:rsidRDefault="00902B64" w:rsidP="00F9220F">
      <w:pPr>
        <w:pStyle w:val="Prrafodelista"/>
        <w:tabs>
          <w:tab w:val="left" w:pos="284"/>
          <w:tab w:val="left" w:pos="1134"/>
          <w:tab w:val="left" w:pos="2552"/>
        </w:tabs>
        <w:spacing w:after="0" w:line="360" w:lineRule="auto"/>
        <w:ind w:left="1288"/>
        <w:jc w:val="both"/>
        <w:rPr>
          <w:rFonts w:ascii="Times New Roman" w:eastAsiaTheme="minorHAnsi" w:hAnsi="Times New Roman"/>
          <w:color w:val="232020"/>
          <w:lang w:val="es-PE"/>
        </w:rPr>
      </w:pPr>
      <w:r w:rsidRPr="00F9220F">
        <w:rPr>
          <w:rFonts w:ascii="Times New Roman" w:eastAsiaTheme="minorHAnsi" w:hAnsi="Times New Roman"/>
          <w:color w:val="232020"/>
          <w:lang w:val="es-PE"/>
        </w:rPr>
        <w:t>M</w:t>
      </w:r>
      <w:r w:rsidR="007A6F80" w:rsidRPr="00F9220F">
        <w:rPr>
          <w:rFonts w:ascii="Times New Roman" w:eastAsiaTheme="minorHAnsi" w:hAnsi="Times New Roman"/>
          <w:color w:val="232020"/>
          <w:lang w:val="es-PE"/>
        </w:rPr>
        <w:t>ackey</w:t>
      </w:r>
      <w:r w:rsidRPr="00F9220F">
        <w:rPr>
          <w:rFonts w:ascii="Times New Roman" w:eastAsiaTheme="minorHAnsi" w:hAnsi="Times New Roman"/>
          <w:color w:val="232020"/>
          <w:lang w:val="es-PE"/>
        </w:rPr>
        <w:t>.</w:t>
      </w:r>
      <w:r w:rsidR="007D718B" w:rsidRPr="00F9220F">
        <w:rPr>
          <w:rFonts w:ascii="Times New Roman" w:eastAsiaTheme="minorHAnsi" w:hAnsi="Times New Roman"/>
          <w:color w:val="232020"/>
          <w:lang w:val="es-PE"/>
        </w:rPr>
        <w:t>A.C</w:t>
      </w:r>
      <w:proofErr w:type="gramStart"/>
      <w:r w:rsidR="007D718B" w:rsidRPr="00F9220F">
        <w:rPr>
          <w:rFonts w:ascii="Times New Roman" w:eastAsiaTheme="minorHAnsi" w:hAnsi="Times New Roman"/>
          <w:color w:val="232020"/>
          <w:lang w:val="es-PE"/>
        </w:rPr>
        <w:t>.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(</w:t>
      </w:r>
      <w:proofErr w:type="gramEnd"/>
      <w:r w:rsidR="007D718B" w:rsidRPr="00F9220F">
        <w:rPr>
          <w:rFonts w:ascii="Times New Roman" w:eastAsiaTheme="minorHAnsi" w:hAnsi="Times New Roman"/>
          <w:color w:val="232020"/>
          <w:lang w:val="es-PE"/>
        </w:rPr>
        <w:t>1984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)</w:t>
      </w:r>
      <w:r w:rsidR="007D718B" w:rsidRPr="00F9220F">
        <w:rPr>
          <w:rFonts w:ascii="Times New Roman" w:eastAsiaTheme="minorHAnsi" w:hAnsi="Times New Roman"/>
          <w:color w:val="232020"/>
          <w:lang w:val="es-PE"/>
        </w:rPr>
        <w:t>.</w:t>
      </w:r>
      <w:r w:rsidR="00C41ED2" w:rsidRPr="00F9220F">
        <w:rPr>
          <w:rFonts w:ascii="Times New Roman" w:eastAsiaTheme="minorHAnsi" w:hAnsi="Times New Roman"/>
          <w:color w:val="232020"/>
          <w:lang w:val="es-PE"/>
        </w:rPr>
        <w:t>Evaluación</w:t>
      </w:r>
      <w:r w:rsidR="007D718B" w:rsidRPr="00F9220F">
        <w:rPr>
          <w:rFonts w:ascii="Times New Roman" w:eastAsiaTheme="minorHAnsi" w:hAnsi="Times New Roman"/>
          <w:color w:val="232020"/>
          <w:lang w:val="es-PE"/>
        </w:rPr>
        <w:t xml:space="preserve"> Sensorial de los Alimentos.</w:t>
      </w:r>
    </w:p>
    <w:p w:rsidR="00C41ED2" w:rsidRPr="00F9220F" w:rsidRDefault="007D718B" w:rsidP="00FF7D8A">
      <w:pPr>
        <w:pStyle w:val="Prrafodelista"/>
        <w:tabs>
          <w:tab w:val="left" w:pos="284"/>
          <w:tab w:val="left" w:pos="1134"/>
          <w:tab w:val="left" w:pos="2552"/>
        </w:tabs>
        <w:spacing w:after="0" w:line="360" w:lineRule="auto"/>
        <w:ind w:left="2268" w:hanging="980"/>
        <w:jc w:val="both"/>
        <w:rPr>
          <w:rFonts w:ascii="Times New Roman" w:eastAsiaTheme="minorHAnsi" w:hAnsi="Times New Roman"/>
          <w:color w:val="232020"/>
          <w:lang w:val="es-PE"/>
        </w:rPr>
      </w:pPr>
      <w:r w:rsidRPr="00F9220F">
        <w:rPr>
          <w:rFonts w:ascii="Times New Roman" w:eastAsiaTheme="minorHAnsi" w:hAnsi="Times New Roman"/>
          <w:color w:val="232020"/>
          <w:lang w:val="es-PE"/>
        </w:rPr>
        <w:t>P</w:t>
      </w:r>
      <w:r w:rsidR="007A6F80" w:rsidRPr="00F9220F">
        <w:rPr>
          <w:rFonts w:ascii="Times New Roman" w:eastAsiaTheme="minorHAnsi" w:hAnsi="Times New Roman"/>
          <w:color w:val="232020"/>
          <w:lang w:val="es-PE"/>
        </w:rPr>
        <w:t>altrinieri</w:t>
      </w:r>
      <w:r w:rsidRPr="00F9220F">
        <w:rPr>
          <w:rFonts w:ascii="Times New Roman" w:eastAsiaTheme="minorHAnsi" w:hAnsi="Times New Roman"/>
          <w:color w:val="232020"/>
          <w:lang w:val="es-PE"/>
        </w:rPr>
        <w:t>, G. Y M</w:t>
      </w:r>
      <w:r w:rsidR="007A6F80" w:rsidRPr="00F9220F">
        <w:rPr>
          <w:rFonts w:ascii="Times New Roman" w:eastAsiaTheme="minorHAnsi" w:hAnsi="Times New Roman"/>
          <w:color w:val="232020"/>
          <w:lang w:val="es-PE"/>
        </w:rPr>
        <w:t>eyer</w:t>
      </w:r>
      <w:r w:rsidRPr="00F9220F">
        <w:rPr>
          <w:rFonts w:ascii="Times New Roman" w:eastAsiaTheme="minorHAnsi" w:hAnsi="Times New Roman"/>
          <w:color w:val="232020"/>
          <w:lang w:val="es-PE"/>
        </w:rPr>
        <w:t xml:space="preserve">, M. 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(</w:t>
      </w:r>
      <w:r w:rsidRPr="00F9220F">
        <w:rPr>
          <w:rFonts w:ascii="Times New Roman" w:eastAsiaTheme="minorHAnsi" w:hAnsi="Times New Roman"/>
          <w:color w:val="232020"/>
          <w:lang w:val="es-PE"/>
        </w:rPr>
        <w:t>1996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)</w:t>
      </w:r>
      <w:r w:rsidRPr="00F9220F">
        <w:rPr>
          <w:rFonts w:ascii="Times New Roman" w:eastAsiaTheme="minorHAnsi" w:hAnsi="Times New Roman"/>
          <w:color w:val="232020"/>
          <w:lang w:val="es-PE"/>
        </w:rPr>
        <w:t>. Elaboración de Productos Cárnicos. Editorial Trillas. México</w:t>
      </w:r>
    </w:p>
    <w:p w:rsidR="00C41ED2" w:rsidRPr="00F9220F" w:rsidRDefault="007D718B" w:rsidP="00F9220F">
      <w:pPr>
        <w:pStyle w:val="Prrafodelista"/>
        <w:tabs>
          <w:tab w:val="left" w:pos="284"/>
          <w:tab w:val="left" w:pos="1134"/>
          <w:tab w:val="left" w:pos="2552"/>
        </w:tabs>
        <w:spacing w:after="0" w:line="360" w:lineRule="auto"/>
        <w:ind w:left="1288"/>
        <w:jc w:val="both"/>
        <w:rPr>
          <w:rFonts w:ascii="Times New Roman" w:eastAsiaTheme="minorHAnsi" w:hAnsi="Times New Roman"/>
          <w:color w:val="232020"/>
          <w:lang w:val="es-PE"/>
        </w:rPr>
      </w:pPr>
      <w:r w:rsidRPr="00F9220F">
        <w:rPr>
          <w:rFonts w:ascii="Times New Roman" w:eastAsiaTheme="minorHAnsi" w:hAnsi="Times New Roman"/>
          <w:color w:val="232020"/>
          <w:lang w:val="es-PE"/>
        </w:rPr>
        <w:t>T</w:t>
      </w:r>
      <w:r w:rsidR="007A6F80" w:rsidRPr="00F9220F">
        <w:rPr>
          <w:rFonts w:ascii="Times New Roman" w:eastAsiaTheme="minorHAnsi" w:hAnsi="Times New Roman"/>
          <w:color w:val="232020"/>
          <w:lang w:val="es-PE"/>
        </w:rPr>
        <w:t>éllez</w:t>
      </w:r>
      <w:r w:rsidRPr="00F9220F">
        <w:rPr>
          <w:rFonts w:ascii="Times New Roman" w:eastAsiaTheme="minorHAnsi" w:hAnsi="Times New Roman"/>
          <w:color w:val="232020"/>
          <w:lang w:val="es-PE"/>
        </w:rPr>
        <w:t xml:space="preserve">, J. 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(</w:t>
      </w:r>
      <w:r w:rsidRPr="00F9220F">
        <w:rPr>
          <w:rFonts w:ascii="Times New Roman" w:eastAsiaTheme="minorHAnsi" w:hAnsi="Times New Roman"/>
          <w:color w:val="232020"/>
          <w:lang w:val="es-PE"/>
        </w:rPr>
        <w:t>1992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)</w:t>
      </w:r>
      <w:r w:rsidRPr="00F9220F">
        <w:rPr>
          <w:rFonts w:ascii="Times New Roman" w:eastAsiaTheme="minorHAnsi" w:hAnsi="Times New Roman"/>
          <w:color w:val="232020"/>
          <w:lang w:val="es-PE"/>
        </w:rPr>
        <w:t xml:space="preserve">. Tecnología e Industrias Cárnicas. Artes Gráficas </w:t>
      </w:r>
      <w:r w:rsidR="00BA5B48" w:rsidRPr="00F9220F">
        <w:rPr>
          <w:rFonts w:ascii="Times New Roman" w:eastAsiaTheme="minorHAnsi" w:hAnsi="Times New Roman"/>
          <w:color w:val="232020"/>
          <w:lang w:val="es-PE"/>
        </w:rPr>
        <w:t>Espino. Perú</w:t>
      </w:r>
      <w:r w:rsidRPr="00F9220F">
        <w:rPr>
          <w:rFonts w:ascii="Times New Roman" w:eastAsiaTheme="minorHAnsi" w:hAnsi="Times New Roman"/>
          <w:color w:val="232020"/>
          <w:lang w:val="es-PE"/>
        </w:rPr>
        <w:t>.</w:t>
      </w:r>
    </w:p>
    <w:p w:rsidR="007D718B" w:rsidRPr="00F9220F" w:rsidRDefault="007D718B" w:rsidP="00F9220F">
      <w:pPr>
        <w:pStyle w:val="Prrafodelista"/>
        <w:tabs>
          <w:tab w:val="left" w:pos="284"/>
          <w:tab w:val="left" w:pos="1134"/>
          <w:tab w:val="left" w:pos="2552"/>
        </w:tabs>
        <w:spacing w:after="0" w:line="360" w:lineRule="auto"/>
        <w:ind w:left="1288"/>
        <w:jc w:val="both"/>
        <w:rPr>
          <w:rFonts w:ascii="Times New Roman" w:hAnsi="Times New Roman"/>
          <w:b/>
        </w:rPr>
      </w:pPr>
      <w:r w:rsidRPr="00F9220F">
        <w:rPr>
          <w:rFonts w:ascii="Times New Roman" w:eastAsiaTheme="minorHAnsi" w:hAnsi="Times New Roman"/>
          <w:color w:val="232020"/>
          <w:lang w:val="es-PE"/>
        </w:rPr>
        <w:t>V</w:t>
      </w:r>
      <w:r w:rsidR="007A6F80" w:rsidRPr="00F9220F">
        <w:rPr>
          <w:rFonts w:ascii="Times New Roman" w:eastAsiaTheme="minorHAnsi" w:hAnsi="Times New Roman"/>
          <w:color w:val="232020"/>
          <w:lang w:val="es-PE"/>
        </w:rPr>
        <w:t>arman</w:t>
      </w:r>
      <w:r w:rsidRPr="00F9220F">
        <w:rPr>
          <w:rFonts w:ascii="Times New Roman" w:eastAsiaTheme="minorHAnsi" w:hAnsi="Times New Roman"/>
          <w:color w:val="232020"/>
          <w:lang w:val="es-PE"/>
        </w:rPr>
        <w:t>, A. y S</w:t>
      </w:r>
      <w:r w:rsidR="007A6F80" w:rsidRPr="00F9220F">
        <w:rPr>
          <w:rFonts w:ascii="Times New Roman" w:eastAsiaTheme="minorHAnsi" w:hAnsi="Times New Roman"/>
          <w:color w:val="232020"/>
          <w:lang w:val="es-PE"/>
        </w:rPr>
        <w:t>utherland</w:t>
      </w:r>
      <w:r w:rsidRPr="00F9220F">
        <w:rPr>
          <w:rFonts w:ascii="Times New Roman" w:eastAsiaTheme="minorHAnsi" w:hAnsi="Times New Roman"/>
          <w:color w:val="232020"/>
          <w:lang w:val="es-PE"/>
        </w:rPr>
        <w:t xml:space="preserve">, J. 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(</w:t>
      </w:r>
      <w:r w:rsidRPr="00F9220F">
        <w:rPr>
          <w:rFonts w:ascii="Times New Roman" w:eastAsiaTheme="minorHAnsi" w:hAnsi="Times New Roman"/>
          <w:color w:val="232020"/>
          <w:lang w:val="es-PE"/>
        </w:rPr>
        <w:t>1998</w:t>
      </w:r>
      <w:r w:rsidR="005670CA" w:rsidRPr="00F9220F">
        <w:rPr>
          <w:rFonts w:ascii="Times New Roman" w:eastAsiaTheme="minorHAnsi" w:hAnsi="Times New Roman"/>
          <w:color w:val="232020"/>
          <w:lang w:val="es-PE"/>
        </w:rPr>
        <w:t>)</w:t>
      </w:r>
      <w:r w:rsidRPr="00F9220F">
        <w:rPr>
          <w:rFonts w:ascii="Times New Roman" w:eastAsiaTheme="minorHAnsi" w:hAnsi="Times New Roman"/>
          <w:color w:val="232020"/>
          <w:lang w:val="es-PE"/>
        </w:rPr>
        <w:t>. Carne y Productos Cárnicos. Editorial Acribia. España.</w:t>
      </w:r>
    </w:p>
    <w:p w:rsidR="006E3A25" w:rsidRPr="00AD1963" w:rsidRDefault="00910B90" w:rsidP="00C41ED2">
      <w:pPr>
        <w:tabs>
          <w:tab w:val="left" w:pos="851"/>
        </w:tabs>
        <w:spacing w:after="0" w:line="360" w:lineRule="auto"/>
        <w:ind w:left="4253" w:hanging="3827"/>
        <w:jc w:val="both"/>
        <w:rPr>
          <w:rFonts w:ascii="Times New Roman" w:hAnsi="Times New Roman"/>
          <w:sz w:val="20"/>
          <w:szCs w:val="20"/>
        </w:rPr>
      </w:pPr>
      <w:r w:rsidRPr="00AD1963">
        <w:rPr>
          <w:rFonts w:ascii="Times New Roman" w:eastAsiaTheme="minorHAnsi" w:hAnsi="Times New Roman"/>
          <w:color w:val="232020"/>
          <w:sz w:val="20"/>
          <w:szCs w:val="20"/>
          <w:lang w:val="es-PE"/>
        </w:rPr>
        <w:t>.</w:t>
      </w:r>
    </w:p>
    <w:p w:rsidR="00926803" w:rsidRDefault="00926803" w:rsidP="006E3A25">
      <w:pPr>
        <w:ind w:left="1985" w:hanging="1276"/>
        <w:jc w:val="center"/>
        <w:rPr>
          <w:rFonts w:ascii="Times New Roman" w:hAnsi="Times New Roman"/>
          <w:sz w:val="20"/>
          <w:szCs w:val="20"/>
        </w:rPr>
      </w:pPr>
    </w:p>
    <w:p w:rsidR="00E232A1" w:rsidRPr="00AD1963" w:rsidRDefault="00931C20" w:rsidP="00673151">
      <w:pPr>
        <w:pStyle w:val="Subttulo"/>
        <w:spacing w:line="276" w:lineRule="auto"/>
        <w:ind w:firstLine="708"/>
        <w:jc w:val="center"/>
        <w:rPr>
          <w:rFonts w:ascii="Times New Roman" w:hAnsi="Times New Roman"/>
          <w:b w:val="0"/>
          <w:i/>
          <w:sz w:val="20"/>
        </w:rPr>
      </w:pPr>
      <w:r w:rsidRPr="00931C20">
        <w:rPr>
          <w:rFonts w:ascii="Times New Roman" w:hAnsi="Times New Roman"/>
          <w:noProof/>
          <w:sz w:val="20"/>
        </w:rPr>
        <w:pict>
          <v:shape id="_x0000_s1032" type="#_x0000_t32" style="position:absolute;left:0;text-align:left;margin-left:152.15pt;margin-top:15.95pt;width:205.05pt;height:0;z-index:251665408" o:connectortype="straight"/>
        </w:pict>
      </w:r>
    </w:p>
    <w:p w:rsidR="008354D1" w:rsidRPr="00AD1963" w:rsidRDefault="008354D1" w:rsidP="00673151">
      <w:pPr>
        <w:pStyle w:val="Subttulo"/>
        <w:spacing w:line="276" w:lineRule="auto"/>
        <w:ind w:firstLine="708"/>
        <w:jc w:val="center"/>
        <w:rPr>
          <w:rFonts w:ascii="Times New Roman" w:hAnsi="Times New Roman"/>
          <w:b w:val="0"/>
          <w:i/>
          <w:sz w:val="20"/>
        </w:rPr>
      </w:pPr>
    </w:p>
    <w:p w:rsidR="006E3A25" w:rsidRPr="00AD1963" w:rsidRDefault="00C7531A" w:rsidP="00673151">
      <w:pPr>
        <w:pStyle w:val="Subttulo"/>
        <w:spacing w:line="276" w:lineRule="auto"/>
        <w:ind w:firstLine="708"/>
        <w:jc w:val="center"/>
        <w:rPr>
          <w:rFonts w:ascii="Times New Roman" w:hAnsi="Times New Roman"/>
          <w:b w:val="0"/>
          <w:i/>
          <w:sz w:val="20"/>
        </w:rPr>
      </w:pPr>
      <w:r w:rsidRPr="00AD1963">
        <w:rPr>
          <w:rFonts w:ascii="Times New Roman" w:hAnsi="Times New Roman"/>
          <w:b w:val="0"/>
          <w:i/>
          <w:sz w:val="20"/>
        </w:rPr>
        <w:t>Ing. Fredesvindo Fernández Herrera</w:t>
      </w:r>
    </w:p>
    <w:p w:rsidR="00C7531A" w:rsidRPr="00AD1963" w:rsidRDefault="00C7531A" w:rsidP="00673151">
      <w:pPr>
        <w:pStyle w:val="Subttulo"/>
        <w:spacing w:line="276" w:lineRule="auto"/>
        <w:ind w:firstLine="708"/>
        <w:jc w:val="center"/>
        <w:rPr>
          <w:rFonts w:ascii="Times New Roman" w:hAnsi="Times New Roman"/>
          <w:b w:val="0"/>
          <w:i/>
          <w:sz w:val="20"/>
        </w:rPr>
      </w:pPr>
      <w:r w:rsidRPr="00AD1963">
        <w:rPr>
          <w:rFonts w:ascii="Times New Roman" w:hAnsi="Times New Roman"/>
          <w:b w:val="0"/>
          <w:i/>
          <w:sz w:val="20"/>
        </w:rPr>
        <w:t>Código: DNU 428/CIP: 100525</w:t>
      </w:r>
    </w:p>
    <w:p w:rsidR="00C7531A" w:rsidRPr="00AD1963" w:rsidRDefault="00C7531A" w:rsidP="00673151">
      <w:pPr>
        <w:pStyle w:val="Subttulo"/>
        <w:spacing w:line="276" w:lineRule="auto"/>
        <w:ind w:firstLine="708"/>
        <w:jc w:val="center"/>
        <w:rPr>
          <w:rFonts w:ascii="Times New Roman" w:hAnsi="Times New Roman"/>
          <w:sz w:val="20"/>
          <w:lang w:val="pt-BR"/>
        </w:rPr>
      </w:pPr>
      <w:r w:rsidRPr="00AD1963">
        <w:rPr>
          <w:rFonts w:ascii="Times New Roman" w:hAnsi="Times New Roman"/>
          <w:b w:val="0"/>
          <w:i/>
          <w:sz w:val="20"/>
        </w:rPr>
        <w:t>fredesvindofernandez@hotmail.com</w:t>
      </w:r>
    </w:p>
    <w:sectPr w:rsidR="00C7531A" w:rsidRPr="00AD1963" w:rsidSect="00013E14">
      <w:pgSz w:w="11906" w:h="16838"/>
      <w:pgMar w:top="993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D89"/>
    <w:multiLevelType w:val="multilevel"/>
    <w:tmpl w:val="9E5A6578"/>
    <w:lvl w:ilvl="0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E4BBC"/>
    <w:multiLevelType w:val="multilevel"/>
    <w:tmpl w:val="0B3C5CCA"/>
    <w:lvl w:ilvl="0">
      <w:start w:val="3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B1709C"/>
    <w:multiLevelType w:val="hybridMultilevel"/>
    <w:tmpl w:val="E4148EE2"/>
    <w:lvl w:ilvl="0" w:tplc="28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4D0543"/>
    <w:multiLevelType w:val="hybridMultilevel"/>
    <w:tmpl w:val="FB4E637C"/>
    <w:lvl w:ilvl="0" w:tplc="2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A8E52CB"/>
    <w:multiLevelType w:val="hybridMultilevel"/>
    <w:tmpl w:val="0A8E3418"/>
    <w:lvl w:ilvl="0" w:tplc="280A000F">
      <w:start w:val="1"/>
      <w:numFmt w:val="decimal"/>
      <w:lvlText w:val="%1."/>
      <w:lvlJc w:val="left"/>
      <w:pPr>
        <w:ind w:left="3264" w:hanging="360"/>
      </w:pPr>
    </w:lvl>
    <w:lvl w:ilvl="1" w:tplc="280A0019">
      <w:start w:val="1"/>
      <w:numFmt w:val="lowerLetter"/>
      <w:lvlText w:val="%2."/>
      <w:lvlJc w:val="left"/>
      <w:pPr>
        <w:ind w:left="3984" w:hanging="360"/>
      </w:pPr>
    </w:lvl>
    <w:lvl w:ilvl="2" w:tplc="280A001B">
      <w:start w:val="1"/>
      <w:numFmt w:val="lowerRoman"/>
      <w:lvlText w:val="%3."/>
      <w:lvlJc w:val="right"/>
      <w:pPr>
        <w:ind w:left="4704" w:hanging="180"/>
      </w:pPr>
    </w:lvl>
    <w:lvl w:ilvl="3" w:tplc="280A000F" w:tentative="1">
      <w:start w:val="1"/>
      <w:numFmt w:val="decimal"/>
      <w:lvlText w:val="%4."/>
      <w:lvlJc w:val="left"/>
      <w:pPr>
        <w:ind w:left="5424" w:hanging="360"/>
      </w:pPr>
    </w:lvl>
    <w:lvl w:ilvl="4" w:tplc="280A0019" w:tentative="1">
      <w:start w:val="1"/>
      <w:numFmt w:val="lowerLetter"/>
      <w:lvlText w:val="%5."/>
      <w:lvlJc w:val="left"/>
      <w:pPr>
        <w:ind w:left="6144" w:hanging="360"/>
      </w:pPr>
    </w:lvl>
    <w:lvl w:ilvl="5" w:tplc="280A001B" w:tentative="1">
      <w:start w:val="1"/>
      <w:numFmt w:val="lowerRoman"/>
      <w:lvlText w:val="%6."/>
      <w:lvlJc w:val="right"/>
      <w:pPr>
        <w:ind w:left="6864" w:hanging="180"/>
      </w:pPr>
    </w:lvl>
    <w:lvl w:ilvl="6" w:tplc="280A000F" w:tentative="1">
      <w:start w:val="1"/>
      <w:numFmt w:val="decimal"/>
      <w:lvlText w:val="%7."/>
      <w:lvlJc w:val="left"/>
      <w:pPr>
        <w:ind w:left="7584" w:hanging="360"/>
      </w:pPr>
    </w:lvl>
    <w:lvl w:ilvl="7" w:tplc="280A0019" w:tentative="1">
      <w:start w:val="1"/>
      <w:numFmt w:val="lowerLetter"/>
      <w:lvlText w:val="%8."/>
      <w:lvlJc w:val="left"/>
      <w:pPr>
        <w:ind w:left="8304" w:hanging="360"/>
      </w:pPr>
    </w:lvl>
    <w:lvl w:ilvl="8" w:tplc="280A001B" w:tentative="1">
      <w:start w:val="1"/>
      <w:numFmt w:val="lowerRoman"/>
      <w:lvlText w:val="%9."/>
      <w:lvlJc w:val="right"/>
      <w:pPr>
        <w:ind w:left="9024" w:hanging="180"/>
      </w:pPr>
    </w:lvl>
  </w:abstractNum>
  <w:abstractNum w:abstractNumId="5">
    <w:nsid w:val="37B96466"/>
    <w:multiLevelType w:val="multilevel"/>
    <w:tmpl w:val="68723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6">
    <w:nsid w:val="43850A4B"/>
    <w:multiLevelType w:val="multilevel"/>
    <w:tmpl w:val="68723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7">
    <w:nsid w:val="560F4CBD"/>
    <w:multiLevelType w:val="multilevel"/>
    <w:tmpl w:val="68723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8">
    <w:nsid w:val="666612AE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A10615"/>
    <w:multiLevelType w:val="hybridMultilevel"/>
    <w:tmpl w:val="054ED53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FC14F8"/>
    <w:multiLevelType w:val="multilevel"/>
    <w:tmpl w:val="8E98CC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7C662817"/>
    <w:multiLevelType w:val="hybridMultilevel"/>
    <w:tmpl w:val="5FA8395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3A25"/>
    <w:rsid w:val="000054EB"/>
    <w:rsid w:val="00013E41"/>
    <w:rsid w:val="000227B5"/>
    <w:rsid w:val="000418EA"/>
    <w:rsid w:val="00075704"/>
    <w:rsid w:val="00092789"/>
    <w:rsid w:val="000A7336"/>
    <w:rsid w:val="000B7772"/>
    <w:rsid w:val="000D4118"/>
    <w:rsid w:val="000D6D1D"/>
    <w:rsid w:val="000E6735"/>
    <w:rsid w:val="000F5DCB"/>
    <w:rsid w:val="0011373D"/>
    <w:rsid w:val="00132139"/>
    <w:rsid w:val="00151E14"/>
    <w:rsid w:val="00160087"/>
    <w:rsid w:val="00164580"/>
    <w:rsid w:val="001D330B"/>
    <w:rsid w:val="00206150"/>
    <w:rsid w:val="0023437B"/>
    <w:rsid w:val="00270754"/>
    <w:rsid w:val="00292063"/>
    <w:rsid w:val="002C225A"/>
    <w:rsid w:val="002D4778"/>
    <w:rsid w:val="002E6413"/>
    <w:rsid w:val="002E6EF4"/>
    <w:rsid w:val="002F2A17"/>
    <w:rsid w:val="002F4157"/>
    <w:rsid w:val="00321257"/>
    <w:rsid w:val="00350B9B"/>
    <w:rsid w:val="003907A1"/>
    <w:rsid w:val="003B7A2D"/>
    <w:rsid w:val="003C18DA"/>
    <w:rsid w:val="003C3BC3"/>
    <w:rsid w:val="003F23C4"/>
    <w:rsid w:val="00402AE8"/>
    <w:rsid w:val="00403296"/>
    <w:rsid w:val="00416079"/>
    <w:rsid w:val="00416A23"/>
    <w:rsid w:val="00430487"/>
    <w:rsid w:val="00437CAA"/>
    <w:rsid w:val="00451582"/>
    <w:rsid w:val="004529AD"/>
    <w:rsid w:val="004606EF"/>
    <w:rsid w:val="00464672"/>
    <w:rsid w:val="0047466B"/>
    <w:rsid w:val="00491912"/>
    <w:rsid w:val="004A7838"/>
    <w:rsid w:val="004B36AA"/>
    <w:rsid w:val="004C296B"/>
    <w:rsid w:val="004D0AE3"/>
    <w:rsid w:val="004E71B7"/>
    <w:rsid w:val="0053150E"/>
    <w:rsid w:val="00533607"/>
    <w:rsid w:val="00542C00"/>
    <w:rsid w:val="00544808"/>
    <w:rsid w:val="0054753E"/>
    <w:rsid w:val="00551D4B"/>
    <w:rsid w:val="005670CA"/>
    <w:rsid w:val="00581293"/>
    <w:rsid w:val="005944DB"/>
    <w:rsid w:val="005957F6"/>
    <w:rsid w:val="005C53F2"/>
    <w:rsid w:val="005C6833"/>
    <w:rsid w:val="005C71C7"/>
    <w:rsid w:val="005E1ACC"/>
    <w:rsid w:val="005E31A5"/>
    <w:rsid w:val="005E4956"/>
    <w:rsid w:val="00612DBE"/>
    <w:rsid w:val="00613D6A"/>
    <w:rsid w:val="00635F61"/>
    <w:rsid w:val="00644B8F"/>
    <w:rsid w:val="00653076"/>
    <w:rsid w:val="00653747"/>
    <w:rsid w:val="00654CFC"/>
    <w:rsid w:val="00664C2B"/>
    <w:rsid w:val="00673151"/>
    <w:rsid w:val="00692A35"/>
    <w:rsid w:val="00696376"/>
    <w:rsid w:val="00697766"/>
    <w:rsid w:val="006A7C43"/>
    <w:rsid w:val="006B45DE"/>
    <w:rsid w:val="006D43E2"/>
    <w:rsid w:val="006E3A25"/>
    <w:rsid w:val="006F7021"/>
    <w:rsid w:val="006F7131"/>
    <w:rsid w:val="00707004"/>
    <w:rsid w:val="0072078D"/>
    <w:rsid w:val="00725A31"/>
    <w:rsid w:val="007645A3"/>
    <w:rsid w:val="00772793"/>
    <w:rsid w:val="007A6F80"/>
    <w:rsid w:val="007B32F3"/>
    <w:rsid w:val="007B4A45"/>
    <w:rsid w:val="007B65A4"/>
    <w:rsid w:val="007D718B"/>
    <w:rsid w:val="007E7CED"/>
    <w:rsid w:val="0083370F"/>
    <w:rsid w:val="008354D1"/>
    <w:rsid w:val="008372A1"/>
    <w:rsid w:val="008527EE"/>
    <w:rsid w:val="00863CD9"/>
    <w:rsid w:val="008741B0"/>
    <w:rsid w:val="00886ED9"/>
    <w:rsid w:val="00891735"/>
    <w:rsid w:val="00892742"/>
    <w:rsid w:val="00893885"/>
    <w:rsid w:val="008E42B0"/>
    <w:rsid w:val="008F4989"/>
    <w:rsid w:val="008F684A"/>
    <w:rsid w:val="00902B64"/>
    <w:rsid w:val="00907C8B"/>
    <w:rsid w:val="00910B90"/>
    <w:rsid w:val="00911D86"/>
    <w:rsid w:val="00915515"/>
    <w:rsid w:val="009244DD"/>
    <w:rsid w:val="00926803"/>
    <w:rsid w:val="00931C20"/>
    <w:rsid w:val="00943EC7"/>
    <w:rsid w:val="00951566"/>
    <w:rsid w:val="00971CCA"/>
    <w:rsid w:val="0098787C"/>
    <w:rsid w:val="00990954"/>
    <w:rsid w:val="009B4099"/>
    <w:rsid w:val="009B4769"/>
    <w:rsid w:val="009C13F0"/>
    <w:rsid w:val="009D1FB8"/>
    <w:rsid w:val="009E4C73"/>
    <w:rsid w:val="009F3447"/>
    <w:rsid w:val="00A339AD"/>
    <w:rsid w:val="00A53699"/>
    <w:rsid w:val="00A5712B"/>
    <w:rsid w:val="00AA4B5A"/>
    <w:rsid w:val="00AC5F2F"/>
    <w:rsid w:val="00AD1963"/>
    <w:rsid w:val="00B06051"/>
    <w:rsid w:val="00B12D13"/>
    <w:rsid w:val="00B2134D"/>
    <w:rsid w:val="00B272EB"/>
    <w:rsid w:val="00B34822"/>
    <w:rsid w:val="00B64378"/>
    <w:rsid w:val="00B64F2C"/>
    <w:rsid w:val="00B659BE"/>
    <w:rsid w:val="00B65DF3"/>
    <w:rsid w:val="00B67D23"/>
    <w:rsid w:val="00B71C89"/>
    <w:rsid w:val="00BA5B48"/>
    <w:rsid w:val="00BB209C"/>
    <w:rsid w:val="00BC0771"/>
    <w:rsid w:val="00C17C01"/>
    <w:rsid w:val="00C3485E"/>
    <w:rsid w:val="00C41ED2"/>
    <w:rsid w:val="00C47FE0"/>
    <w:rsid w:val="00C7187E"/>
    <w:rsid w:val="00C7531A"/>
    <w:rsid w:val="00CA5F47"/>
    <w:rsid w:val="00CB40BD"/>
    <w:rsid w:val="00CE3E1D"/>
    <w:rsid w:val="00CF42FB"/>
    <w:rsid w:val="00D04538"/>
    <w:rsid w:val="00D12A63"/>
    <w:rsid w:val="00D66746"/>
    <w:rsid w:val="00DA6A7D"/>
    <w:rsid w:val="00DB5C0C"/>
    <w:rsid w:val="00DC09FE"/>
    <w:rsid w:val="00DC11CE"/>
    <w:rsid w:val="00DC3307"/>
    <w:rsid w:val="00DC4266"/>
    <w:rsid w:val="00DF539D"/>
    <w:rsid w:val="00E13924"/>
    <w:rsid w:val="00E232A1"/>
    <w:rsid w:val="00E27ED4"/>
    <w:rsid w:val="00E30EBF"/>
    <w:rsid w:val="00E7010E"/>
    <w:rsid w:val="00E71F23"/>
    <w:rsid w:val="00E73FAA"/>
    <w:rsid w:val="00EA1FF1"/>
    <w:rsid w:val="00EA35DA"/>
    <w:rsid w:val="00ED072E"/>
    <w:rsid w:val="00ED7039"/>
    <w:rsid w:val="00EE1087"/>
    <w:rsid w:val="00EF1705"/>
    <w:rsid w:val="00EF613D"/>
    <w:rsid w:val="00F024EA"/>
    <w:rsid w:val="00F043CC"/>
    <w:rsid w:val="00F17DDE"/>
    <w:rsid w:val="00F43539"/>
    <w:rsid w:val="00F46DA8"/>
    <w:rsid w:val="00F5391D"/>
    <w:rsid w:val="00F76A4D"/>
    <w:rsid w:val="00F8075A"/>
    <w:rsid w:val="00F8218D"/>
    <w:rsid w:val="00F9220F"/>
    <w:rsid w:val="00FA4E30"/>
    <w:rsid w:val="00FA51A3"/>
    <w:rsid w:val="00FC5DCE"/>
    <w:rsid w:val="00FC6E55"/>
    <w:rsid w:val="00FD063E"/>
    <w:rsid w:val="00FD1FD5"/>
    <w:rsid w:val="00FD64DF"/>
    <w:rsid w:val="00FF1BFA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4" type="connector" idref="#_x0000_s1030"/>
        <o:r id="V:Rule5" type="connector" idref="#_x0000_s1032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25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3A25"/>
    <w:pPr>
      <w:ind w:left="720"/>
      <w:contextualSpacing/>
    </w:pPr>
  </w:style>
  <w:style w:type="paragraph" w:styleId="Sinespaciado">
    <w:name w:val="No Spacing"/>
    <w:uiPriority w:val="1"/>
    <w:qFormat/>
    <w:rsid w:val="006E3A2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Subttulo">
    <w:name w:val="Subtitle"/>
    <w:basedOn w:val="Normal"/>
    <w:link w:val="SubttuloCar"/>
    <w:uiPriority w:val="99"/>
    <w:qFormat/>
    <w:rsid w:val="006E3A25"/>
    <w:pPr>
      <w:spacing w:after="0" w:line="240" w:lineRule="auto"/>
    </w:pPr>
    <w:rPr>
      <w:rFonts w:ascii="Arial" w:eastAsia="Times New Roman" w:hAnsi="Arial"/>
      <w:b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6E3A25"/>
    <w:rPr>
      <w:rFonts w:ascii="Arial" w:eastAsia="Times New Roman" w:hAnsi="Arial" w:cs="Times New Roman"/>
      <w:b/>
      <w:szCs w:val="20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6E3A25"/>
    <w:pPr>
      <w:widowControl w:val="0"/>
      <w:spacing w:after="0" w:line="240" w:lineRule="auto"/>
      <w:jc w:val="center"/>
    </w:pPr>
    <w:rPr>
      <w:rFonts w:ascii="Bookman Old Style" w:eastAsia="Times New Roman" w:hAnsi="Bookman Old Style"/>
      <w:b/>
      <w:sz w:val="2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6E3A25"/>
    <w:rPr>
      <w:rFonts w:ascii="Bookman Old Style" w:eastAsia="Times New Roman" w:hAnsi="Bookman Old Style" w:cs="Times New Roman"/>
      <w:b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rsid w:val="006E3A2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6E3A25"/>
    <w:pPr>
      <w:spacing w:after="0" w:line="240" w:lineRule="auto"/>
      <w:ind w:left="1134" w:hanging="1134"/>
      <w:jc w:val="both"/>
    </w:pPr>
    <w:rPr>
      <w:rFonts w:ascii="Bookman Old Style" w:eastAsia="Times New Roman" w:hAnsi="Bookman Old Style"/>
      <w:b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E3A25"/>
    <w:rPr>
      <w:rFonts w:ascii="Bookman Old Style" w:eastAsia="Times New Roman" w:hAnsi="Bookman Old Style" w:cs="Times New Roman"/>
      <w:b/>
      <w:sz w:val="20"/>
      <w:szCs w:val="20"/>
      <w:lang w:val="es-ES_tradnl" w:eastAsia="es-ES"/>
    </w:rPr>
  </w:style>
  <w:style w:type="paragraph" w:customStyle="1" w:styleId="Default">
    <w:name w:val="Default"/>
    <w:rsid w:val="006E3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07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1472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 2012</cp:lastModifiedBy>
  <cp:revision>2</cp:revision>
  <cp:lastPrinted>2013-12-12T07:32:00Z</cp:lastPrinted>
  <dcterms:created xsi:type="dcterms:W3CDTF">2018-08-08T23:03:00Z</dcterms:created>
  <dcterms:modified xsi:type="dcterms:W3CDTF">2018-08-08T23:03:00Z</dcterms:modified>
</cp:coreProperties>
</file>