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E5" w:rsidRPr="00866D05" w:rsidRDefault="00FA5926" w:rsidP="00135691">
      <w:pPr>
        <w:tabs>
          <w:tab w:val="center" w:pos="4252"/>
        </w:tabs>
        <w:jc w:val="center"/>
      </w:pPr>
      <w:r w:rsidRPr="00866D05"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-53080</wp:posOffset>
            </wp:positionH>
            <wp:positionV relativeFrom="paragraph">
              <wp:posOffset>74524</wp:posOffset>
            </wp:positionV>
            <wp:extent cx="656376" cy="583894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6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EF2" w:rsidRPr="00866D05">
        <w:t>UNIVERSIDAD NACIONAL JOSÉ FAUSTINO SÁNCHEZ CARRIÓN</w:t>
      </w:r>
    </w:p>
    <w:p w:rsidR="00B21EF2" w:rsidRPr="00866D05" w:rsidRDefault="00135691" w:rsidP="00B21EF2">
      <w:pPr>
        <w:tabs>
          <w:tab w:val="left" w:pos="4754"/>
        </w:tabs>
        <w:jc w:val="center"/>
        <w:rPr>
          <w:rFonts w:ascii="Monotype Corsiva" w:hAnsi="Monotype Corsiva"/>
        </w:rPr>
      </w:pPr>
      <w:r w:rsidRPr="00866D05">
        <w:rPr>
          <w:rFonts w:ascii="Monotype Corsiva" w:hAnsi="Monotype Corsiva"/>
        </w:rPr>
        <w:t>Facultad</w:t>
      </w:r>
      <w:r w:rsidR="00A32617" w:rsidRPr="00866D05">
        <w:rPr>
          <w:rFonts w:ascii="Monotype Corsiva" w:hAnsi="Monotype Corsiva"/>
        </w:rPr>
        <w:t xml:space="preserve"> de Educación</w:t>
      </w:r>
    </w:p>
    <w:p w:rsidR="00B21EF2" w:rsidRPr="00866D05" w:rsidRDefault="00135691" w:rsidP="00B21EF2">
      <w:pPr>
        <w:tabs>
          <w:tab w:val="left" w:pos="4754"/>
        </w:tabs>
        <w:jc w:val="center"/>
        <w:rPr>
          <w:rFonts w:ascii="Tempus Sans ITC" w:hAnsi="Tempus Sans ITC"/>
        </w:rPr>
      </w:pPr>
      <w:r w:rsidRPr="00866D05">
        <w:rPr>
          <w:rFonts w:ascii="Tempus Sans ITC" w:hAnsi="Tempus Sans ITC"/>
        </w:rPr>
        <w:t>Escuela Académico Profesional de</w:t>
      </w:r>
      <w:r w:rsidR="00A32617" w:rsidRPr="00866D05">
        <w:rPr>
          <w:rFonts w:ascii="Tempus Sans ITC" w:hAnsi="Tempus Sans ITC"/>
        </w:rPr>
        <w:t xml:space="preserve"> Educación Básica Científica Humanística Dual</w:t>
      </w:r>
    </w:p>
    <w:p w:rsidR="00135691" w:rsidRPr="00866D05" w:rsidRDefault="00135691" w:rsidP="00B21EF2">
      <w:pPr>
        <w:tabs>
          <w:tab w:val="left" w:pos="4754"/>
        </w:tabs>
        <w:jc w:val="center"/>
        <w:rPr>
          <w:rFonts w:ascii="Tempus Sans ITC" w:hAnsi="Tempus Sans ITC"/>
        </w:rPr>
      </w:pPr>
      <w:r w:rsidRPr="00866D05">
        <w:rPr>
          <w:rFonts w:ascii="Tempus Sans ITC" w:hAnsi="Tempus Sans ITC"/>
        </w:rPr>
        <w:t xml:space="preserve">SÍLABO </w:t>
      </w:r>
    </w:p>
    <w:p w:rsidR="00B21EF2" w:rsidRPr="00866D05" w:rsidRDefault="00B21EF2" w:rsidP="003B4ADE">
      <w:pPr>
        <w:jc w:val="center"/>
      </w:pPr>
      <w:r w:rsidRPr="00866D05">
        <w:rPr>
          <w:b/>
        </w:rPr>
        <w:t>ASIGNATURA</w:t>
      </w:r>
      <w:r w:rsidRPr="00866D05">
        <w:t>:</w:t>
      </w:r>
      <w:r w:rsidR="00A32617" w:rsidRPr="00866D05">
        <w:t xml:space="preserve"> DESARROLLO </w:t>
      </w:r>
      <w:r w:rsidR="00E924EF" w:rsidRPr="00866D05">
        <w:t>LÓGICO</w:t>
      </w:r>
      <w:r w:rsidR="00A13A33" w:rsidRPr="00866D05">
        <w:t xml:space="preserve"> - MATEMÁTICO</w:t>
      </w:r>
    </w:p>
    <w:p w:rsidR="00B21EF2" w:rsidRPr="00866D05" w:rsidRDefault="00B21EF2" w:rsidP="00A32617">
      <w:pPr>
        <w:pStyle w:val="Prrafodelista"/>
        <w:numPr>
          <w:ilvl w:val="0"/>
          <w:numId w:val="1"/>
        </w:numPr>
        <w:ind w:left="426" w:hanging="437"/>
        <w:rPr>
          <w:b/>
        </w:rPr>
      </w:pPr>
      <w:r w:rsidRPr="00866D05">
        <w:rPr>
          <w:b/>
        </w:rPr>
        <w:t>DATOS GENERALES</w:t>
      </w:r>
    </w:p>
    <w:p w:rsidR="004A1BBF" w:rsidRPr="00866D05" w:rsidRDefault="004A1BBF" w:rsidP="00A32617">
      <w:pPr>
        <w:pStyle w:val="Prrafodelista"/>
        <w:numPr>
          <w:ilvl w:val="1"/>
          <w:numId w:val="2"/>
        </w:numPr>
        <w:ind w:left="1134" w:hanging="708"/>
      </w:pPr>
      <w:r w:rsidRPr="00866D05">
        <w:t>Departamento académico</w:t>
      </w:r>
      <w:r w:rsidRPr="00866D05">
        <w:tab/>
      </w:r>
      <w:r w:rsidRPr="00866D05">
        <w:tab/>
      </w:r>
      <w:r w:rsidR="00587979">
        <w:tab/>
      </w:r>
      <w:r w:rsidRPr="00866D05">
        <w:t>:Cs. de la Educación Y Tecnología Educativa</w:t>
      </w:r>
    </w:p>
    <w:p w:rsidR="004A1BBF" w:rsidRPr="00866D05" w:rsidRDefault="004A1BBF" w:rsidP="00A32617">
      <w:pPr>
        <w:pStyle w:val="Prrafodelista"/>
        <w:numPr>
          <w:ilvl w:val="1"/>
          <w:numId w:val="2"/>
        </w:numPr>
        <w:ind w:left="1134" w:hanging="708"/>
      </w:pPr>
      <w:r w:rsidRPr="00866D05">
        <w:t xml:space="preserve">Escuela </w:t>
      </w:r>
      <w:r w:rsidRPr="00866D05">
        <w:tab/>
      </w:r>
      <w:r w:rsidRPr="00866D05">
        <w:tab/>
      </w:r>
      <w:r w:rsidRPr="00866D05">
        <w:tab/>
      </w:r>
      <w:r w:rsidRPr="00866D05">
        <w:tab/>
      </w:r>
      <w:r w:rsidRPr="00866D05">
        <w:tab/>
        <w:t>: Educación Inicial Arte.</w:t>
      </w:r>
    </w:p>
    <w:p w:rsidR="004A1BBF" w:rsidRPr="00866D05" w:rsidRDefault="004A1BBF" w:rsidP="00A32617">
      <w:pPr>
        <w:pStyle w:val="Prrafodelista"/>
        <w:numPr>
          <w:ilvl w:val="1"/>
          <w:numId w:val="2"/>
        </w:numPr>
        <w:ind w:left="1134" w:hanging="708"/>
      </w:pPr>
      <w:r w:rsidRPr="00866D05">
        <w:t>Asignatura</w:t>
      </w:r>
      <w:r w:rsidRPr="00866D05">
        <w:tab/>
      </w:r>
      <w:r w:rsidRPr="00866D05">
        <w:tab/>
      </w:r>
      <w:r w:rsidRPr="00866D05">
        <w:tab/>
      </w:r>
      <w:r w:rsidR="00587979">
        <w:tab/>
      </w:r>
      <w:r w:rsidRPr="00866D05">
        <w:tab/>
        <w:t>:Desarrollo Lógico matemático</w:t>
      </w:r>
    </w:p>
    <w:p w:rsidR="00B21EF2" w:rsidRPr="00866D05" w:rsidRDefault="00B21EF2" w:rsidP="00A32617">
      <w:pPr>
        <w:pStyle w:val="Prrafodelista"/>
        <w:numPr>
          <w:ilvl w:val="1"/>
          <w:numId w:val="2"/>
        </w:numPr>
        <w:ind w:left="1134" w:hanging="708"/>
      </w:pPr>
      <w:r w:rsidRPr="00866D05">
        <w:t>Código de la Asignatura</w:t>
      </w:r>
      <w:r w:rsidR="00CC2420" w:rsidRPr="00866D05">
        <w:tab/>
      </w:r>
      <w:r w:rsidR="00CC2420" w:rsidRPr="00866D05">
        <w:tab/>
      </w:r>
      <w:r w:rsidR="00A32617" w:rsidRPr="00866D05">
        <w:tab/>
      </w:r>
      <w:r w:rsidRPr="00866D05">
        <w:t>:</w:t>
      </w:r>
      <w:r w:rsidR="00A13A33" w:rsidRPr="00866D05">
        <w:t>50</w:t>
      </w:r>
      <w:r w:rsidR="00E924EF" w:rsidRPr="00866D05">
        <w:t>6</w:t>
      </w:r>
    </w:p>
    <w:p w:rsidR="00B21EF2" w:rsidRDefault="004A1BBF" w:rsidP="00A32617">
      <w:pPr>
        <w:pStyle w:val="Prrafodelista"/>
        <w:numPr>
          <w:ilvl w:val="1"/>
          <w:numId w:val="2"/>
        </w:numPr>
        <w:ind w:left="1134" w:hanging="708"/>
      </w:pPr>
      <w:r w:rsidRPr="00866D05">
        <w:t xml:space="preserve">Área  </w:t>
      </w:r>
      <w:r w:rsidRPr="00866D05">
        <w:tab/>
      </w:r>
      <w:r w:rsidRPr="00866D05">
        <w:tab/>
      </w:r>
      <w:r w:rsidRPr="00866D05">
        <w:tab/>
      </w:r>
      <w:r w:rsidR="00CC2420" w:rsidRPr="00866D05">
        <w:tab/>
      </w:r>
      <w:r w:rsidR="00A32617" w:rsidRPr="00866D05">
        <w:tab/>
      </w:r>
      <w:r w:rsidR="00C10C49" w:rsidRPr="00866D05">
        <w:t>: Formación</w:t>
      </w:r>
      <w:r w:rsidRPr="00866D05">
        <w:t xml:space="preserve"> especializada.</w:t>
      </w:r>
    </w:p>
    <w:p w:rsidR="00057123" w:rsidRPr="00866D05" w:rsidRDefault="00057123" w:rsidP="00A32617">
      <w:pPr>
        <w:pStyle w:val="Prrafodelista"/>
        <w:numPr>
          <w:ilvl w:val="1"/>
          <w:numId w:val="2"/>
        </w:numPr>
        <w:ind w:left="1134" w:hanging="708"/>
      </w:pPr>
      <w:r>
        <w:t>Grupo</w:t>
      </w:r>
      <w:r>
        <w:tab/>
      </w:r>
      <w:r>
        <w:tab/>
      </w:r>
      <w:r>
        <w:tab/>
      </w:r>
      <w:r>
        <w:tab/>
      </w:r>
      <w:r>
        <w:tab/>
        <w:t>: A y B</w:t>
      </w:r>
    </w:p>
    <w:p w:rsidR="00961EC5" w:rsidRPr="00866D05" w:rsidRDefault="00B21EF2" w:rsidP="00A32617">
      <w:pPr>
        <w:pStyle w:val="Prrafodelista"/>
        <w:numPr>
          <w:ilvl w:val="1"/>
          <w:numId w:val="2"/>
        </w:numPr>
        <w:ind w:left="1134" w:hanging="708"/>
      </w:pPr>
      <w:r w:rsidRPr="00866D05">
        <w:t>Ciclo</w:t>
      </w:r>
      <w:r w:rsidR="00961EC5" w:rsidRPr="00866D05">
        <w:tab/>
      </w:r>
      <w:r w:rsidR="00961EC5" w:rsidRPr="00866D05">
        <w:tab/>
      </w:r>
      <w:r w:rsidR="00961EC5" w:rsidRPr="00866D05">
        <w:tab/>
      </w:r>
      <w:r w:rsidR="00961EC5" w:rsidRPr="00866D05">
        <w:tab/>
      </w:r>
      <w:r w:rsidR="00961EC5" w:rsidRPr="00866D05">
        <w:tab/>
        <w:t>:V ciclo</w:t>
      </w:r>
    </w:p>
    <w:p w:rsidR="00B21EF2" w:rsidRPr="00866D05" w:rsidRDefault="00B21EF2" w:rsidP="00A32617">
      <w:pPr>
        <w:pStyle w:val="Prrafodelista"/>
        <w:numPr>
          <w:ilvl w:val="1"/>
          <w:numId w:val="2"/>
        </w:numPr>
        <w:ind w:left="1134" w:hanging="708"/>
      </w:pPr>
      <w:r w:rsidRPr="00866D05">
        <w:t>Créditos</w:t>
      </w:r>
      <w:r w:rsidR="00CC2420" w:rsidRPr="00866D05">
        <w:tab/>
      </w:r>
      <w:r w:rsidR="00CC2420" w:rsidRPr="00866D05">
        <w:tab/>
      </w:r>
      <w:r w:rsidR="00CC2420" w:rsidRPr="00866D05">
        <w:tab/>
      </w:r>
      <w:r w:rsidR="00A32617" w:rsidRPr="00866D05">
        <w:tab/>
      </w:r>
      <w:r w:rsidR="00CC2420" w:rsidRPr="00866D05">
        <w:tab/>
      </w:r>
      <w:r w:rsidRPr="00866D05">
        <w:t>:</w:t>
      </w:r>
      <w:r w:rsidR="00A13A33" w:rsidRPr="00866D05">
        <w:t>3</w:t>
      </w:r>
      <w:r w:rsidR="00D51597" w:rsidRPr="00866D05">
        <w:t>.0</w:t>
      </w:r>
    </w:p>
    <w:p w:rsidR="00FA5926" w:rsidRPr="00866D05" w:rsidRDefault="00FA5926" w:rsidP="00A32617">
      <w:pPr>
        <w:pStyle w:val="Prrafodelista"/>
        <w:numPr>
          <w:ilvl w:val="1"/>
          <w:numId w:val="2"/>
        </w:numPr>
        <w:ind w:left="1134" w:hanging="708"/>
      </w:pPr>
      <w:r w:rsidRPr="00866D05">
        <w:t>Plan de Estudios</w:t>
      </w:r>
      <w:r w:rsidR="00CC2420" w:rsidRPr="00866D05">
        <w:tab/>
      </w:r>
      <w:r w:rsidR="00CC2420" w:rsidRPr="00866D05">
        <w:tab/>
      </w:r>
      <w:r w:rsidR="00CC2420" w:rsidRPr="00866D05">
        <w:tab/>
      </w:r>
      <w:r w:rsidR="00A32617" w:rsidRPr="00866D05">
        <w:tab/>
      </w:r>
      <w:r w:rsidR="00CC2420" w:rsidRPr="00866D05">
        <w:t>:</w:t>
      </w:r>
      <w:r w:rsidR="00D51597" w:rsidRPr="00866D05">
        <w:t xml:space="preserve"> 02</w:t>
      </w:r>
    </w:p>
    <w:p w:rsidR="00B21EF2" w:rsidRPr="00866D05" w:rsidRDefault="00071A5E" w:rsidP="00A32617">
      <w:pPr>
        <w:pStyle w:val="Prrafodelista"/>
        <w:numPr>
          <w:ilvl w:val="1"/>
          <w:numId w:val="2"/>
        </w:numPr>
        <w:ind w:left="1134" w:hanging="708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4304664</wp:posOffset>
                </wp:positionH>
                <wp:positionV relativeFrom="paragraph">
                  <wp:posOffset>189865</wp:posOffset>
                </wp:positionV>
                <wp:extent cx="0" cy="225425"/>
                <wp:effectExtent l="0" t="0" r="19050" b="31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B3A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8.95pt;margin-top:14.95pt;width:0;height:17.7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3497579</wp:posOffset>
                </wp:positionH>
                <wp:positionV relativeFrom="paragraph">
                  <wp:posOffset>190500</wp:posOffset>
                </wp:positionV>
                <wp:extent cx="0" cy="224790"/>
                <wp:effectExtent l="0" t="0" r="19050" b="38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C798C" id="AutoShape 5" o:spid="_x0000_s1026" type="#_x0000_t32" style="position:absolute;margin-left:275.4pt;margin-top:15pt;width:0;height:17.7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KV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190500</wp:posOffset>
                </wp:positionV>
                <wp:extent cx="650240" cy="224790"/>
                <wp:effectExtent l="0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19" w:rsidRDefault="00CD4119">
                            <w:r>
                              <w:t>P     02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317.9pt;margin-top:15pt;width:51.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">
                <v:textbox inset=",.3mm,,.3mm">
                  <w:txbxContent>
                    <w:p w:rsidR="00CD4119" w:rsidRDefault="00CD4119">
                      <w:r>
                        <w:t>P     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190500</wp:posOffset>
                </wp:positionV>
                <wp:extent cx="650240" cy="224790"/>
                <wp:effectExtent l="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19" w:rsidRDefault="00CD4119">
                            <w:r>
                              <w:t>T       02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7" style="position:absolute;left:0;text-align:left;margin-left:254.85pt;margin-top:15pt;width:51.2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">
                <v:textbox inset=",.3mm,,.3mm">
                  <w:txbxContent>
                    <w:p w:rsidR="00CD4119" w:rsidRDefault="00CD4119">
                      <w:r>
                        <w:t>T       02</w:t>
                      </w:r>
                    </w:p>
                  </w:txbxContent>
                </v:textbox>
              </v:rect>
            </w:pict>
          </mc:Fallback>
        </mc:AlternateContent>
      </w:r>
      <w:r w:rsidR="00B21EF2" w:rsidRPr="00866D05">
        <w:t>Condición</w:t>
      </w:r>
      <w:r w:rsidR="00D51597" w:rsidRPr="00866D05">
        <w:tab/>
      </w:r>
      <w:r w:rsidR="00D51597" w:rsidRPr="00866D05">
        <w:tab/>
      </w:r>
      <w:r w:rsidR="00D51597" w:rsidRPr="00866D05">
        <w:tab/>
      </w:r>
      <w:r w:rsidR="00D51597" w:rsidRPr="00866D05">
        <w:tab/>
      </w:r>
      <w:r w:rsidR="00D51597" w:rsidRPr="00866D05">
        <w:tab/>
      </w:r>
      <w:r w:rsidR="00B21EF2" w:rsidRPr="00866D05">
        <w:t>: Obligatori</w:t>
      </w:r>
      <w:r w:rsidR="001C5A66" w:rsidRPr="00866D05">
        <w:t>a</w:t>
      </w:r>
    </w:p>
    <w:p w:rsidR="00B21EF2" w:rsidRPr="00866D05" w:rsidRDefault="00B21EF2" w:rsidP="00A32617">
      <w:pPr>
        <w:pStyle w:val="Prrafodelista"/>
        <w:numPr>
          <w:ilvl w:val="1"/>
          <w:numId w:val="2"/>
        </w:numPr>
        <w:ind w:left="1134" w:hanging="708"/>
      </w:pPr>
      <w:r w:rsidRPr="00866D05">
        <w:t>Horas Semanales</w:t>
      </w:r>
      <w:r w:rsidR="008709A9" w:rsidRPr="00866D05">
        <w:tab/>
      </w:r>
      <w:r w:rsidR="008709A9" w:rsidRPr="00866D05">
        <w:tab/>
      </w:r>
      <w:r w:rsidR="008709A9" w:rsidRPr="00866D05">
        <w:tab/>
      </w:r>
      <w:r w:rsidR="00A32617" w:rsidRPr="00866D05">
        <w:tab/>
      </w:r>
      <w:r w:rsidR="008709A9" w:rsidRPr="00866D05">
        <w:t>:</w:t>
      </w:r>
    </w:p>
    <w:p w:rsidR="00B21EF2" w:rsidRPr="00866D05" w:rsidRDefault="00B21EF2" w:rsidP="00A32617">
      <w:pPr>
        <w:pStyle w:val="Prrafodelista"/>
        <w:numPr>
          <w:ilvl w:val="1"/>
          <w:numId w:val="2"/>
        </w:numPr>
        <w:ind w:left="1134" w:hanging="708"/>
      </w:pPr>
      <w:r w:rsidRPr="00866D05">
        <w:t>Pre-requisito</w:t>
      </w:r>
      <w:r w:rsidR="00CC2420" w:rsidRPr="00866D05">
        <w:tab/>
      </w:r>
      <w:r w:rsidR="00D51597" w:rsidRPr="00866D05">
        <w:tab/>
      </w:r>
      <w:r w:rsidR="00CC2420" w:rsidRPr="00866D05">
        <w:tab/>
      </w:r>
      <w:r w:rsidR="00CC2420" w:rsidRPr="00866D05">
        <w:tab/>
        <w:t>:</w:t>
      </w:r>
      <w:r w:rsidR="00A13A33" w:rsidRPr="00866D05">
        <w:t xml:space="preserve">Ninguno </w:t>
      </w:r>
    </w:p>
    <w:p w:rsidR="00B21EF2" w:rsidRPr="00866D05" w:rsidRDefault="00B21EF2" w:rsidP="00A32617">
      <w:pPr>
        <w:pStyle w:val="Prrafodelista"/>
        <w:numPr>
          <w:ilvl w:val="1"/>
          <w:numId w:val="2"/>
        </w:numPr>
        <w:tabs>
          <w:tab w:val="left" w:pos="1560"/>
        </w:tabs>
        <w:ind w:left="1134" w:hanging="708"/>
      </w:pPr>
      <w:r w:rsidRPr="00866D05">
        <w:t>Semestre Académico</w:t>
      </w:r>
      <w:r w:rsidR="00CC2420" w:rsidRPr="00866D05">
        <w:tab/>
      </w:r>
      <w:r w:rsidR="00CC2420" w:rsidRPr="00866D05">
        <w:tab/>
      </w:r>
      <w:r w:rsidR="00CC2420" w:rsidRPr="00866D05">
        <w:tab/>
      </w:r>
      <w:r w:rsidRPr="00866D05">
        <w:t>:</w:t>
      </w:r>
      <w:r w:rsidR="00D51597" w:rsidRPr="00866D05">
        <w:t xml:space="preserve"> 201</w:t>
      </w:r>
      <w:r w:rsidR="00057123">
        <w:t>8</w:t>
      </w:r>
      <w:r w:rsidR="00961EC5" w:rsidRPr="00866D05">
        <w:t>–</w:t>
      </w:r>
      <w:r w:rsidR="00D51597" w:rsidRPr="00866D05">
        <w:t xml:space="preserve"> I</w:t>
      </w:r>
    </w:p>
    <w:p w:rsidR="00B21EF2" w:rsidRPr="00866D05" w:rsidRDefault="00B21EF2" w:rsidP="00A32617">
      <w:pPr>
        <w:pStyle w:val="Prrafodelista"/>
        <w:numPr>
          <w:ilvl w:val="1"/>
          <w:numId w:val="2"/>
        </w:numPr>
        <w:tabs>
          <w:tab w:val="left" w:pos="1560"/>
        </w:tabs>
        <w:ind w:left="1134" w:hanging="708"/>
      </w:pPr>
      <w:r w:rsidRPr="00866D05">
        <w:t>Docente</w:t>
      </w:r>
      <w:r w:rsidR="008709A9" w:rsidRPr="00866D05">
        <w:tab/>
      </w:r>
      <w:r w:rsidR="008709A9" w:rsidRPr="00866D05">
        <w:tab/>
      </w:r>
      <w:r w:rsidR="008709A9" w:rsidRPr="00866D05">
        <w:tab/>
      </w:r>
      <w:r w:rsidR="00A32617" w:rsidRPr="00866D05">
        <w:tab/>
      </w:r>
      <w:r w:rsidR="008709A9" w:rsidRPr="00866D05">
        <w:tab/>
      </w:r>
      <w:r w:rsidRPr="00866D05">
        <w:t xml:space="preserve">: </w:t>
      </w:r>
      <w:r w:rsidR="00D51597" w:rsidRPr="00866D05">
        <w:t>Mendoza Rojas, Julia</w:t>
      </w:r>
    </w:p>
    <w:p w:rsidR="0084582A" w:rsidRPr="00866D05" w:rsidRDefault="0084582A" w:rsidP="00D51597">
      <w:pPr>
        <w:pStyle w:val="Prrafodelista"/>
        <w:numPr>
          <w:ilvl w:val="2"/>
          <w:numId w:val="4"/>
        </w:numPr>
        <w:ind w:left="1560" w:hanging="426"/>
      </w:pPr>
      <w:r w:rsidRPr="00866D05">
        <w:t>Colegiatura</w:t>
      </w:r>
      <w:r w:rsidRPr="00866D05">
        <w:tab/>
      </w:r>
      <w:r w:rsidRPr="00866D05">
        <w:tab/>
      </w:r>
      <w:r w:rsidRPr="00866D05">
        <w:tab/>
      </w:r>
      <w:r w:rsidRPr="00866D05">
        <w:tab/>
        <w:t>:</w:t>
      </w:r>
      <w:r w:rsidR="00D51597" w:rsidRPr="00866D05">
        <w:t xml:space="preserve"> 0306032424</w:t>
      </w:r>
    </w:p>
    <w:p w:rsidR="00A46740" w:rsidRPr="00866D05" w:rsidRDefault="00A46740" w:rsidP="00B21EF2">
      <w:pPr>
        <w:pStyle w:val="Prrafodelista"/>
        <w:tabs>
          <w:tab w:val="left" w:pos="1560"/>
          <w:tab w:val="left" w:pos="2552"/>
        </w:tabs>
        <w:ind w:left="1440"/>
      </w:pPr>
    </w:p>
    <w:p w:rsidR="00D51597" w:rsidRPr="00866D05" w:rsidRDefault="00F417CE" w:rsidP="00D51597">
      <w:pPr>
        <w:pStyle w:val="Prrafodelista"/>
        <w:numPr>
          <w:ilvl w:val="0"/>
          <w:numId w:val="1"/>
        </w:numPr>
        <w:tabs>
          <w:tab w:val="left" w:pos="426"/>
          <w:tab w:val="left" w:pos="1560"/>
          <w:tab w:val="left" w:pos="2552"/>
        </w:tabs>
        <w:ind w:left="426" w:hanging="426"/>
        <w:rPr>
          <w:b/>
        </w:rPr>
      </w:pPr>
      <w:r w:rsidRPr="00866D05">
        <w:rPr>
          <w:b/>
        </w:rPr>
        <w:t>SUMILLA.</w:t>
      </w:r>
    </w:p>
    <w:p w:rsidR="000F0E0A" w:rsidRPr="00866D05" w:rsidRDefault="009F1889" w:rsidP="009F1889">
      <w:pPr>
        <w:pStyle w:val="Prrafodelista"/>
        <w:tabs>
          <w:tab w:val="left" w:pos="1560"/>
          <w:tab w:val="left" w:pos="2552"/>
        </w:tabs>
        <w:ind w:left="426" w:hanging="426"/>
        <w:jc w:val="both"/>
        <w:rPr>
          <w:i/>
        </w:rPr>
      </w:pPr>
      <w:r w:rsidRPr="00866D05">
        <w:rPr>
          <w:i/>
        </w:rPr>
        <w:tab/>
      </w:r>
      <w:r w:rsidR="00D35F13" w:rsidRPr="00866D05">
        <w:rPr>
          <w:i/>
        </w:rPr>
        <w:tab/>
      </w:r>
    </w:p>
    <w:p w:rsidR="004B3939" w:rsidRPr="00866D05" w:rsidRDefault="009F1889" w:rsidP="009F1889">
      <w:pPr>
        <w:pStyle w:val="Prrafodelista"/>
        <w:tabs>
          <w:tab w:val="left" w:pos="1560"/>
          <w:tab w:val="left" w:pos="2552"/>
        </w:tabs>
        <w:ind w:left="426" w:hanging="426"/>
        <w:jc w:val="both"/>
        <w:rPr>
          <w:i/>
        </w:rPr>
      </w:pPr>
      <w:r w:rsidRPr="00866D05">
        <w:rPr>
          <w:i/>
        </w:rPr>
        <w:tab/>
      </w:r>
      <w:r w:rsidR="009E0BAC">
        <w:rPr>
          <w:i/>
        </w:rPr>
        <w:t xml:space="preserve">    </w:t>
      </w:r>
      <w:r w:rsidR="00587979">
        <w:rPr>
          <w:i/>
        </w:rPr>
        <w:t>E</w:t>
      </w:r>
      <w:r w:rsidR="00113722" w:rsidRPr="00866D05">
        <w:rPr>
          <w:i/>
        </w:rPr>
        <w:t xml:space="preserve">sta asignatura </w:t>
      </w:r>
      <w:r w:rsidR="005E1935" w:rsidRPr="00866D05">
        <w:rPr>
          <w:i/>
        </w:rPr>
        <w:t xml:space="preserve"> forma parte  del área de  formación especializada ,es de naturaleza teórico práctico </w:t>
      </w:r>
      <w:r w:rsidR="009E0BAC">
        <w:rPr>
          <w:i/>
        </w:rPr>
        <w:t>.Tiene por</w:t>
      </w:r>
      <w:r w:rsidR="005E1935" w:rsidRPr="00866D05">
        <w:rPr>
          <w:i/>
        </w:rPr>
        <w:t xml:space="preserve"> </w:t>
      </w:r>
      <w:r w:rsidR="009E0BAC" w:rsidRPr="00866D05">
        <w:rPr>
          <w:i/>
        </w:rPr>
        <w:t>finalidad</w:t>
      </w:r>
      <w:r w:rsidR="005E1935" w:rsidRPr="00866D05">
        <w:rPr>
          <w:i/>
        </w:rPr>
        <w:t xml:space="preserve"> de </w:t>
      </w:r>
      <w:r w:rsidR="009E0BAC" w:rsidRPr="00866D05">
        <w:rPr>
          <w:i/>
        </w:rPr>
        <w:t>proporcionar</w:t>
      </w:r>
      <w:r w:rsidR="009E0BAC">
        <w:rPr>
          <w:i/>
        </w:rPr>
        <w:t xml:space="preserve"> a las futuras docentes los fundamentos teóricos sobre la </w:t>
      </w:r>
      <w:r w:rsidR="00C10C49">
        <w:rPr>
          <w:i/>
        </w:rPr>
        <w:t>Génesis</w:t>
      </w:r>
      <w:bookmarkStart w:id="0" w:name="_GoBack"/>
      <w:bookmarkEnd w:id="0"/>
      <w:r w:rsidR="009E0BAC">
        <w:rPr>
          <w:i/>
        </w:rPr>
        <w:t xml:space="preserve"> y el desarrollo del pensamiento  lógico matemático del niño menor de seis años   Así, mismo se brindara información  sobre </w:t>
      </w:r>
      <w:r w:rsidR="004B3939" w:rsidRPr="00866D05">
        <w:rPr>
          <w:i/>
        </w:rPr>
        <w:t xml:space="preserve"> las  estrategias metodológicas , los recursos y materiales didácticos  para estimular el</w:t>
      </w:r>
      <w:r w:rsidR="00587979">
        <w:rPr>
          <w:i/>
        </w:rPr>
        <w:t xml:space="preserve"> pensamiento </w:t>
      </w:r>
      <w:r w:rsidR="004B3939" w:rsidRPr="00866D05">
        <w:rPr>
          <w:i/>
        </w:rPr>
        <w:t xml:space="preserve">l lógico matemático </w:t>
      </w:r>
      <w:r w:rsidR="00587979">
        <w:rPr>
          <w:i/>
        </w:rPr>
        <w:t>de los niños y las niñas del</w:t>
      </w:r>
      <w:r w:rsidR="004B3939" w:rsidRPr="00866D05">
        <w:rPr>
          <w:i/>
        </w:rPr>
        <w:t xml:space="preserve"> nivel de educación inicial.</w:t>
      </w:r>
    </w:p>
    <w:p w:rsidR="00A13A33" w:rsidRPr="00866D05" w:rsidRDefault="00C81011" w:rsidP="009F1889">
      <w:pPr>
        <w:pStyle w:val="Prrafodelista"/>
        <w:tabs>
          <w:tab w:val="left" w:pos="1560"/>
          <w:tab w:val="left" w:pos="2552"/>
        </w:tabs>
        <w:ind w:left="426" w:hanging="426"/>
        <w:jc w:val="both"/>
        <w:rPr>
          <w:i/>
        </w:rPr>
      </w:pPr>
      <w:r w:rsidRPr="00866D05">
        <w:rPr>
          <w:i/>
        </w:rPr>
        <w:lastRenderedPageBreak/>
        <w:tab/>
      </w:r>
      <w:r w:rsidR="00557D70" w:rsidRPr="00866D05">
        <w:rPr>
          <w:i/>
        </w:rPr>
        <w:t xml:space="preserve">Esta asignatura está organizada en cuatro </w:t>
      </w:r>
      <w:r w:rsidR="00405267" w:rsidRPr="00866D05">
        <w:rPr>
          <w:i/>
        </w:rPr>
        <w:t>unidades:</w:t>
      </w:r>
    </w:p>
    <w:p w:rsidR="00A13A33" w:rsidRPr="00866D05" w:rsidRDefault="009F1889" w:rsidP="009F1889">
      <w:pPr>
        <w:pStyle w:val="Prrafodelista"/>
        <w:tabs>
          <w:tab w:val="left" w:pos="1560"/>
          <w:tab w:val="left" w:pos="2552"/>
        </w:tabs>
        <w:ind w:left="426" w:hanging="426"/>
        <w:jc w:val="both"/>
        <w:rPr>
          <w:i/>
        </w:rPr>
      </w:pPr>
      <w:r w:rsidRPr="00866D05">
        <w:rPr>
          <w:i/>
        </w:rPr>
        <w:tab/>
      </w:r>
      <w:r w:rsidR="00F17286" w:rsidRPr="00866D05">
        <w:rPr>
          <w:i/>
        </w:rPr>
        <w:t xml:space="preserve">Unidad </w:t>
      </w:r>
      <w:r w:rsidR="00A13A33" w:rsidRPr="00866D05">
        <w:rPr>
          <w:i/>
        </w:rPr>
        <w:t>1</w:t>
      </w:r>
      <w:r w:rsidR="00C81011" w:rsidRPr="00866D05">
        <w:rPr>
          <w:i/>
        </w:rPr>
        <w:t xml:space="preserve">: </w:t>
      </w:r>
      <w:r w:rsidR="00587979">
        <w:rPr>
          <w:i/>
        </w:rPr>
        <w:t>M</w:t>
      </w:r>
      <w:r w:rsidR="00C81011" w:rsidRPr="00866D05">
        <w:rPr>
          <w:i/>
        </w:rPr>
        <w:t>atemática</w:t>
      </w:r>
      <w:r w:rsidR="005C2D6E">
        <w:rPr>
          <w:i/>
        </w:rPr>
        <w:t xml:space="preserve"> </w:t>
      </w:r>
      <w:r w:rsidR="00C81011" w:rsidRPr="00866D05">
        <w:rPr>
          <w:i/>
        </w:rPr>
        <w:t>en educación inicial.</w:t>
      </w:r>
    </w:p>
    <w:p w:rsidR="00C81011" w:rsidRPr="00866D05" w:rsidRDefault="00C81011" w:rsidP="009F1889">
      <w:pPr>
        <w:pStyle w:val="Prrafodelista"/>
        <w:tabs>
          <w:tab w:val="left" w:pos="1560"/>
          <w:tab w:val="left" w:pos="2552"/>
        </w:tabs>
        <w:ind w:left="426" w:hanging="426"/>
        <w:jc w:val="both"/>
        <w:rPr>
          <w:i/>
        </w:rPr>
      </w:pPr>
      <w:r w:rsidRPr="00866D05">
        <w:rPr>
          <w:i/>
        </w:rPr>
        <w:tab/>
        <w:t xml:space="preserve">Unidad 2: </w:t>
      </w:r>
      <w:r w:rsidR="00587979" w:rsidRPr="00866D05">
        <w:rPr>
          <w:i/>
        </w:rPr>
        <w:t xml:space="preserve">Formación </w:t>
      </w:r>
      <w:r w:rsidR="00CA0B71" w:rsidRPr="00866D05">
        <w:rPr>
          <w:i/>
        </w:rPr>
        <w:t xml:space="preserve">de conceptos </w:t>
      </w:r>
      <w:r w:rsidR="00C10C49" w:rsidRPr="00866D05">
        <w:rPr>
          <w:i/>
        </w:rPr>
        <w:t>básicos de</w:t>
      </w:r>
      <w:r w:rsidR="00C10C49">
        <w:rPr>
          <w:i/>
        </w:rPr>
        <w:t xml:space="preserve"> </w:t>
      </w:r>
      <w:r w:rsidR="00CA0B71" w:rsidRPr="00866D05">
        <w:rPr>
          <w:i/>
        </w:rPr>
        <w:t xml:space="preserve"> </w:t>
      </w:r>
      <w:r w:rsidR="00C10C49" w:rsidRPr="00866D05">
        <w:rPr>
          <w:i/>
        </w:rPr>
        <w:t>matemática en</w:t>
      </w:r>
      <w:r w:rsidRPr="00866D05">
        <w:rPr>
          <w:i/>
        </w:rPr>
        <w:t xml:space="preserve"> </w:t>
      </w:r>
      <w:r w:rsidR="00C04D67" w:rsidRPr="00866D05">
        <w:rPr>
          <w:i/>
        </w:rPr>
        <w:t xml:space="preserve"> </w:t>
      </w:r>
      <w:r w:rsidR="00C10C49" w:rsidRPr="00866D05">
        <w:rPr>
          <w:i/>
        </w:rPr>
        <w:t>Educación Inicial</w:t>
      </w:r>
      <w:r w:rsidR="00E4381C" w:rsidRPr="00866D05">
        <w:rPr>
          <w:i/>
        </w:rPr>
        <w:t xml:space="preserve">. </w:t>
      </w:r>
    </w:p>
    <w:p w:rsidR="00A13A33" w:rsidRPr="00866D05" w:rsidRDefault="009F1889" w:rsidP="009F1889">
      <w:pPr>
        <w:pStyle w:val="Prrafodelista"/>
        <w:tabs>
          <w:tab w:val="left" w:pos="1560"/>
          <w:tab w:val="left" w:pos="2552"/>
        </w:tabs>
        <w:ind w:left="426" w:hanging="426"/>
        <w:jc w:val="both"/>
        <w:rPr>
          <w:i/>
        </w:rPr>
      </w:pPr>
      <w:r w:rsidRPr="00866D05">
        <w:rPr>
          <w:i/>
        </w:rPr>
        <w:tab/>
      </w:r>
      <w:r w:rsidR="00A13A33" w:rsidRPr="00866D05">
        <w:rPr>
          <w:i/>
        </w:rPr>
        <w:t>Unidad 3</w:t>
      </w:r>
      <w:r w:rsidR="00A13A33" w:rsidRPr="00866D05">
        <w:rPr>
          <w:b/>
          <w:i/>
        </w:rPr>
        <w:t xml:space="preserve">: </w:t>
      </w:r>
      <w:r w:rsidR="00405267" w:rsidRPr="00866D05">
        <w:rPr>
          <w:i/>
        </w:rPr>
        <w:t>Didáctica de la matemática</w:t>
      </w:r>
      <w:r w:rsidR="00F45020" w:rsidRPr="00866D05">
        <w:rPr>
          <w:i/>
        </w:rPr>
        <w:t>.</w:t>
      </w:r>
    </w:p>
    <w:p w:rsidR="00CA0B71" w:rsidRDefault="009F1889" w:rsidP="009F1889">
      <w:pPr>
        <w:pStyle w:val="Prrafodelista"/>
        <w:tabs>
          <w:tab w:val="left" w:pos="1560"/>
          <w:tab w:val="left" w:pos="2552"/>
        </w:tabs>
        <w:ind w:left="426" w:hanging="426"/>
        <w:jc w:val="both"/>
        <w:rPr>
          <w:i/>
        </w:rPr>
      </w:pPr>
      <w:r w:rsidRPr="00866D05">
        <w:rPr>
          <w:i/>
        </w:rPr>
        <w:tab/>
      </w:r>
      <w:r w:rsidR="00CA0B71" w:rsidRPr="00866D05">
        <w:rPr>
          <w:i/>
        </w:rPr>
        <w:t>Unidad 4</w:t>
      </w:r>
      <w:r w:rsidR="00A13A33" w:rsidRPr="00866D05">
        <w:rPr>
          <w:i/>
        </w:rPr>
        <w:t xml:space="preserve">: </w:t>
      </w:r>
      <w:r w:rsidR="00656B28">
        <w:rPr>
          <w:i/>
        </w:rPr>
        <w:t>Recursos</w:t>
      </w:r>
      <w:r w:rsidR="00CA0B71">
        <w:rPr>
          <w:i/>
        </w:rPr>
        <w:t xml:space="preserve"> didácticos y actividades de matemática para niños de educación inicial.</w:t>
      </w:r>
    </w:p>
    <w:p w:rsidR="009F1889" w:rsidRPr="00866D05" w:rsidRDefault="00CA0B71" w:rsidP="009F1889">
      <w:pPr>
        <w:pStyle w:val="Prrafodelista"/>
        <w:tabs>
          <w:tab w:val="left" w:pos="1560"/>
          <w:tab w:val="left" w:pos="2552"/>
        </w:tabs>
        <w:ind w:left="426" w:hanging="426"/>
        <w:jc w:val="both"/>
        <w:rPr>
          <w:b/>
          <w:i/>
        </w:rPr>
      </w:pPr>
      <w:r>
        <w:rPr>
          <w:b/>
          <w:i/>
        </w:rPr>
        <w:t>III</w:t>
      </w:r>
      <w:r w:rsidRPr="00866D05">
        <w:rPr>
          <w:b/>
          <w:i/>
        </w:rPr>
        <w:t>.</w:t>
      </w:r>
      <w:r>
        <w:rPr>
          <w:b/>
          <w:i/>
        </w:rPr>
        <w:t xml:space="preserve"> C</w:t>
      </w:r>
      <w:r w:rsidRPr="00866D05">
        <w:rPr>
          <w:b/>
          <w:i/>
        </w:rPr>
        <w:t>ompetencia.</w:t>
      </w:r>
    </w:p>
    <w:p w:rsidR="00656B28" w:rsidRDefault="00656B28" w:rsidP="00C10C49">
      <w:pPr>
        <w:pStyle w:val="Prrafodelista"/>
        <w:tabs>
          <w:tab w:val="left" w:pos="1560"/>
          <w:tab w:val="left" w:pos="2552"/>
        </w:tabs>
        <w:ind w:left="426" w:hanging="426"/>
        <w:jc w:val="both"/>
        <w:rPr>
          <w:i/>
        </w:rPr>
      </w:pPr>
      <w:r>
        <w:rPr>
          <w:i/>
        </w:rPr>
        <w:tab/>
        <w:t>Al finalizar el curso la</w:t>
      </w:r>
      <w:r w:rsidR="005C2D6E">
        <w:rPr>
          <w:i/>
        </w:rPr>
        <w:t>s</w:t>
      </w:r>
      <w:r>
        <w:rPr>
          <w:i/>
        </w:rPr>
        <w:t xml:space="preserve"> alumna</w:t>
      </w:r>
      <w:r w:rsidR="005C2D6E">
        <w:rPr>
          <w:i/>
        </w:rPr>
        <w:t xml:space="preserve">s </w:t>
      </w:r>
      <w:r>
        <w:rPr>
          <w:i/>
        </w:rPr>
        <w:t>debe</w:t>
      </w:r>
      <w:r w:rsidR="005C2D6E">
        <w:rPr>
          <w:i/>
        </w:rPr>
        <w:t xml:space="preserve">n </w:t>
      </w:r>
      <w:r>
        <w:rPr>
          <w:i/>
        </w:rPr>
        <w:t xml:space="preserve"> demostrar un conocimiento adecuado de los bloques lógicos de contenidos  matemático del nivel inicial</w:t>
      </w:r>
    </w:p>
    <w:p w:rsidR="00B94B83" w:rsidRPr="00866D05" w:rsidRDefault="00656B28" w:rsidP="00C10C49">
      <w:pPr>
        <w:pStyle w:val="Prrafodelista"/>
        <w:tabs>
          <w:tab w:val="left" w:pos="1560"/>
          <w:tab w:val="left" w:pos="2552"/>
        </w:tabs>
        <w:ind w:left="426" w:hanging="426"/>
        <w:jc w:val="both"/>
        <w:rPr>
          <w:i/>
        </w:rPr>
      </w:pPr>
      <w:r>
        <w:rPr>
          <w:i/>
        </w:rPr>
        <w:tab/>
      </w:r>
      <w:r w:rsidR="00C10C49">
        <w:rPr>
          <w:i/>
        </w:rPr>
        <w:t>Y</w:t>
      </w:r>
      <w:r w:rsidR="009E0BAC" w:rsidRPr="00866D05">
        <w:rPr>
          <w:i/>
        </w:rPr>
        <w:t xml:space="preserve"> aplicar</w:t>
      </w:r>
      <w:r w:rsidR="00932DA0" w:rsidRPr="00866D05">
        <w:rPr>
          <w:i/>
        </w:rPr>
        <w:t xml:space="preserve"> en</w:t>
      </w:r>
      <w:r>
        <w:rPr>
          <w:i/>
        </w:rPr>
        <w:t xml:space="preserve"> </w:t>
      </w:r>
      <w:r w:rsidR="00CA0B71" w:rsidRPr="00866D05">
        <w:rPr>
          <w:i/>
        </w:rPr>
        <w:t xml:space="preserve">situaciones </w:t>
      </w:r>
      <w:r w:rsidR="009E0BAC" w:rsidRPr="00866D05">
        <w:rPr>
          <w:i/>
        </w:rPr>
        <w:t>prácticas</w:t>
      </w:r>
      <w:r w:rsidR="009E0BAC">
        <w:rPr>
          <w:i/>
        </w:rPr>
        <w:t xml:space="preserve"> de enseñanza</w:t>
      </w:r>
      <w:r w:rsidR="005C2D6E">
        <w:rPr>
          <w:i/>
        </w:rPr>
        <w:t xml:space="preserve"> -apre</w:t>
      </w:r>
      <w:r w:rsidR="00C81011" w:rsidRPr="00866D05">
        <w:rPr>
          <w:i/>
        </w:rPr>
        <w:t xml:space="preserve">ndizaje enseñanza </w:t>
      </w:r>
      <w:r w:rsidR="005C2D6E">
        <w:rPr>
          <w:i/>
        </w:rPr>
        <w:t xml:space="preserve">y </w:t>
      </w:r>
      <w:r w:rsidR="00C81011" w:rsidRPr="00866D05">
        <w:rPr>
          <w:i/>
        </w:rPr>
        <w:t xml:space="preserve">de esta </w:t>
      </w:r>
      <w:r w:rsidR="009E0BAC" w:rsidRPr="00866D05">
        <w:rPr>
          <w:i/>
        </w:rPr>
        <w:t>manera valora</w:t>
      </w:r>
      <w:r w:rsidR="00C81011" w:rsidRPr="00866D05">
        <w:rPr>
          <w:i/>
        </w:rPr>
        <w:t xml:space="preserve"> su </w:t>
      </w:r>
      <w:r w:rsidR="009E0BAC" w:rsidRPr="00866D05">
        <w:rPr>
          <w:i/>
        </w:rPr>
        <w:t>importancia en</w:t>
      </w:r>
      <w:r w:rsidR="00C81011" w:rsidRPr="00866D05">
        <w:rPr>
          <w:i/>
        </w:rPr>
        <w:t xml:space="preserve"> su desarrollo integral</w:t>
      </w:r>
      <w:r w:rsidR="005C2D6E">
        <w:rPr>
          <w:i/>
        </w:rPr>
        <w:t xml:space="preserve"> de los niños y las niñas</w:t>
      </w:r>
      <w:r w:rsidR="00C81011" w:rsidRPr="00866D05">
        <w:rPr>
          <w:b/>
          <w:i/>
        </w:rPr>
        <w:t>.</w:t>
      </w:r>
    </w:p>
    <w:p w:rsidR="004A1BBF" w:rsidRPr="00866D05" w:rsidRDefault="004A1BBF" w:rsidP="00D13FE3">
      <w:pPr>
        <w:pStyle w:val="Prrafodelista"/>
        <w:tabs>
          <w:tab w:val="left" w:pos="0"/>
          <w:tab w:val="left" w:pos="1560"/>
          <w:tab w:val="left" w:pos="2552"/>
        </w:tabs>
        <w:ind w:left="993"/>
        <w:jc w:val="both"/>
        <w:rPr>
          <w:i/>
        </w:rPr>
      </w:pPr>
    </w:p>
    <w:p w:rsidR="00BA5B51" w:rsidRPr="00866D05" w:rsidRDefault="00914CC7" w:rsidP="00914CC7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</w:rPr>
      </w:pPr>
      <w:r w:rsidRPr="00866D05">
        <w:rPr>
          <w:b/>
        </w:rPr>
        <w:t xml:space="preserve">CONTENIDO TEMÁTICO </w:t>
      </w:r>
    </w:p>
    <w:p w:rsidR="00C81011" w:rsidRPr="00866D05" w:rsidRDefault="00C81011" w:rsidP="00C81011">
      <w:pPr>
        <w:pStyle w:val="Prrafodelista"/>
        <w:tabs>
          <w:tab w:val="left" w:pos="426"/>
        </w:tabs>
        <w:ind w:left="426"/>
        <w:jc w:val="both"/>
        <w:rPr>
          <w:b/>
        </w:rPr>
      </w:pPr>
    </w:p>
    <w:p w:rsidR="0005207D" w:rsidRPr="00CA0B71" w:rsidRDefault="009E0BAC" w:rsidP="00C81011">
      <w:pPr>
        <w:pStyle w:val="Prrafodelista"/>
        <w:tabs>
          <w:tab w:val="left" w:pos="426"/>
        </w:tabs>
        <w:ind w:left="426"/>
        <w:rPr>
          <w:b/>
        </w:rPr>
      </w:pPr>
      <w:r w:rsidRPr="00866D05">
        <w:rPr>
          <w:b/>
        </w:rPr>
        <w:t>UNIDAD: I</w:t>
      </w:r>
      <w:r w:rsidR="00CA0B71" w:rsidRPr="00866D05">
        <w:rPr>
          <w:b/>
        </w:rPr>
        <w:t xml:space="preserve"> </w:t>
      </w:r>
      <w:r w:rsidR="00C81011" w:rsidRPr="00CA0B71">
        <w:rPr>
          <w:b/>
          <w:i/>
        </w:rPr>
        <w:t xml:space="preserve">MATEMÁTICA </w:t>
      </w:r>
      <w:r w:rsidRPr="00CA0B71">
        <w:rPr>
          <w:b/>
          <w:i/>
        </w:rPr>
        <w:t xml:space="preserve">EN </w:t>
      </w:r>
      <w:r>
        <w:rPr>
          <w:b/>
          <w:i/>
        </w:rPr>
        <w:t>EDUCACIÓN</w:t>
      </w:r>
      <w:r w:rsidR="00CA0B71">
        <w:rPr>
          <w:b/>
          <w:i/>
        </w:rPr>
        <w:t xml:space="preserve"> </w:t>
      </w:r>
      <w:r w:rsidR="00E4381C" w:rsidRPr="00CA0B71">
        <w:rPr>
          <w:b/>
          <w:i/>
        </w:rPr>
        <w:t>INICIAL</w:t>
      </w:r>
    </w:p>
    <w:p w:rsidR="00BA5B51" w:rsidRPr="00CA0B71" w:rsidRDefault="00BA5B51" w:rsidP="00BA5B51">
      <w:pPr>
        <w:pStyle w:val="Prrafodelista"/>
        <w:tabs>
          <w:tab w:val="left" w:pos="426"/>
        </w:tabs>
        <w:ind w:left="426"/>
        <w:jc w:val="both"/>
        <w:rPr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66"/>
        <w:gridCol w:w="6748"/>
        <w:gridCol w:w="1701"/>
        <w:gridCol w:w="1559"/>
      </w:tblGrid>
      <w:tr w:rsidR="00F844F0" w:rsidRPr="00866D05" w:rsidTr="00A43FF5">
        <w:tc>
          <w:tcPr>
            <w:tcW w:w="3566" w:type="dxa"/>
          </w:tcPr>
          <w:p w:rsidR="006A277A" w:rsidRPr="00866D05" w:rsidRDefault="006A277A" w:rsidP="00A43FF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CAPACIDADES</w:t>
            </w:r>
          </w:p>
        </w:tc>
        <w:tc>
          <w:tcPr>
            <w:tcW w:w="6748" w:type="dxa"/>
          </w:tcPr>
          <w:p w:rsidR="006A277A" w:rsidRPr="00866D05" w:rsidRDefault="006A277A" w:rsidP="00A43FF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CONTENIDOS</w:t>
            </w:r>
          </w:p>
        </w:tc>
        <w:tc>
          <w:tcPr>
            <w:tcW w:w="1701" w:type="dxa"/>
          </w:tcPr>
          <w:p w:rsidR="006A277A" w:rsidRPr="00866D05" w:rsidRDefault="006A277A" w:rsidP="00A43FF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SEMANA</w:t>
            </w:r>
          </w:p>
        </w:tc>
        <w:tc>
          <w:tcPr>
            <w:tcW w:w="1559" w:type="dxa"/>
          </w:tcPr>
          <w:p w:rsidR="006A277A" w:rsidRPr="00866D05" w:rsidRDefault="006A277A" w:rsidP="00A43FF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SESIONES</w:t>
            </w:r>
          </w:p>
        </w:tc>
      </w:tr>
      <w:tr w:rsidR="00F844F0" w:rsidRPr="00866D05" w:rsidTr="00A43FF5">
        <w:tc>
          <w:tcPr>
            <w:tcW w:w="3566" w:type="dxa"/>
          </w:tcPr>
          <w:p w:rsidR="006A277A" w:rsidRPr="00866D05" w:rsidRDefault="009F1889" w:rsidP="00932DA0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>1.1</w:t>
            </w:r>
            <w:r w:rsidRPr="00866D05">
              <w:rPr>
                <w:i/>
              </w:rPr>
              <w:t>. Analiza</w:t>
            </w:r>
            <w:r w:rsidR="006A277A" w:rsidRPr="00866D05">
              <w:rPr>
                <w:i/>
              </w:rPr>
              <w:t xml:space="preserve"> los</w:t>
            </w:r>
            <w:r w:rsidR="002D6440">
              <w:rPr>
                <w:i/>
              </w:rPr>
              <w:t xml:space="preserve"> </w:t>
            </w:r>
            <w:r w:rsidR="00764E02" w:rsidRPr="00866D05">
              <w:rPr>
                <w:i/>
              </w:rPr>
              <w:t xml:space="preserve">concepto de </w:t>
            </w:r>
            <w:r w:rsidR="00932DA0">
              <w:rPr>
                <w:i/>
              </w:rPr>
              <w:t xml:space="preserve">matemática  y de lógica en nivel </w:t>
            </w:r>
          </w:p>
        </w:tc>
        <w:tc>
          <w:tcPr>
            <w:tcW w:w="6748" w:type="dxa"/>
          </w:tcPr>
          <w:p w:rsidR="00297DFE" w:rsidRPr="00866D05" w:rsidRDefault="006A277A" w:rsidP="00932DA0">
            <w:pPr>
              <w:pStyle w:val="Prrafodelista"/>
              <w:tabs>
                <w:tab w:val="left" w:pos="426"/>
              </w:tabs>
              <w:ind w:left="0"/>
              <w:jc w:val="both"/>
            </w:pPr>
            <w:r w:rsidRPr="00866D05">
              <w:t xml:space="preserve">1.1. </w:t>
            </w:r>
            <w:r w:rsidR="00764E02" w:rsidRPr="00866D05">
              <w:rPr>
                <w:b/>
              </w:rPr>
              <w:t>Pensamiento</w:t>
            </w:r>
            <w:r w:rsidR="00A43FF5" w:rsidRPr="00866D05">
              <w:rPr>
                <w:b/>
              </w:rPr>
              <w:t xml:space="preserve"> lógico matemático en educación </w:t>
            </w:r>
            <w:r w:rsidR="00764E02" w:rsidRPr="00866D05">
              <w:rPr>
                <w:b/>
              </w:rPr>
              <w:t>inicial</w:t>
            </w:r>
            <w:r w:rsidR="00764E02" w:rsidRPr="00866D05">
              <w:t xml:space="preserve">: </w:t>
            </w:r>
            <w:r w:rsidR="00932DA0">
              <w:t xml:space="preserve">Reflexiones y </w:t>
            </w:r>
            <w:r w:rsidR="00587979">
              <w:t>c</w:t>
            </w:r>
            <w:r w:rsidR="00932DA0">
              <w:t>o</w:t>
            </w:r>
            <w:r w:rsidR="00587979">
              <w:t xml:space="preserve">ncepciones   sobre la enseñanza de la </w:t>
            </w:r>
            <w:r w:rsidR="00932DA0">
              <w:t>matemática en educación inicial y la lógica en educación inicial.</w:t>
            </w:r>
          </w:p>
        </w:tc>
        <w:tc>
          <w:tcPr>
            <w:tcW w:w="1701" w:type="dxa"/>
          </w:tcPr>
          <w:p w:rsidR="006A277A" w:rsidRPr="00866D05" w:rsidRDefault="006A277A" w:rsidP="00A43FF5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6D05">
              <w:t xml:space="preserve">1 </w:t>
            </w:r>
          </w:p>
        </w:tc>
        <w:tc>
          <w:tcPr>
            <w:tcW w:w="1559" w:type="dxa"/>
          </w:tcPr>
          <w:p w:rsidR="006A277A" w:rsidRPr="00866D05" w:rsidRDefault="006A277A" w:rsidP="00A43FF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1 y 2</w:t>
            </w:r>
          </w:p>
        </w:tc>
      </w:tr>
      <w:tr w:rsidR="00F844F0" w:rsidRPr="00866D05" w:rsidTr="00A43FF5">
        <w:tc>
          <w:tcPr>
            <w:tcW w:w="3566" w:type="dxa"/>
          </w:tcPr>
          <w:p w:rsidR="006A277A" w:rsidRPr="00866D05" w:rsidRDefault="009F1889" w:rsidP="00932DA0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>1.2</w:t>
            </w:r>
            <w:r w:rsidR="00932DA0" w:rsidRPr="00866D05">
              <w:rPr>
                <w:i/>
              </w:rPr>
              <w:t>. Explica</w:t>
            </w:r>
            <w:r w:rsidR="002D6440">
              <w:rPr>
                <w:i/>
              </w:rPr>
              <w:t xml:space="preserve"> </w:t>
            </w:r>
            <w:r w:rsidR="00932DA0" w:rsidRPr="00866D05">
              <w:rPr>
                <w:i/>
              </w:rPr>
              <w:t>el</w:t>
            </w:r>
            <w:r w:rsidR="00932DA0">
              <w:rPr>
                <w:i/>
              </w:rPr>
              <w:t xml:space="preserve"> por qué y para que enseñar matemática en educación inicial.</w:t>
            </w:r>
          </w:p>
        </w:tc>
        <w:tc>
          <w:tcPr>
            <w:tcW w:w="6748" w:type="dxa"/>
          </w:tcPr>
          <w:p w:rsidR="006A277A" w:rsidRPr="00866D05" w:rsidRDefault="006A277A" w:rsidP="005C2D6E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</w:rPr>
            </w:pPr>
            <w:r w:rsidRPr="00866D05">
              <w:rPr>
                <w:b/>
              </w:rPr>
              <w:t>1.2</w:t>
            </w:r>
            <w:r w:rsidR="00932DA0" w:rsidRPr="00866D05">
              <w:rPr>
                <w:b/>
              </w:rPr>
              <w:t>.</w:t>
            </w:r>
            <w:r w:rsidR="00932DA0">
              <w:rPr>
                <w:b/>
              </w:rPr>
              <w:t xml:space="preserve"> </w:t>
            </w:r>
            <w:r w:rsidR="00932DA0" w:rsidRPr="005C2D6E">
              <w:t>Para</w:t>
            </w:r>
            <w:r w:rsidR="00587979" w:rsidRPr="005C2D6E">
              <w:t xml:space="preserve"> qué y por qué enseñar matemática en </w:t>
            </w:r>
            <w:r w:rsidR="00932DA0" w:rsidRPr="005C2D6E">
              <w:t>educación</w:t>
            </w:r>
            <w:r w:rsidR="00587979" w:rsidRPr="005C2D6E">
              <w:t xml:space="preserve"> inicial</w:t>
            </w:r>
            <w:r w:rsidR="005C2D6E">
              <w:t>. F</w:t>
            </w:r>
            <w:r w:rsidR="005C2D6E" w:rsidRPr="005C2D6E">
              <w:t>inalidad de la enseñanza de la matemática</w:t>
            </w:r>
            <w:r w:rsidR="005C2D6E">
              <w:rPr>
                <w:b/>
              </w:rPr>
              <w:t>.</w:t>
            </w:r>
          </w:p>
        </w:tc>
        <w:tc>
          <w:tcPr>
            <w:tcW w:w="1701" w:type="dxa"/>
          </w:tcPr>
          <w:p w:rsidR="006A277A" w:rsidRPr="00866D05" w:rsidRDefault="00BA5B51" w:rsidP="00A43FF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2</w:t>
            </w:r>
          </w:p>
        </w:tc>
        <w:tc>
          <w:tcPr>
            <w:tcW w:w="1559" w:type="dxa"/>
          </w:tcPr>
          <w:p w:rsidR="006A277A" w:rsidRPr="00866D05" w:rsidRDefault="006A277A" w:rsidP="00A43FF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3,4</w:t>
            </w:r>
          </w:p>
        </w:tc>
      </w:tr>
      <w:tr w:rsidR="00F844F0" w:rsidRPr="00866D05" w:rsidTr="00A43FF5">
        <w:tc>
          <w:tcPr>
            <w:tcW w:w="3566" w:type="dxa"/>
          </w:tcPr>
          <w:p w:rsidR="006A277A" w:rsidRPr="00866D05" w:rsidRDefault="009F1889" w:rsidP="00932DA0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>1.3</w:t>
            </w:r>
            <w:r w:rsidRPr="00866D05">
              <w:rPr>
                <w:i/>
              </w:rPr>
              <w:t>. Analiza</w:t>
            </w:r>
            <w:r w:rsidR="00297DFE" w:rsidRPr="00866D05">
              <w:rPr>
                <w:i/>
              </w:rPr>
              <w:t xml:space="preserve"> y explica los </w:t>
            </w:r>
            <w:r w:rsidR="00932DA0">
              <w:rPr>
                <w:i/>
              </w:rPr>
              <w:t xml:space="preserve">el </w:t>
            </w:r>
            <w:r w:rsidR="002D6440">
              <w:rPr>
                <w:i/>
              </w:rPr>
              <w:t>papel</w:t>
            </w:r>
            <w:r w:rsidR="00932DA0">
              <w:rPr>
                <w:i/>
              </w:rPr>
              <w:t xml:space="preserve"> de la matemática en el nivel de educación inicial</w:t>
            </w:r>
            <w:proofErr w:type="gramStart"/>
            <w:r w:rsidR="00932DA0">
              <w:rPr>
                <w:i/>
              </w:rPr>
              <w:t>.</w:t>
            </w:r>
            <w:r w:rsidR="00297DFE" w:rsidRPr="00866D05">
              <w:rPr>
                <w:i/>
              </w:rPr>
              <w:t>.</w:t>
            </w:r>
            <w:proofErr w:type="gramEnd"/>
          </w:p>
        </w:tc>
        <w:tc>
          <w:tcPr>
            <w:tcW w:w="6748" w:type="dxa"/>
          </w:tcPr>
          <w:p w:rsidR="00587979" w:rsidRPr="005C2D6E" w:rsidRDefault="00297DFE" w:rsidP="00D16977">
            <w:pPr>
              <w:pStyle w:val="Prrafodelista"/>
              <w:tabs>
                <w:tab w:val="left" w:pos="426"/>
              </w:tabs>
              <w:ind w:left="0"/>
              <w:rPr>
                <w:i/>
              </w:rPr>
            </w:pPr>
            <w:r w:rsidRPr="00866D05">
              <w:rPr>
                <w:b/>
              </w:rPr>
              <w:t>1.3</w:t>
            </w:r>
            <w:r w:rsidR="00932DA0" w:rsidRPr="00587979">
              <w:t xml:space="preserve">. </w:t>
            </w:r>
            <w:r w:rsidR="00932DA0" w:rsidRPr="005C2D6E">
              <w:rPr>
                <w:i/>
              </w:rPr>
              <w:t>El</w:t>
            </w:r>
            <w:r w:rsidR="00587979" w:rsidRPr="005C2D6E">
              <w:rPr>
                <w:i/>
              </w:rPr>
              <w:t xml:space="preserve"> papel de la </w:t>
            </w:r>
            <w:r w:rsidR="00932DA0" w:rsidRPr="005C2D6E">
              <w:rPr>
                <w:i/>
              </w:rPr>
              <w:t>matemática en</w:t>
            </w:r>
            <w:r w:rsidR="00587979" w:rsidRPr="005C2D6E">
              <w:rPr>
                <w:i/>
              </w:rPr>
              <w:t xml:space="preserve"> la ciencia y la tecnología .la matemática en la vida cotidiana.</w:t>
            </w:r>
          </w:p>
          <w:p w:rsidR="006A277A" w:rsidRPr="00866D05" w:rsidRDefault="00297DFE" w:rsidP="00D16977">
            <w:pPr>
              <w:pStyle w:val="Prrafodelista"/>
              <w:tabs>
                <w:tab w:val="left" w:pos="426"/>
              </w:tabs>
              <w:ind w:left="0"/>
              <w:rPr>
                <w:b/>
              </w:rPr>
            </w:pPr>
            <w:r w:rsidRPr="005C2D6E">
              <w:rPr>
                <w:i/>
              </w:rPr>
              <w:t>.</w:t>
            </w:r>
          </w:p>
        </w:tc>
        <w:tc>
          <w:tcPr>
            <w:tcW w:w="1701" w:type="dxa"/>
          </w:tcPr>
          <w:p w:rsidR="006A277A" w:rsidRPr="00866D05" w:rsidRDefault="00BA5B51" w:rsidP="00A43FF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3</w:t>
            </w:r>
          </w:p>
        </w:tc>
        <w:tc>
          <w:tcPr>
            <w:tcW w:w="1559" w:type="dxa"/>
          </w:tcPr>
          <w:p w:rsidR="006A277A" w:rsidRPr="00866D05" w:rsidRDefault="00297DFE" w:rsidP="00A43FF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5,6</w:t>
            </w:r>
          </w:p>
        </w:tc>
      </w:tr>
      <w:tr w:rsidR="00F844F0" w:rsidRPr="00866D05" w:rsidTr="00A43FF5">
        <w:tc>
          <w:tcPr>
            <w:tcW w:w="3566" w:type="dxa"/>
          </w:tcPr>
          <w:p w:rsidR="006A277A" w:rsidRPr="00866D05" w:rsidRDefault="00297DFE" w:rsidP="00932DA0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i/>
              </w:rPr>
              <w:t xml:space="preserve">Explica los </w:t>
            </w:r>
            <w:r w:rsidR="00932DA0">
              <w:rPr>
                <w:i/>
              </w:rPr>
              <w:t>fundamentos epistemológicos en la enseñanza de la matemática.</w:t>
            </w:r>
          </w:p>
        </w:tc>
        <w:tc>
          <w:tcPr>
            <w:tcW w:w="6748" w:type="dxa"/>
          </w:tcPr>
          <w:p w:rsidR="006A277A" w:rsidRPr="00866D05" w:rsidRDefault="00297DFE" w:rsidP="00587979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i/>
              </w:rPr>
              <w:t>1.4</w:t>
            </w:r>
            <w:r w:rsidR="00F844F0" w:rsidRPr="00866D05">
              <w:rPr>
                <w:i/>
              </w:rPr>
              <w:t xml:space="preserve">. </w:t>
            </w:r>
            <w:r w:rsidR="00587979" w:rsidRPr="005C2D6E">
              <w:rPr>
                <w:i/>
              </w:rPr>
              <w:t>Fundamento epistemológico en la enseñanza de la matemática</w:t>
            </w:r>
            <w:r w:rsidR="00587979"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6A277A" w:rsidRPr="00866D05" w:rsidRDefault="00BA5B51" w:rsidP="00A43FF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4</w:t>
            </w:r>
          </w:p>
        </w:tc>
        <w:tc>
          <w:tcPr>
            <w:tcW w:w="1559" w:type="dxa"/>
          </w:tcPr>
          <w:p w:rsidR="006A277A" w:rsidRPr="00866D05" w:rsidRDefault="00F844F0" w:rsidP="00A43FF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7,8</w:t>
            </w:r>
          </w:p>
        </w:tc>
      </w:tr>
    </w:tbl>
    <w:p w:rsidR="0005207D" w:rsidRPr="00866D05" w:rsidRDefault="00A43FF5" w:rsidP="00914CC7">
      <w:pPr>
        <w:pStyle w:val="Prrafodelista"/>
        <w:tabs>
          <w:tab w:val="left" w:pos="426"/>
        </w:tabs>
        <w:ind w:left="426"/>
        <w:jc w:val="both"/>
        <w:rPr>
          <w:b/>
        </w:rPr>
      </w:pPr>
      <w:r w:rsidRPr="00866D05">
        <w:rPr>
          <w:b/>
        </w:rPr>
        <w:br w:type="textWrapping" w:clear="all"/>
      </w:r>
    </w:p>
    <w:p w:rsidR="00F844F0" w:rsidRPr="00866D05" w:rsidRDefault="002F5921" w:rsidP="0087155C">
      <w:pPr>
        <w:pStyle w:val="Prrafodelista"/>
        <w:tabs>
          <w:tab w:val="left" w:pos="426"/>
        </w:tabs>
        <w:ind w:left="426"/>
        <w:rPr>
          <w:b/>
        </w:rPr>
      </w:pPr>
      <w:r w:rsidRPr="00866D05">
        <w:rPr>
          <w:b/>
        </w:rPr>
        <w:t>UNIDAD</w:t>
      </w:r>
      <w:r w:rsidR="00E4381C" w:rsidRPr="00866D05">
        <w:rPr>
          <w:b/>
        </w:rPr>
        <w:t>II</w:t>
      </w:r>
      <w:r w:rsidR="00E4381C" w:rsidRPr="00866D05">
        <w:t xml:space="preserve">:       </w:t>
      </w:r>
      <w:r w:rsidR="00E4381C" w:rsidRPr="00866D05">
        <w:rPr>
          <w:b/>
          <w:i/>
        </w:rPr>
        <w:t xml:space="preserve">FORMACIÓN  DE  CONCEPTOS  BÁSICOS DE  MATEMÁTICA EN </w:t>
      </w:r>
      <w:r w:rsidR="00C04D67" w:rsidRPr="00866D05">
        <w:rPr>
          <w:b/>
          <w:i/>
        </w:rPr>
        <w:t xml:space="preserve">EDUCACIÓN </w:t>
      </w:r>
      <w:r w:rsidR="002D6440" w:rsidRPr="00866D05">
        <w:rPr>
          <w:b/>
          <w:i/>
        </w:rPr>
        <w:t>INICIAL</w:t>
      </w:r>
      <w:r w:rsidR="002D6440" w:rsidRPr="00866D05">
        <w:rPr>
          <w:b/>
        </w:rPr>
        <w:t>.</w:t>
      </w:r>
      <w:r w:rsidR="00E4381C" w:rsidRPr="00866D05">
        <w:rPr>
          <w:b/>
        </w:rPr>
        <w:t xml:space="preserve">                                            </w:t>
      </w:r>
    </w:p>
    <w:p w:rsidR="00E4381C" w:rsidRPr="00866D05" w:rsidRDefault="00E4381C" w:rsidP="0087155C">
      <w:pPr>
        <w:pStyle w:val="Prrafodelista"/>
        <w:tabs>
          <w:tab w:val="left" w:pos="426"/>
        </w:tabs>
        <w:ind w:left="426"/>
        <w:rPr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561"/>
        <w:gridCol w:w="6753"/>
        <w:gridCol w:w="1701"/>
        <w:gridCol w:w="1559"/>
      </w:tblGrid>
      <w:tr w:rsidR="00124092" w:rsidRPr="00866D05" w:rsidTr="00A41847">
        <w:trPr>
          <w:trHeight w:val="464"/>
        </w:trPr>
        <w:tc>
          <w:tcPr>
            <w:tcW w:w="3561" w:type="dxa"/>
          </w:tcPr>
          <w:p w:rsidR="002F5921" w:rsidRPr="00866D05" w:rsidRDefault="002F5921" w:rsidP="001C324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CAPACIDADES</w:t>
            </w:r>
          </w:p>
        </w:tc>
        <w:tc>
          <w:tcPr>
            <w:tcW w:w="6753" w:type="dxa"/>
          </w:tcPr>
          <w:p w:rsidR="002F5921" w:rsidRPr="00866D05" w:rsidRDefault="002F5921" w:rsidP="001C324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CONTENIDOS</w:t>
            </w:r>
          </w:p>
        </w:tc>
        <w:tc>
          <w:tcPr>
            <w:tcW w:w="1701" w:type="dxa"/>
          </w:tcPr>
          <w:p w:rsidR="002F5921" w:rsidRPr="00866D05" w:rsidRDefault="002F5921" w:rsidP="001C324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SEMANA</w:t>
            </w:r>
          </w:p>
        </w:tc>
        <w:tc>
          <w:tcPr>
            <w:tcW w:w="1559" w:type="dxa"/>
          </w:tcPr>
          <w:p w:rsidR="002F5921" w:rsidRPr="00866D05" w:rsidRDefault="002F5921" w:rsidP="001C324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6D05">
              <w:rPr>
                <w:b/>
              </w:rPr>
              <w:t>SESIONES</w:t>
            </w:r>
          </w:p>
        </w:tc>
      </w:tr>
      <w:tr w:rsidR="00124092" w:rsidRPr="00866D05" w:rsidTr="00A41847">
        <w:tc>
          <w:tcPr>
            <w:tcW w:w="3561" w:type="dxa"/>
          </w:tcPr>
          <w:p w:rsidR="002F5921" w:rsidRPr="00866D05" w:rsidRDefault="00C73373" w:rsidP="005C2D6E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lastRenderedPageBreak/>
              <w:t>2.1</w:t>
            </w:r>
            <w:r w:rsidRPr="00866D05">
              <w:rPr>
                <w:i/>
              </w:rPr>
              <w:t>.</w:t>
            </w:r>
            <w:r w:rsidR="002F5921" w:rsidRPr="00866D05">
              <w:rPr>
                <w:i/>
              </w:rPr>
              <w:t xml:space="preserve">Identifica la distribución de los contenidos  matemáticos </w:t>
            </w:r>
            <w:r w:rsidR="005C2D6E">
              <w:rPr>
                <w:i/>
              </w:rPr>
              <w:t>de</w:t>
            </w:r>
            <w:r w:rsidR="002F5921" w:rsidRPr="00866D05">
              <w:rPr>
                <w:i/>
              </w:rPr>
              <w:t xml:space="preserve"> Educación Inicial,</w:t>
            </w:r>
            <w:r w:rsidR="005C2D6E">
              <w:rPr>
                <w:i/>
              </w:rPr>
              <w:t xml:space="preserve"> </w:t>
            </w:r>
            <w:r w:rsidR="002F5921" w:rsidRPr="00866D05">
              <w:rPr>
                <w:i/>
              </w:rPr>
              <w:t>atendiendo a la graduación  matemática y el desarrollo de los niños</w:t>
            </w:r>
          </w:p>
        </w:tc>
        <w:tc>
          <w:tcPr>
            <w:tcW w:w="6753" w:type="dxa"/>
          </w:tcPr>
          <w:p w:rsidR="002F5921" w:rsidRPr="00866D05" w:rsidRDefault="00C73373" w:rsidP="005C2D6E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>2.1</w:t>
            </w:r>
            <w:r w:rsidR="00DD7F44" w:rsidRPr="00866D05">
              <w:rPr>
                <w:i/>
              </w:rPr>
              <w:t xml:space="preserve">. </w:t>
            </w:r>
            <w:r w:rsidR="00DD7F44" w:rsidRPr="006E6B9A">
              <w:rPr>
                <w:b/>
                <w:i/>
              </w:rPr>
              <w:t xml:space="preserve">Matemática en el </w:t>
            </w:r>
            <w:r w:rsidR="005C2D6E">
              <w:rPr>
                <w:b/>
                <w:i/>
              </w:rPr>
              <w:t xml:space="preserve"> programa </w:t>
            </w:r>
            <w:r w:rsidR="00DD7F44" w:rsidRPr="006E6B9A">
              <w:rPr>
                <w:b/>
                <w:i/>
              </w:rPr>
              <w:t xml:space="preserve"> curricular básico</w:t>
            </w:r>
            <w:r w:rsidR="00DD7F44" w:rsidRPr="00866D05">
              <w:rPr>
                <w:i/>
              </w:rPr>
              <w:t>: contenidos</w:t>
            </w:r>
            <w:r w:rsidRPr="00866D05">
              <w:rPr>
                <w:i/>
              </w:rPr>
              <w:t>,</w:t>
            </w:r>
            <w:r w:rsidR="00DD7F44" w:rsidRPr="00866D05">
              <w:rPr>
                <w:i/>
              </w:rPr>
              <w:t xml:space="preserve"> tipos de contenidos,</w:t>
            </w:r>
            <w:r w:rsidRPr="00866D05">
              <w:rPr>
                <w:i/>
              </w:rPr>
              <w:t xml:space="preserve"> organización de los </w:t>
            </w:r>
            <w:r w:rsidR="00CA0B71" w:rsidRPr="00866D05">
              <w:rPr>
                <w:i/>
              </w:rPr>
              <w:t>contenidos del</w:t>
            </w:r>
            <w:r w:rsidRPr="00866D05">
              <w:rPr>
                <w:i/>
              </w:rPr>
              <w:t xml:space="preserve"> área de matemática en el D.C.N. y rutas de aprendizaje.</w:t>
            </w:r>
          </w:p>
        </w:tc>
        <w:tc>
          <w:tcPr>
            <w:tcW w:w="1701" w:type="dxa"/>
          </w:tcPr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6D05">
              <w:t>5</w:t>
            </w:r>
          </w:p>
          <w:p w:rsidR="002F5921" w:rsidRPr="00866D05" w:rsidRDefault="002F592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77ED5" w:rsidRPr="00866D05" w:rsidRDefault="00477ED5" w:rsidP="00C73373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:rsidR="002F5921" w:rsidRPr="00866D05" w:rsidRDefault="00C73373" w:rsidP="00C73373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6D05">
              <w:t>9,   10</w:t>
            </w:r>
          </w:p>
        </w:tc>
      </w:tr>
      <w:tr w:rsidR="00124092" w:rsidRPr="00866D05" w:rsidTr="00C04D67">
        <w:trPr>
          <w:trHeight w:val="2335"/>
        </w:trPr>
        <w:tc>
          <w:tcPr>
            <w:tcW w:w="3561" w:type="dxa"/>
          </w:tcPr>
          <w:p w:rsidR="002F5921" w:rsidRPr="00866D05" w:rsidRDefault="00C73373" w:rsidP="005743B1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  <w:r w:rsidRPr="00866D05">
              <w:rPr>
                <w:b/>
                <w:i/>
              </w:rPr>
              <w:t>2.2</w:t>
            </w:r>
            <w:r w:rsidR="001C324B" w:rsidRPr="00866D05">
              <w:rPr>
                <w:i/>
              </w:rPr>
              <w:t xml:space="preserve">. </w:t>
            </w:r>
            <w:r w:rsidR="00932DA0" w:rsidRPr="00866D05">
              <w:rPr>
                <w:i/>
              </w:rPr>
              <w:t>Comprende las</w:t>
            </w:r>
            <w:r w:rsidR="005743B1" w:rsidRPr="00866D05">
              <w:rPr>
                <w:i/>
              </w:rPr>
              <w:t xml:space="preserve"> bases </w:t>
            </w:r>
            <w:r w:rsidR="00932DA0" w:rsidRPr="00866D05">
              <w:rPr>
                <w:i/>
              </w:rPr>
              <w:t>teóricas de</w:t>
            </w:r>
            <w:r w:rsidR="005743B1" w:rsidRPr="00866D05">
              <w:rPr>
                <w:i/>
              </w:rPr>
              <w:t xml:space="preserve"> la formación  de nociones  básicas  de geometría y pensamiento espacial en los niños </w:t>
            </w:r>
            <w:r w:rsidR="00E1139D" w:rsidRPr="00866D05">
              <w:rPr>
                <w:i/>
              </w:rPr>
              <w:t xml:space="preserve"> establecidos en el DCN y rutas de aprendizaje</w:t>
            </w:r>
            <w:r w:rsidR="00E1139D" w:rsidRPr="00866D05">
              <w:rPr>
                <w:b/>
                <w:i/>
              </w:rPr>
              <w:t>.</w:t>
            </w:r>
          </w:p>
        </w:tc>
        <w:tc>
          <w:tcPr>
            <w:tcW w:w="6753" w:type="dxa"/>
          </w:tcPr>
          <w:p w:rsidR="00C04D67" w:rsidRPr="00866D05" w:rsidRDefault="00C04D67" w:rsidP="00C04D67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</w:p>
          <w:p w:rsidR="00C04D67" w:rsidRPr="00866D05" w:rsidRDefault="00C04D67" w:rsidP="00C04D67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</w:p>
          <w:p w:rsidR="00C04D67" w:rsidRPr="00866D05" w:rsidRDefault="00C04D67" w:rsidP="00C04D67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</w:p>
          <w:p w:rsidR="002F5921" w:rsidRPr="00866D05" w:rsidRDefault="00C73373" w:rsidP="005743B1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>2.2</w:t>
            </w:r>
            <w:r w:rsidR="004A7DA5" w:rsidRPr="00866D05">
              <w:rPr>
                <w:i/>
              </w:rPr>
              <w:t xml:space="preserve">. </w:t>
            </w:r>
            <w:r w:rsidR="00932DA0" w:rsidRPr="00866D05">
              <w:rPr>
                <w:b/>
                <w:i/>
              </w:rPr>
              <w:t xml:space="preserve">Nociones </w:t>
            </w:r>
            <w:r w:rsidR="00CA0B71" w:rsidRPr="00866D05">
              <w:rPr>
                <w:b/>
                <w:i/>
              </w:rPr>
              <w:t>geométricas y</w:t>
            </w:r>
            <w:r w:rsidR="00C04D67" w:rsidRPr="00866D05">
              <w:rPr>
                <w:b/>
                <w:i/>
              </w:rPr>
              <w:t xml:space="preserve"> pensamiento espacial en los </w:t>
            </w:r>
            <w:r w:rsidR="00524895" w:rsidRPr="00866D05">
              <w:rPr>
                <w:b/>
                <w:i/>
              </w:rPr>
              <w:t xml:space="preserve">niños: </w:t>
            </w:r>
            <w:r w:rsidR="00524895" w:rsidRPr="00866D05">
              <w:rPr>
                <w:i/>
              </w:rPr>
              <w:t>fundamentos</w:t>
            </w:r>
            <w:r w:rsidR="00C04D67" w:rsidRPr="00866D05">
              <w:rPr>
                <w:i/>
              </w:rPr>
              <w:t xml:space="preserve"> teóricos .propuestas de </w:t>
            </w:r>
            <w:r w:rsidR="005743B1" w:rsidRPr="00866D05">
              <w:rPr>
                <w:i/>
              </w:rPr>
              <w:t xml:space="preserve">actividades. </w:t>
            </w:r>
          </w:p>
        </w:tc>
        <w:tc>
          <w:tcPr>
            <w:tcW w:w="1701" w:type="dxa"/>
          </w:tcPr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:rsidR="002F592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6D05">
              <w:t>6</w:t>
            </w:r>
          </w:p>
        </w:tc>
        <w:tc>
          <w:tcPr>
            <w:tcW w:w="1559" w:type="dxa"/>
          </w:tcPr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</w:p>
          <w:p w:rsidR="002F592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6D05">
              <w:t>11 y 12</w:t>
            </w:r>
          </w:p>
        </w:tc>
      </w:tr>
      <w:tr w:rsidR="00124092" w:rsidRPr="00866D05" w:rsidTr="00A41847">
        <w:tc>
          <w:tcPr>
            <w:tcW w:w="3561" w:type="dxa"/>
          </w:tcPr>
          <w:p w:rsidR="002F5921" w:rsidRPr="00866D05" w:rsidRDefault="00E1139D" w:rsidP="005743B1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  <w:r w:rsidRPr="00866D05">
              <w:rPr>
                <w:b/>
                <w:i/>
              </w:rPr>
              <w:t>2.3</w:t>
            </w:r>
            <w:r w:rsidR="00932DA0" w:rsidRPr="00866D05">
              <w:rPr>
                <w:i/>
              </w:rPr>
              <w:t>. Comprende</w:t>
            </w:r>
            <w:r w:rsidR="005743B1" w:rsidRPr="00866D05">
              <w:rPr>
                <w:i/>
              </w:rPr>
              <w:t xml:space="preserve"> las bases </w:t>
            </w:r>
            <w:r w:rsidR="00932DA0" w:rsidRPr="00866D05">
              <w:rPr>
                <w:i/>
              </w:rPr>
              <w:t>teóricas de</w:t>
            </w:r>
            <w:r w:rsidR="005743B1" w:rsidRPr="00866D05">
              <w:rPr>
                <w:i/>
              </w:rPr>
              <w:t xml:space="preserve"> la formación de las nociones básicas de lógica matemática en educación inicial </w:t>
            </w:r>
            <w:r w:rsidR="00932DA0" w:rsidRPr="00866D05">
              <w:rPr>
                <w:i/>
              </w:rPr>
              <w:t>establecidas</w:t>
            </w:r>
            <w:r w:rsidR="005743B1" w:rsidRPr="00866D05">
              <w:rPr>
                <w:i/>
              </w:rPr>
              <w:t xml:space="preserve"> en el DCN. </w:t>
            </w:r>
            <w:r w:rsidR="00932DA0" w:rsidRPr="00866D05">
              <w:rPr>
                <w:i/>
              </w:rPr>
              <w:t>Y</w:t>
            </w:r>
            <w:r w:rsidR="005743B1" w:rsidRPr="00866D05">
              <w:rPr>
                <w:i/>
              </w:rPr>
              <w:t xml:space="preserve"> propone actividades.</w:t>
            </w:r>
          </w:p>
        </w:tc>
        <w:tc>
          <w:tcPr>
            <w:tcW w:w="6753" w:type="dxa"/>
          </w:tcPr>
          <w:p w:rsidR="002F5921" w:rsidRPr="00866D05" w:rsidRDefault="00740EC3" w:rsidP="005743B1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>2</w:t>
            </w:r>
            <w:r w:rsidRPr="00866D05">
              <w:rPr>
                <w:i/>
              </w:rPr>
              <w:t>.3</w:t>
            </w:r>
            <w:r w:rsidR="00524895" w:rsidRPr="00866D05">
              <w:rPr>
                <w:b/>
                <w:i/>
              </w:rPr>
              <w:t>. Nociones</w:t>
            </w:r>
            <w:r w:rsidR="00745F73" w:rsidRPr="00866D05">
              <w:rPr>
                <w:b/>
                <w:i/>
              </w:rPr>
              <w:t xml:space="preserve">  básic</w:t>
            </w:r>
            <w:r w:rsidR="00C04D67" w:rsidRPr="00866D05">
              <w:rPr>
                <w:b/>
                <w:i/>
              </w:rPr>
              <w:t>as</w:t>
            </w:r>
            <w:r w:rsidR="00745F73" w:rsidRPr="00866D05">
              <w:rPr>
                <w:b/>
                <w:i/>
              </w:rPr>
              <w:t xml:space="preserve"> de lógica matemática</w:t>
            </w:r>
            <w:r w:rsidR="005C31A3" w:rsidRPr="00866D05">
              <w:rPr>
                <w:b/>
                <w:i/>
              </w:rPr>
              <w:t xml:space="preserve"> en Educación </w:t>
            </w:r>
            <w:r w:rsidR="00C10C49" w:rsidRPr="00866D05">
              <w:rPr>
                <w:b/>
                <w:i/>
              </w:rPr>
              <w:t>Inicial</w:t>
            </w:r>
            <w:r w:rsidR="00C10C49" w:rsidRPr="00866D05">
              <w:rPr>
                <w:i/>
              </w:rPr>
              <w:t>: Clasificación</w:t>
            </w:r>
            <w:r w:rsidR="00E1139D" w:rsidRPr="00866D05">
              <w:rPr>
                <w:i/>
              </w:rPr>
              <w:t>,</w:t>
            </w:r>
            <w:r w:rsidR="0087155C" w:rsidRPr="00866D05">
              <w:rPr>
                <w:i/>
              </w:rPr>
              <w:t xml:space="preserve"> seriación,</w:t>
            </w:r>
            <w:r w:rsidR="00C04D67" w:rsidRPr="00866D05">
              <w:rPr>
                <w:i/>
              </w:rPr>
              <w:t xml:space="preserve"> ordenación de </w:t>
            </w:r>
            <w:r w:rsidR="00D16977" w:rsidRPr="00866D05">
              <w:rPr>
                <w:i/>
              </w:rPr>
              <w:t>objetos,</w:t>
            </w:r>
            <w:r w:rsidR="0087155C" w:rsidRPr="00866D05">
              <w:rPr>
                <w:i/>
              </w:rPr>
              <w:t xml:space="preserve"> conjuntos, cuantificadores</w:t>
            </w:r>
            <w:r w:rsidRPr="00866D05">
              <w:rPr>
                <w:i/>
              </w:rPr>
              <w:t>, correspondencia</w:t>
            </w:r>
            <w:r w:rsidR="0087155C" w:rsidRPr="00866D05">
              <w:rPr>
                <w:i/>
              </w:rPr>
              <w:t>. Propuesta de actividades. .</w:t>
            </w:r>
          </w:p>
        </w:tc>
        <w:tc>
          <w:tcPr>
            <w:tcW w:w="1701" w:type="dxa"/>
          </w:tcPr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</w:p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</w:p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</w:p>
          <w:p w:rsidR="002F592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  <w:r w:rsidRPr="00866D05">
              <w:rPr>
                <w:i/>
              </w:rPr>
              <w:t>7</w:t>
            </w:r>
          </w:p>
        </w:tc>
        <w:tc>
          <w:tcPr>
            <w:tcW w:w="1559" w:type="dxa"/>
          </w:tcPr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</w:p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</w:p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</w:p>
          <w:p w:rsidR="002F592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  <w:r w:rsidRPr="00866D05">
              <w:rPr>
                <w:i/>
              </w:rPr>
              <w:t>13 y 14</w:t>
            </w:r>
          </w:p>
        </w:tc>
      </w:tr>
      <w:tr w:rsidR="00124092" w:rsidRPr="00866D05" w:rsidTr="00A41847">
        <w:tc>
          <w:tcPr>
            <w:tcW w:w="3561" w:type="dxa"/>
          </w:tcPr>
          <w:p w:rsidR="002F5921" w:rsidRPr="00866D05" w:rsidRDefault="00E1139D" w:rsidP="00D16977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  <w:r w:rsidRPr="00866D05">
              <w:rPr>
                <w:b/>
                <w:i/>
              </w:rPr>
              <w:t>2.4</w:t>
            </w:r>
            <w:r w:rsidR="00961EC5" w:rsidRPr="00866D05">
              <w:rPr>
                <w:b/>
                <w:i/>
              </w:rPr>
              <w:t>…</w:t>
            </w:r>
            <w:r w:rsidR="00477ED5" w:rsidRPr="00866D05">
              <w:rPr>
                <w:i/>
              </w:rPr>
              <w:t xml:space="preserve"> Explica</w:t>
            </w:r>
            <w:r w:rsidR="005743B1" w:rsidRPr="00866D05">
              <w:rPr>
                <w:i/>
              </w:rPr>
              <w:t xml:space="preserve"> las </w:t>
            </w:r>
            <w:r w:rsidR="00764E02" w:rsidRPr="00866D05">
              <w:rPr>
                <w:i/>
              </w:rPr>
              <w:t>bases</w:t>
            </w:r>
            <w:r w:rsidR="00C10C49">
              <w:rPr>
                <w:i/>
              </w:rPr>
              <w:t xml:space="preserve"> </w:t>
            </w:r>
            <w:r w:rsidR="00932DA0" w:rsidRPr="00866D05">
              <w:rPr>
                <w:i/>
              </w:rPr>
              <w:t>teóricas de</w:t>
            </w:r>
            <w:r w:rsidR="005743B1" w:rsidRPr="00866D05">
              <w:rPr>
                <w:i/>
              </w:rPr>
              <w:t xml:space="preserve"> las nociones de: número</w:t>
            </w:r>
            <w:r w:rsidR="00C10C49">
              <w:rPr>
                <w:i/>
              </w:rPr>
              <w:t xml:space="preserve"> </w:t>
            </w:r>
            <w:r w:rsidR="00D16977" w:rsidRPr="00866D05">
              <w:rPr>
                <w:i/>
              </w:rPr>
              <w:t>el: número</w:t>
            </w:r>
            <w:r w:rsidR="00477ED5" w:rsidRPr="00866D05">
              <w:rPr>
                <w:i/>
              </w:rPr>
              <w:t xml:space="preserve">, </w:t>
            </w:r>
            <w:r w:rsidR="002D582A" w:rsidRPr="00866D05">
              <w:rPr>
                <w:i/>
              </w:rPr>
              <w:t>cálculo</w:t>
            </w:r>
            <w:r w:rsidR="00477ED5" w:rsidRPr="00866D05">
              <w:rPr>
                <w:i/>
              </w:rPr>
              <w:t>, medida</w:t>
            </w:r>
            <w:r w:rsidR="005C2D6E" w:rsidRPr="00866D05">
              <w:rPr>
                <w:i/>
              </w:rPr>
              <w:t>, estadística</w:t>
            </w:r>
            <w:r w:rsidR="00477ED5" w:rsidRPr="00866D05">
              <w:rPr>
                <w:i/>
              </w:rPr>
              <w:t xml:space="preserve"> y probabilidades</w:t>
            </w:r>
            <w:r w:rsidR="00497A69" w:rsidRPr="00866D05">
              <w:rPr>
                <w:i/>
              </w:rPr>
              <w:t xml:space="preserve"> que </w:t>
            </w:r>
            <w:r w:rsidR="00932DA0" w:rsidRPr="00866D05">
              <w:rPr>
                <w:i/>
              </w:rPr>
              <w:t>deben aprender</w:t>
            </w:r>
            <w:r w:rsidR="00497A69" w:rsidRPr="00866D05">
              <w:rPr>
                <w:i/>
              </w:rPr>
              <w:t xml:space="preserve"> los niños de Educación Inicial</w:t>
            </w:r>
            <w:r w:rsidR="00C10C49">
              <w:rPr>
                <w:i/>
              </w:rPr>
              <w:t xml:space="preserve"> </w:t>
            </w:r>
            <w:r w:rsidR="00497A69" w:rsidRPr="00866D05">
              <w:rPr>
                <w:i/>
              </w:rPr>
              <w:t xml:space="preserve">que figuran </w:t>
            </w:r>
            <w:r w:rsidR="00477ED5" w:rsidRPr="00866D05">
              <w:rPr>
                <w:i/>
              </w:rPr>
              <w:t xml:space="preserve">en </w:t>
            </w:r>
            <w:r w:rsidR="00497A69" w:rsidRPr="00866D05">
              <w:rPr>
                <w:i/>
              </w:rPr>
              <w:t xml:space="preserve">el DCN rutas de </w:t>
            </w:r>
            <w:r w:rsidR="00C10C49" w:rsidRPr="00866D05">
              <w:rPr>
                <w:i/>
              </w:rPr>
              <w:t>aprendizaje. Y</w:t>
            </w:r>
            <w:r w:rsidR="00A43FF5" w:rsidRPr="00866D05">
              <w:rPr>
                <w:i/>
              </w:rPr>
              <w:t xml:space="preserve"> propone </w:t>
            </w:r>
            <w:r w:rsidR="00C10C49" w:rsidRPr="00866D05">
              <w:rPr>
                <w:i/>
              </w:rPr>
              <w:t>actividades.</w:t>
            </w:r>
          </w:p>
        </w:tc>
        <w:tc>
          <w:tcPr>
            <w:tcW w:w="6753" w:type="dxa"/>
          </w:tcPr>
          <w:p w:rsidR="00387850" w:rsidRPr="00866D05" w:rsidRDefault="00E1139D" w:rsidP="00387850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>2.4</w:t>
            </w:r>
            <w:r w:rsidR="005C2D6E" w:rsidRPr="00866D05">
              <w:rPr>
                <w:b/>
                <w:i/>
              </w:rPr>
              <w:t>.</w:t>
            </w:r>
            <w:r w:rsidR="005C2D6E" w:rsidRPr="006E6B9A">
              <w:rPr>
                <w:b/>
                <w:i/>
              </w:rPr>
              <w:t xml:space="preserve"> Nociones</w:t>
            </w:r>
            <w:r w:rsidR="00524895" w:rsidRPr="006E6B9A">
              <w:rPr>
                <w:b/>
                <w:i/>
              </w:rPr>
              <w:t xml:space="preserve"> básicas </w:t>
            </w:r>
            <w:r w:rsidR="00C10C49" w:rsidRPr="006E6B9A">
              <w:rPr>
                <w:b/>
                <w:i/>
              </w:rPr>
              <w:t>de</w:t>
            </w:r>
            <w:r w:rsidR="00C10C49" w:rsidRPr="00866D05">
              <w:rPr>
                <w:i/>
              </w:rPr>
              <w:t>:</w:t>
            </w:r>
            <w:r w:rsidR="0087155C" w:rsidRPr="00866D05">
              <w:rPr>
                <w:i/>
              </w:rPr>
              <w:t xml:space="preserve"> número y </w:t>
            </w:r>
            <w:r w:rsidR="00C10C49" w:rsidRPr="00866D05">
              <w:rPr>
                <w:i/>
              </w:rPr>
              <w:t>cálculo, medición,</w:t>
            </w:r>
            <w:r w:rsidR="00524895" w:rsidRPr="00866D05">
              <w:rPr>
                <w:i/>
              </w:rPr>
              <w:t xml:space="preserve"> probabilidades y estadística en educación </w:t>
            </w:r>
            <w:proofErr w:type="gramStart"/>
            <w:r w:rsidR="00524895" w:rsidRPr="00866D05">
              <w:rPr>
                <w:i/>
              </w:rPr>
              <w:t>inicial :</w:t>
            </w:r>
            <w:proofErr w:type="gramEnd"/>
            <w:r w:rsidR="00524895" w:rsidRPr="00866D05">
              <w:rPr>
                <w:i/>
              </w:rPr>
              <w:t xml:space="preserve"> Fundamentos</w:t>
            </w:r>
            <w:r w:rsidR="00124092" w:rsidRPr="00866D05">
              <w:rPr>
                <w:i/>
              </w:rPr>
              <w:t xml:space="preserve"> teóricos. Actividades y </w:t>
            </w:r>
            <w:r w:rsidR="00524895" w:rsidRPr="00866D05">
              <w:rPr>
                <w:i/>
              </w:rPr>
              <w:t>materiales.</w:t>
            </w:r>
          </w:p>
          <w:p w:rsidR="0087155C" w:rsidRPr="00866D05" w:rsidRDefault="0087155C" w:rsidP="00524895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</w:p>
          <w:p w:rsidR="00524895" w:rsidRPr="00866D05" w:rsidRDefault="00524895" w:rsidP="00524895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i/>
              </w:rPr>
              <w:t>PRIMER EXAMEN  PARCIAL ( teoría y práctica )</w:t>
            </w:r>
          </w:p>
        </w:tc>
        <w:tc>
          <w:tcPr>
            <w:tcW w:w="1701" w:type="dxa"/>
          </w:tcPr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</w:p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</w:p>
          <w:p w:rsidR="002F592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  <w:r w:rsidRPr="00866D05">
              <w:rPr>
                <w:i/>
              </w:rPr>
              <w:t>8</w:t>
            </w:r>
          </w:p>
        </w:tc>
        <w:tc>
          <w:tcPr>
            <w:tcW w:w="1559" w:type="dxa"/>
          </w:tcPr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</w:p>
          <w:p w:rsidR="00477ED5" w:rsidRPr="00866D05" w:rsidRDefault="00477ED5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</w:p>
          <w:p w:rsidR="002F592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  <w:r w:rsidRPr="00866D05">
              <w:rPr>
                <w:i/>
              </w:rPr>
              <w:t>15 y 16</w:t>
            </w:r>
          </w:p>
        </w:tc>
      </w:tr>
    </w:tbl>
    <w:p w:rsidR="0005207D" w:rsidRPr="00866D05" w:rsidRDefault="0005207D" w:rsidP="00740EC3">
      <w:pPr>
        <w:pStyle w:val="Prrafodelista"/>
        <w:tabs>
          <w:tab w:val="left" w:pos="426"/>
        </w:tabs>
        <w:ind w:left="426"/>
        <w:jc w:val="both"/>
        <w:rPr>
          <w:b/>
          <w:i/>
        </w:rPr>
      </w:pPr>
    </w:p>
    <w:p w:rsidR="00124092" w:rsidRPr="00866D05" w:rsidRDefault="00124092" w:rsidP="00740EC3">
      <w:pPr>
        <w:pStyle w:val="Prrafodelista"/>
        <w:tabs>
          <w:tab w:val="left" w:pos="426"/>
        </w:tabs>
        <w:ind w:left="426"/>
        <w:jc w:val="both"/>
        <w:rPr>
          <w:b/>
          <w:i/>
        </w:rPr>
      </w:pPr>
      <w:r w:rsidRPr="00866D05">
        <w:rPr>
          <w:b/>
          <w:i/>
        </w:rPr>
        <w:t xml:space="preserve">UNIDAD </w:t>
      </w:r>
      <w:r w:rsidR="00953E46" w:rsidRPr="00866D05">
        <w:rPr>
          <w:b/>
          <w:i/>
        </w:rPr>
        <w:t>3</w:t>
      </w:r>
      <w:r w:rsidR="005C46FA" w:rsidRPr="00866D05">
        <w:rPr>
          <w:b/>
          <w:i/>
        </w:rPr>
        <w:t>: DIDACTICA</w:t>
      </w:r>
      <w:r w:rsidR="004A7DA5" w:rsidRPr="00866D05">
        <w:rPr>
          <w:b/>
          <w:i/>
        </w:rPr>
        <w:t xml:space="preserve"> DE LA M</w:t>
      </w:r>
      <w:r w:rsidR="005C2D6E">
        <w:rPr>
          <w:b/>
          <w:i/>
        </w:rPr>
        <w:t>A</w:t>
      </w:r>
      <w:r w:rsidR="004A7DA5" w:rsidRPr="00866D05">
        <w:rPr>
          <w:b/>
          <w:i/>
        </w:rPr>
        <w:t>TEMÁTICA</w:t>
      </w:r>
    </w:p>
    <w:p w:rsidR="00124092" w:rsidRPr="00866D05" w:rsidRDefault="00124092" w:rsidP="00740EC3">
      <w:pPr>
        <w:pStyle w:val="Prrafodelista"/>
        <w:tabs>
          <w:tab w:val="left" w:pos="426"/>
        </w:tabs>
        <w:ind w:left="426"/>
        <w:jc w:val="both"/>
        <w:rPr>
          <w:b/>
          <w:i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562"/>
        <w:gridCol w:w="6752"/>
        <w:gridCol w:w="1701"/>
        <w:gridCol w:w="1559"/>
      </w:tblGrid>
      <w:tr w:rsidR="00581195" w:rsidRPr="00866D05" w:rsidTr="00A41847">
        <w:tc>
          <w:tcPr>
            <w:tcW w:w="3562" w:type="dxa"/>
          </w:tcPr>
          <w:p w:rsidR="00124092" w:rsidRPr="00866D05" w:rsidRDefault="004A7DA5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  <w:r w:rsidRPr="00866D05">
              <w:rPr>
                <w:b/>
                <w:i/>
              </w:rPr>
              <w:t>CAPACIDADES</w:t>
            </w:r>
          </w:p>
        </w:tc>
        <w:tc>
          <w:tcPr>
            <w:tcW w:w="6752" w:type="dxa"/>
          </w:tcPr>
          <w:p w:rsidR="00124092" w:rsidRPr="00866D05" w:rsidRDefault="004A7DA5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  <w:r w:rsidRPr="00866D05">
              <w:rPr>
                <w:b/>
                <w:i/>
              </w:rPr>
              <w:t>CONTENIDOS</w:t>
            </w:r>
          </w:p>
        </w:tc>
        <w:tc>
          <w:tcPr>
            <w:tcW w:w="1701" w:type="dxa"/>
          </w:tcPr>
          <w:p w:rsidR="00124092" w:rsidRPr="00866D05" w:rsidRDefault="004A7DA5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  <w:r w:rsidRPr="00866D05">
              <w:rPr>
                <w:b/>
                <w:i/>
              </w:rPr>
              <w:t>SEMANA</w:t>
            </w:r>
          </w:p>
        </w:tc>
        <w:tc>
          <w:tcPr>
            <w:tcW w:w="1559" w:type="dxa"/>
          </w:tcPr>
          <w:p w:rsidR="00124092" w:rsidRPr="00866D05" w:rsidRDefault="004A7DA5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  <w:r w:rsidRPr="00866D05">
              <w:rPr>
                <w:b/>
                <w:i/>
              </w:rPr>
              <w:t>SESIONES</w:t>
            </w:r>
          </w:p>
        </w:tc>
      </w:tr>
      <w:tr w:rsidR="00581195" w:rsidRPr="00866D05" w:rsidTr="00A41847">
        <w:tc>
          <w:tcPr>
            <w:tcW w:w="3562" w:type="dxa"/>
          </w:tcPr>
          <w:p w:rsidR="005C31A3" w:rsidRPr="00866D05" w:rsidRDefault="005C31A3" w:rsidP="00A74964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  <w:r w:rsidRPr="00866D05">
              <w:rPr>
                <w:i/>
              </w:rPr>
              <w:t xml:space="preserve">Analiza </w:t>
            </w:r>
            <w:r w:rsidR="00A74964" w:rsidRPr="00866D05">
              <w:rPr>
                <w:i/>
              </w:rPr>
              <w:t xml:space="preserve"> la complejidad de la enseñanza y aprendizaje  de matemática en nivel de educación inicial</w:t>
            </w:r>
          </w:p>
        </w:tc>
        <w:tc>
          <w:tcPr>
            <w:tcW w:w="6752" w:type="dxa"/>
          </w:tcPr>
          <w:p w:rsidR="00764E02" w:rsidRPr="00866D05" w:rsidRDefault="005C31A3" w:rsidP="00764E02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i/>
              </w:rPr>
              <w:t xml:space="preserve">3.1 </w:t>
            </w:r>
            <w:r w:rsidR="00A74964" w:rsidRPr="00866D05">
              <w:rPr>
                <w:b/>
                <w:i/>
              </w:rPr>
              <w:t xml:space="preserve">Complejidad de la enseñanza de la matemática en nivel inicial: </w:t>
            </w:r>
            <w:r w:rsidR="00A74964" w:rsidRPr="00866D05">
              <w:rPr>
                <w:i/>
              </w:rPr>
              <w:t>Significado de la enseñanza y aprendizaje  de matemática en nivel inicial</w:t>
            </w:r>
          </w:p>
          <w:p w:rsidR="005C31A3" w:rsidRPr="00866D05" w:rsidRDefault="001524E4" w:rsidP="00387850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>.</w:t>
            </w:r>
          </w:p>
        </w:tc>
        <w:tc>
          <w:tcPr>
            <w:tcW w:w="1701" w:type="dxa"/>
          </w:tcPr>
          <w:p w:rsidR="00124092" w:rsidRPr="00866D05" w:rsidRDefault="00124092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</w:p>
          <w:p w:rsidR="00BA5B51" w:rsidRPr="00866D05" w:rsidRDefault="00BA5B51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</w:p>
          <w:p w:rsidR="00BA5B51" w:rsidRPr="00866D05" w:rsidRDefault="00BA5B51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</w:p>
          <w:p w:rsidR="00BA5B5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9</w:t>
            </w:r>
          </w:p>
        </w:tc>
        <w:tc>
          <w:tcPr>
            <w:tcW w:w="1559" w:type="dxa"/>
          </w:tcPr>
          <w:p w:rsidR="00124092" w:rsidRPr="00866D05" w:rsidRDefault="00124092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</w:p>
          <w:p w:rsidR="00BA5B5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</w:p>
          <w:p w:rsidR="00BA5B5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right"/>
              <w:rPr>
                <w:b/>
                <w:i/>
              </w:rPr>
            </w:pPr>
          </w:p>
          <w:p w:rsidR="00BA5B5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17 y 18</w:t>
            </w:r>
          </w:p>
        </w:tc>
      </w:tr>
      <w:tr w:rsidR="00581195" w:rsidRPr="00866D05" w:rsidTr="00A41847">
        <w:tc>
          <w:tcPr>
            <w:tcW w:w="3562" w:type="dxa"/>
          </w:tcPr>
          <w:p w:rsidR="00124092" w:rsidRPr="00866D05" w:rsidRDefault="00961EC5" w:rsidP="00581195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  <w:r w:rsidRPr="00866D05">
              <w:rPr>
                <w:b/>
                <w:i/>
              </w:rPr>
              <w:lastRenderedPageBreak/>
              <w:t>3.</w:t>
            </w:r>
            <w:r w:rsidRPr="00866D05">
              <w:rPr>
                <w:i/>
              </w:rPr>
              <w:t xml:space="preserve">2 Analiza </w:t>
            </w:r>
            <w:r w:rsidR="00581195" w:rsidRPr="00866D05">
              <w:rPr>
                <w:i/>
              </w:rPr>
              <w:t xml:space="preserve">los enfoques </w:t>
            </w:r>
            <w:r w:rsidR="005C2D6E" w:rsidRPr="00866D05">
              <w:rPr>
                <w:i/>
              </w:rPr>
              <w:t>teóricos</w:t>
            </w:r>
            <w:r w:rsidR="00581195" w:rsidRPr="00866D05">
              <w:rPr>
                <w:i/>
              </w:rPr>
              <w:t xml:space="preserve"> sobre la enseñanza y aprendizaje de la matemática en el Nivel Inicial</w:t>
            </w:r>
          </w:p>
        </w:tc>
        <w:tc>
          <w:tcPr>
            <w:tcW w:w="6752" w:type="dxa"/>
          </w:tcPr>
          <w:p w:rsidR="00124092" w:rsidRPr="00866D05" w:rsidRDefault="001524E4" w:rsidP="00A74964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i/>
              </w:rPr>
              <w:t xml:space="preserve">3.2. </w:t>
            </w:r>
            <w:r w:rsidR="00581195" w:rsidRPr="00866D05">
              <w:rPr>
                <w:i/>
              </w:rPr>
              <w:t>Enfoques sobre la enseñanza y aprendizaje de la matemática en el Nivel de Inicial.</w:t>
            </w:r>
            <w:r w:rsidR="00A74964" w:rsidRPr="00866D05">
              <w:rPr>
                <w:i/>
              </w:rPr>
              <w:t xml:space="preserve">: Piaget, </w:t>
            </w:r>
            <w:proofErr w:type="spellStart"/>
            <w:r w:rsidR="00A74964" w:rsidRPr="00866D05">
              <w:rPr>
                <w:i/>
              </w:rPr>
              <w:t>Vigostky</w:t>
            </w:r>
            <w:proofErr w:type="spellEnd"/>
            <w:r w:rsidR="00A74964" w:rsidRPr="00866D05">
              <w:rPr>
                <w:i/>
              </w:rPr>
              <w:t xml:space="preserve">, </w:t>
            </w:r>
            <w:proofErr w:type="spellStart"/>
            <w:r w:rsidR="00A74964" w:rsidRPr="00866D05">
              <w:rPr>
                <w:i/>
              </w:rPr>
              <w:t>Garnerdy</w:t>
            </w:r>
            <w:proofErr w:type="spellEnd"/>
            <w:r w:rsidR="00A74964" w:rsidRPr="00866D05">
              <w:rPr>
                <w:i/>
              </w:rPr>
              <w:t xml:space="preserve"> otros.</w:t>
            </w:r>
          </w:p>
        </w:tc>
        <w:tc>
          <w:tcPr>
            <w:tcW w:w="1701" w:type="dxa"/>
          </w:tcPr>
          <w:p w:rsidR="00124092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10</w:t>
            </w:r>
          </w:p>
        </w:tc>
        <w:tc>
          <w:tcPr>
            <w:tcW w:w="1559" w:type="dxa"/>
          </w:tcPr>
          <w:p w:rsidR="00124092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19  y 20</w:t>
            </w:r>
          </w:p>
        </w:tc>
      </w:tr>
      <w:tr w:rsidR="00581195" w:rsidRPr="00866D05" w:rsidTr="00A41847">
        <w:tc>
          <w:tcPr>
            <w:tcW w:w="3562" w:type="dxa"/>
          </w:tcPr>
          <w:p w:rsidR="00124092" w:rsidRPr="00866D05" w:rsidRDefault="00932DA0" w:rsidP="004E7616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i/>
              </w:rPr>
              <w:t>Aplica el</w:t>
            </w:r>
            <w:r w:rsidR="00581195" w:rsidRPr="00866D05">
              <w:rPr>
                <w:i/>
              </w:rPr>
              <w:t xml:space="preserve"> método </w:t>
            </w:r>
            <w:r w:rsidR="004E7616" w:rsidRPr="00866D05">
              <w:rPr>
                <w:i/>
              </w:rPr>
              <w:t xml:space="preserve">de </w:t>
            </w:r>
            <w:r w:rsidR="00581195" w:rsidRPr="00866D05">
              <w:rPr>
                <w:i/>
              </w:rPr>
              <w:t xml:space="preserve"> resolución de </w:t>
            </w:r>
            <w:r w:rsidR="00953E46" w:rsidRPr="00866D05">
              <w:rPr>
                <w:i/>
              </w:rPr>
              <w:t>problema,</w:t>
            </w:r>
            <w:r w:rsidR="00581195" w:rsidRPr="00866D05">
              <w:rPr>
                <w:i/>
              </w:rPr>
              <w:t xml:space="preserve"> bas</w:t>
            </w:r>
            <w:r w:rsidR="004E7616" w:rsidRPr="00866D05">
              <w:rPr>
                <w:i/>
              </w:rPr>
              <w:t>a</w:t>
            </w:r>
            <w:r w:rsidR="00581195" w:rsidRPr="00866D05">
              <w:rPr>
                <w:i/>
              </w:rPr>
              <w:t xml:space="preserve">do en los aportes de  en </w:t>
            </w:r>
            <w:proofErr w:type="spellStart"/>
            <w:r w:rsidR="00581195" w:rsidRPr="00866D05">
              <w:rPr>
                <w:i/>
              </w:rPr>
              <w:t>Polya</w:t>
            </w:r>
            <w:proofErr w:type="spellEnd"/>
            <w:r w:rsidR="00581195" w:rsidRPr="00866D05">
              <w:rPr>
                <w:i/>
              </w:rPr>
              <w:t>.</w:t>
            </w:r>
          </w:p>
        </w:tc>
        <w:tc>
          <w:tcPr>
            <w:tcW w:w="6752" w:type="dxa"/>
          </w:tcPr>
          <w:p w:rsidR="00124092" w:rsidRPr="00866D05" w:rsidRDefault="00387850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i/>
              </w:rPr>
              <w:t>3.3</w:t>
            </w:r>
            <w:r w:rsidR="00CD4119" w:rsidRPr="00866D05">
              <w:rPr>
                <w:i/>
              </w:rPr>
              <w:t>. Resolución de problema enseñanza de la matemática en Educación Inicial.</w:t>
            </w:r>
          </w:p>
          <w:p w:rsidR="00CD4119" w:rsidRPr="00866D05" w:rsidRDefault="00CD4119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961EC5" w:rsidRPr="00866D05" w:rsidRDefault="00961EC5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</w:p>
          <w:p w:rsidR="00124092" w:rsidRPr="00866D05" w:rsidRDefault="00961EC5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11</w:t>
            </w:r>
          </w:p>
        </w:tc>
        <w:tc>
          <w:tcPr>
            <w:tcW w:w="1559" w:type="dxa"/>
          </w:tcPr>
          <w:p w:rsidR="00124092" w:rsidRPr="00866D05" w:rsidRDefault="00124092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</w:p>
          <w:p w:rsidR="00961EC5" w:rsidRPr="00866D05" w:rsidRDefault="00961EC5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21 y 22</w:t>
            </w:r>
          </w:p>
        </w:tc>
      </w:tr>
      <w:tr w:rsidR="00581195" w:rsidRPr="00866D05" w:rsidTr="00A41847">
        <w:tc>
          <w:tcPr>
            <w:tcW w:w="3562" w:type="dxa"/>
          </w:tcPr>
          <w:p w:rsidR="00124092" w:rsidRPr="00866D05" w:rsidRDefault="004A7DA5" w:rsidP="00581195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i/>
              </w:rPr>
              <w:t xml:space="preserve">Sabe </w:t>
            </w:r>
            <w:r w:rsidR="00581195" w:rsidRPr="00866D05">
              <w:rPr>
                <w:i/>
              </w:rPr>
              <w:t xml:space="preserve"> utilizar el juego  como principal recurso didáctico en el   procesos de enseñanza -aprendizaje de la matemática en nivel de Educación Inicial basados  en principios didácticos </w:t>
            </w:r>
          </w:p>
        </w:tc>
        <w:tc>
          <w:tcPr>
            <w:tcW w:w="6752" w:type="dxa"/>
          </w:tcPr>
          <w:p w:rsidR="00124092" w:rsidRPr="00866D05" w:rsidRDefault="00387850" w:rsidP="00932DA0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i/>
              </w:rPr>
              <w:t xml:space="preserve">3.4 </w:t>
            </w:r>
            <w:r w:rsidR="00CD4119" w:rsidRPr="00866D05">
              <w:rPr>
                <w:i/>
              </w:rPr>
              <w:t>El</w:t>
            </w:r>
            <w:r w:rsidR="00932DA0">
              <w:rPr>
                <w:i/>
              </w:rPr>
              <w:t xml:space="preserve"> papel del juego </w:t>
            </w:r>
            <w:r w:rsidRPr="00866D05">
              <w:rPr>
                <w:i/>
              </w:rPr>
              <w:t>o en la</w:t>
            </w:r>
            <w:r w:rsidR="00CD4119" w:rsidRPr="00866D05">
              <w:rPr>
                <w:i/>
              </w:rPr>
              <w:t xml:space="preserve"> enseñanza y aprendizaje de </w:t>
            </w:r>
            <w:r w:rsidR="00CA0B71" w:rsidRPr="00866D05">
              <w:rPr>
                <w:i/>
              </w:rPr>
              <w:t>la matemática</w:t>
            </w:r>
            <w:r w:rsidR="00961EC5" w:rsidRPr="00866D05">
              <w:rPr>
                <w:i/>
              </w:rPr>
              <w:t xml:space="preserve"> en Educación inicial.</w:t>
            </w:r>
          </w:p>
        </w:tc>
        <w:tc>
          <w:tcPr>
            <w:tcW w:w="1701" w:type="dxa"/>
          </w:tcPr>
          <w:p w:rsidR="00BA5B5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</w:p>
          <w:p w:rsidR="00BA5B5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</w:p>
          <w:p w:rsidR="00BA5B51" w:rsidRPr="00866D05" w:rsidRDefault="00BA5B51" w:rsidP="00BA5B5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</w:p>
          <w:p w:rsidR="00124092" w:rsidRPr="00866D05" w:rsidRDefault="00BA5B51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1</w:t>
            </w:r>
            <w:r w:rsidR="00961EC5" w:rsidRPr="00866D05">
              <w:rPr>
                <w:b/>
                <w:i/>
              </w:rPr>
              <w:t>2</w:t>
            </w:r>
          </w:p>
        </w:tc>
        <w:tc>
          <w:tcPr>
            <w:tcW w:w="1559" w:type="dxa"/>
          </w:tcPr>
          <w:p w:rsidR="00124092" w:rsidRPr="00866D05" w:rsidRDefault="00124092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</w:p>
          <w:p w:rsidR="00BA5B51" w:rsidRPr="00866D05" w:rsidRDefault="00BA5B51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</w:p>
          <w:p w:rsidR="00BA5B51" w:rsidRPr="00866D05" w:rsidRDefault="00BA5B51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</w:p>
          <w:p w:rsidR="00BA5B51" w:rsidRPr="00866D05" w:rsidRDefault="00BA5B51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2</w:t>
            </w:r>
            <w:r w:rsidR="00961EC5" w:rsidRPr="00866D05">
              <w:rPr>
                <w:b/>
                <w:i/>
              </w:rPr>
              <w:t>3</w:t>
            </w:r>
            <w:r w:rsidRPr="00866D05">
              <w:rPr>
                <w:b/>
                <w:i/>
              </w:rPr>
              <w:t xml:space="preserve"> y 2</w:t>
            </w:r>
            <w:r w:rsidR="00961EC5" w:rsidRPr="00866D05">
              <w:rPr>
                <w:b/>
                <w:i/>
              </w:rPr>
              <w:t>4</w:t>
            </w:r>
          </w:p>
        </w:tc>
      </w:tr>
    </w:tbl>
    <w:p w:rsidR="00124092" w:rsidRPr="00866D05" w:rsidRDefault="00124092" w:rsidP="00740EC3">
      <w:pPr>
        <w:pStyle w:val="Prrafodelista"/>
        <w:tabs>
          <w:tab w:val="left" w:pos="426"/>
        </w:tabs>
        <w:ind w:left="426"/>
        <w:jc w:val="both"/>
        <w:rPr>
          <w:b/>
          <w:i/>
        </w:rPr>
      </w:pPr>
    </w:p>
    <w:p w:rsidR="00124092" w:rsidRPr="00866D05" w:rsidRDefault="00124092" w:rsidP="00740EC3">
      <w:pPr>
        <w:pStyle w:val="Prrafodelista"/>
        <w:tabs>
          <w:tab w:val="left" w:pos="426"/>
        </w:tabs>
        <w:ind w:left="426"/>
        <w:jc w:val="both"/>
        <w:rPr>
          <w:b/>
          <w:i/>
        </w:rPr>
      </w:pPr>
      <w:r w:rsidRPr="00866D05">
        <w:rPr>
          <w:b/>
          <w:i/>
        </w:rPr>
        <w:t>UNIDAD</w:t>
      </w:r>
      <w:r w:rsidR="00FB4CFC" w:rsidRPr="00866D05">
        <w:rPr>
          <w:b/>
          <w:i/>
        </w:rPr>
        <w:t>4:</w:t>
      </w:r>
      <w:r w:rsidR="005C2D6E">
        <w:rPr>
          <w:b/>
          <w:i/>
        </w:rPr>
        <w:t xml:space="preserve"> </w:t>
      </w:r>
      <w:r w:rsidR="00CA0B71">
        <w:rPr>
          <w:b/>
          <w:i/>
        </w:rPr>
        <w:t xml:space="preserve">RECURSOS DIDACTICOS Y ACTIVIDADES de </w:t>
      </w:r>
      <w:r w:rsidR="00CA0B71" w:rsidRPr="00866D05">
        <w:rPr>
          <w:b/>
          <w:i/>
        </w:rPr>
        <w:t>MATEMATICA PARA</w:t>
      </w:r>
      <w:r w:rsidR="00524895" w:rsidRPr="00866D05">
        <w:rPr>
          <w:b/>
          <w:i/>
        </w:rPr>
        <w:t xml:space="preserve"> NIÑOS DE EDUCACIÓN INICIAL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542"/>
        <w:gridCol w:w="6772"/>
        <w:gridCol w:w="1701"/>
        <w:gridCol w:w="1559"/>
      </w:tblGrid>
      <w:tr w:rsidR="00124092" w:rsidRPr="00866D05" w:rsidTr="00A41847">
        <w:tc>
          <w:tcPr>
            <w:tcW w:w="3542" w:type="dxa"/>
          </w:tcPr>
          <w:p w:rsidR="00124092" w:rsidRPr="00866D05" w:rsidRDefault="00961EC5" w:rsidP="00740EC3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  <w:r w:rsidRPr="00866D05">
              <w:rPr>
                <w:b/>
                <w:i/>
              </w:rPr>
              <w:t>CAPCIDADES</w:t>
            </w:r>
          </w:p>
        </w:tc>
        <w:tc>
          <w:tcPr>
            <w:tcW w:w="6772" w:type="dxa"/>
          </w:tcPr>
          <w:p w:rsidR="00124092" w:rsidRPr="00866D05" w:rsidRDefault="00961EC5" w:rsidP="00961EC5">
            <w:pPr>
              <w:pStyle w:val="Prrafodelista"/>
              <w:tabs>
                <w:tab w:val="left" w:pos="426"/>
              </w:tabs>
              <w:ind w:left="0"/>
              <w:rPr>
                <w:b/>
                <w:i/>
              </w:rPr>
            </w:pPr>
            <w:r w:rsidRPr="00866D05">
              <w:rPr>
                <w:b/>
                <w:i/>
              </w:rPr>
              <w:t>CONTENIDOS</w:t>
            </w:r>
          </w:p>
        </w:tc>
        <w:tc>
          <w:tcPr>
            <w:tcW w:w="1701" w:type="dxa"/>
          </w:tcPr>
          <w:p w:rsidR="00124092" w:rsidRPr="00866D05" w:rsidRDefault="00961EC5" w:rsidP="009F188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SEMANA</w:t>
            </w:r>
          </w:p>
        </w:tc>
        <w:tc>
          <w:tcPr>
            <w:tcW w:w="1559" w:type="dxa"/>
          </w:tcPr>
          <w:p w:rsidR="00124092" w:rsidRPr="00866D05" w:rsidRDefault="00961EC5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SESIONES</w:t>
            </w:r>
          </w:p>
        </w:tc>
      </w:tr>
      <w:tr w:rsidR="00124092" w:rsidRPr="00866D05" w:rsidTr="00A41847">
        <w:tc>
          <w:tcPr>
            <w:tcW w:w="3542" w:type="dxa"/>
          </w:tcPr>
          <w:p w:rsidR="00124092" w:rsidRPr="00866D05" w:rsidRDefault="004E7616" w:rsidP="001E6DCA">
            <w:pPr>
              <w:pStyle w:val="Prrafodelista"/>
              <w:tabs>
                <w:tab w:val="left" w:pos="426"/>
              </w:tabs>
              <w:ind w:left="0"/>
              <w:jc w:val="both"/>
              <w:rPr>
                <w:b/>
                <w:i/>
              </w:rPr>
            </w:pPr>
            <w:r w:rsidRPr="00866D05">
              <w:rPr>
                <w:b/>
                <w:i/>
              </w:rPr>
              <w:t>4.1</w:t>
            </w:r>
            <w:r w:rsidR="00953E46" w:rsidRPr="00866D05">
              <w:rPr>
                <w:i/>
              </w:rPr>
              <w:t xml:space="preserve">. </w:t>
            </w:r>
            <w:r w:rsidR="001E6DCA" w:rsidRPr="00866D05">
              <w:rPr>
                <w:i/>
              </w:rPr>
              <w:t>Analiza las dinámicas de clase para el aprendizaje  de  matemática en el nivel inicial</w:t>
            </w:r>
            <w:proofErr w:type="gramStart"/>
            <w:r w:rsidR="001E6DCA" w:rsidRPr="00866D05">
              <w:rPr>
                <w:i/>
              </w:rPr>
              <w:t>.</w:t>
            </w:r>
            <w:r w:rsidRPr="00866D05">
              <w:rPr>
                <w:b/>
                <w:i/>
              </w:rPr>
              <w:t>.</w:t>
            </w:r>
            <w:proofErr w:type="gramEnd"/>
          </w:p>
        </w:tc>
        <w:tc>
          <w:tcPr>
            <w:tcW w:w="6772" w:type="dxa"/>
          </w:tcPr>
          <w:p w:rsidR="00124092" w:rsidRPr="00866D05" w:rsidRDefault="00961EC5" w:rsidP="00524895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>4.1</w:t>
            </w:r>
            <w:r w:rsidR="004E7616" w:rsidRPr="00866D05">
              <w:rPr>
                <w:i/>
              </w:rPr>
              <w:t>. D</w:t>
            </w:r>
            <w:r w:rsidR="00524895" w:rsidRPr="00866D05">
              <w:rPr>
                <w:i/>
              </w:rPr>
              <w:t xml:space="preserve">inámicas  de clase para el aprendizaje de matemática </w:t>
            </w:r>
          </w:p>
        </w:tc>
        <w:tc>
          <w:tcPr>
            <w:tcW w:w="1701" w:type="dxa"/>
          </w:tcPr>
          <w:p w:rsidR="00124092" w:rsidRPr="00866D05" w:rsidRDefault="009F1889" w:rsidP="009F188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13</w:t>
            </w:r>
          </w:p>
        </w:tc>
        <w:tc>
          <w:tcPr>
            <w:tcW w:w="1559" w:type="dxa"/>
          </w:tcPr>
          <w:p w:rsidR="00124092" w:rsidRPr="00866D05" w:rsidRDefault="009F1889" w:rsidP="009F188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25 y 16</w:t>
            </w:r>
          </w:p>
        </w:tc>
      </w:tr>
      <w:tr w:rsidR="00124092" w:rsidRPr="00866D05" w:rsidTr="00A41847">
        <w:trPr>
          <w:trHeight w:val="517"/>
        </w:trPr>
        <w:tc>
          <w:tcPr>
            <w:tcW w:w="3542" w:type="dxa"/>
          </w:tcPr>
          <w:p w:rsidR="00124092" w:rsidRPr="00866D05" w:rsidRDefault="004E7616" w:rsidP="00CA0B71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>4.2</w:t>
            </w:r>
            <w:r w:rsidRPr="00866D05">
              <w:rPr>
                <w:i/>
              </w:rPr>
              <w:t>.Diseña y aplica</w:t>
            </w:r>
            <w:r w:rsidR="001E6DCA" w:rsidRPr="00866D05">
              <w:rPr>
                <w:i/>
              </w:rPr>
              <w:t xml:space="preserve"> actividades  que estimulen el desarrollo del pensamiento lógico de</w:t>
            </w:r>
            <w:r w:rsidR="00CA0B71">
              <w:rPr>
                <w:i/>
              </w:rPr>
              <w:t xml:space="preserve"> los niños de I y II ciclo</w:t>
            </w:r>
          </w:p>
        </w:tc>
        <w:tc>
          <w:tcPr>
            <w:tcW w:w="6772" w:type="dxa"/>
          </w:tcPr>
          <w:p w:rsidR="00124092" w:rsidRPr="00866D05" w:rsidRDefault="00961EC5" w:rsidP="00CA0B71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>4.2</w:t>
            </w:r>
            <w:proofErr w:type="gramStart"/>
            <w:r w:rsidRPr="00866D05">
              <w:rPr>
                <w:b/>
                <w:i/>
              </w:rPr>
              <w:t>.</w:t>
            </w:r>
            <w:r w:rsidR="00932DA0">
              <w:rPr>
                <w:i/>
              </w:rPr>
              <w:t>Como</w:t>
            </w:r>
            <w:proofErr w:type="gramEnd"/>
            <w:r w:rsidR="00932DA0">
              <w:rPr>
                <w:i/>
              </w:rPr>
              <w:t xml:space="preserve"> debemos trabajar en el aula de niños </w:t>
            </w:r>
            <w:r w:rsidR="00CA0B71">
              <w:rPr>
                <w:i/>
              </w:rPr>
              <w:t xml:space="preserve">de </w:t>
            </w:r>
            <w:r w:rsidR="00CA0B71" w:rsidRPr="00866D05">
              <w:rPr>
                <w:i/>
              </w:rPr>
              <w:t>I</w:t>
            </w:r>
            <w:r w:rsidR="001E6DCA" w:rsidRPr="00866D05">
              <w:rPr>
                <w:i/>
              </w:rPr>
              <w:t xml:space="preserve"> y </w:t>
            </w:r>
            <w:proofErr w:type="spellStart"/>
            <w:r w:rsidR="001E6DCA" w:rsidRPr="00866D05">
              <w:rPr>
                <w:i/>
              </w:rPr>
              <w:t>IIciclo</w:t>
            </w:r>
            <w:proofErr w:type="spellEnd"/>
            <w:r w:rsidR="001E6DCA" w:rsidRPr="00866D05">
              <w:rPr>
                <w:i/>
              </w:rPr>
              <w:t xml:space="preserve">. </w:t>
            </w:r>
            <w:proofErr w:type="gramStart"/>
            <w:r w:rsidR="00CA0B71">
              <w:rPr>
                <w:i/>
              </w:rPr>
              <w:t>d</w:t>
            </w:r>
            <w:r w:rsidR="00CA0B71" w:rsidRPr="00866D05">
              <w:rPr>
                <w:i/>
              </w:rPr>
              <w:t>e</w:t>
            </w:r>
            <w:proofErr w:type="gramEnd"/>
            <w:r w:rsidR="001E6DCA" w:rsidRPr="00866D05">
              <w:rPr>
                <w:i/>
              </w:rPr>
              <w:t xml:space="preserve"> educación inicial.</w:t>
            </w:r>
          </w:p>
        </w:tc>
        <w:tc>
          <w:tcPr>
            <w:tcW w:w="1701" w:type="dxa"/>
          </w:tcPr>
          <w:p w:rsidR="00124092" w:rsidRPr="00866D05" w:rsidRDefault="009F1889" w:rsidP="009F188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14</w:t>
            </w:r>
            <w:r w:rsidR="001E6DCA" w:rsidRPr="00866D05">
              <w:rPr>
                <w:b/>
                <w:i/>
              </w:rPr>
              <w:t xml:space="preserve"> y 15</w:t>
            </w:r>
          </w:p>
        </w:tc>
        <w:tc>
          <w:tcPr>
            <w:tcW w:w="1559" w:type="dxa"/>
          </w:tcPr>
          <w:p w:rsidR="00124092" w:rsidRPr="00866D05" w:rsidRDefault="00961EC5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27 y 28</w:t>
            </w:r>
          </w:p>
          <w:p w:rsidR="001E6DCA" w:rsidRPr="00866D05" w:rsidRDefault="001E6DCA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29 y 30</w:t>
            </w:r>
          </w:p>
        </w:tc>
      </w:tr>
      <w:tr w:rsidR="00961EC5" w:rsidRPr="00866D05" w:rsidTr="00A41847">
        <w:trPr>
          <w:trHeight w:val="1579"/>
        </w:trPr>
        <w:tc>
          <w:tcPr>
            <w:tcW w:w="3542" w:type="dxa"/>
          </w:tcPr>
          <w:p w:rsidR="00961EC5" w:rsidRPr="00866D05" w:rsidRDefault="004E7616" w:rsidP="00CA0B71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b/>
                <w:i/>
              </w:rPr>
              <w:t xml:space="preserve">4.3 </w:t>
            </w:r>
            <w:r w:rsidR="00CA0B71" w:rsidRPr="00CA0B71">
              <w:rPr>
                <w:i/>
              </w:rPr>
              <w:t xml:space="preserve">Aplica los conocimientos adquiridos en </w:t>
            </w:r>
            <w:r w:rsidR="009D493B" w:rsidRPr="00CA0B71">
              <w:rPr>
                <w:i/>
              </w:rPr>
              <w:t>la teoría</w:t>
            </w:r>
            <w:r w:rsidR="00CA0B71">
              <w:rPr>
                <w:i/>
              </w:rPr>
              <w:t>.</w:t>
            </w:r>
          </w:p>
        </w:tc>
        <w:tc>
          <w:tcPr>
            <w:tcW w:w="6772" w:type="dxa"/>
          </w:tcPr>
          <w:p w:rsidR="00961EC5" w:rsidRPr="005C2D6E" w:rsidRDefault="00961EC5" w:rsidP="005C2D6E">
            <w:pPr>
              <w:tabs>
                <w:tab w:val="left" w:pos="426"/>
              </w:tabs>
              <w:jc w:val="both"/>
              <w:rPr>
                <w:i/>
              </w:rPr>
            </w:pPr>
            <w:r w:rsidRPr="005C2D6E">
              <w:rPr>
                <w:b/>
                <w:i/>
              </w:rPr>
              <w:t>4.3.</w:t>
            </w:r>
            <w:r w:rsidR="00CA0B71" w:rsidRPr="005C2D6E">
              <w:rPr>
                <w:b/>
                <w:i/>
              </w:rPr>
              <w:t xml:space="preserve"> Práctica</w:t>
            </w:r>
          </w:p>
        </w:tc>
        <w:tc>
          <w:tcPr>
            <w:tcW w:w="1701" w:type="dxa"/>
          </w:tcPr>
          <w:p w:rsidR="00961EC5" w:rsidRPr="00866D05" w:rsidRDefault="00961EC5" w:rsidP="001E6DC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1</w:t>
            </w:r>
            <w:r w:rsidR="001E6DCA" w:rsidRPr="00866D05">
              <w:rPr>
                <w:b/>
                <w:i/>
              </w:rPr>
              <w:t>6</w:t>
            </w:r>
          </w:p>
        </w:tc>
        <w:tc>
          <w:tcPr>
            <w:tcW w:w="1559" w:type="dxa"/>
          </w:tcPr>
          <w:p w:rsidR="00961EC5" w:rsidRPr="00866D05" w:rsidRDefault="00961EC5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  <w:r w:rsidRPr="00866D05">
              <w:rPr>
                <w:b/>
                <w:i/>
              </w:rPr>
              <w:t>29 y 30</w:t>
            </w:r>
          </w:p>
          <w:p w:rsidR="004E7616" w:rsidRPr="00866D05" w:rsidRDefault="004E7616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i/>
              </w:rPr>
            </w:pPr>
          </w:p>
        </w:tc>
      </w:tr>
      <w:tr w:rsidR="00961EC5" w:rsidRPr="00866D05" w:rsidTr="00A41847">
        <w:tc>
          <w:tcPr>
            <w:tcW w:w="3542" w:type="dxa"/>
          </w:tcPr>
          <w:p w:rsidR="00961EC5" w:rsidRPr="00866D05" w:rsidRDefault="004E7616" w:rsidP="00663555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i/>
              </w:rPr>
              <w:t>4</w:t>
            </w:r>
            <w:r w:rsidR="00663555" w:rsidRPr="00866D05">
              <w:rPr>
                <w:i/>
              </w:rPr>
              <w:t xml:space="preserve"> Participa en la presentación materiales y recursos didácticos.</w:t>
            </w:r>
          </w:p>
        </w:tc>
        <w:tc>
          <w:tcPr>
            <w:tcW w:w="6772" w:type="dxa"/>
          </w:tcPr>
          <w:p w:rsidR="00961EC5" w:rsidRPr="00866D05" w:rsidRDefault="004E7616" w:rsidP="00961EC5">
            <w:pPr>
              <w:pStyle w:val="Prrafodelista"/>
              <w:tabs>
                <w:tab w:val="left" w:pos="426"/>
              </w:tabs>
              <w:ind w:left="0"/>
              <w:jc w:val="both"/>
              <w:rPr>
                <w:i/>
              </w:rPr>
            </w:pPr>
            <w:r w:rsidRPr="00866D05">
              <w:rPr>
                <w:i/>
              </w:rPr>
              <w:t>4.4. Presentación de  materiales  y recursos didácticos trabajo</w:t>
            </w:r>
          </w:p>
        </w:tc>
        <w:tc>
          <w:tcPr>
            <w:tcW w:w="1701" w:type="dxa"/>
          </w:tcPr>
          <w:p w:rsidR="00961EC5" w:rsidRPr="00866D05" w:rsidRDefault="00961EC5" w:rsidP="009F188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  <w:r w:rsidRPr="00866D05">
              <w:rPr>
                <w:i/>
              </w:rPr>
              <w:t>16</w:t>
            </w:r>
          </w:p>
        </w:tc>
        <w:tc>
          <w:tcPr>
            <w:tcW w:w="1559" w:type="dxa"/>
          </w:tcPr>
          <w:p w:rsidR="00961EC5" w:rsidRPr="00866D05" w:rsidRDefault="00961EC5" w:rsidP="00961EC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i/>
              </w:rPr>
            </w:pPr>
            <w:r w:rsidRPr="00866D05">
              <w:rPr>
                <w:i/>
              </w:rPr>
              <w:t>31 y 32</w:t>
            </w:r>
          </w:p>
        </w:tc>
      </w:tr>
    </w:tbl>
    <w:p w:rsidR="00124092" w:rsidRPr="00866D05" w:rsidRDefault="00124092" w:rsidP="00740EC3">
      <w:pPr>
        <w:pStyle w:val="Prrafodelista"/>
        <w:tabs>
          <w:tab w:val="left" w:pos="426"/>
        </w:tabs>
        <w:ind w:left="426"/>
        <w:jc w:val="both"/>
        <w:rPr>
          <w:i/>
        </w:rPr>
      </w:pPr>
    </w:p>
    <w:p w:rsidR="00953E46" w:rsidRPr="00866D05" w:rsidRDefault="00953E46" w:rsidP="00953E46">
      <w:pPr>
        <w:ind w:left="426"/>
        <w:rPr>
          <w:b/>
          <w:i/>
        </w:rPr>
      </w:pPr>
      <w:r w:rsidRPr="00866D05">
        <w:rPr>
          <w:b/>
          <w:i/>
        </w:rPr>
        <w:t xml:space="preserve">IV: </w:t>
      </w:r>
      <w:r w:rsidR="00D13FE3" w:rsidRPr="00866D05">
        <w:rPr>
          <w:b/>
          <w:i/>
        </w:rPr>
        <w:t>Estrategias Metodológicas:</w:t>
      </w:r>
    </w:p>
    <w:p w:rsidR="00953E46" w:rsidRPr="00866D05" w:rsidRDefault="00953E46" w:rsidP="00953E46">
      <w:pPr>
        <w:pStyle w:val="Prrafodelista"/>
        <w:rPr>
          <w:i/>
        </w:rPr>
      </w:pPr>
      <w:r w:rsidRPr="00866D05">
        <w:rPr>
          <w:i/>
        </w:rPr>
        <w:lastRenderedPageBreak/>
        <w:t>A fin de lograr un mejor desarrollo del aprendizaje en este curso se utilizará una metodología activa,</w:t>
      </w:r>
      <w:r w:rsidR="005C2D6E">
        <w:rPr>
          <w:i/>
        </w:rPr>
        <w:t xml:space="preserve"> </w:t>
      </w:r>
      <w:r w:rsidRPr="00866D05">
        <w:rPr>
          <w:i/>
        </w:rPr>
        <w:t xml:space="preserve">siendo las alumnas protagonistas en la búsqueda de soluciones teórico </w:t>
      </w:r>
      <w:r w:rsidR="009E0BAC" w:rsidRPr="00866D05">
        <w:rPr>
          <w:i/>
        </w:rPr>
        <w:t>prácticas, esto</w:t>
      </w:r>
      <w:r w:rsidRPr="00866D05">
        <w:rPr>
          <w:i/>
        </w:rPr>
        <w:t xml:space="preserve"> se realizará a </w:t>
      </w:r>
      <w:r w:rsidR="00071A5E" w:rsidRPr="00866D05">
        <w:rPr>
          <w:i/>
        </w:rPr>
        <w:t>través de</w:t>
      </w:r>
      <w:r w:rsidR="005C5371" w:rsidRPr="00866D05">
        <w:rPr>
          <w:i/>
        </w:rPr>
        <w:t>:</w:t>
      </w:r>
    </w:p>
    <w:p w:rsidR="00D13FE3" w:rsidRPr="00866D05" w:rsidRDefault="00953E46" w:rsidP="00953E46">
      <w:pPr>
        <w:pStyle w:val="Prrafodelista"/>
        <w:rPr>
          <w:b/>
          <w:i/>
        </w:rPr>
      </w:pPr>
      <w:r w:rsidRPr="00866D05">
        <w:rPr>
          <w:i/>
        </w:rPr>
        <w:t>Exposiciones</w:t>
      </w:r>
      <w:r w:rsidR="00D13FE3" w:rsidRPr="00866D05">
        <w:rPr>
          <w:i/>
        </w:rPr>
        <w:t xml:space="preserve"> por parte de la profesora </w:t>
      </w:r>
      <w:r w:rsidRPr="00866D05">
        <w:rPr>
          <w:i/>
        </w:rPr>
        <w:t xml:space="preserve"> de</w:t>
      </w:r>
      <w:r w:rsidR="00D13FE3" w:rsidRPr="00866D05">
        <w:rPr>
          <w:i/>
        </w:rPr>
        <w:t xml:space="preserve">los contenidos  </w:t>
      </w:r>
      <w:r w:rsidRPr="00866D05">
        <w:rPr>
          <w:i/>
        </w:rPr>
        <w:t>del curso</w:t>
      </w:r>
      <w:r w:rsidR="00D13FE3" w:rsidRPr="00866D05">
        <w:rPr>
          <w:i/>
        </w:rPr>
        <w:t xml:space="preserve"> </w:t>
      </w:r>
      <w:r w:rsidR="00C10C49" w:rsidRPr="00866D05">
        <w:rPr>
          <w:i/>
        </w:rPr>
        <w:t>a través</w:t>
      </w:r>
      <w:r w:rsidR="00D13FE3" w:rsidRPr="00866D05">
        <w:rPr>
          <w:i/>
        </w:rPr>
        <w:t xml:space="preserve">  de una participación  abierta y activa  por pate  de las </w:t>
      </w:r>
      <w:r w:rsidR="00756DC4" w:rsidRPr="00866D05">
        <w:rPr>
          <w:i/>
        </w:rPr>
        <w:t>alumnas.</w:t>
      </w:r>
    </w:p>
    <w:p w:rsidR="00953E46" w:rsidRPr="00866D05" w:rsidRDefault="00953E46" w:rsidP="00953E46">
      <w:pPr>
        <w:ind w:left="426"/>
        <w:rPr>
          <w:b/>
          <w:i/>
        </w:rPr>
      </w:pPr>
      <w:r w:rsidRPr="00866D05">
        <w:rPr>
          <w:i/>
        </w:rPr>
        <w:tab/>
        <w:t xml:space="preserve">V. </w:t>
      </w:r>
      <w:r w:rsidRPr="00866D05">
        <w:rPr>
          <w:b/>
          <w:i/>
        </w:rPr>
        <w:t>criterios de evaluación</w:t>
      </w:r>
    </w:p>
    <w:p w:rsidR="00D13FE3" w:rsidRPr="00866D05" w:rsidRDefault="005C2D6E" w:rsidP="00D13FE3">
      <w:pPr>
        <w:pStyle w:val="Prrafodelista"/>
        <w:numPr>
          <w:ilvl w:val="1"/>
          <w:numId w:val="6"/>
        </w:numPr>
        <w:ind w:left="993" w:hanging="567"/>
        <w:rPr>
          <w:i/>
        </w:rPr>
      </w:pPr>
      <w:r>
        <w:rPr>
          <w:i/>
        </w:rPr>
        <w:t xml:space="preserve">Lectura de </w:t>
      </w:r>
      <w:r w:rsidR="00A74964" w:rsidRPr="00866D05">
        <w:rPr>
          <w:i/>
        </w:rPr>
        <w:t>a</w:t>
      </w:r>
      <w:r w:rsidR="00D13FE3" w:rsidRPr="00866D05">
        <w:rPr>
          <w:i/>
        </w:rPr>
        <w:t>rtículos científicos del área matemática al final del semestre</w:t>
      </w:r>
    </w:p>
    <w:p w:rsidR="00D13FE3" w:rsidRPr="00866D05" w:rsidRDefault="00D13FE3" w:rsidP="00D13FE3">
      <w:pPr>
        <w:pStyle w:val="Prrafodelista"/>
        <w:numPr>
          <w:ilvl w:val="1"/>
          <w:numId w:val="6"/>
        </w:numPr>
        <w:ind w:left="993" w:hanging="567"/>
        <w:rPr>
          <w:i/>
        </w:rPr>
      </w:pPr>
      <w:r w:rsidRPr="00866D05">
        <w:rPr>
          <w:i/>
        </w:rPr>
        <w:t>Presentación de materiales al final del semestre</w:t>
      </w:r>
    </w:p>
    <w:p w:rsidR="00D13FE3" w:rsidRPr="00866D05" w:rsidRDefault="00D13FE3" w:rsidP="00D13FE3">
      <w:pPr>
        <w:pStyle w:val="Prrafodelista"/>
        <w:numPr>
          <w:ilvl w:val="1"/>
          <w:numId w:val="6"/>
        </w:numPr>
        <w:ind w:left="993" w:hanging="567"/>
        <w:rPr>
          <w:i/>
        </w:rPr>
      </w:pPr>
      <w:r w:rsidRPr="00866D05">
        <w:rPr>
          <w:i/>
        </w:rPr>
        <w:t xml:space="preserve">Presentación de hoja de aplicación  en base a los contenidos </w:t>
      </w:r>
      <w:r w:rsidR="00953E46" w:rsidRPr="00866D05">
        <w:rPr>
          <w:i/>
        </w:rPr>
        <w:t>tratados</w:t>
      </w:r>
      <w:r w:rsidRPr="00866D05">
        <w:rPr>
          <w:i/>
        </w:rPr>
        <w:t xml:space="preserve"> en el curso</w:t>
      </w:r>
    </w:p>
    <w:p w:rsidR="00D13FE3" w:rsidRPr="00866D05" w:rsidRDefault="00CA0B71" w:rsidP="00D13FE3">
      <w:pPr>
        <w:pStyle w:val="Prrafodelista"/>
        <w:numPr>
          <w:ilvl w:val="1"/>
          <w:numId w:val="6"/>
        </w:numPr>
        <w:ind w:left="993" w:hanging="567"/>
        <w:rPr>
          <w:i/>
        </w:rPr>
      </w:pPr>
      <w:r w:rsidRPr="00866D05">
        <w:rPr>
          <w:i/>
        </w:rPr>
        <w:t>Pr</w:t>
      </w:r>
      <w:r>
        <w:rPr>
          <w:i/>
        </w:rPr>
        <w:t>á</w:t>
      </w:r>
      <w:r w:rsidRPr="00866D05">
        <w:rPr>
          <w:i/>
        </w:rPr>
        <w:t>ctica de</w:t>
      </w:r>
      <w:r w:rsidR="00D13FE3" w:rsidRPr="00866D05">
        <w:rPr>
          <w:i/>
        </w:rPr>
        <w:t xml:space="preserve"> observación a la institución educativa y presentación de informe a partir de la primera semana de julio.</w:t>
      </w:r>
    </w:p>
    <w:p w:rsidR="00D13FE3" w:rsidRPr="00866D05" w:rsidRDefault="00C10C49" w:rsidP="00D13FE3">
      <w:pPr>
        <w:pStyle w:val="Prrafodelista"/>
        <w:numPr>
          <w:ilvl w:val="1"/>
          <w:numId w:val="6"/>
        </w:numPr>
        <w:ind w:left="993" w:hanging="567"/>
        <w:rPr>
          <w:i/>
        </w:rPr>
      </w:pPr>
      <w:r w:rsidRPr="00866D05">
        <w:rPr>
          <w:i/>
        </w:rPr>
        <w:t>Tutorías personalizadas</w:t>
      </w:r>
      <w:r w:rsidR="00D13FE3" w:rsidRPr="00866D05">
        <w:rPr>
          <w:i/>
        </w:rPr>
        <w:t xml:space="preserve">  </w:t>
      </w:r>
      <w:r w:rsidRPr="00866D05">
        <w:rPr>
          <w:i/>
        </w:rPr>
        <w:t>para plantear</w:t>
      </w:r>
      <w:r w:rsidR="00D13FE3" w:rsidRPr="00866D05">
        <w:rPr>
          <w:i/>
        </w:rPr>
        <w:t xml:space="preserve">  cuantas dudas  que surjan.</w:t>
      </w:r>
    </w:p>
    <w:p w:rsidR="00D13FE3" w:rsidRPr="00866D05" w:rsidRDefault="00953E46" w:rsidP="00D13FE3">
      <w:pPr>
        <w:pStyle w:val="Prrafodelista"/>
        <w:numPr>
          <w:ilvl w:val="1"/>
          <w:numId w:val="6"/>
        </w:numPr>
        <w:ind w:left="993" w:hanging="567"/>
        <w:rPr>
          <w:i/>
        </w:rPr>
      </w:pPr>
      <w:r w:rsidRPr="00866D05">
        <w:rPr>
          <w:i/>
        </w:rPr>
        <w:t>Evaluación</w:t>
      </w:r>
      <w:r w:rsidR="00D13FE3" w:rsidRPr="00866D05">
        <w:rPr>
          <w:i/>
        </w:rPr>
        <w:t xml:space="preserve"> individual </w:t>
      </w:r>
      <w:r w:rsidRPr="00866D05">
        <w:rPr>
          <w:i/>
        </w:rPr>
        <w:t>examen</w:t>
      </w:r>
      <w:r w:rsidR="00D13FE3" w:rsidRPr="00866D05">
        <w:rPr>
          <w:i/>
        </w:rPr>
        <w:t xml:space="preserve"> escrito</w:t>
      </w:r>
    </w:p>
    <w:p w:rsidR="00D13FE3" w:rsidRPr="00866D05" w:rsidRDefault="00953E46" w:rsidP="00953E46">
      <w:pPr>
        <w:pStyle w:val="Prrafodelista"/>
        <w:ind w:left="993"/>
        <w:rPr>
          <w:b/>
          <w:i/>
        </w:rPr>
      </w:pPr>
      <w:r w:rsidRPr="00866D05">
        <w:rPr>
          <w:b/>
          <w:i/>
        </w:rPr>
        <w:t>M</w:t>
      </w:r>
      <w:r w:rsidR="00D13FE3" w:rsidRPr="00866D05">
        <w:rPr>
          <w:b/>
          <w:i/>
        </w:rPr>
        <w:t>edios y Materiales de enseñanza</w:t>
      </w:r>
    </w:p>
    <w:p w:rsidR="00D13FE3" w:rsidRPr="00866D05" w:rsidRDefault="00D13FE3" w:rsidP="00D13FE3">
      <w:pPr>
        <w:pStyle w:val="Prrafodelista"/>
        <w:numPr>
          <w:ilvl w:val="0"/>
          <w:numId w:val="8"/>
        </w:numPr>
        <w:ind w:left="1418" w:hanging="425"/>
        <w:rPr>
          <w:i/>
        </w:rPr>
      </w:pPr>
      <w:r w:rsidRPr="00866D05">
        <w:rPr>
          <w:i/>
        </w:rPr>
        <w:t xml:space="preserve">Separatas, </w:t>
      </w:r>
      <w:r w:rsidR="002D582A" w:rsidRPr="00866D05">
        <w:rPr>
          <w:i/>
        </w:rPr>
        <w:t>paleógrafos</w:t>
      </w:r>
      <w:r w:rsidRPr="00866D05">
        <w:rPr>
          <w:i/>
        </w:rPr>
        <w:t xml:space="preserve"> , plumones y multimedia</w:t>
      </w:r>
    </w:p>
    <w:p w:rsidR="00124092" w:rsidRPr="00866D05" w:rsidRDefault="00124092" w:rsidP="00740EC3">
      <w:pPr>
        <w:pStyle w:val="Prrafodelista"/>
        <w:tabs>
          <w:tab w:val="left" w:pos="426"/>
        </w:tabs>
        <w:ind w:left="426"/>
        <w:jc w:val="both"/>
        <w:rPr>
          <w:b/>
          <w:i/>
        </w:rPr>
      </w:pPr>
    </w:p>
    <w:p w:rsidR="00D13FE3" w:rsidRPr="00866D05" w:rsidRDefault="005C46FA" w:rsidP="005C46FA">
      <w:pPr>
        <w:pStyle w:val="Prrafodelista"/>
        <w:tabs>
          <w:tab w:val="left" w:pos="426"/>
        </w:tabs>
        <w:ind w:left="426"/>
        <w:jc w:val="both"/>
      </w:pPr>
      <w:r w:rsidRPr="00866D05">
        <w:rPr>
          <w:b/>
        </w:rPr>
        <w:t xml:space="preserve">VII. </w:t>
      </w:r>
      <w:r w:rsidR="00D13FE3" w:rsidRPr="00866D05">
        <w:rPr>
          <w:b/>
        </w:rPr>
        <w:t>BIBLIOGRAFÍA BÁSICA Y COMPLEMENTARIA</w:t>
      </w:r>
    </w:p>
    <w:p w:rsidR="00D13FE3" w:rsidRPr="00866D05" w:rsidRDefault="00D13FE3" w:rsidP="00D13FE3">
      <w:pPr>
        <w:pStyle w:val="Prrafodelista"/>
        <w:tabs>
          <w:tab w:val="left" w:pos="851"/>
        </w:tabs>
        <w:ind w:left="4253"/>
        <w:jc w:val="both"/>
        <w:rPr>
          <w:i/>
        </w:rPr>
      </w:pPr>
    </w:p>
    <w:p w:rsidR="00D13FE3" w:rsidRPr="00866D05" w:rsidRDefault="00D13FE3" w:rsidP="00866D05">
      <w:pPr>
        <w:pStyle w:val="Prrafodelista"/>
        <w:numPr>
          <w:ilvl w:val="0"/>
          <w:numId w:val="18"/>
        </w:numPr>
        <w:tabs>
          <w:tab w:val="left" w:pos="851"/>
        </w:tabs>
        <w:rPr>
          <w:i/>
        </w:rPr>
      </w:pPr>
      <w:r w:rsidRPr="00866D05">
        <w:rPr>
          <w:i/>
        </w:rPr>
        <w:t>BAROODI, Arthur     (1995):</w:t>
      </w:r>
      <w:r w:rsidRPr="00866D05">
        <w:rPr>
          <w:i/>
        </w:rPr>
        <w:tab/>
        <w:t xml:space="preserve">     El pens</w:t>
      </w:r>
      <w:r w:rsidR="009F1889" w:rsidRPr="00866D05">
        <w:rPr>
          <w:i/>
        </w:rPr>
        <w:t>amiento matemático de los niños</w:t>
      </w:r>
      <w:r w:rsidRPr="00866D05">
        <w:rPr>
          <w:i/>
        </w:rPr>
        <w:t xml:space="preserve"> Edit. Visor Madrid.</w:t>
      </w:r>
    </w:p>
    <w:p w:rsidR="00D35F13" w:rsidRPr="00866D05" w:rsidRDefault="00D35F13" w:rsidP="00866D05">
      <w:pPr>
        <w:pStyle w:val="Prrafodelista"/>
        <w:numPr>
          <w:ilvl w:val="0"/>
          <w:numId w:val="18"/>
        </w:numPr>
        <w:tabs>
          <w:tab w:val="left" w:pos="851"/>
        </w:tabs>
        <w:rPr>
          <w:i/>
        </w:rPr>
      </w:pPr>
      <w:r w:rsidRPr="00866D05">
        <w:rPr>
          <w:i/>
        </w:rPr>
        <w:t>HERNANDEZ PINA, F.  (1997)      La enseñanza de las matemáticas en el primer ciclo  de la educación primaria una experiencia didáctica. Edit. Universidad  de Murcia .España. MIRA, M</w:t>
      </w:r>
      <w:proofErr w:type="gramStart"/>
      <w:r w:rsidRPr="00866D05">
        <w:rPr>
          <w:i/>
        </w:rPr>
        <w:t>.(</w:t>
      </w:r>
      <w:proofErr w:type="gramEnd"/>
      <w:r w:rsidRPr="00866D05">
        <w:rPr>
          <w:i/>
        </w:rPr>
        <w:t>2000):</w:t>
      </w:r>
      <w:r w:rsidRPr="00866D05">
        <w:rPr>
          <w:b/>
          <w:i/>
        </w:rPr>
        <w:t xml:space="preserve"> Encuentro</w:t>
      </w:r>
      <w:r w:rsidRPr="00866D05">
        <w:rPr>
          <w:i/>
        </w:rPr>
        <w:t xml:space="preserve"> con las matemáticas.      Edit. </w:t>
      </w:r>
      <w:proofErr w:type="spellStart"/>
      <w:r w:rsidRPr="00866D05">
        <w:rPr>
          <w:i/>
        </w:rPr>
        <w:t>Aique</w:t>
      </w:r>
      <w:proofErr w:type="spellEnd"/>
      <w:r w:rsidRPr="00866D05">
        <w:rPr>
          <w:i/>
        </w:rPr>
        <w:t>. Argentina</w:t>
      </w:r>
    </w:p>
    <w:p w:rsidR="004F1FEA" w:rsidRPr="00866D05" w:rsidRDefault="004F1FEA" w:rsidP="004F1FEA">
      <w:pPr>
        <w:pStyle w:val="Prrafodelista"/>
        <w:numPr>
          <w:ilvl w:val="0"/>
          <w:numId w:val="18"/>
        </w:numPr>
        <w:tabs>
          <w:tab w:val="left" w:pos="851"/>
        </w:tabs>
        <w:jc w:val="both"/>
        <w:rPr>
          <w:i/>
        </w:rPr>
      </w:pPr>
      <w:r w:rsidRPr="00866D05">
        <w:rPr>
          <w:i/>
        </w:rPr>
        <w:t>RENCORES BUSTOS Carmen (1998</w:t>
      </w:r>
      <w:r w:rsidRPr="00866D05">
        <w:rPr>
          <w:b/>
          <w:i/>
        </w:rPr>
        <w:t xml:space="preserve">):    </w:t>
      </w:r>
      <w:r w:rsidRPr="00866D05">
        <w:rPr>
          <w:i/>
        </w:rPr>
        <w:t>Iniciación a las matemáticas   Edit. Andrés bello Santiago de Chile.</w:t>
      </w:r>
    </w:p>
    <w:p w:rsidR="004F1FEA" w:rsidRPr="00866D05" w:rsidRDefault="00071A5E" w:rsidP="000B7110">
      <w:pPr>
        <w:tabs>
          <w:tab w:val="left" w:pos="851"/>
        </w:tabs>
        <w:ind w:left="142"/>
        <w:jc w:val="both"/>
        <w:rPr>
          <w:i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1686560</wp:posOffset>
                </wp:positionV>
                <wp:extent cx="2891790" cy="77533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FEA" w:rsidRDefault="004F1FEA" w:rsidP="004F1F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45.35pt;margin-top:132.8pt;width:227.7pt;height:6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MyhgIAABg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" stroked="f">
                <v:textbox>
                  <w:txbxContent>
                    <w:p w:rsidR="004F1FEA" w:rsidRDefault="004F1FEA" w:rsidP="004F1F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1FEA" w:rsidRPr="00866D05">
        <w:rPr>
          <w:i/>
        </w:rPr>
        <w:t>4</w:t>
      </w:r>
      <w:r w:rsidR="00582F9E" w:rsidRPr="00866D05">
        <w:rPr>
          <w:i/>
        </w:rPr>
        <w:t>. SERRANO, GONZÁLEZ,  (1994</w:t>
      </w:r>
      <w:r w:rsidR="001F2D3B" w:rsidRPr="00866D05">
        <w:rPr>
          <w:i/>
        </w:rPr>
        <w:t>):</w:t>
      </w:r>
      <w:r w:rsidR="00582F9E" w:rsidRPr="00866D05">
        <w:rPr>
          <w:i/>
        </w:rPr>
        <w:t xml:space="preserve">   ¿Cómo cuentan los niños ?Un análisis de las </w:t>
      </w:r>
      <w:r w:rsidR="001F2D3B" w:rsidRPr="00866D05">
        <w:rPr>
          <w:i/>
        </w:rPr>
        <w:t>teorías.</w: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1686560</wp:posOffset>
                </wp:positionV>
                <wp:extent cx="2891790" cy="77533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F9E" w:rsidRDefault="00582F9E" w:rsidP="00582F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582F9E" w:rsidRDefault="00582F9E" w:rsidP="00582F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82F9E" w:rsidRDefault="00582F9E" w:rsidP="00582F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Julia Mendoza Rojas</w:t>
                            </w:r>
                          </w:p>
                          <w:p w:rsidR="00582F9E" w:rsidRDefault="00582F9E" w:rsidP="00582F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Docente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245.35pt;margin-top:132.8pt;width:227.7pt;height:6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" stroked="f">
                <v:textbox>
                  <w:txbxContent>
                    <w:p w:rsidR="00582F9E" w:rsidRDefault="00582F9E" w:rsidP="00582F9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</w:t>
                      </w:r>
                    </w:p>
                    <w:p w:rsidR="00582F9E" w:rsidRDefault="00582F9E" w:rsidP="00582F9E">
                      <w:pPr>
                        <w:spacing w:after="0" w:line="240" w:lineRule="auto"/>
                        <w:jc w:val="center"/>
                      </w:pPr>
                    </w:p>
                    <w:p w:rsidR="00582F9E" w:rsidRDefault="00582F9E" w:rsidP="00582F9E">
                      <w:pPr>
                        <w:spacing w:after="0" w:line="240" w:lineRule="auto"/>
                        <w:jc w:val="center"/>
                      </w:pPr>
                      <w:r>
                        <w:t>Julia Mendoza Rojas</w:t>
                      </w:r>
                    </w:p>
                    <w:p w:rsidR="00582F9E" w:rsidRDefault="00582F9E" w:rsidP="00582F9E">
                      <w:pPr>
                        <w:spacing w:after="0" w:line="240" w:lineRule="auto"/>
                        <w:jc w:val="center"/>
                      </w:pPr>
                      <w:r>
                        <w:t>Docente del curso</w:t>
                      </w:r>
                    </w:p>
                  </w:txbxContent>
                </v:textbox>
              </v:shape>
            </w:pict>
          </mc:Fallback>
        </mc:AlternateContent>
      </w:r>
      <w:r w:rsidR="00582F9E" w:rsidRPr="00866D05">
        <w:rPr>
          <w:i/>
        </w:rPr>
        <w:t xml:space="preserve"> Un análisis de las teorías más relevantes sobre la  </w:t>
      </w:r>
      <w:r w:rsidR="004F1FEA" w:rsidRPr="00866D05">
        <w:rPr>
          <w:i/>
        </w:rPr>
        <w:t xml:space="preserve">construcción de los esquemas  de conteo. Edit. Ciencias de la </w:t>
      </w:r>
      <w:r w:rsidR="00A325A8" w:rsidRPr="00866D05">
        <w:rPr>
          <w:i/>
        </w:rPr>
        <w:t>Educación,</w:t>
      </w:r>
      <w:r w:rsidR="004F1FEA" w:rsidRPr="00866D05">
        <w:rPr>
          <w:i/>
        </w:rPr>
        <w:t xml:space="preserve"> ICI .Universidad de Murcia-España.</w:t>
      </w:r>
    </w:p>
    <w:p w:rsidR="00D13FE3" w:rsidRPr="00866D05" w:rsidRDefault="00D13FE3" w:rsidP="004F1FEA">
      <w:pPr>
        <w:pStyle w:val="Prrafodelista"/>
        <w:tabs>
          <w:tab w:val="left" w:pos="851"/>
        </w:tabs>
        <w:ind w:left="502"/>
        <w:jc w:val="both"/>
      </w:pPr>
    </w:p>
    <w:p w:rsidR="009F1889" w:rsidRPr="00866D05" w:rsidRDefault="009F1889" w:rsidP="00D13FE3">
      <w:pPr>
        <w:pStyle w:val="Prrafodelista"/>
        <w:tabs>
          <w:tab w:val="left" w:pos="426"/>
        </w:tabs>
        <w:ind w:left="426"/>
        <w:jc w:val="both"/>
        <w:rPr>
          <w:i/>
        </w:rPr>
      </w:pPr>
    </w:p>
    <w:p w:rsidR="009F1889" w:rsidRPr="00866D05" w:rsidRDefault="009F1889" w:rsidP="00D13FE3">
      <w:pPr>
        <w:pStyle w:val="Prrafodelista"/>
        <w:tabs>
          <w:tab w:val="left" w:pos="426"/>
        </w:tabs>
        <w:ind w:left="426"/>
        <w:jc w:val="both"/>
        <w:rPr>
          <w:i/>
        </w:rPr>
      </w:pPr>
    </w:p>
    <w:p w:rsidR="009F1889" w:rsidRDefault="00866D05" w:rsidP="00D13FE3">
      <w:pPr>
        <w:pStyle w:val="Prrafodelista"/>
        <w:tabs>
          <w:tab w:val="left" w:pos="426"/>
        </w:tabs>
        <w:ind w:left="426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---------------------------------------------------------</w:t>
      </w:r>
    </w:p>
    <w:p w:rsidR="00866D05" w:rsidRPr="00866D05" w:rsidRDefault="00866D05" w:rsidP="00866D05">
      <w:pPr>
        <w:pStyle w:val="Prrafodelista"/>
        <w:tabs>
          <w:tab w:val="left" w:pos="426"/>
        </w:tabs>
        <w:ind w:left="426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JULIA MENDOZA ROJAS</w:t>
      </w:r>
    </w:p>
    <w:p w:rsidR="00FA4F99" w:rsidRPr="000B7110" w:rsidRDefault="000B7110" w:rsidP="00FA4F9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Docen</w:t>
      </w:r>
      <w:r>
        <w:t>d</w:t>
      </w:r>
      <w:proofErr w:type="spellEnd"/>
    </w:p>
    <w:p w:rsidR="00914CC7" w:rsidRPr="00866D05" w:rsidRDefault="00914CC7" w:rsidP="00914CC7">
      <w:pPr>
        <w:rPr>
          <w:b/>
        </w:rPr>
        <w:sectPr w:rsidR="00914CC7" w:rsidRPr="00866D05" w:rsidSect="00914CC7">
          <w:pgSz w:w="16838" w:h="11906" w:orient="landscape"/>
          <w:pgMar w:top="1276" w:right="992" w:bottom="992" w:left="1418" w:header="709" w:footer="709" w:gutter="0"/>
          <w:cols w:space="708"/>
          <w:docGrid w:linePitch="360"/>
        </w:sectPr>
      </w:pPr>
      <w:r w:rsidRPr="00866D05">
        <w:rPr>
          <w:b/>
        </w:rPr>
        <w:lastRenderedPageBreak/>
        <w:br w:type="page"/>
      </w:r>
    </w:p>
    <w:p w:rsidR="00E01EA3" w:rsidRPr="00866D05" w:rsidRDefault="002C5FAA" w:rsidP="00582F9E">
      <w:pPr>
        <w:pStyle w:val="Prrafodelista"/>
        <w:tabs>
          <w:tab w:val="left" w:pos="851"/>
        </w:tabs>
        <w:ind w:left="786"/>
      </w:pPr>
      <w:r w:rsidRPr="00866D05">
        <w:rPr>
          <w:i/>
        </w:rPr>
        <w:lastRenderedPageBreak/>
        <w:tab/>
      </w:r>
      <w:r w:rsidRPr="00866D05">
        <w:rPr>
          <w:i/>
        </w:rPr>
        <w:tab/>
      </w:r>
      <w:r w:rsidRPr="00866D05">
        <w:rPr>
          <w:i/>
        </w:rPr>
        <w:tab/>
      </w:r>
      <w:r w:rsidR="00071A5E"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1686560</wp:posOffset>
                </wp:positionV>
                <wp:extent cx="2891790" cy="7753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119" w:rsidRDefault="00CD4119" w:rsidP="0028407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245.35pt;margin-top:132.8pt;width:227.7pt;height: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" stroked="f">
                <v:textbox>
                  <w:txbxContent>
                    <w:p w:rsidR="00CD4119" w:rsidRDefault="00CD4119" w:rsidP="0028407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66D05">
        <w:rPr>
          <w:i/>
        </w:rPr>
        <w:tab/>
      </w:r>
      <w:r w:rsidRPr="00866D05">
        <w:rPr>
          <w:i/>
        </w:rPr>
        <w:tab/>
      </w:r>
    </w:p>
    <w:p w:rsidR="00E16041" w:rsidRPr="00866D05" w:rsidRDefault="00E16041" w:rsidP="00C80DB5">
      <w:pPr>
        <w:tabs>
          <w:tab w:val="left" w:pos="851"/>
        </w:tabs>
      </w:pPr>
    </w:p>
    <w:sectPr w:rsidR="00E16041" w:rsidRPr="00866D05" w:rsidSect="00914CC7">
      <w:pgSz w:w="11906" w:h="16838"/>
      <w:pgMar w:top="992" w:right="992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C26"/>
    <w:multiLevelType w:val="hybridMultilevel"/>
    <w:tmpl w:val="CA686F8A"/>
    <w:lvl w:ilvl="0" w:tplc="F39E8E7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09D1"/>
    <w:multiLevelType w:val="hybridMultilevel"/>
    <w:tmpl w:val="7A06B9B2"/>
    <w:lvl w:ilvl="0" w:tplc="865E613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862F2D"/>
    <w:multiLevelType w:val="hybridMultilevel"/>
    <w:tmpl w:val="071AAA64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581D83"/>
    <w:multiLevelType w:val="hybridMultilevel"/>
    <w:tmpl w:val="DE8C573C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3406F7"/>
    <w:multiLevelType w:val="multilevel"/>
    <w:tmpl w:val="B7105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>
    <w:nsid w:val="191F6CAA"/>
    <w:multiLevelType w:val="hybridMultilevel"/>
    <w:tmpl w:val="EB8E2F20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219809CE"/>
    <w:multiLevelType w:val="hybridMultilevel"/>
    <w:tmpl w:val="B5BC9F5C"/>
    <w:lvl w:ilvl="0" w:tplc="0C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1C06D5A"/>
    <w:multiLevelType w:val="hybridMultilevel"/>
    <w:tmpl w:val="E4949F8E"/>
    <w:lvl w:ilvl="0" w:tplc="F39E8E7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E8E7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6115"/>
    <w:multiLevelType w:val="hybridMultilevel"/>
    <w:tmpl w:val="6BE6EB8A"/>
    <w:lvl w:ilvl="0" w:tplc="F7FC38BE">
      <w:start w:val="1"/>
      <w:numFmt w:val="bullet"/>
      <w:lvlText w:val=""/>
      <w:lvlJc w:val="left"/>
      <w:pPr>
        <w:ind w:left="11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9">
    <w:nsid w:val="2D042F16"/>
    <w:multiLevelType w:val="hybridMultilevel"/>
    <w:tmpl w:val="16FE5CFC"/>
    <w:lvl w:ilvl="0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0EA4016"/>
    <w:multiLevelType w:val="hybridMultilevel"/>
    <w:tmpl w:val="7A0A691A"/>
    <w:lvl w:ilvl="0" w:tplc="F39E8E7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86A69"/>
    <w:multiLevelType w:val="hybridMultilevel"/>
    <w:tmpl w:val="2610A50E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C020D1"/>
    <w:multiLevelType w:val="hybridMultilevel"/>
    <w:tmpl w:val="1556F10E"/>
    <w:lvl w:ilvl="0" w:tplc="944A6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6F5DA2"/>
    <w:multiLevelType w:val="hybridMultilevel"/>
    <w:tmpl w:val="927C0A9C"/>
    <w:lvl w:ilvl="0" w:tplc="0C0A0005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">
    <w:nsid w:val="475D7E7C"/>
    <w:multiLevelType w:val="hybridMultilevel"/>
    <w:tmpl w:val="A202AFDA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4A487E0E"/>
    <w:multiLevelType w:val="hybridMultilevel"/>
    <w:tmpl w:val="5310FEC4"/>
    <w:lvl w:ilvl="0" w:tplc="F39E8E70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5124E78"/>
    <w:multiLevelType w:val="hybridMultilevel"/>
    <w:tmpl w:val="79D2F534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C09CA"/>
    <w:multiLevelType w:val="hybridMultilevel"/>
    <w:tmpl w:val="5CC0C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31529"/>
    <w:multiLevelType w:val="hybridMultilevel"/>
    <w:tmpl w:val="D480ACD4"/>
    <w:lvl w:ilvl="0" w:tplc="0C0A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9">
    <w:nsid w:val="666612AE"/>
    <w:multiLevelType w:val="hybridMultilevel"/>
    <w:tmpl w:val="CCEAE9C2"/>
    <w:lvl w:ilvl="0" w:tplc="460C9DF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927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B3614"/>
    <w:multiLevelType w:val="hybridMultilevel"/>
    <w:tmpl w:val="C48CA2A6"/>
    <w:lvl w:ilvl="0" w:tplc="F39E8E70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9254FF"/>
    <w:multiLevelType w:val="hybridMultilevel"/>
    <w:tmpl w:val="6682EF5A"/>
    <w:lvl w:ilvl="0" w:tplc="337809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2664DD"/>
    <w:multiLevelType w:val="hybridMultilevel"/>
    <w:tmpl w:val="E586CA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3">
    <w:nsid w:val="718E2118"/>
    <w:multiLevelType w:val="hybridMultilevel"/>
    <w:tmpl w:val="B2CCB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21D40"/>
    <w:multiLevelType w:val="hybridMultilevel"/>
    <w:tmpl w:val="A5260F84"/>
    <w:lvl w:ilvl="0" w:tplc="0C0A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77096B89"/>
    <w:multiLevelType w:val="hybridMultilevel"/>
    <w:tmpl w:val="3B6AA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C6D49"/>
    <w:multiLevelType w:val="hybridMultilevel"/>
    <w:tmpl w:val="DCB22740"/>
    <w:lvl w:ilvl="0" w:tplc="0C0A0005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5"/>
  </w:num>
  <w:num w:numId="11">
    <w:abstractNumId w:val="20"/>
  </w:num>
  <w:num w:numId="12">
    <w:abstractNumId w:val="11"/>
  </w:num>
  <w:num w:numId="13">
    <w:abstractNumId w:val="10"/>
  </w:num>
  <w:num w:numId="14">
    <w:abstractNumId w:val="16"/>
  </w:num>
  <w:num w:numId="15">
    <w:abstractNumId w:val="8"/>
  </w:num>
  <w:num w:numId="16">
    <w:abstractNumId w:val="22"/>
  </w:num>
  <w:num w:numId="17">
    <w:abstractNumId w:val="5"/>
  </w:num>
  <w:num w:numId="18">
    <w:abstractNumId w:val="1"/>
  </w:num>
  <w:num w:numId="19">
    <w:abstractNumId w:val="14"/>
  </w:num>
  <w:num w:numId="20">
    <w:abstractNumId w:val="24"/>
  </w:num>
  <w:num w:numId="21">
    <w:abstractNumId w:val="13"/>
  </w:num>
  <w:num w:numId="22">
    <w:abstractNumId w:val="27"/>
  </w:num>
  <w:num w:numId="23">
    <w:abstractNumId w:val="18"/>
  </w:num>
  <w:num w:numId="24">
    <w:abstractNumId w:val="3"/>
  </w:num>
  <w:num w:numId="25">
    <w:abstractNumId w:val="23"/>
  </w:num>
  <w:num w:numId="26">
    <w:abstractNumId w:val="26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2"/>
    <w:rsid w:val="00037282"/>
    <w:rsid w:val="000505BC"/>
    <w:rsid w:val="0005207D"/>
    <w:rsid w:val="00057123"/>
    <w:rsid w:val="0006020C"/>
    <w:rsid w:val="00061431"/>
    <w:rsid w:val="00064E32"/>
    <w:rsid w:val="00071A5E"/>
    <w:rsid w:val="00087CD3"/>
    <w:rsid w:val="000B7110"/>
    <w:rsid w:val="000F0E0A"/>
    <w:rsid w:val="00113722"/>
    <w:rsid w:val="0011773E"/>
    <w:rsid w:val="00124092"/>
    <w:rsid w:val="00135691"/>
    <w:rsid w:val="00143878"/>
    <w:rsid w:val="001524E4"/>
    <w:rsid w:val="00153318"/>
    <w:rsid w:val="00155292"/>
    <w:rsid w:val="001675A0"/>
    <w:rsid w:val="00173A6B"/>
    <w:rsid w:val="00180965"/>
    <w:rsid w:val="001843AD"/>
    <w:rsid w:val="00184C52"/>
    <w:rsid w:val="001C324B"/>
    <w:rsid w:val="001C5A66"/>
    <w:rsid w:val="001D7FA5"/>
    <w:rsid w:val="001E6DCA"/>
    <w:rsid w:val="001F0C93"/>
    <w:rsid w:val="001F2D3B"/>
    <w:rsid w:val="002232BA"/>
    <w:rsid w:val="00251627"/>
    <w:rsid w:val="0028207F"/>
    <w:rsid w:val="0028407F"/>
    <w:rsid w:val="00286DB5"/>
    <w:rsid w:val="00290924"/>
    <w:rsid w:val="00297172"/>
    <w:rsid w:val="00297DFE"/>
    <w:rsid w:val="002A066E"/>
    <w:rsid w:val="002A5185"/>
    <w:rsid w:val="002A526D"/>
    <w:rsid w:val="002A53CE"/>
    <w:rsid w:val="002C5FAA"/>
    <w:rsid w:val="002C7D0E"/>
    <w:rsid w:val="002D582A"/>
    <w:rsid w:val="002D6440"/>
    <w:rsid w:val="002E58C0"/>
    <w:rsid w:val="002E6029"/>
    <w:rsid w:val="002F5921"/>
    <w:rsid w:val="0036230C"/>
    <w:rsid w:val="00387850"/>
    <w:rsid w:val="003B4ADE"/>
    <w:rsid w:val="003C6B5B"/>
    <w:rsid w:val="003D2492"/>
    <w:rsid w:val="003E0035"/>
    <w:rsid w:val="003E3306"/>
    <w:rsid w:val="003E3470"/>
    <w:rsid w:val="003F1E07"/>
    <w:rsid w:val="00405267"/>
    <w:rsid w:val="00406AE3"/>
    <w:rsid w:val="00424825"/>
    <w:rsid w:val="0043227F"/>
    <w:rsid w:val="004333B4"/>
    <w:rsid w:val="00477ED5"/>
    <w:rsid w:val="00497A69"/>
    <w:rsid w:val="004A1BBF"/>
    <w:rsid w:val="004A7DA5"/>
    <w:rsid w:val="004B3939"/>
    <w:rsid w:val="004D634B"/>
    <w:rsid w:val="004D63B7"/>
    <w:rsid w:val="004E7616"/>
    <w:rsid w:val="004F1FEA"/>
    <w:rsid w:val="004F4DA3"/>
    <w:rsid w:val="00524895"/>
    <w:rsid w:val="00527A25"/>
    <w:rsid w:val="005303D4"/>
    <w:rsid w:val="00547135"/>
    <w:rsid w:val="00557D70"/>
    <w:rsid w:val="00573CE5"/>
    <w:rsid w:val="005743B1"/>
    <w:rsid w:val="00581195"/>
    <w:rsid w:val="00582F9E"/>
    <w:rsid w:val="00586426"/>
    <w:rsid w:val="00587979"/>
    <w:rsid w:val="005A124D"/>
    <w:rsid w:val="005B49BF"/>
    <w:rsid w:val="005C2D6E"/>
    <w:rsid w:val="005C31A3"/>
    <w:rsid w:val="005C46FA"/>
    <w:rsid w:val="005C5371"/>
    <w:rsid w:val="005D40D1"/>
    <w:rsid w:val="005E1935"/>
    <w:rsid w:val="005F0B6C"/>
    <w:rsid w:val="005F436F"/>
    <w:rsid w:val="006014A1"/>
    <w:rsid w:val="006168A1"/>
    <w:rsid w:val="00634A02"/>
    <w:rsid w:val="00652B6D"/>
    <w:rsid w:val="00656B28"/>
    <w:rsid w:val="00663555"/>
    <w:rsid w:val="00673413"/>
    <w:rsid w:val="006A277A"/>
    <w:rsid w:val="006A476C"/>
    <w:rsid w:val="006C2819"/>
    <w:rsid w:val="006D309A"/>
    <w:rsid w:val="006E6B9A"/>
    <w:rsid w:val="006F1B47"/>
    <w:rsid w:val="006F438A"/>
    <w:rsid w:val="006F5C1E"/>
    <w:rsid w:val="00740EC3"/>
    <w:rsid w:val="007429C2"/>
    <w:rsid w:val="00745F73"/>
    <w:rsid w:val="00756DC4"/>
    <w:rsid w:val="00764E02"/>
    <w:rsid w:val="007742A3"/>
    <w:rsid w:val="007835AE"/>
    <w:rsid w:val="007B7C96"/>
    <w:rsid w:val="007E06F4"/>
    <w:rsid w:val="007F265F"/>
    <w:rsid w:val="008212D0"/>
    <w:rsid w:val="0082322C"/>
    <w:rsid w:val="00843522"/>
    <w:rsid w:val="0084582A"/>
    <w:rsid w:val="00866D05"/>
    <w:rsid w:val="008676C5"/>
    <w:rsid w:val="008709A9"/>
    <w:rsid w:val="0087155C"/>
    <w:rsid w:val="00882E58"/>
    <w:rsid w:val="0088666E"/>
    <w:rsid w:val="00892CB4"/>
    <w:rsid w:val="008B1728"/>
    <w:rsid w:val="008C22FD"/>
    <w:rsid w:val="008D752C"/>
    <w:rsid w:val="008F2BB1"/>
    <w:rsid w:val="00905623"/>
    <w:rsid w:val="00913D18"/>
    <w:rsid w:val="00914CC7"/>
    <w:rsid w:val="00917BE5"/>
    <w:rsid w:val="00932DA0"/>
    <w:rsid w:val="00941358"/>
    <w:rsid w:val="00953E46"/>
    <w:rsid w:val="00961EC5"/>
    <w:rsid w:val="0096346C"/>
    <w:rsid w:val="00995C39"/>
    <w:rsid w:val="009B557A"/>
    <w:rsid w:val="009D493B"/>
    <w:rsid w:val="009E0BAC"/>
    <w:rsid w:val="009E1954"/>
    <w:rsid w:val="009E578E"/>
    <w:rsid w:val="009F1889"/>
    <w:rsid w:val="009F41C8"/>
    <w:rsid w:val="009F745D"/>
    <w:rsid w:val="00A017B2"/>
    <w:rsid w:val="00A13A33"/>
    <w:rsid w:val="00A325A8"/>
    <w:rsid w:val="00A32617"/>
    <w:rsid w:val="00A370BD"/>
    <w:rsid w:val="00A41847"/>
    <w:rsid w:val="00A43FF5"/>
    <w:rsid w:val="00A46740"/>
    <w:rsid w:val="00A60FCA"/>
    <w:rsid w:val="00A74964"/>
    <w:rsid w:val="00A85FD1"/>
    <w:rsid w:val="00A96CA6"/>
    <w:rsid w:val="00AB56EF"/>
    <w:rsid w:val="00AB61A0"/>
    <w:rsid w:val="00AC1AF5"/>
    <w:rsid w:val="00AD67C5"/>
    <w:rsid w:val="00AE4BBD"/>
    <w:rsid w:val="00B21EF2"/>
    <w:rsid w:val="00B675D7"/>
    <w:rsid w:val="00B73ED0"/>
    <w:rsid w:val="00B85786"/>
    <w:rsid w:val="00B94B83"/>
    <w:rsid w:val="00BA0F29"/>
    <w:rsid w:val="00BA5B51"/>
    <w:rsid w:val="00BB42FF"/>
    <w:rsid w:val="00BE0CA3"/>
    <w:rsid w:val="00BE3877"/>
    <w:rsid w:val="00C04D67"/>
    <w:rsid w:val="00C10C49"/>
    <w:rsid w:val="00C40362"/>
    <w:rsid w:val="00C646F9"/>
    <w:rsid w:val="00C73373"/>
    <w:rsid w:val="00C80DB5"/>
    <w:rsid w:val="00C81011"/>
    <w:rsid w:val="00C87FF3"/>
    <w:rsid w:val="00C90133"/>
    <w:rsid w:val="00C92248"/>
    <w:rsid w:val="00CA0B71"/>
    <w:rsid w:val="00CC2420"/>
    <w:rsid w:val="00CD4119"/>
    <w:rsid w:val="00CE418C"/>
    <w:rsid w:val="00CF508B"/>
    <w:rsid w:val="00D00B34"/>
    <w:rsid w:val="00D105A3"/>
    <w:rsid w:val="00D11788"/>
    <w:rsid w:val="00D13FE3"/>
    <w:rsid w:val="00D16977"/>
    <w:rsid w:val="00D35F13"/>
    <w:rsid w:val="00D45AB1"/>
    <w:rsid w:val="00D51597"/>
    <w:rsid w:val="00D82DD5"/>
    <w:rsid w:val="00D83D12"/>
    <w:rsid w:val="00DB61EE"/>
    <w:rsid w:val="00DC0FD7"/>
    <w:rsid w:val="00DC420E"/>
    <w:rsid w:val="00DD5351"/>
    <w:rsid w:val="00DD591A"/>
    <w:rsid w:val="00DD6E1C"/>
    <w:rsid w:val="00DD7F44"/>
    <w:rsid w:val="00DE0027"/>
    <w:rsid w:val="00DE709A"/>
    <w:rsid w:val="00DF5719"/>
    <w:rsid w:val="00E01EA3"/>
    <w:rsid w:val="00E1139D"/>
    <w:rsid w:val="00E16041"/>
    <w:rsid w:val="00E233EE"/>
    <w:rsid w:val="00E32228"/>
    <w:rsid w:val="00E40C4F"/>
    <w:rsid w:val="00E4381C"/>
    <w:rsid w:val="00E442F4"/>
    <w:rsid w:val="00E443D9"/>
    <w:rsid w:val="00E46689"/>
    <w:rsid w:val="00E85B58"/>
    <w:rsid w:val="00E924EF"/>
    <w:rsid w:val="00EA2588"/>
    <w:rsid w:val="00EB7DD2"/>
    <w:rsid w:val="00EF2F14"/>
    <w:rsid w:val="00EF52CB"/>
    <w:rsid w:val="00F17286"/>
    <w:rsid w:val="00F214F5"/>
    <w:rsid w:val="00F417CE"/>
    <w:rsid w:val="00F41F72"/>
    <w:rsid w:val="00F45020"/>
    <w:rsid w:val="00F46EAC"/>
    <w:rsid w:val="00F62135"/>
    <w:rsid w:val="00F844F0"/>
    <w:rsid w:val="00F873FD"/>
    <w:rsid w:val="00FA4F99"/>
    <w:rsid w:val="00FA5926"/>
    <w:rsid w:val="00FB0582"/>
    <w:rsid w:val="00FB2A7A"/>
    <w:rsid w:val="00FB4C2C"/>
    <w:rsid w:val="00FB4CFC"/>
    <w:rsid w:val="00FD18EC"/>
    <w:rsid w:val="00FD3346"/>
    <w:rsid w:val="00FE4450"/>
    <w:rsid w:val="00FF0F91"/>
    <w:rsid w:val="00FF2C5A"/>
    <w:rsid w:val="00FF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3501B-CB46-452A-B0E2-C4FA6B1E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4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61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BBC9-580C-42E9-9387-FC5CC37B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1222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PC-02</cp:lastModifiedBy>
  <cp:revision>4</cp:revision>
  <cp:lastPrinted>2015-04-22T18:00:00Z</cp:lastPrinted>
  <dcterms:created xsi:type="dcterms:W3CDTF">2018-06-01T18:29:00Z</dcterms:created>
  <dcterms:modified xsi:type="dcterms:W3CDTF">2018-06-01T18:31:00Z</dcterms:modified>
</cp:coreProperties>
</file>