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B4" w:rsidRDefault="008F05B4" w:rsidP="008F05B4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UNIVERSIDAD NACIONAL  “JOSE FAUSTINO SANCHEZ CARRIÓN”  -  HUACHO</w:t>
      </w:r>
    </w:p>
    <w:p w:rsidR="008F05B4" w:rsidRDefault="008F05B4" w:rsidP="008F05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2E2A9A99" wp14:editId="3379ADA9">
            <wp:simplePos x="0" y="0"/>
            <wp:positionH relativeFrom="column">
              <wp:posOffset>91441</wp:posOffset>
            </wp:positionH>
            <wp:positionV relativeFrom="paragraph">
              <wp:posOffset>55245</wp:posOffset>
            </wp:positionV>
            <wp:extent cx="781050" cy="8477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F05B4" w:rsidRDefault="008F05B4" w:rsidP="008F05B4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 DE  EDUCACIÓN</w:t>
      </w:r>
    </w:p>
    <w:p w:rsidR="008F05B4" w:rsidRDefault="008F05B4" w:rsidP="008F05B4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SÍLABO</w:t>
      </w:r>
    </w:p>
    <w:p w:rsidR="008F05B4" w:rsidRDefault="008F05B4" w:rsidP="008F05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ASIGNATURA: TALLER DE TRABAJO CON PADRES DE FAMILIA</w:t>
      </w:r>
    </w:p>
    <w:p w:rsidR="008F05B4" w:rsidRDefault="008F05B4" w:rsidP="008F05B4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I. DATOS GENERALES:</w:t>
      </w:r>
    </w:p>
    <w:p w:rsidR="008F05B4" w:rsidRDefault="008F05B4" w:rsidP="008F05B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1.1.  Código de  la Asignatura            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: 1005</w:t>
      </w:r>
    </w:p>
    <w:p w:rsidR="008F05B4" w:rsidRDefault="008F05B4" w:rsidP="008F05B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1.2.  Escuela Académico Profesional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: Educación Inicial</w:t>
      </w:r>
    </w:p>
    <w:p w:rsidR="008F05B4" w:rsidRDefault="008F05B4" w:rsidP="008F05B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1.3.  Departamento Académico 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     : Ciencias de la Educación y Tecnología  E.    </w:t>
      </w:r>
    </w:p>
    <w:p w:rsidR="008F05B4" w:rsidRDefault="008F05B4" w:rsidP="008F05B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1.4.  Especialidad                                     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: Educación Inicial y Arte</w:t>
      </w:r>
    </w:p>
    <w:p w:rsidR="008F05B4" w:rsidRDefault="008F05B4" w:rsidP="008F05B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1.5.  Ciclo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     : X</w:t>
      </w:r>
    </w:p>
    <w:p w:rsidR="008F05B4" w:rsidRDefault="008F05B4" w:rsidP="008F05B4">
      <w:pPr>
        <w:pStyle w:val="Sinespaciado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1.6.  Crédito</w:t>
      </w:r>
      <w:r>
        <w:rPr>
          <w:rFonts w:ascii="Times New Roman" w:hAnsi="Times New Roman" w:cs="Times New Roman"/>
          <w:sz w:val="24"/>
          <w:szCs w:val="24"/>
          <w:lang w:val="es-PE"/>
        </w:rPr>
        <w:tab/>
      </w:r>
      <w:r>
        <w:rPr>
          <w:rFonts w:ascii="Times New Roman" w:hAnsi="Times New Roman" w:cs="Times New Roman"/>
          <w:sz w:val="24"/>
          <w:szCs w:val="24"/>
          <w:lang w:val="es-PE"/>
        </w:rPr>
        <w:tab/>
      </w:r>
      <w:r>
        <w:rPr>
          <w:rFonts w:ascii="Times New Roman" w:hAnsi="Times New Roman" w:cs="Times New Roman"/>
          <w:sz w:val="24"/>
          <w:szCs w:val="24"/>
          <w:lang w:val="es-PE"/>
        </w:rPr>
        <w:tab/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 xml:space="preserve">            : 4.0</w:t>
      </w:r>
    </w:p>
    <w:p w:rsidR="008F05B4" w:rsidRDefault="008F05B4" w:rsidP="008F05B4">
      <w:pPr>
        <w:pStyle w:val="Sinespaciado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1.7.  Condición                                         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>: Obligatorio</w:t>
      </w:r>
    </w:p>
    <w:p w:rsidR="008F05B4" w:rsidRDefault="008F05B4" w:rsidP="008F05B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1.8.  Horas semanales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                 : 6 horas: 02: p: 04</w:t>
      </w:r>
    </w:p>
    <w:p w:rsidR="008F05B4" w:rsidRDefault="008F05B4" w:rsidP="008F05B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1.9.  Semestre Acadé</w:t>
      </w:r>
      <w:r w:rsidR="004C0AF1">
        <w:rPr>
          <w:rFonts w:ascii="Times New Roman" w:hAnsi="Times New Roman" w:cs="Times New Roman"/>
          <w:sz w:val="24"/>
          <w:szCs w:val="24"/>
          <w:lang w:val="es-ES"/>
        </w:rPr>
        <w:t xml:space="preserve">mico                     </w:t>
      </w:r>
      <w:r w:rsidR="004C0AF1">
        <w:rPr>
          <w:rFonts w:ascii="Times New Roman" w:hAnsi="Times New Roman" w:cs="Times New Roman"/>
          <w:sz w:val="24"/>
          <w:szCs w:val="24"/>
          <w:lang w:val="es-ES"/>
        </w:rPr>
        <w:tab/>
        <w:t>: 2018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4C0AF1">
        <w:rPr>
          <w:rFonts w:ascii="Times New Roman" w:hAnsi="Times New Roman" w:cs="Times New Roman"/>
          <w:sz w:val="24"/>
          <w:szCs w:val="24"/>
          <w:lang w:val="es-E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8F05B4" w:rsidRDefault="008F05B4" w:rsidP="008F05B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1.10.  Docente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     : Pilar R. Camus  P.</w:t>
      </w:r>
    </w:p>
    <w:p w:rsidR="008F05B4" w:rsidRDefault="008F05B4" w:rsidP="008F05B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1.11. Correo Electrónico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: pilarkam60@gmail.com</w:t>
      </w:r>
    </w:p>
    <w:p w:rsidR="008F05B4" w:rsidRDefault="008F05B4" w:rsidP="008F05B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II.-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SUMILLA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8F05B4" w:rsidRDefault="008F05B4" w:rsidP="008F05B4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ind w:left="709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La Asignatura tiene por finalidad desarrollar competencias en los estudiantes que les permita realizar adecuadamente el trabajo con los padres de familia. Inicialmente se orienta a la comprensión sobre  la estructura familiar en sus diversos contextos socioculturales. Y de esta manera realizar una planificación y organización del trabajo de manera eficiente seleccionando las estrategias adecuadas. </w:t>
      </w:r>
    </w:p>
    <w:p w:rsidR="008F05B4" w:rsidRDefault="008F05B4" w:rsidP="008F05B4">
      <w:pPr>
        <w:pStyle w:val="Sinespaciado"/>
        <w:ind w:left="709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Para concluir con el desarrollo  de talleres y encuentros  con los padres de familia en las Instituciones Educativas.</w:t>
      </w:r>
    </w:p>
    <w:p w:rsidR="008F05B4" w:rsidRDefault="008F05B4" w:rsidP="008F05B4">
      <w:pPr>
        <w:pStyle w:val="Sinespaciado"/>
        <w:ind w:left="709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III.- COMPETENCIA S GENERALES:</w:t>
      </w:r>
    </w:p>
    <w:p w:rsidR="008F05B4" w:rsidRDefault="008F05B4" w:rsidP="008F05B4">
      <w:pPr>
        <w:pStyle w:val="Sinespaciado"/>
        <w:ind w:left="567" w:hanging="567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</w:t>
      </w:r>
      <w:r w:rsidR="004C0AF1"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 xml:space="preserve">  1</w:t>
      </w:r>
      <w:r>
        <w:rPr>
          <w:rFonts w:ascii="Times New Roman" w:hAnsi="Times New Roman" w:cs="Times New Roman"/>
          <w:b/>
          <w:lang w:val="es-ES"/>
        </w:rPr>
        <w:t xml:space="preserve">.   </w:t>
      </w:r>
      <w:r>
        <w:rPr>
          <w:rFonts w:ascii="Times New Roman" w:hAnsi="Times New Roman" w:cs="Times New Roman"/>
          <w:lang w:val="es-ES"/>
        </w:rPr>
        <w:t xml:space="preserve">Fundamenta los aspectos teóricos </w:t>
      </w:r>
      <w:r w:rsidR="00057403">
        <w:rPr>
          <w:rFonts w:ascii="Times New Roman" w:hAnsi="Times New Roman" w:cs="Times New Roman"/>
          <w:lang w:val="es-ES"/>
        </w:rPr>
        <w:t>acerca de los niños menores de 6 años y su relación con la educación familiar,</w:t>
      </w:r>
      <w:r>
        <w:rPr>
          <w:rFonts w:ascii="Times New Roman" w:hAnsi="Times New Roman" w:cs="Times New Roman"/>
          <w:lang w:val="es-ES"/>
        </w:rPr>
        <w:t xml:space="preserve"> empleando bases científicas sociológicas, actuando con criterio crítico y responsable.</w:t>
      </w:r>
    </w:p>
    <w:p w:rsidR="008F05B4" w:rsidRDefault="004C0AF1" w:rsidP="008F05B4">
      <w:pPr>
        <w:pStyle w:val="Sinespaciado"/>
        <w:ind w:left="567" w:hanging="567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</w:t>
      </w:r>
      <w:r>
        <w:rPr>
          <w:rFonts w:ascii="Times New Roman" w:hAnsi="Times New Roman" w:cs="Times New Roman"/>
          <w:lang w:val="es-ES"/>
        </w:rPr>
        <w:tab/>
        <w:t xml:space="preserve"> </w:t>
      </w:r>
      <w:r w:rsidR="008F05B4">
        <w:rPr>
          <w:rFonts w:ascii="Times New Roman" w:hAnsi="Times New Roman" w:cs="Times New Roman"/>
          <w:lang w:val="es-ES"/>
        </w:rPr>
        <w:t xml:space="preserve"> 2.    Conoce   Identifica y selecciona  las estrategias adecuadas, y ejecuta la planificación organización y evaluación del trabajo con padres de familia, a través de talleres y encuentros, asumiendo una actitud creativa y crítica</w:t>
      </w:r>
    </w:p>
    <w:p w:rsidR="008F05B4" w:rsidRDefault="008F05B4" w:rsidP="008F05B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F05B4" w:rsidRDefault="008F05B4" w:rsidP="008F0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  CONTENIDOS CURRICULARES TRANSVERSALES</w:t>
      </w:r>
    </w:p>
    <w:p w:rsidR="008F05B4" w:rsidRDefault="008F05B4" w:rsidP="008F05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Desarrollo y aplicación del conocimiento científico y tecnológico</w:t>
      </w:r>
    </w:p>
    <w:p w:rsidR="008F05B4" w:rsidRDefault="008F05B4" w:rsidP="008F05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Desarrollo de una educación en valores</w:t>
      </w:r>
      <w:r w:rsidR="004C0AF1">
        <w:rPr>
          <w:rFonts w:ascii="Times New Roman" w:hAnsi="Times New Roman" w:cs="Times New Roman"/>
          <w:sz w:val="24"/>
          <w:szCs w:val="24"/>
        </w:rPr>
        <w:t xml:space="preserve"> éticos</w:t>
      </w:r>
    </w:p>
    <w:p w:rsidR="008F05B4" w:rsidRPr="004C0AF1" w:rsidRDefault="008F05B4" w:rsidP="008F05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5B4" w:rsidRDefault="008F05B4" w:rsidP="008F05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8F05B4" w:rsidRDefault="008F05B4" w:rsidP="008F05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8F05B4" w:rsidRDefault="008F05B4" w:rsidP="008F05B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 xml:space="preserve">V.-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UNIDADES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:</w:t>
      </w:r>
    </w:p>
    <w:p w:rsidR="008F05B4" w:rsidRDefault="008F05B4" w:rsidP="008F05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ASPECTOS TEORICOS  SOBRE LA ESTRUCTURA FAMILIAR</w:t>
      </w:r>
    </w:p>
    <w:p w:rsidR="008F05B4" w:rsidRDefault="008F05B4" w:rsidP="008F05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2976"/>
        <w:gridCol w:w="1134"/>
        <w:gridCol w:w="1241"/>
      </w:tblGrid>
      <w:tr w:rsidR="008F05B4" w:rsidTr="00D168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4" w:rsidRDefault="008F05B4" w:rsidP="00D168B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CAPACIDADES Y ACTITUDES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4" w:rsidRDefault="008F05B4" w:rsidP="00D168B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CONTENIDOS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4" w:rsidRDefault="008F05B4" w:rsidP="00D168B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4" w:rsidRDefault="008F05B4" w:rsidP="00D168B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SESIONES</w:t>
            </w:r>
          </w:p>
        </w:tc>
      </w:tr>
      <w:tr w:rsidR="008F05B4" w:rsidTr="001D4AD3">
        <w:trPr>
          <w:trHeight w:val="89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B4" w:rsidRDefault="008F05B4" w:rsidP="00D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-Analiza,  y explica sobre los elementos básicos teóricos de la estructura familiar, adecuadamente.</w:t>
            </w:r>
          </w:p>
          <w:p w:rsidR="008F05B4" w:rsidRDefault="008F05B4" w:rsidP="00D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-Investiga, analiza y organiza información a través de mapas conceptuales; esquemas, etc. -Participa activamente en las dinámicas grupales que desarrolla</w:t>
            </w:r>
          </w:p>
          <w:p w:rsidR="008F05B4" w:rsidRDefault="008F05B4" w:rsidP="00D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-Emite opiniones acerca de los temas, con claridad y precisión</w:t>
            </w:r>
          </w:p>
          <w:p w:rsidR="008F05B4" w:rsidRDefault="008F05B4" w:rsidP="00D168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4" w:rsidRDefault="008F05B4" w:rsidP="00D168B5">
            <w:pPr>
              <w:rPr>
                <w:rFonts w:ascii="Times New Roman" w:hAnsi="Times New Roman" w:cs="Times New Roman"/>
              </w:rPr>
            </w:pPr>
            <w:r w:rsidRPr="00057403">
              <w:rPr>
                <w:rFonts w:ascii="Times New Roman" w:hAnsi="Times New Roman" w:cs="Times New Roman"/>
              </w:rPr>
              <w:t>-Clase Introductoria. Entrega y exposición de Silabo.</w:t>
            </w:r>
          </w:p>
          <w:p w:rsidR="001D4AD3" w:rsidRPr="00057403" w:rsidRDefault="001D4AD3" w:rsidP="00D168B5">
            <w:pPr>
              <w:rPr>
                <w:rFonts w:ascii="Times New Roman" w:hAnsi="Times New Roman" w:cs="Times New Roman"/>
              </w:rPr>
            </w:pPr>
          </w:p>
          <w:p w:rsidR="008F05B4" w:rsidRPr="00057403" w:rsidRDefault="008F05B4" w:rsidP="00D168B5">
            <w:pPr>
              <w:rPr>
                <w:rFonts w:ascii="Times New Roman" w:hAnsi="Times New Roman" w:cs="Times New Roman"/>
              </w:rPr>
            </w:pPr>
            <w:r w:rsidRPr="00057403">
              <w:rPr>
                <w:rFonts w:ascii="Times New Roman" w:hAnsi="Times New Roman" w:cs="Times New Roman"/>
              </w:rPr>
              <w:t>- Principales categorías teóricas: Familia, estructura, funciones, deberes y derechos</w:t>
            </w:r>
          </w:p>
          <w:p w:rsidR="00057403" w:rsidRDefault="00057403" w:rsidP="00D168B5">
            <w:pPr>
              <w:rPr>
                <w:rFonts w:ascii="Times New Roman" w:hAnsi="Times New Roman" w:cs="Times New Roman"/>
              </w:rPr>
            </w:pPr>
            <w:r w:rsidRPr="00057403">
              <w:rPr>
                <w:rFonts w:ascii="Times New Roman" w:hAnsi="Times New Roman" w:cs="Times New Roman"/>
              </w:rPr>
              <w:t>Infancia y su importancia.</w:t>
            </w:r>
          </w:p>
          <w:p w:rsidR="001D4AD3" w:rsidRPr="00057403" w:rsidRDefault="001D4AD3" w:rsidP="00D168B5">
            <w:pPr>
              <w:rPr>
                <w:rFonts w:ascii="Times New Roman" w:hAnsi="Times New Roman" w:cs="Times New Roman"/>
              </w:rPr>
            </w:pPr>
          </w:p>
          <w:p w:rsidR="00057403" w:rsidRDefault="00057403" w:rsidP="00D168B5">
            <w:pPr>
              <w:rPr>
                <w:rFonts w:ascii="Times New Roman" w:hAnsi="Times New Roman" w:cs="Times New Roman"/>
              </w:rPr>
            </w:pPr>
            <w:r w:rsidRPr="00057403">
              <w:rPr>
                <w:rFonts w:ascii="Times New Roman" w:hAnsi="Times New Roman" w:cs="Times New Roman"/>
              </w:rPr>
              <w:t>-Sistema familiar</w:t>
            </w:r>
          </w:p>
          <w:p w:rsidR="001D4AD3" w:rsidRPr="00057403" w:rsidRDefault="001D4AD3" w:rsidP="00D168B5">
            <w:pPr>
              <w:rPr>
                <w:rFonts w:ascii="Times New Roman" w:hAnsi="Times New Roman" w:cs="Times New Roman"/>
              </w:rPr>
            </w:pPr>
          </w:p>
          <w:p w:rsidR="00057403" w:rsidRDefault="00057403" w:rsidP="00D168B5">
            <w:pPr>
              <w:rPr>
                <w:rFonts w:ascii="Times New Roman" w:hAnsi="Times New Roman" w:cs="Times New Roman"/>
              </w:rPr>
            </w:pPr>
            <w:r w:rsidRPr="00057403">
              <w:rPr>
                <w:rFonts w:ascii="Times New Roman" w:hAnsi="Times New Roman" w:cs="Times New Roman"/>
              </w:rPr>
              <w:t>-Estilos de crianza</w:t>
            </w:r>
          </w:p>
          <w:p w:rsidR="001D4AD3" w:rsidRPr="00057403" w:rsidRDefault="001D4AD3" w:rsidP="00D168B5">
            <w:pPr>
              <w:rPr>
                <w:rFonts w:ascii="Times New Roman" w:hAnsi="Times New Roman" w:cs="Times New Roman"/>
              </w:rPr>
            </w:pPr>
          </w:p>
          <w:p w:rsidR="008F05B4" w:rsidRDefault="00057403" w:rsidP="00D168B5">
            <w:pPr>
              <w:rPr>
                <w:rFonts w:ascii="Times New Roman" w:hAnsi="Times New Roman" w:cs="Times New Roman"/>
              </w:rPr>
            </w:pPr>
            <w:r w:rsidRPr="00057403">
              <w:rPr>
                <w:rFonts w:ascii="Times New Roman" w:hAnsi="Times New Roman" w:cs="Times New Roman"/>
              </w:rPr>
              <w:t>-Influencia del medio ambiente en el desarrollo y aprendizaje de los niños.</w:t>
            </w:r>
          </w:p>
          <w:p w:rsidR="001D4AD3" w:rsidRDefault="001D4AD3" w:rsidP="00D168B5">
            <w:pPr>
              <w:rPr>
                <w:rFonts w:ascii="Times New Roman" w:hAnsi="Times New Roman" w:cs="Times New Roman"/>
              </w:rPr>
            </w:pPr>
          </w:p>
          <w:p w:rsidR="00057403" w:rsidRDefault="00057403" w:rsidP="00D1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Importancia de la educación de los niños</w:t>
            </w:r>
          </w:p>
          <w:p w:rsidR="001D4AD3" w:rsidRPr="00057403" w:rsidRDefault="001D4AD3" w:rsidP="00D168B5">
            <w:pPr>
              <w:rPr>
                <w:rFonts w:ascii="Times New Roman" w:hAnsi="Times New Roman" w:cs="Times New Roman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</w:rPr>
            </w:pPr>
            <w:r w:rsidRPr="00057403">
              <w:rPr>
                <w:rFonts w:ascii="Times New Roman" w:hAnsi="Times New Roman" w:cs="Times New Roman"/>
              </w:rPr>
              <w:t>-La escuela y su relación con los padres de familia</w:t>
            </w:r>
            <w:r w:rsidR="001D4AD3">
              <w:rPr>
                <w:rFonts w:ascii="Times New Roman" w:hAnsi="Times New Roman" w:cs="Times New Roman"/>
              </w:rPr>
              <w:t>.</w:t>
            </w:r>
          </w:p>
          <w:p w:rsidR="001D4AD3" w:rsidRPr="00057403" w:rsidRDefault="001D4AD3" w:rsidP="00D168B5">
            <w:pPr>
              <w:rPr>
                <w:rFonts w:ascii="Times New Roman" w:hAnsi="Times New Roman" w:cs="Times New Roman"/>
              </w:rPr>
            </w:pPr>
          </w:p>
          <w:p w:rsidR="008F05B4" w:rsidRDefault="008F05B4" w:rsidP="00D168B5">
            <w:pPr>
              <w:jc w:val="both"/>
              <w:rPr>
                <w:rFonts w:ascii="Times New Roman" w:hAnsi="Times New Roman" w:cs="Times New Roman"/>
              </w:rPr>
            </w:pPr>
            <w:r w:rsidRPr="00057403">
              <w:rPr>
                <w:rFonts w:ascii="Times New Roman" w:hAnsi="Times New Roman" w:cs="Times New Roman"/>
              </w:rPr>
              <w:t>Importancia de construir una relación efectiva entre la familia y la IE.</w:t>
            </w:r>
          </w:p>
          <w:p w:rsidR="001D4AD3" w:rsidRPr="00057403" w:rsidRDefault="001D4AD3" w:rsidP="00D168B5">
            <w:pPr>
              <w:jc w:val="both"/>
              <w:rPr>
                <w:rFonts w:ascii="Times New Roman" w:hAnsi="Times New Roman" w:cs="Times New Roman"/>
              </w:rPr>
            </w:pPr>
          </w:p>
          <w:p w:rsidR="008F05B4" w:rsidRDefault="008F05B4" w:rsidP="00D168B5">
            <w:pPr>
              <w:jc w:val="both"/>
              <w:rPr>
                <w:rFonts w:ascii="Times New Roman" w:hAnsi="Times New Roman" w:cs="Times New Roman"/>
              </w:rPr>
            </w:pPr>
            <w:r w:rsidRPr="00057403">
              <w:rPr>
                <w:rFonts w:ascii="Times New Roman" w:hAnsi="Times New Roman" w:cs="Times New Roman"/>
              </w:rPr>
              <w:t>-Práctica Dirigida</w:t>
            </w:r>
          </w:p>
          <w:p w:rsidR="001D4AD3" w:rsidRDefault="001D4AD3" w:rsidP="00D168B5">
            <w:pPr>
              <w:jc w:val="both"/>
              <w:rPr>
                <w:rFonts w:ascii="Times New Roman" w:hAnsi="Times New Roman" w:cs="Times New Roman"/>
              </w:rPr>
            </w:pPr>
          </w:p>
          <w:p w:rsidR="001D4AD3" w:rsidRDefault="001D4AD3" w:rsidP="00D16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Los padres como aliados en la educación </w:t>
            </w:r>
            <w:r w:rsidR="00057403">
              <w:rPr>
                <w:rFonts w:ascii="Times New Roman" w:hAnsi="Times New Roman" w:cs="Times New Roman"/>
              </w:rPr>
              <w:t xml:space="preserve">de los </w:t>
            </w:r>
            <w:r>
              <w:rPr>
                <w:rFonts w:ascii="Times New Roman" w:hAnsi="Times New Roman" w:cs="Times New Roman"/>
              </w:rPr>
              <w:t>niños.</w:t>
            </w:r>
          </w:p>
          <w:p w:rsidR="001D4AD3" w:rsidRDefault="001D4AD3" w:rsidP="00D168B5">
            <w:pPr>
              <w:jc w:val="both"/>
              <w:rPr>
                <w:rFonts w:ascii="Times New Roman" w:hAnsi="Times New Roman" w:cs="Times New Roman"/>
              </w:rPr>
            </w:pPr>
          </w:p>
          <w:p w:rsidR="008F05B4" w:rsidRDefault="008F05B4" w:rsidP="00D168B5">
            <w:pPr>
              <w:jc w:val="both"/>
              <w:rPr>
                <w:rFonts w:ascii="Times New Roman" w:hAnsi="Times New Roman" w:cs="Times New Roman"/>
              </w:rPr>
            </w:pPr>
            <w:r w:rsidRPr="00057403">
              <w:rPr>
                <w:rFonts w:ascii="Times New Roman" w:hAnsi="Times New Roman" w:cs="Times New Roman"/>
              </w:rPr>
              <w:t xml:space="preserve"> Respeto  a la cultura y a los valores de la familia</w:t>
            </w:r>
          </w:p>
          <w:p w:rsidR="001D4AD3" w:rsidRDefault="001D4AD3" w:rsidP="00D168B5">
            <w:pPr>
              <w:jc w:val="both"/>
              <w:rPr>
                <w:rFonts w:ascii="Times New Roman" w:hAnsi="Times New Roman" w:cs="Times New Roman"/>
              </w:rPr>
            </w:pPr>
          </w:p>
          <w:p w:rsidR="008F05B4" w:rsidRPr="00057403" w:rsidRDefault="008F05B4" w:rsidP="00D168B5">
            <w:pPr>
              <w:jc w:val="both"/>
              <w:rPr>
                <w:rFonts w:ascii="Times New Roman" w:hAnsi="Times New Roman" w:cs="Times New Roman"/>
              </w:rPr>
            </w:pPr>
            <w:r w:rsidRPr="00057403">
              <w:rPr>
                <w:rFonts w:ascii="Times New Roman" w:hAnsi="Times New Roman" w:cs="Times New Roman"/>
              </w:rPr>
              <w:t>-Expectativas de los padres.</w:t>
            </w:r>
          </w:p>
          <w:p w:rsidR="001D4AD3" w:rsidRPr="00057403" w:rsidRDefault="001D4AD3" w:rsidP="001D4AD3">
            <w:pPr>
              <w:jc w:val="both"/>
              <w:rPr>
                <w:rFonts w:ascii="Times New Roman" w:hAnsi="Times New Roman" w:cs="Times New Roman"/>
              </w:rPr>
            </w:pPr>
          </w:p>
          <w:p w:rsidR="008F05B4" w:rsidRPr="00057403" w:rsidRDefault="008F05B4" w:rsidP="00D168B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</w:p>
          <w:p w:rsidR="008F05B4" w:rsidRDefault="008F05B4" w:rsidP="00D168B5">
            <w:pPr>
              <w:pStyle w:val="Prrafodelis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3 - 6</w:t>
            </w:r>
          </w:p>
          <w:p w:rsidR="008F05B4" w:rsidRDefault="008F05B4" w:rsidP="00D168B5">
            <w:pPr>
              <w:pStyle w:val="Prrafodelis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 – 9</w:t>
            </w:r>
          </w:p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10 - 12</w:t>
            </w:r>
          </w:p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5B4" w:rsidRDefault="008F05B4" w:rsidP="008F0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5B4" w:rsidRDefault="008F05B4" w:rsidP="008F0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5B4" w:rsidRDefault="008F05B4" w:rsidP="008F05B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5B4" w:rsidRDefault="008F05B4" w:rsidP="008F05B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5B4" w:rsidRDefault="008F05B4" w:rsidP="008F05B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5B4" w:rsidRDefault="008F05B4" w:rsidP="008F05B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ESTRATEGIAS METODOLÓGICAS PARA EL TRABAJO CON PADRES DE FAMILIA</w:t>
      </w:r>
    </w:p>
    <w:p w:rsidR="008F05B4" w:rsidRDefault="008F05B4" w:rsidP="008F05B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86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3"/>
        <w:gridCol w:w="3115"/>
        <w:gridCol w:w="1275"/>
        <w:gridCol w:w="1417"/>
      </w:tblGrid>
      <w:tr w:rsidR="008F05B4" w:rsidTr="00D168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4" w:rsidRDefault="008F05B4" w:rsidP="00D168B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CAPACIDADES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4" w:rsidRDefault="008F05B4" w:rsidP="00D168B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4" w:rsidRDefault="008F05B4" w:rsidP="00D168B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4" w:rsidRDefault="008F05B4" w:rsidP="00D168B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SESIONES</w:t>
            </w:r>
          </w:p>
        </w:tc>
      </w:tr>
      <w:tr w:rsidR="008F05B4" w:rsidRPr="001D4AD3" w:rsidTr="00D168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4" w:rsidRPr="001D4AD3" w:rsidRDefault="008F05B4" w:rsidP="00D168B5">
            <w:pPr>
              <w:jc w:val="both"/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>-Identifica y explica los elementos metodológicos esenciales para el trabajo con PP.FF.</w:t>
            </w:r>
          </w:p>
          <w:p w:rsidR="008F05B4" w:rsidRPr="001D4AD3" w:rsidRDefault="008F05B4" w:rsidP="00D168B5">
            <w:pPr>
              <w:jc w:val="both"/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>-Indaga, selecciona y aplica técnicas de conducción de grupo para el trabajo adecuado con los PPFF.</w:t>
            </w:r>
          </w:p>
          <w:p w:rsidR="008F05B4" w:rsidRPr="001D4AD3" w:rsidRDefault="008F05B4" w:rsidP="00D168B5">
            <w:pPr>
              <w:jc w:val="both"/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>-Participa activamente en la planificación de actividades para intervención en reuniones con  PPFF</w:t>
            </w:r>
          </w:p>
          <w:p w:rsidR="008F05B4" w:rsidRPr="001D4AD3" w:rsidRDefault="008F05B4" w:rsidP="00D168B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 xml:space="preserve">-Establece diálogo entre los miembros de los grupos de trabajo, valorando su participación.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D3" w:rsidRPr="001D4AD3" w:rsidRDefault="001D4AD3" w:rsidP="00D168B5">
            <w:pPr>
              <w:jc w:val="both"/>
              <w:rPr>
                <w:rFonts w:ascii="Times New Roman" w:hAnsi="Times New Roman" w:cs="Times New Roman"/>
              </w:rPr>
            </w:pPr>
          </w:p>
          <w:p w:rsidR="001D4AD3" w:rsidRPr="001D4AD3" w:rsidRDefault="001D4AD3" w:rsidP="001D4AD3">
            <w:pPr>
              <w:jc w:val="both"/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>Escuela para padres: propósitos,  organización, etc.</w:t>
            </w:r>
          </w:p>
          <w:p w:rsidR="001D4AD3" w:rsidRPr="001D4AD3" w:rsidRDefault="001D4AD3" w:rsidP="001D4AD3">
            <w:pPr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>-Análisis de la problemática familiar de los padres pertenecientes a la IE.  Como:</w:t>
            </w:r>
          </w:p>
          <w:p w:rsidR="001D4AD3" w:rsidRPr="001D4AD3" w:rsidRDefault="001D4AD3" w:rsidP="001D4AD3">
            <w:pPr>
              <w:jc w:val="both"/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>Nutrición, Higiene, Salud,   Hogares Disfuncionales, etc.</w:t>
            </w:r>
          </w:p>
          <w:p w:rsidR="001D4AD3" w:rsidRPr="001D4AD3" w:rsidRDefault="001D4AD3" w:rsidP="001D4AD3">
            <w:pPr>
              <w:jc w:val="both"/>
              <w:rPr>
                <w:rFonts w:ascii="Times New Roman" w:hAnsi="Times New Roman" w:cs="Times New Roman"/>
              </w:rPr>
            </w:pPr>
          </w:p>
          <w:p w:rsidR="001D4AD3" w:rsidRPr="001D4AD3" w:rsidRDefault="001D4AD3" w:rsidP="001D4AD3">
            <w:pPr>
              <w:jc w:val="both"/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>-Condiciones para tener éxito en el trabajo con padres de familia</w:t>
            </w:r>
          </w:p>
          <w:p w:rsidR="001D4AD3" w:rsidRPr="001D4AD3" w:rsidRDefault="001D4AD3" w:rsidP="00D168B5">
            <w:pPr>
              <w:jc w:val="both"/>
              <w:rPr>
                <w:rFonts w:ascii="Times New Roman" w:hAnsi="Times New Roman" w:cs="Times New Roman"/>
              </w:rPr>
            </w:pPr>
          </w:p>
          <w:p w:rsidR="001D4AD3" w:rsidRPr="001D4AD3" w:rsidRDefault="001D4AD3" w:rsidP="00D168B5">
            <w:pPr>
              <w:jc w:val="both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jc w:val="both"/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>Elementos metodológicos para el trabajo con padres de familia</w:t>
            </w:r>
          </w:p>
          <w:p w:rsidR="008F05B4" w:rsidRPr="001D4AD3" w:rsidRDefault="008F05B4" w:rsidP="00D168B5">
            <w:pPr>
              <w:jc w:val="both"/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>-Etapas de planificación y organización  de actividades.</w:t>
            </w:r>
          </w:p>
          <w:p w:rsidR="008F05B4" w:rsidRPr="001D4AD3" w:rsidRDefault="008F05B4" w:rsidP="00D168B5">
            <w:pPr>
              <w:jc w:val="both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>-Elaboración de Cuadro de Problemática  y  programación de eventos y talleres</w:t>
            </w:r>
          </w:p>
          <w:p w:rsidR="008F05B4" w:rsidRPr="001D4AD3" w:rsidRDefault="008F05B4" w:rsidP="00D168B5">
            <w:pPr>
              <w:jc w:val="both"/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>-Momentos de una reunión de padres de familia</w:t>
            </w:r>
          </w:p>
          <w:p w:rsidR="008F05B4" w:rsidRPr="001D4AD3" w:rsidRDefault="008F05B4" w:rsidP="00D168B5">
            <w:pPr>
              <w:jc w:val="both"/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>-Técnicas para la conducción de grupos:</w:t>
            </w:r>
          </w:p>
          <w:p w:rsidR="008F05B4" w:rsidRPr="001D4AD3" w:rsidRDefault="002E005D" w:rsidP="00D16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Técnicas de sensibilización y motivación.</w:t>
            </w:r>
          </w:p>
          <w:p w:rsidR="008F05B4" w:rsidRPr="001D4AD3" w:rsidRDefault="008F05B4" w:rsidP="00D168B5">
            <w:pPr>
              <w:jc w:val="both"/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 xml:space="preserve">  Practica dirigida</w:t>
            </w:r>
          </w:p>
          <w:p w:rsidR="008F05B4" w:rsidRPr="001D4AD3" w:rsidRDefault="008F05B4" w:rsidP="00D168B5">
            <w:pPr>
              <w:jc w:val="both"/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 xml:space="preserve"> Técnicas de participación de grupo</w:t>
            </w:r>
          </w:p>
          <w:p w:rsidR="008F05B4" w:rsidRPr="001D4AD3" w:rsidRDefault="008F05B4" w:rsidP="00D168B5">
            <w:pPr>
              <w:jc w:val="both"/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 xml:space="preserve"> Elección de técnica  para su aplicación</w:t>
            </w:r>
          </w:p>
          <w:p w:rsidR="008F05B4" w:rsidRPr="001D4AD3" w:rsidRDefault="008F05B4" w:rsidP="00D168B5">
            <w:pPr>
              <w:jc w:val="both"/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 xml:space="preserve"> Práctica dirigida</w:t>
            </w:r>
          </w:p>
          <w:p w:rsidR="008F05B4" w:rsidRPr="001D4AD3" w:rsidRDefault="008F05B4" w:rsidP="00D168B5">
            <w:pPr>
              <w:jc w:val="both"/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>-Recomendaciones para la optimización de las reuniones de aula</w:t>
            </w:r>
          </w:p>
          <w:p w:rsidR="008F05B4" w:rsidRPr="001D4AD3" w:rsidRDefault="008F05B4" w:rsidP="00D168B5">
            <w:pPr>
              <w:jc w:val="both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>EVALUACIÓN PARCIAL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>5</w:t>
            </w: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 xml:space="preserve">       6</w:t>
            </w: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 xml:space="preserve">      </w:t>
            </w: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 xml:space="preserve">       7</w:t>
            </w: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 xml:space="preserve">       8</w:t>
            </w: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>9</w:t>
            </w: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>13 – 15</w:t>
            </w: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 xml:space="preserve">   16 – 18</w:t>
            </w: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 xml:space="preserve">   </w:t>
            </w: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>19 - 21</w:t>
            </w: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 xml:space="preserve">   22 - 24</w:t>
            </w: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jc w:val="center"/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rPr>
                <w:rFonts w:ascii="Times New Roman" w:hAnsi="Times New Roman" w:cs="Times New Roman"/>
              </w:rPr>
            </w:pPr>
          </w:p>
          <w:p w:rsidR="008F05B4" w:rsidRPr="001D4AD3" w:rsidRDefault="008F05B4" w:rsidP="00D168B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D4AD3">
              <w:rPr>
                <w:rFonts w:ascii="Times New Roman" w:hAnsi="Times New Roman" w:cs="Times New Roman"/>
              </w:rPr>
              <w:t xml:space="preserve">25 - 26 </w:t>
            </w:r>
          </w:p>
        </w:tc>
      </w:tr>
    </w:tbl>
    <w:p w:rsidR="008F05B4" w:rsidRPr="001D4AD3" w:rsidRDefault="008F05B4" w:rsidP="008F05B4">
      <w:pPr>
        <w:jc w:val="both"/>
        <w:rPr>
          <w:rFonts w:ascii="Times New Roman" w:hAnsi="Times New Roman" w:cs="Times New Roman"/>
          <w:b/>
        </w:rPr>
      </w:pPr>
    </w:p>
    <w:p w:rsidR="008F05B4" w:rsidRDefault="008F05B4" w:rsidP="008F0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5B4" w:rsidRDefault="008F05B4" w:rsidP="008F0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5B4" w:rsidRDefault="008F05B4" w:rsidP="008F05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PLANIFICACIÓN Y EJECUCIÓN DE TALLERES Y ENCUENTROS CON LOS PADRES DE FAMILIA</w:t>
      </w:r>
    </w:p>
    <w:tbl>
      <w:tblPr>
        <w:tblStyle w:val="Tablaconcuadrcula"/>
        <w:tblW w:w="8505" w:type="dxa"/>
        <w:tblInd w:w="250" w:type="dxa"/>
        <w:tblLook w:val="04A0" w:firstRow="1" w:lastRow="0" w:firstColumn="1" w:lastColumn="0" w:noHBand="0" w:noVBand="1"/>
      </w:tblPr>
      <w:tblGrid>
        <w:gridCol w:w="2632"/>
        <w:gridCol w:w="3093"/>
        <w:gridCol w:w="1390"/>
        <w:gridCol w:w="1390"/>
      </w:tblGrid>
      <w:tr w:rsidR="008F05B4" w:rsidTr="00D168B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4" w:rsidRDefault="008F05B4" w:rsidP="00D168B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COMPETENCIAS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4" w:rsidRDefault="008F05B4" w:rsidP="00D168B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4" w:rsidRDefault="008F05B4" w:rsidP="00D168B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SEMANAS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4" w:rsidRDefault="008F05B4" w:rsidP="00D168B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SESIONES</w:t>
            </w:r>
          </w:p>
        </w:tc>
      </w:tr>
      <w:tr w:rsidR="008F05B4" w:rsidTr="00D168B5">
        <w:trPr>
          <w:trHeight w:val="12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B4" w:rsidRDefault="008F05B4" w:rsidP="00D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-Selecciona y aplica los instrumentos adecuados a los padres de familia</w:t>
            </w:r>
          </w:p>
          <w:p w:rsidR="008F05B4" w:rsidRDefault="008F05B4" w:rsidP="00D168B5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-Selecciona y prepara el tema de interés de acuerdo a las necesidades e intereses de los PF.</w:t>
            </w:r>
          </w:p>
          <w:p w:rsidR="008F05B4" w:rsidRDefault="008F05B4" w:rsidP="00D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-Ejecuta el taller o encuentro con los padres de familia en diversos ámbitos socioculturales.</w:t>
            </w:r>
          </w:p>
          <w:p w:rsidR="008F05B4" w:rsidRDefault="008F05B4" w:rsidP="00D168B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-Participa activamente en la ejecución de los diferentes eventos a realizar en las IE.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4" w:rsidRDefault="008F05B4" w:rsidP="00D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Elección de temas de interés según problemática de los padres de IE. </w:t>
            </w:r>
            <w:r w:rsidR="002E005D">
              <w:rPr>
                <w:rFonts w:ascii="Times New Roman" w:hAnsi="Times New Roman" w:cs="Times New Roman"/>
                <w:sz w:val="24"/>
                <w:szCs w:val="24"/>
              </w:rPr>
              <w:t>determinad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E0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5B4" w:rsidRDefault="008F05B4" w:rsidP="00D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-Elaboración, organización e implementación  de los momentos de la reunión para aplicación a casos concretos.</w:t>
            </w:r>
          </w:p>
          <w:p w:rsidR="008F05B4" w:rsidRDefault="008F05B4" w:rsidP="00D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-Aplicaci</w:t>
            </w:r>
            <w:r w:rsidR="002E005D">
              <w:rPr>
                <w:rFonts w:ascii="Times New Roman" w:hAnsi="Times New Roman" w:cs="Times New Roman"/>
                <w:sz w:val="24"/>
                <w:szCs w:val="24"/>
              </w:rPr>
              <w:t xml:space="preserve">ón de técnicas adecuadas para su desarrollo </w:t>
            </w:r>
          </w:p>
          <w:p w:rsidR="008F05B4" w:rsidRDefault="008F05B4" w:rsidP="00D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Práctica demostrativa</w:t>
            </w:r>
          </w:p>
          <w:p w:rsidR="008F05B4" w:rsidRDefault="008F05B4" w:rsidP="00D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-Preparación de materiales necesarios-</w:t>
            </w:r>
          </w:p>
          <w:p w:rsidR="008F05B4" w:rsidRDefault="008F05B4" w:rsidP="00D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2E005D">
              <w:rPr>
                <w:rFonts w:ascii="Times New Roman" w:hAnsi="Times New Roman" w:cs="Times New Roman"/>
                <w:sz w:val="24"/>
                <w:szCs w:val="24"/>
              </w:rPr>
              <w:t>ducción de evento</w:t>
            </w:r>
          </w:p>
          <w:p w:rsidR="008F05B4" w:rsidRDefault="008F05B4" w:rsidP="00D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5B4" w:rsidRDefault="008F05B4" w:rsidP="00D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EVALUACIÓN FINAL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B4" w:rsidRDefault="008F05B4" w:rsidP="00D168B5">
            <w:pPr>
              <w:rPr>
                <w:sz w:val="24"/>
                <w:szCs w:val="24"/>
              </w:rPr>
            </w:pPr>
          </w:p>
          <w:p w:rsidR="008F05B4" w:rsidRPr="00432D27" w:rsidRDefault="008F05B4" w:rsidP="00D1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32D27">
              <w:rPr>
                <w:sz w:val="24"/>
                <w:szCs w:val="24"/>
              </w:rPr>
              <w:t>09</w:t>
            </w:r>
          </w:p>
          <w:p w:rsidR="008F05B4" w:rsidRDefault="008F05B4" w:rsidP="00D168B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05B4" w:rsidRDefault="008F05B4" w:rsidP="00D168B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  <w:p w:rsidR="008F05B4" w:rsidRDefault="008F05B4" w:rsidP="00D168B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F05B4" w:rsidRDefault="008F05B4" w:rsidP="00D168B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</w:t>
            </w:r>
          </w:p>
          <w:p w:rsidR="008F05B4" w:rsidRDefault="008F05B4" w:rsidP="00D168B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</w:t>
            </w:r>
          </w:p>
          <w:p w:rsidR="008F05B4" w:rsidRDefault="008F05B4" w:rsidP="00D168B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</w:t>
            </w:r>
          </w:p>
          <w:p w:rsidR="008F05B4" w:rsidRDefault="008F05B4" w:rsidP="00D168B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</w:t>
            </w:r>
          </w:p>
          <w:p w:rsidR="008F05B4" w:rsidRDefault="008F05B4" w:rsidP="00D168B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</w:t>
            </w:r>
          </w:p>
          <w:p w:rsidR="008F05B4" w:rsidRDefault="008F05B4" w:rsidP="00D168B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</w:t>
            </w:r>
          </w:p>
          <w:p w:rsidR="008F05B4" w:rsidRDefault="008F05B4" w:rsidP="00D168B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B4" w:rsidRDefault="008F05B4" w:rsidP="00D168B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8F05B4" w:rsidRDefault="008F05B4" w:rsidP="00D168B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05B4" w:rsidRDefault="008F05B4" w:rsidP="00D168B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 – 30 </w:t>
            </w:r>
          </w:p>
          <w:p w:rsidR="008F05B4" w:rsidRDefault="008F05B4" w:rsidP="00D168B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05B4" w:rsidRDefault="008F05B4" w:rsidP="00D168B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31 – 33 </w:t>
            </w:r>
          </w:p>
          <w:p w:rsidR="008F05B4" w:rsidRDefault="008F05B4" w:rsidP="00D168B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 – 36 </w:t>
            </w:r>
          </w:p>
          <w:p w:rsidR="008F05B4" w:rsidRDefault="008F05B4" w:rsidP="00D168B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37 – 39 </w:t>
            </w:r>
          </w:p>
          <w:p w:rsidR="008F05B4" w:rsidRDefault="008F05B4" w:rsidP="00D168B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B4" w:rsidRDefault="008F05B4" w:rsidP="00D168B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40 – 42</w:t>
            </w:r>
          </w:p>
          <w:p w:rsidR="008F05B4" w:rsidRDefault="008F05B4" w:rsidP="00D168B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5B4" w:rsidRDefault="008F05B4" w:rsidP="00D168B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43 - 45</w:t>
            </w:r>
          </w:p>
          <w:p w:rsidR="008F05B4" w:rsidRDefault="008F05B4" w:rsidP="00D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46 – 48 </w:t>
            </w:r>
          </w:p>
          <w:p w:rsidR="008F05B4" w:rsidRDefault="002E005D" w:rsidP="00D168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05B4">
              <w:rPr>
                <w:rFonts w:ascii="Times New Roman" w:hAnsi="Times New Roman" w:cs="Times New Roman"/>
                <w:sz w:val="24"/>
                <w:szCs w:val="24"/>
              </w:rPr>
              <w:t>49 – 51</w:t>
            </w:r>
          </w:p>
        </w:tc>
      </w:tr>
    </w:tbl>
    <w:p w:rsidR="008F05B4" w:rsidRDefault="008F05B4" w:rsidP="008F05B4">
      <w:pPr>
        <w:tabs>
          <w:tab w:val="left" w:pos="76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5B4" w:rsidRDefault="008F05B4" w:rsidP="008F05B4">
      <w:pPr>
        <w:tabs>
          <w:tab w:val="left" w:pos="76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5B4" w:rsidRDefault="008F05B4" w:rsidP="008F05B4">
      <w:pPr>
        <w:tabs>
          <w:tab w:val="left" w:pos="76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 ESTRATEGIAS METODOLÓGICAS:</w:t>
      </w: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Por las características que presenta la Asignatura se desarrollará  en  la modalidad de Taller, utilizando  metodología activa, donde la participación  e iniciativa de las estudiantes  son importantes. </w:t>
      </w: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 utilizará:</w:t>
      </w: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Pequeños grupos de trabajo, para realiz</w:t>
      </w:r>
      <w:r w:rsidR="002E005D">
        <w:rPr>
          <w:rFonts w:ascii="Times New Roman" w:hAnsi="Times New Roman" w:cs="Times New Roman"/>
          <w:sz w:val="24"/>
          <w:szCs w:val="24"/>
          <w:lang w:val="es-ES"/>
        </w:rPr>
        <w:t>ar el inter y auto</w:t>
      </w:r>
      <w:r>
        <w:rPr>
          <w:rFonts w:ascii="Times New Roman" w:hAnsi="Times New Roman" w:cs="Times New Roman"/>
          <w:sz w:val="24"/>
          <w:szCs w:val="24"/>
          <w:lang w:val="es-ES"/>
        </w:rPr>
        <w:t>aprendizaje.  Exposiciones  grupales e individuales sobre los diversos temas asignados, produciéndose el debate y socialización de las ideas  para obtener conclusiones finales.</w:t>
      </w: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A0FE9">
        <w:rPr>
          <w:rFonts w:ascii="Times New Roman" w:hAnsi="Times New Roman" w:cs="Times New Roman"/>
          <w:sz w:val="24"/>
          <w:szCs w:val="24"/>
          <w:lang w:val="es-ES"/>
        </w:rPr>
        <w:t>Utilizarán  organizadores de la información  como  mapa conceptuales, esquemas, cuadro sinóptico, etc.</w:t>
      </w:r>
      <w:r>
        <w:rPr>
          <w:rFonts w:ascii="Times New Roman" w:hAnsi="Times New Roman" w:cs="Times New Roman"/>
          <w:sz w:val="24"/>
          <w:szCs w:val="24"/>
          <w:lang w:val="es-ES"/>
        </w:rPr>
        <w:t>-</w:t>
      </w:r>
    </w:p>
    <w:p w:rsidR="008F05B4" w:rsidRPr="007A0FE9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A0FE9">
        <w:rPr>
          <w:rFonts w:ascii="Times New Roman" w:hAnsi="Times New Roman" w:cs="Times New Roman"/>
          <w:sz w:val="24"/>
          <w:szCs w:val="24"/>
          <w:lang w:val="es-ES"/>
        </w:rPr>
        <w:t>Elaboración de material educativo, que serán aplicados en el aula, en los eventos  simulados</w:t>
      </w:r>
    </w:p>
    <w:p w:rsidR="008F05B4" w:rsidRPr="00CE219D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E219D">
        <w:rPr>
          <w:rFonts w:ascii="Times New Roman" w:hAnsi="Times New Roman" w:cs="Times New Roman"/>
          <w:sz w:val="24"/>
          <w:szCs w:val="24"/>
          <w:lang w:val="es-ES"/>
        </w:rPr>
        <w:t xml:space="preserve"> Utilización de actividades de participación.</w:t>
      </w:r>
    </w:p>
    <w:p w:rsidR="008F05B4" w:rsidRDefault="008F05B4" w:rsidP="008F05B4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Utilización de  técnicas  de motivación </w:t>
      </w: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Experiencia directa. Aplicación  en aula, los talleres y encuentros con los padres   de familia.</w:t>
      </w: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F05B4" w:rsidRDefault="008F05B4" w:rsidP="008F05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>VII.  RECURSOS, MEDIOS Y MATERIALES</w:t>
      </w:r>
    </w:p>
    <w:p w:rsidR="008F05B4" w:rsidRDefault="008F05B4" w:rsidP="008F05B4">
      <w:pPr>
        <w:pStyle w:val="Sinespaciado"/>
        <w:ind w:left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RECURSOS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  </w:t>
      </w:r>
    </w:p>
    <w:p w:rsidR="008F05B4" w:rsidRDefault="008F05B4" w:rsidP="008F05B4">
      <w:pPr>
        <w:pStyle w:val="Sinespaciado"/>
        <w:ind w:left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FA758A">
        <w:rPr>
          <w:rFonts w:ascii="Times New Roman" w:hAnsi="Times New Roman" w:cs="Times New Roman"/>
          <w:b/>
          <w:sz w:val="24"/>
          <w:szCs w:val="24"/>
          <w:lang w:val="es-ES"/>
        </w:rPr>
        <w:t>HUMANOS: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Docente, alumnos</w:t>
      </w:r>
    </w:p>
    <w:p w:rsidR="008F05B4" w:rsidRDefault="008F05B4" w:rsidP="008F05B4">
      <w:pPr>
        <w:pStyle w:val="Sinespaciado"/>
        <w:ind w:left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                  </w:t>
      </w:r>
    </w:p>
    <w:p w:rsidR="008F05B4" w:rsidRDefault="008F05B4" w:rsidP="008F05B4">
      <w:pPr>
        <w:pStyle w:val="Sinespaciado"/>
        <w:ind w:left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MEDIOS Y                                               MATERIALES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       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8F05B4" w:rsidRDefault="008F05B4" w:rsidP="008F05B4">
      <w:pPr>
        <w:pStyle w:val="Sinespaciado"/>
        <w:ind w:left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Multimedia                                                 Guías de aprendizaje</w:t>
      </w:r>
    </w:p>
    <w:p w:rsidR="008F05B4" w:rsidRDefault="008F05B4" w:rsidP="008F05B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Diapositivas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                                 Separatas                                     </w:t>
      </w:r>
    </w:p>
    <w:p w:rsidR="008F05B4" w:rsidRDefault="008F05B4" w:rsidP="008F05B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Pizarra Acrílica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                                  Textos                                    </w:t>
      </w:r>
    </w:p>
    <w:p w:rsidR="008F05B4" w:rsidRDefault="008F05B4" w:rsidP="008F05B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Papelote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                                              Lecturas seleccionadas</w:t>
      </w:r>
    </w:p>
    <w:p w:rsidR="008F05B4" w:rsidRDefault="008F05B4" w:rsidP="008F05B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                                       </w:t>
      </w:r>
    </w:p>
    <w:p w:rsidR="008F05B4" w:rsidRDefault="008F05B4" w:rsidP="008F05B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VIII. SISTEMA DE EVALUACIÓN </w:t>
      </w:r>
    </w:p>
    <w:p w:rsidR="00C9087E" w:rsidRDefault="00C9087E" w:rsidP="008F05B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Será un proceso integral (teórico-práctica)  y permanente  de logros de competencias cognitivas, procedimentales, creativas y actitudinales de las estudiantes.</w:t>
      </w:r>
    </w:p>
    <w:p w:rsidR="008F05B4" w:rsidRDefault="008F05B4" w:rsidP="008F05B4">
      <w:pPr>
        <w:pStyle w:val="Sinespaciado"/>
        <w:ind w:left="567" w:hanging="28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Se aplicará:   Evaluación de Inicio o diagnóstica (inicio de clase)</w:t>
      </w:r>
    </w:p>
    <w:p w:rsidR="008F05B4" w:rsidRDefault="008F05B4" w:rsidP="008F05B4">
      <w:pPr>
        <w:pStyle w:val="Sinespaciado"/>
        <w:ind w:left="567" w:hanging="28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Evaluación de proceso, será integral, permanente </w:t>
      </w:r>
    </w:p>
    <w:p w:rsidR="008F05B4" w:rsidRDefault="008F05B4" w:rsidP="008F05B4">
      <w:pPr>
        <w:pStyle w:val="Sinespaciado"/>
        <w:ind w:left="567" w:hanging="28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Evaluación final.</w:t>
      </w:r>
    </w:p>
    <w:p w:rsidR="008F05B4" w:rsidRDefault="008F05B4" w:rsidP="008F05B4">
      <w:pPr>
        <w:pStyle w:val="Sinespaciado"/>
        <w:ind w:hanging="283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CRITERIOS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Participación activa y creativa en clase (aportando ideas claras y precisas); Exposición de temas relacionados con los diversos temas propuestos Trabajo grupal (capacidad  para el trabajo armónico en equipo); Lectura supervisada (capacidad de análisis y síntesis); aportes  significativos; aplicación de conocimientos adquiridos en la Asignatur</w:t>
      </w:r>
      <w:r w:rsidR="002E005D">
        <w:rPr>
          <w:rFonts w:ascii="Times New Roman" w:hAnsi="Times New Roman" w:cs="Times New Roman"/>
          <w:sz w:val="24"/>
          <w:szCs w:val="24"/>
          <w:lang w:val="es-ES"/>
        </w:rPr>
        <w:t xml:space="preserve">a; Disciplina, responsabilidad. </w:t>
      </w:r>
      <w:r w:rsidR="00C9087E">
        <w:rPr>
          <w:rFonts w:ascii="Times New Roman" w:hAnsi="Times New Roman" w:cs="Times New Roman"/>
          <w:sz w:val="24"/>
          <w:szCs w:val="24"/>
          <w:lang w:val="es-ES"/>
        </w:rPr>
        <w:t>Puntualidad. Conducción</w:t>
      </w:r>
      <w:r w:rsidR="002E005D">
        <w:rPr>
          <w:rFonts w:ascii="Times New Roman" w:hAnsi="Times New Roman" w:cs="Times New Roman"/>
          <w:sz w:val="24"/>
          <w:szCs w:val="24"/>
          <w:lang w:val="es-ES"/>
        </w:rPr>
        <w:t xml:space="preserve"> adecuada del evento. S</w:t>
      </w:r>
      <w:r>
        <w:rPr>
          <w:rFonts w:ascii="Times New Roman" w:hAnsi="Times New Roman" w:cs="Times New Roman"/>
          <w:sz w:val="24"/>
          <w:szCs w:val="24"/>
          <w:lang w:val="es-ES"/>
        </w:rPr>
        <w:t>e tendrá en cuenta organización de contenidos, claridad y coherenc</w:t>
      </w:r>
      <w:r w:rsidR="002E005D">
        <w:rPr>
          <w:rFonts w:ascii="Times New Roman" w:hAnsi="Times New Roman" w:cs="Times New Roman"/>
          <w:sz w:val="24"/>
          <w:szCs w:val="24"/>
          <w:lang w:val="es-ES"/>
        </w:rPr>
        <w:t xml:space="preserve">ia lógica. Recursos que </w:t>
      </w:r>
      <w:r w:rsidR="00C9087E">
        <w:rPr>
          <w:rFonts w:ascii="Times New Roman" w:hAnsi="Times New Roman" w:cs="Times New Roman"/>
          <w:sz w:val="24"/>
          <w:szCs w:val="24"/>
          <w:lang w:val="es-ES"/>
        </w:rPr>
        <w:t>utiliza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REQUISITOS DE EVALUACIÓN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asistencia a clases teóricas y prácticas son obligatorias.</w:t>
      </w: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 30% de inasistencia no justificada dará lugar a la desaprobación automática de la Asignatura (Art.109º Reglamento  Académico.) </w:t>
      </w: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La estudiante está obligada a justificar su inasistencia, en un plazo no mayor de cinco (5) días hábiles, al Director de la EAP y al Docente                                            </w:t>
      </w: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promedio final  es el resultado de aprobar las evaluaciones correspondientes.</w:t>
      </w:r>
    </w:p>
    <w:p w:rsidR="00C9087E" w:rsidRDefault="00C9087E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PONDERACIÓN: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Teórico –Práctico 1 y 2        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</w:t>
      </w:r>
      <w:r w:rsidR="00C9087E">
        <w:rPr>
          <w:rFonts w:ascii="Times New Roman" w:hAnsi="Times New Roman" w:cs="Times New Roman"/>
          <w:sz w:val="24"/>
          <w:szCs w:val="24"/>
          <w:lang w:val="es-E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35%</w:t>
      </w: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Trabajo académico y aplicativo       30%</w:t>
      </w: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La fracción 05 se considerará a favor de las estudiantes en el promedio final.         </w:t>
      </w: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9087E" w:rsidRDefault="00C9087E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9087E" w:rsidRDefault="00C9087E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9087E" w:rsidRDefault="00C9087E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9087E" w:rsidRDefault="00C9087E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9087E" w:rsidRDefault="00C9087E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62E0C" w:rsidRDefault="00362E0C" w:rsidP="00362E0C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IX.    REFERENCIA BIBLIOGRÁFICA:</w:t>
      </w:r>
    </w:p>
    <w:p w:rsidR="00362E0C" w:rsidRDefault="00362E0C" w:rsidP="00362E0C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62E0C" w:rsidRPr="00362E0C" w:rsidRDefault="00362E0C" w:rsidP="00362E0C">
      <w:pPr>
        <w:pStyle w:val="Sinespaciad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gramStart"/>
      <w:r w:rsidRPr="00362E0C">
        <w:rPr>
          <w:rFonts w:ascii="Times New Roman" w:hAnsi="Times New Roman" w:cs="Times New Roman"/>
          <w:sz w:val="24"/>
          <w:szCs w:val="24"/>
          <w:lang w:val="es-ES"/>
        </w:rPr>
        <w:t>SNTE</w:t>
      </w:r>
      <w:r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2011) Guía para desarrollar talleres de orientación con los padres de familia. Sindicato Nacional de Trabajadores de la Educación. Bolivia: Secretaría de Educación de Gobierno del Estado de Potosí</w:t>
      </w:r>
    </w:p>
    <w:p w:rsidR="00C9087E" w:rsidRDefault="00C9087E" w:rsidP="008F05B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</w:t>
      </w:r>
      <w:r w:rsidR="00362E0C">
        <w:rPr>
          <w:rFonts w:ascii="Times New Roman" w:hAnsi="Times New Roman" w:cs="Times New Roman"/>
          <w:sz w:val="24"/>
          <w:szCs w:val="24"/>
          <w:lang w:val="es-ES"/>
        </w:rPr>
        <w:t>COMELLAS,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Colección Familia y Educación. Grao.</w:t>
      </w:r>
    </w:p>
    <w:p w:rsidR="00362E0C" w:rsidRDefault="00362E0C" w:rsidP="008F05B4">
      <w:pPr>
        <w:pStyle w:val="Sinespaciad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CHÁVEZ, B. M. (2002). 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Trabajo con padres de familia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Lima: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Cise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-PCCP</w:t>
      </w:r>
    </w:p>
    <w:p w:rsidR="00362E0C" w:rsidRDefault="00362E0C" w:rsidP="008F05B4">
      <w:pPr>
        <w:pStyle w:val="Sinespaciad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FOREST Y GARCIA B. (2006) Comunicación cooperativa entre la familia y la escuela. Valencia: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Naullibres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362E0C" w:rsidRDefault="00362E0C" w:rsidP="008F05B4">
      <w:pPr>
        <w:pStyle w:val="Sinespaciad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INGEBURG, F. (1998).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Fortalecer la familia</w:t>
      </w:r>
      <w:r>
        <w:rPr>
          <w:rFonts w:ascii="Times New Roman" w:hAnsi="Times New Roman" w:cs="Times New Roman"/>
          <w:sz w:val="24"/>
          <w:szCs w:val="24"/>
          <w:lang w:val="es-ES"/>
        </w:rPr>
        <w:t>. Valparaíso: Andrés Bello</w:t>
      </w:r>
    </w:p>
    <w:p w:rsidR="00362E0C" w:rsidRDefault="00362E0C" w:rsidP="008F05B4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ind w:left="567" w:hanging="28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LOJO M. OTROS (2004).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Trabajando con los padres en la escuela infantil</w:t>
      </w:r>
      <w:r>
        <w:rPr>
          <w:rFonts w:ascii="Times New Roman" w:hAnsi="Times New Roman" w:cs="Times New Roman"/>
          <w:sz w:val="24"/>
          <w:szCs w:val="24"/>
          <w:lang w:val="es-ES"/>
        </w:rPr>
        <w:t>. Madrid: Ideas propias.</w:t>
      </w:r>
    </w:p>
    <w:p w:rsidR="00362E0C" w:rsidRDefault="00362E0C" w:rsidP="008F05B4">
      <w:pPr>
        <w:pStyle w:val="Sinespaciado"/>
        <w:ind w:left="567" w:hanging="283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62E0C" w:rsidRDefault="008F05B4" w:rsidP="008F05B4">
      <w:pPr>
        <w:pStyle w:val="Sinespaciado"/>
        <w:ind w:left="567" w:hanging="28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MINISTERIO DE EDUCACIÓN  (2000) Guía para el trabajo con padres de familia. Lima: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Minedu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F05B4" w:rsidRDefault="008F05B4" w:rsidP="008F05B4">
      <w:pPr>
        <w:pStyle w:val="Sinespaciado"/>
        <w:ind w:left="567" w:hanging="28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</w:p>
    <w:p w:rsidR="008F05B4" w:rsidRDefault="008F05B4" w:rsidP="008F05B4">
      <w:pPr>
        <w:pStyle w:val="Sinespaciado"/>
        <w:ind w:left="567" w:hanging="28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MINISTERIO DE EDUCACIÓN (2008) Guía para el trabajo con padres y madres de familia de E.I. II ciclo.</w:t>
      </w:r>
    </w:p>
    <w:p w:rsidR="008F05B4" w:rsidRDefault="008F05B4" w:rsidP="008F05B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8F05B4" w:rsidRDefault="008F05B4" w:rsidP="008F05B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</w:t>
      </w:r>
      <w:r w:rsidR="00C9087E">
        <w:rPr>
          <w:rFonts w:ascii="Times New Roman" w:hAnsi="Times New Roman" w:cs="Times New Roman"/>
          <w:sz w:val="24"/>
          <w:szCs w:val="24"/>
          <w:lang w:val="es-ES"/>
        </w:rPr>
        <w:t xml:space="preserve">               Huacho, abril  de  2018</w:t>
      </w:r>
    </w:p>
    <w:p w:rsidR="008F05B4" w:rsidRDefault="008F05B4" w:rsidP="008F05B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………………………</w:t>
      </w:r>
    </w:p>
    <w:p w:rsidR="008F05B4" w:rsidRDefault="008F05B4" w:rsidP="008F05B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  PROFESORA</w:t>
      </w:r>
    </w:p>
    <w:p w:rsidR="008F05B4" w:rsidRDefault="008F05B4" w:rsidP="008F05B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8F05B4" w:rsidRDefault="008F05B4" w:rsidP="008F05B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8F05B4" w:rsidRDefault="008F05B4" w:rsidP="008F05B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8F05B4" w:rsidRDefault="008F05B4" w:rsidP="008F05B4"/>
    <w:p w:rsidR="008F05B4" w:rsidRDefault="008F05B4" w:rsidP="008F05B4"/>
    <w:p w:rsidR="008F05B4" w:rsidRDefault="008F05B4" w:rsidP="008F05B4"/>
    <w:p w:rsidR="00C93D15" w:rsidRDefault="00B56A2B"/>
    <w:sectPr w:rsidR="00C93D15" w:rsidSect="008939E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059A"/>
    <w:multiLevelType w:val="hybridMultilevel"/>
    <w:tmpl w:val="4762C810"/>
    <w:lvl w:ilvl="0" w:tplc="0C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B4"/>
    <w:rsid w:val="00057403"/>
    <w:rsid w:val="000E2F1E"/>
    <w:rsid w:val="001D4AD3"/>
    <w:rsid w:val="00262B21"/>
    <w:rsid w:val="002E005D"/>
    <w:rsid w:val="00362E0C"/>
    <w:rsid w:val="004C0AF1"/>
    <w:rsid w:val="008939EE"/>
    <w:rsid w:val="008F05B4"/>
    <w:rsid w:val="00B56A2B"/>
    <w:rsid w:val="00C9087E"/>
    <w:rsid w:val="00CB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17167-7161-437C-B5E1-54EE9260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5B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05B4"/>
    <w:pPr>
      <w:spacing w:after="0" w:line="240" w:lineRule="auto"/>
    </w:pPr>
    <w:rPr>
      <w:rFonts w:eastAsiaTheme="minorEastAsia"/>
      <w:lang w:val="en-US" w:eastAsia="es-ES"/>
    </w:rPr>
  </w:style>
  <w:style w:type="paragraph" w:styleId="Prrafodelista">
    <w:name w:val="List Paragraph"/>
    <w:basedOn w:val="Normal"/>
    <w:uiPriority w:val="34"/>
    <w:qFormat/>
    <w:rsid w:val="008F05B4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05B4"/>
    <w:pPr>
      <w:spacing w:after="0" w:line="240" w:lineRule="auto"/>
    </w:pPr>
    <w:rPr>
      <w:rFonts w:eastAsiaTheme="minorEastAsia"/>
      <w:lang w:val="es-PE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1507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Usuario</cp:lastModifiedBy>
  <cp:revision>2</cp:revision>
  <dcterms:created xsi:type="dcterms:W3CDTF">2018-05-30T16:06:00Z</dcterms:created>
  <dcterms:modified xsi:type="dcterms:W3CDTF">2018-05-30T16:06:00Z</dcterms:modified>
</cp:coreProperties>
</file>