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7D" w:rsidRPr="0046747D" w:rsidRDefault="00096F54" w:rsidP="00693C68">
      <w:pPr>
        <w:jc w:val="center"/>
        <w:rPr>
          <w:rFonts w:ascii="Arial Narrow" w:hAnsi="Arial Narrow"/>
          <w:b/>
          <w:sz w:val="28"/>
          <w:lang w:val="es-ES_tradnl"/>
        </w:rPr>
      </w:pPr>
      <w:r>
        <w:rPr>
          <w:rFonts w:ascii="Arial Narrow" w:hAnsi="Arial Narrow"/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15pt;margin-top:-9.9pt;width:52.05pt;height:56.05pt;z-index:251657728;mso-wrap-edited:f" wrapcoords="-248 0 -248 21352 21600 21352 21600 0 -248 0">
            <v:fill color2="fill darken(118)" angle="-90" method="linear sigma" focus="100%" type="gradient"/>
            <v:imagedata r:id="rId6" o:title="" croptop="4452f" cropbottom="908f" cropleft="1919f" cropright="6652f" blacklevel="15728f" grayscale="t" bilevel="t"/>
          </v:shape>
          <o:OLEObject Type="Embed" ProgID="MSPhotoEd.3" ShapeID="_x0000_s1026" DrawAspect="Content" ObjectID="_1586592900" r:id="rId7"/>
        </w:object>
      </w:r>
      <w:r w:rsidR="0046747D" w:rsidRPr="0046747D">
        <w:rPr>
          <w:rFonts w:ascii="Arial Narrow" w:hAnsi="Arial Narrow"/>
          <w:b/>
          <w:sz w:val="28"/>
          <w:lang w:val="es-ES_tradnl"/>
        </w:rPr>
        <w:t xml:space="preserve">UNIVERSIDAD NACIONAL </w:t>
      </w:r>
    </w:p>
    <w:p w:rsidR="001A4817" w:rsidRDefault="0046747D" w:rsidP="00693C68">
      <w:pPr>
        <w:spacing w:line="360" w:lineRule="auto"/>
        <w:jc w:val="center"/>
        <w:rPr>
          <w:rFonts w:ascii="Arial Narrow" w:hAnsi="Arial Narrow"/>
          <w:b/>
          <w:sz w:val="28"/>
          <w:lang w:val="es-ES_tradnl"/>
        </w:rPr>
      </w:pPr>
      <w:r w:rsidRPr="0046747D">
        <w:rPr>
          <w:rFonts w:ascii="Arial Narrow" w:hAnsi="Arial Narrow"/>
          <w:b/>
          <w:sz w:val="28"/>
          <w:lang w:val="es-ES_tradnl"/>
        </w:rPr>
        <w:t>“JOSÉ FAUSTINO SÁNCHEZ CARRIÓN”</w:t>
      </w:r>
    </w:p>
    <w:p w:rsidR="00725ED3" w:rsidRPr="00725ED3" w:rsidRDefault="00725ED3" w:rsidP="00725ED3">
      <w:pPr>
        <w:jc w:val="center"/>
        <w:rPr>
          <w:rFonts w:ascii="Arial Narrow" w:hAnsi="Arial Narrow"/>
          <w:b/>
          <w:sz w:val="24"/>
          <w:lang w:val="es-ES_tradnl"/>
        </w:rPr>
      </w:pPr>
    </w:p>
    <w:p w:rsidR="0046747D" w:rsidRPr="00725ED3" w:rsidRDefault="00725ED3" w:rsidP="00693C68">
      <w:pPr>
        <w:jc w:val="center"/>
        <w:rPr>
          <w:rFonts w:ascii="Times New Roman" w:hAnsi="Times New Roman"/>
          <w:b/>
          <w:sz w:val="32"/>
        </w:rPr>
      </w:pPr>
      <w:r w:rsidRPr="00725ED3">
        <w:rPr>
          <w:rFonts w:ascii="Times New Roman" w:hAnsi="Times New Roman"/>
          <w:b/>
          <w:sz w:val="32"/>
        </w:rPr>
        <w:t>FACULTAD DE EDUCACIÓN</w:t>
      </w:r>
    </w:p>
    <w:p w:rsidR="0046747D" w:rsidRDefault="0046747D" w:rsidP="00693C68">
      <w:pPr>
        <w:spacing w:line="360" w:lineRule="auto"/>
      </w:pPr>
    </w:p>
    <w:p w:rsidR="00CD2DCD" w:rsidRDefault="00CD2DCD" w:rsidP="00725ED3">
      <w:pPr>
        <w:spacing w:line="360" w:lineRule="auto"/>
        <w:jc w:val="center"/>
        <w:rPr>
          <w:b/>
          <w:sz w:val="28"/>
          <w:szCs w:val="28"/>
        </w:rPr>
      </w:pPr>
    </w:p>
    <w:p w:rsidR="00621143" w:rsidRDefault="00725ED3" w:rsidP="00725ED3">
      <w:pPr>
        <w:spacing w:line="360" w:lineRule="auto"/>
        <w:jc w:val="center"/>
        <w:rPr>
          <w:b/>
          <w:sz w:val="28"/>
          <w:szCs w:val="28"/>
        </w:rPr>
      </w:pPr>
      <w:r w:rsidRPr="00725ED3">
        <w:rPr>
          <w:b/>
          <w:sz w:val="28"/>
          <w:szCs w:val="28"/>
        </w:rPr>
        <w:t>S I L A B O S</w:t>
      </w:r>
    </w:p>
    <w:p w:rsidR="00CD2DCD" w:rsidRPr="00725ED3" w:rsidRDefault="00CD2DCD" w:rsidP="00725ED3">
      <w:pPr>
        <w:spacing w:line="360" w:lineRule="auto"/>
        <w:jc w:val="center"/>
        <w:rPr>
          <w:b/>
          <w:sz w:val="28"/>
          <w:szCs w:val="28"/>
        </w:rPr>
      </w:pPr>
    </w:p>
    <w:p w:rsidR="00725ED3" w:rsidRDefault="00725ED3" w:rsidP="00725ED3">
      <w:pPr>
        <w:spacing w:line="360" w:lineRule="auto"/>
        <w:jc w:val="center"/>
      </w:pPr>
    </w:p>
    <w:p w:rsidR="0046747D" w:rsidRDefault="001D4506" w:rsidP="00693C68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rPr>
          <w:b/>
        </w:rPr>
      </w:pPr>
      <w:r>
        <w:rPr>
          <w:b/>
        </w:rPr>
        <w:t>INFORMACIÓN</w:t>
      </w:r>
      <w:r w:rsidR="006D7941">
        <w:rPr>
          <w:b/>
        </w:rPr>
        <w:t xml:space="preserve">  GENERAL</w:t>
      </w:r>
      <w:r w:rsidR="00BE6CD9">
        <w:rPr>
          <w:b/>
        </w:rPr>
        <w:t>:</w:t>
      </w:r>
    </w:p>
    <w:p w:rsidR="00725ED3" w:rsidRPr="00725ED3" w:rsidRDefault="00725ED3" w:rsidP="00A15DD7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 xml:space="preserve">Departamento Académico: </w:t>
      </w:r>
      <w:r w:rsidRPr="00725ED3">
        <w:tab/>
        <w:t>Ciencias de la Educación y Tecnología</w:t>
      </w:r>
    </w:p>
    <w:p w:rsidR="00725ED3" w:rsidRPr="00725ED3" w:rsidRDefault="00725ED3" w:rsidP="00725ED3">
      <w:pPr>
        <w:tabs>
          <w:tab w:val="left" w:pos="570"/>
          <w:tab w:val="left" w:pos="1276"/>
          <w:tab w:val="left" w:pos="3705"/>
          <w:tab w:val="left" w:pos="3876"/>
        </w:tabs>
        <w:spacing w:line="360" w:lineRule="auto"/>
        <w:ind w:left="1290"/>
      </w:pPr>
      <w:r w:rsidRPr="00725ED3">
        <w:tab/>
      </w:r>
      <w:r w:rsidRPr="00725ED3">
        <w:tab/>
      </w:r>
      <w:r w:rsidRPr="00725ED3">
        <w:tab/>
        <w:t xml:space="preserve">Educativa   </w:t>
      </w:r>
    </w:p>
    <w:p w:rsidR="00725ED3" w:rsidRPr="00725ED3" w:rsidRDefault="00725ED3" w:rsidP="00A15DD7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 xml:space="preserve">Escuela </w:t>
      </w:r>
      <w:r w:rsidRPr="00725ED3">
        <w:tab/>
      </w:r>
      <w:r w:rsidRPr="00725ED3">
        <w:tab/>
        <w:t>:</w:t>
      </w:r>
      <w:r w:rsidRPr="00725ED3">
        <w:tab/>
      </w:r>
      <w:r w:rsidR="00D867F2">
        <w:t>Educación  Inicial y Arte</w:t>
      </w:r>
      <w:r w:rsidRPr="00725ED3">
        <w:t xml:space="preserve"> </w:t>
      </w:r>
    </w:p>
    <w:p w:rsidR="00725ED3" w:rsidRPr="00725ED3" w:rsidRDefault="00725ED3" w:rsidP="00725ED3">
      <w:pPr>
        <w:tabs>
          <w:tab w:val="left" w:pos="570"/>
          <w:tab w:val="left" w:pos="1276"/>
          <w:tab w:val="left" w:pos="3705"/>
          <w:tab w:val="left" w:pos="3876"/>
        </w:tabs>
        <w:spacing w:line="360" w:lineRule="auto"/>
        <w:ind w:left="1290"/>
      </w:pPr>
      <w:r w:rsidRPr="00725ED3">
        <w:tab/>
      </w:r>
      <w:r w:rsidRPr="00725ED3">
        <w:tab/>
      </w:r>
      <w:r w:rsidRPr="00725ED3">
        <w:tab/>
        <w:t xml:space="preserve"> </w:t>
      </w:r>
    </w:p>
    <w:p w:rsidR="00693C68" w:rsidRPr="00725ED3" w:rsidRDefault="00693C68" w:rsidP="00A15DD7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>Especialidad</w:t>
      </w:r>
      <w:r w:rsidRPr="00725ED3">
        <w:tab/>
      </w:r>
      <w:r w:rsidR="00725ED3" w:rsidRPr="00725ED3">
        <w:tab/>
      </w:r>
      <w:r w:rsidRPr="00725ED3">
        <w:t>:</w:t>
      </w:r>
      <w:r w:rsidRPr="00725ED3">
        <w:tab/>
        <w:t xml:space="preserve">Educación </w:t>
      </w:r>
      <w:r w:rsidR="005A7E31" w:rsidRPr="00725ED3">
        <w:t xml:space="preserve">Inicial y Arte </w:t>
      </w:r>
    </w:p>
    <w:p w:rsidR="00502C95" w:rsidRDefault="00502C95" w:rsidP="00502C95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>Docente</w:t>
      </w:r>
      <w:r w:rsidRPr="00725ED3">
        <w:tab/>
      </w:r>
      <w:r w:rsidR="00725ED3" w:rsidRPr="00725ED3">
        <w:tab/>
      </w:r>
      <w:r w:rsidRPr="00725ED3">
        <w:t>:</w:t>
      </w:r>
      <w:r w:rsidRPr="00725ED3">
        <w:tab/>
      </w:r>
      <w:r w:rsidR="00291109">
        <w:t>Mg</w:t>
      </w:r>
      <w:r w:rsidRPr="00725ED3">
        <w:t>. Carmen Rosa Bravo Núñez</w:t>
      </w:r>
    </w:p>
    <w:p w:rsidR="00725ED3" w:rsidRDefault="00725ED3" w:rsidP="00725ED3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 xml:space="preserve">Asignatura </w:t>
      </w:r>
      <w:r w:rsidRPr="00725ED3">
        <w:tab/>
      </w:r>
      <w:r w:rsidRPr="00725ED3">
        <w:tab/>
        <w:t>:</w:t>
      </w:r>
      <w:r w:rsidRPr="00725ED3">
        <w:tab/>
        <w:t xml:space="preserve">Desarrollo de la Formación Religiosa </w:t>
      </w:r>
    </w:p>
    <w:p w:rsidR="00725ED3" w:rsidRDefault="00725ED3" w:rsidP="00725ED3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>
        <w:t>Pre requisito</w:t>
      </w:r>
      <w:r>
        <w:tab/>
      </w:r>
      <w:r>
        <w:tab/>
        <w:t xml:space="preserve">: </w:t>
      </w:r>
      <w:r>
        <w:tab/>
        <w:t>Ninguno</w:t>
      </w:r>
    </w:p>
    <w:p w:rsidR="00725ED3" w:rsidRPr="00725ED3" w:rsidRDefault="00725ED3" w:rsidP="00725ED3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 xml:space="preserve">Código </w:t>
      </w:r>
      <w:r w:rsidRPr="00725ED3">
        <w:tab/>
      </w:r>
      <w:r w:rsidRPr="00725ED3">
        <w:tab/>
        <w:t xml:space="preserve">: </w:t>
      </w:r>
      <w:r w:rsidRPr="00725ED3">
        <w:tab/>
      </w:r>
      <w:r>
        <w:t>903</w:t>
      </w:r>
    </w:p>
    <w:p w:rsidR="00725ED3" w:rsidRDefault="00725ED3" w:rsidP="00725ED3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>
        <w:t xml:space="preserve">Área curricular </w:t>
      </w:r>
      <w:r>
        <w:tab/>
      </w:r>
      <w:r>
        <w:tab/>
        <w:t>:</w:t>
      </w:r>
      <w:r>
        <w:tab/>
        <w:t>Formación Profesional Básica</w:t>
      </w:r>
    </w:p>
    <w:p w:rsidR="00725ED3" w:rsidRPr="00725ED3" w:rsidRDefault="00725ED3" w:rsidP="00725ED3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 xml:space="preserve">Horas </w:t>
      </w:r>
      <w:r w:rsidRPr="00725ED3">
        <w:tab/>
      </w:r>
      <w:r w:rsidRPr="00725ED3">
        <w:tab/>
        <w:t xml:space="preserve">: </w:t>
      </w:r>
      <w:r>
        <w:tab/>
      </w:r>
      <w:r w:rsidRPr="00725ED3">
        <w:t>0</w:t>
      </w:r>
      <w:r>
        <w:t>4</w:t>
      </w:r>
    </w:p>
    <w:p w:rsidR="00415E85" w:rsidRPr="00725ED3" w:rsidRDefault="00415E85" w:rsidP="00415E85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>Créditos</w:t>
      </w:r>
      <w:r w:rsidRPr="00725ED3">
        <w:tab/>
      </w:r>
      <w:r w:rsidR="00725ED3" w:rsidRPr="00725ED3">
        <w:tab/>
      </w:r>
      <w:r w:rsidRPr="00725ED3">
        <w:t>:</w:t>
      </w:r>
      <w:r w:rsidRPr="00725ED3">
        <w:tab/>
        <w:t>03</w:t>
      </w:r>
    </w:p>
    <w:p w:rsidR="00096F54" w:rsidRDefault="00693C68" w:rsidP="00A15DD7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>Ciclo</w:t>
      </w:r>
      <w:r w:rsidR="005A7E31" w:rsidRPr="00725ED3">
        <w:t xml:space="preserve"> Semestre</w:t>
      </w:r>
      <w:r w:rsidRPr="00725ED3">
        <w:tab/>
      </w:r>
      <w:r w:rsidR="00725ED3" w:rsidRPr="00725ED3">
        <w:tab/>
      </w:r>
      <w:r w:rsidRPr="00725ED3">
        <w:t>:</w:t>
      </w:r>
      <w:r w:rsidRPr="00725ED3">
        <w:tab/>
      </w:r>
      <w:r w:rsidR="00AA2DF0" w:rsidRPr="00725ED3">
        <w:t xml:space="preserve">IX - </w:t>
      </w:r>
      <w:r w:rsidR="005A7E31" w:rsidRPr="00725ED3">
        <w:t>201</w:t>
      </w:r>
      <w:r w:rsidR="00096F54">
        <w:t>8</w:t>
      </w:r>
      <w:r w:rsidR="005A7E31" w:rsidRPr="00725ED3">
        <w:t xml:space="preserve"> </w:t>
      </w:r>
      <w:r w:rsidR="00D520B7">
        <w:t>–</w:t>
      </w:r>
      <w:r w:rsidR="00291109">
        <w:t xml:space="preserve">  </w:t>
      </w:r>
      <w:r w:rsidR="000D1673">
        <w:t>I</w:t>
      </w:r>
      <w:r w:rsidR="00291109">
        <w:t xml:space="preserve"> </w:t>
      </w:r>
    </w:p>
    <w:p w:rsidR="005A7E31" w:rsidRPr="00725ED3" w:rsidRDefault="00291109" w:rsidP="00A15DD7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>
        <w:t>c</w:t>
      </w:r>
      <w:r w:rsidR="00B60A2B" w:rsidRPr="00725ED3">
        <w:t xml:space="preserve">orreo Electrónico </w:t>
      </w:r>
      <w:r w:rsidR="00B60A2B" w:rsidRPr="00725ED3">
        <w:tab/>
      </w:r>
      <w:r w:rsidR="00725ED3" w:rsidRPr="00725ED3">
        <w:tab/>
      </w:r>
      <w:r w:rsidR="00B60A2B" w:rsidRPr="00725ED3">
        <w:t xml:space="preserve">: </w:t>
      </w:r>
      <w:r w:rsidR="0001431C">
        <w:tab/>
      </w:r>
      <w:proofErr w:type="spellStart"/>
      <w:r w:rsidR="00B60A2B" w:rsidRPr="00725ED3">
        <w:t>carmen_cielito</w:t>
      </w:r>
      <w:proofErr w:type="spellEnd"/>
      <w:r w:rsidR="005A7E31" w:rsidRPr="00725ED3">
        <w:t xml:space="preserve"> @hotmail.com</w:t>
      </w:r>
    </w:p>
    <w:p w:rsidR="005A7E31" w:rsidRPr="00725ED3" w:rsidRDefault="005A7E31" w:rsidP="00A15DD7">
      <w:pPr>
        <w:numPr>
          <w:ilvl w:val="1"/>
          <w:numId w:val="4"/>
        </w:numPr>
        <w:tabs>
          <w:tab w:val="left" w:pos="570"/>
          <w:tab w:val="left" w:pos="1276"/>
          <w:tab w:val="left" w:pos="3705"/>
          <w:tab w:val="left" w:pos="3876"/>
        </w:tabs>
        <w:spacing w:line="360" w:lineRule="auto"/>
      </w:pPr>
      <w:r w:rsidRPr="00725ED3">
        <w:t xml:space="preserve">Teléfono </w:t>
      </w:r>
      <w:r w:rsidR="00725ED3" w:rsidRPr="00725ED3">
        <w:tab/>
      </w:r>
      <w:r w:rsidRPr="00725ED3">
        <w:tab/>
        <w:t xml:space="preserve">: </w:t>
      </w:r>
      <w:r w:rsidR="0001431C">
        <w:tab/>
      </w:r>
      <w:r w:rsidRPr="00725ED3">
        <w:t>2395893  - 980755771</w:t>
      </w:r>
      <w:r w:rsidRPr="00725ED3">
        <w:tab/>
      </w:r>
    </w:p>
    <w:p w:rsidR="00693C68" w:rsidRDefault="00693C68" w:rsidP="00693C68">
      <w:pPr>
        <w:tabs>
          <w:tab w:val="left" w:pos="570"/>
        </w:tabs>
        <w:spacing w:line="360" w:lineRule="auto"/>
        <w:ind w:left="570"/>
      </w:pPr>
    </w:p>
    <w:p w:rsidR="0046747D" w:rsidRDefault="0046747D" w:rsidP="00693C68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rPr>
          <w:b/>
        </w:rPr>
      </w:pPr>
      <w:r>
        <w:rPr>
          <w:b/>
        </w:rPr>
        <w:t>SUMILLA</w:t>
      </w:r>
      <w:r w:rsidR="00BE6CD9">
        <w:rPr>
          <w:b/>
        </w:rPr>
        <w:t>:</w:t>
      </w:r>
    </w:p>
    <w:p w:rsidR="00725ED3" w:rsidRDefault="00E87881" w:rsidP="00A15DD7">
      <w:pPr>
        <w:tabs>
          <w:tab w:val="left" w:pos="570"/>
          <w:tab w:val="left" w:pos="1140"/>
          <w:tab w:val="left" w:pos="3534"/>
          <w:tab w:val="left" w:pos="3705"/>
        </w:tabs>
        <w:spacing w:line="360" w:lineRule="auto"/>
        <w:ind w:left="570"/>
        <w:jc w:val="both"/>
      </w:pPr>
      <w:r>
        <w:t xml:space="preserve">La asignatura de </w:t>
      </w:r>
      <w:r w:rsidR="00725ED3">
        <w:t>“DESARROLLO DE FORMACIÓN RELIGIOSA” propicia el encuentro del estudiante con Dios, por medio de este contenido el estudiante empieza a dar testimonio de vida con ayuda de los padres de familia y de los docentes, teniendo en cuenta la fe</w:t>
      </w:r>
      <w:r w:rsidR="00CA2873">
        <w:t xml:space="preserve"> de ellos y establecer vínculos de confianza y primeras manifestaciones de AMOR como primeras experiencias de VIVENCIA de la FE</w:t>
      </w:r>
    </w:p>
    <w:p w:rsidR="00474073" w:rsidRDefault="00474073" w:rsidP="00A15DD7">
      <w:pPr>
        <w:tabs>
          <w:tab w:val="left" w:pos="570"/>
          <w:tab w:val="left" w:pos="1140"/>
          <w:tab w:val="left" w:pos="3534"/>
          <w:tab w:val="left" w:pos="3705"/>
        </w:tabs>
        <w:spacing w:line="360" w:lineRule="auto"/>
        <w:ind w:left="570"/>
        <w:jc w:val="both"/>
      </w:pPr>
    </w:p>
    <w:p w:rsidR="0039239C" w:rsidRDefault="0039239C" w:rsidP="00A15DD7">
      <w:pPr>
        <w:tabs>
          <w:tab w:val="left" w:pos="570"/>
          <w:tab w:val="left" w:pos="1140"/>
          <w:tab w:val="left" w:pos="3534"/>
          <w:tab w:val="left" w:pos="3705"/>
        </w:tabs>
        <w:spacing w:line="360" w:lineRule="auto"/>
        <w:ind w:left="570"/>
        <w:jc w:val="both"/>
      </w:pPr>
    </w:p>
    <w:p w:rsidR="0046747D" w:rsidRDefault="0046747D" w:rsidP="00693C68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rPr>
          <w:b/>
        </w:rPr>
      </w:pPr>
      <w:r>
        <w:rPr>
          <w:b/>
        </w:rPr>
        <w:lastRenderedPageBreak/>
        <w:t>OBJETIVOS</w:t>
      </w:r>
      <w:r w:rsidR="006D7941">
        <w:rPr>
          <w:b/>
        </w:rPr>
        <w:t xml:space="preserve"> GENERALES</w:t>
      </w:r>
      <w:r w:rsidR="00BE6CD9">
        <w:rPr>
          <w:b/>
        </w:rPr>
        <w:t>:</w:t>
      </w:r>
    </w:p>
    <w:p w:rsidR="005956D0" w:rsidRDefault="00E87881" w:rsidP="00BE6CD9">
      <w:pPr>
        <w:pStyle w:val="Prrafodelista"/>
        <w:numPr>
          <w:ilvl w:val="1"/>
          <w:numId w:val="17"/>
        </w:numPr>
        <w:tabs>
          <w:tab w:val="left" w:pos="570"/>
          <w:tab w:val="left" w:pos="1288"/>
        </w:tabs>
        <w:spacing w:line="360" w:lineRule="auto"/>
        <w:jc w:val="both"/>
      </w:pPr>
      <w:r>
        <w:t xml:space="preserve">Dar a conocer </w:t>
      </w:r>
      <w:r w:rsidR="005956D0">
        <w:t>por medio de este contenido al estudiante, establecer vínculos de confianza y primeras manifestaciones de amor con sus seres queridos como primeras experiencias de vivencia de la fe.</w:t>
      </w:r>
    </w:p>
    <w:p w:rsidR="005956D0" w:rsidRDefault="005956D0" w:rsidP="00BE6CD9">
      <w:pPr>
        <w:pStyle w:val="Prrafodelista"/>
        <w:numPr>
          <w:ilvl w:val="1"/>
          <w:numId w:val="17"/>
        </w:numPr>
        <w:tabs>
          <w:tab w:val="left" w:pos="570"/>
          <w:tab w:val="left" w:pos="1288"/>
        </w:tabs>
        <w:spacing w:line="360" w:lineRule="auto"/>
        <w:jc w:val="both"/>
      </w:pPr>
      <w:r>
        <w:t>Participar activamente y con agrado, en prácticas propias de la confesión religiosa familiar, reconociendo a Dios como PADRE  y CREADOR.</w:t>
      </w:r>
    </w:p>
    <w:p w:rsidR="00E87881" w:rsidRDefault="00E87881" w:rsidP="00E87881">
      <w:pPr>
        <w:pStyle w:val="Prrafodelista"/>
        <w:tabs>
          <w:tab w:val="left" w:pos="570"/>
          <w:tab w:val="left" w:pos="1288"/>
        </w:tabs>
        <w:spacing w:line="360" w:lineRule="auto"/>
        <w:ind w:left="1290"/>
        <w:jc w:val="both"/>
      </w:pPr>
    </w:p>
    <w:p w:rsidR="0046747D" w:rsidRDefault="00BE6CD9" w:rsidP="00693C68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rPr>
          <w:b/>
        </w:rPr>
      </w:pPr>
      <w:r>
        <w:rPr>
          <w:b/>
        </w:rPr>
        <w:t>CONTENIDOS  CURRICULARES  TRANSVERSALES:</w:t>
      </w:r>
    </w:p>
    <w:p w:rsidR="00A34251" w:rsidRDefault="0039239C" w:rsidP="006B7FCE">
      <w:pPr>
        <w:pStyle w:val="Prrafodelista"/>
        <w:numPr>
          <w:ilvl w:val="0"/>
          <w:numId w:val="29"/>
        </w:numPr>
        <w:tabs>
          <w:tab w:val="left" w:pos="570"/>
        </w:tabs>
        <w:spacing w:line="360" w:lineRule="auto"/>
        <w:ind w:left="1134" w:hanging="567"/>
        <w:jc w:val="both"/>
      </w:pPr>
      <w:r>
        <w:t>Educación por el amor, la familia y los derechos humanos.</w:t>
      </w:r>
    </w:p>
    <w:p w:rsidR="0039239C" w:rsidRDefault="0039239C" w:rsidP="006B7FCE">
      <w:pPr>
        <w:pStyle w:val="Prrafodelista"/>
        <w:numPr>
          <w:ilvl w:val="0"/>
          <w:numId w:val="29"/>
        </w:numPr>
        <w:tabs>
          <w:tab w:val="left" w:pos="570"/>
        </w:tabs>
        <w:spacing w:line="360" w:lineRule="auto"/>
        <w:ind w:left="1134" w:hanging="567"/>
        <w:jc w:val="both"/>
      </w:pPr>
      <w:r>
        <w:t>Educación y formación cristiana para la vida.</w:t>
      </w:r>
    </w:p>
    <w:p w:rsidR="0039239C" w:rsidRDefault="0039239C" w:rsidP="006B7FCE">
      <w:pPr>
        <w:pStyle w:val="Prrafodelista"/>
        <w:numPr>
          <w:ilvl w:val="0"/>
          <w:numId w:val="29"/>
        </w:numPr>
        <w:tabs>
          <w:tab w:val="left" w:pos="570"/>
        </w:tabs>
        <w:spacing w:line="360" w:lineRule="auto"/>
        <w:ind w:left="1134" w:hanging="567"/>
        <w:jc w:val="both"/>
      </w:pPr>
      <w:r>
        <w:t>Educación para la convivencia y la solidaridad intercultural.</w:t>
      </w:r>
    </w:p>
    <w:p w:rsidR="0039239C" w:rsidRDefault="0039239C" w:rsidP="006B7FCE">
      <w:pPr>
        <w:pStyle w:val="Prrafodelista"/>
        <w:numPr>
          <w:ilvl w:val="0"/>
          <w:numId w:val="29"/>
        </w:numPr>
        <w:tabs>
          <w:tab w:val="left" w:pos="570"/>
        </w:tabs>
        <w:spacing w:line="360" w:lineRule="auto"/>
        <w:ind w:left="1134" w:hanging="567"/>
        <w:jc w:val="both"/>
      </w:pPr>
      <w:r>
        <w:t>Educación en valores cristianos y formación ética</w:t>
      </w:r>
      <w:r w:rsidR="00CD2DCD">
        <w:t>.</w:t>
      </w:r>
    </w:p>
    <w:p w:rsidR="0039239C" w:rsidRDefault="0039239C" w:rsidP="006B7FCE">
      <w:pPr>
        <w:pStyle w:val="Prrafodelista"/>
        <w:numPr>
          <w:ilvl w:val="0"/>
          <w:numId w:val="29"/>
        </w:numPr>
        <w:tabs>
          <w:tab w:val="left" w:pos="570"/>
        </w:tabs>
        <w:spacing w:line="360" w:lineRule="auto"/>
        <w:ind w:left="1134" w:hanging="567"/>
        <w:jc w:val="both"/>
      </w:pPr>
      <w:r>
        <w:t xml:space="preserve">Educación para la formación de vacación sacerdotal, religiosa y laical. </w:t>
      </w:r>
    </w:p>
    <w:p w:rsidR="000A562F" w:rsidRDefault="000A562F" w:rsidP="00CD2DCD">
      <w:pPr>
        <w:tabs>
          <w:tab w:val="left" w:pos="570"/>
        </w:tabs>
        <w:spacing w:line="360" w:lineRule="auto"/>
        <w:ind w:left="570"/>
        <w:jc w:val="both"/>
      </w:pPr>
    </w:p>
    <w:p w:rsidR="00CD2DCD" w:rsidRDefault="00CD2DCD" w:rsidP="007045A5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jc w:val="both"/>
        <w:rPr>
          <w:b/>
        </w:rPr>
      </w:pPr>
      <w:r>
        <w:rPr>
          <w:b/>
        </w:rPr>
        <w:t>UNIDADES DE APRENDIZAJE:</w:t>
      </w:r>
    </w:p>
    <w:p w:rsidR="00CD2DCD" w:rsidRPr="0058233A" w:rsidRDefault="00CD2DCD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  <w:r>
        <w:t xml:space="preserve">UNIDAD I: </w:t>
      </w:r>
      <w:r w:rsidRPr="0058233A">
        <w:rPr>
          <w:b/>
        </w:rPr>
        <w:t>¿CÓMO ORIENTAMOS AL NIÑO EN SU FE?</w:t>
      </w:r>
    </w:p>
    <w:tbl>
      <w:tblPr>
        <w:tblStyle w:val="Tablaconcuadrcula"/>
        <w:tblW w:w="8364" w:type="dxa"/>
        <w:tblInd w:w="675" w:type="dxa"/>
        <w:tblLook w:val="04A0" w:firstRow="1" w:lastRow="0" w:firstColumn="1" w:lastColumn="0" w:noHBand="0" w:noVBand="1"/>
      </w:tblPr>
      <w:tblGrid>
        <w:gridCol w:w="2666"/>
        <w:gridCol w:w="2934"/>
        <w:gridCol w:w="1414"/>
        <w:gridCol w:w="1350"/>
      </w:tblGrid>
      <w:tr w:rsidR="00CD2DCD" w:rsidTr="00CD2DCD">
        <w:tc>
          <w:tcPr>
            <w:tcW w:w="2694" w:type="dxa"/>
          </w:tcPr>
          <w:p w:rsidR="00CD2DCD" w:rsidRPr="00CD2DCD" w:rsidRDefault="00CD2DCD" w:rsidP="00CD2DCD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COMPETENCIA</w:t>
            </w:r>
          </w:p>
        </w:tc>
        <w:tc>
          <w:tcPr>
            <w:tcW w:w="2976" w:type="dxa"/>
          </w:tcPr>
          <w:p w:rsidR="00CD2DCD" w:rsidRPr="00CD2DCD" w:rsidRDefault="00CD2DCD" w:rsidP="00CD2DCD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CONTENIDOS</w:t>
            </w:r>
          </w:p>
        </w:tc>
        <w:tc>
          <w:tcPr>
            <w:tcW w:w="1418" w:type="dxa"/>
          </w:tcPr>
          <w:p w:rsidR="00CD2DCD" w:rsidRPr="00CD2DCD" w:rsidRDefault="00CD2DCD" w:rsidP="00CD2DCD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SEMANAS</w:t>
            </w:r>
          </w:p>
        </w:tc>
        <w:tc>
          <w:tcPr>
            <w:tcW w:w="1276" w:type="dxa"/>
          </w:tcPr>
          <w:p w:rsidR="00CD2DCD" w:rsidRPr="00CD2DCD" w:rsidRDefault="00CD2DCD" w:rsidP="00CD2DCD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SESIONES</w:t>
            </w:r>
          </w:p>
        </w:tc>
      </w:tr>
      <w:tr w:rsidR="00CD2DCD" w:rsidTr="00501AB1">
        <w:tc>
          <w:tcPr>
            <w:tcW w:w="2694" w:type="dxa"/>
          </w:tcPr>
          <w:p w:rsidR="00CD2DCD" w:rsidRDefault="00725637" w:rsidP="00501AB1">
            <w:pPr>
              <w:pStyle w:val="Prrafodelista"/>
              <w:numPr>
                <w:ilvl w:val="0"/>
                <w:numId w:val="32"/>
              </w:numPr>
              <w:tabs>
                <w:tab w:val="left" w:pos="570"/>
              </w:tabs>
              <w:spacing w:line="288" w:lineRule="auto"/>
            </w:pPr>
            <w:r>
              <w:t xml:space="preserve">Reconoce a la religión como fuente de inspiración de la fe para estar con Dios. </w:t>
            </w:r>
          </w:p>
        </w:tc>
        <w:tc>
          <w:tcPr>
            <w:tcW w:w="2976" w:type="dxa"/>
          </w:tcPr>
          <w:p w:rsidR="00CD2DCD" w:rsidRDefault="00725637" w:rsidP="00501AB1">
            <w:pPr>
              <w:pStyle w:val="Prrafodelista"/>
              <w:numPr>
                <w:ilvl w:val="1"/>
                <w:numId w:val="32"/>
              </w:numPr>
              <w:tabs>
                <w:tab w:val="left" w:pos="487"/>
              </w:tabs>
              <w:spacing w:line="288" w:lineRule="auto"/>
              <w:ind w:left="487" w:hanging="487"/>
            </w:pPr>
            <w:r>
              <w:t xml:space="preserve">Creados a imagen y semejanza de Dios. </w:t>
            </w:r>
          </w:p>
        </w:tc>
        <w:tc>
          <w:tcPr>
            <w:tcW w:w="1418" w:type="dxa"/>
            <w:vAlign w:val="center"/>
          </w:tcPr>
          <w:p w:rsidR="00CD2DCD" w:rsidRDefault="00725637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D2DCD" w:rsidRDefault="00725637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1-2</w:t>
            </w:r>
          </w:p>
        </w:tc>
      </w:tr>
      <w:tr w:rsidR="00725637" w:rsidTr="00501AB1">
        <w:tc>
          <w:tcPr>
            <w:tcW w:w="2694" w:type="dxa"/>
          </w:tcPr>
          <w:p w:rsidR="00725637" w:rsidRDefault="00725637" w:rsidP="00501AB1">
            <w:pPr>
              <w:pStyle w:val="Prrafodelista"/>
              <w:numPr>
                <w:ilvl w:val="0"/>
                <w:numId w:val="32"/>
              </w:numPr>
              <w:tabs>
                <w:tab w:val="left" w:pos="570"/>
              </w:tabs>
              <w:spacing w:line="288" w:lineRule="auto"/>
            </w:pPr>
            <w:r>
              <w:t xml:space="preserve">Vive experiencias adquiridas por la fe y amor al prójimo </w:t>
            </w:r>
          </w:p>
        </w:tc>
        <w:tc>
          <w:tcPr>
            <w:tcW w:w="2976" w:type="dxa"/>
          </w:tcPr>
          <w:p w:rsidR="00725637" w:rsidRDefault="00501AB1" w:rsidP="00501AB1">
            <w:pPr>
              <w:tabs>
                <w:tab w:val="left" w:pos="487"/>
              </w:tabs>
              <w:spacing w:line="288" w:lineRule="auto"/>
              <w:ind w:left="487" w:hanging="567"/>
            </w:pPr>
            <w:r>
              <w:t xml:space="preserve">1.2. </w:t>
            </w:r>
            <w:r w:rsidR="00725637">
              <w:t xml:space="preserve"> Cómo ser un catequista </w:t>
            </w:r>
          </w:p>
        </w:tc>
        <w:tc>
          <w:tcPr>
            <w:tcW w:w="1418" w:type="dxa"/>
            <w:vAlign w:val="center"/>
          </w:tcPr>
          <w:p w:rsidR="00725637" w:rsidRDefault="0073697B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25637" w:rsidRDefault="0073697B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3 - 4</w:t>
            </w:r>
          </w:p>
        </w:tc>
      </w:tr>
      <w:tr w:rsidR="00725637" w:rsidTr="00501AB1">
        <w:tc>
          <w:tcPr>
            <w:tcW w:w="2694" w:type="dxa"/>
          </w:tcPr>
          <w:p w:rsidR="00725637" w:rsidRDefault="0073697B" w:rsidP="00501AB1">
            <w:pPr>
              <w:pStyle w:val="Prrafodelista"/>
              <w:numPr>
                <w:ilvl w:val="0"/>
                <w:numId w:val="32"/>
              </w:numPr>
              <w:tabs>
                <w:tab w:val="left" w:pos="570"/>
              </w:tabs>
              <w:spacing w:line="288" w:lineRule="auto"/>
            </w:pPr>
            <w:r>
              <w:t xml:space="preserve">Establece bases de confianza en Dios y enseñar a los demás </w:t>
            </w:r>
          </w:p>
        </w:tc>
        <w:tc>
          <w:tcPr>
            <w:tcW w:w="2976" w:type="dxa"/>
          </w:tcPr>
          <w:p w:rsidR="00725637" w:rsidRDefault="0073697B" w:rsidP="00501AB1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>1.3. La catequesis es un camino que se debe hacer paso a paso</w:t>
            </w:r>
          </w:p>
        </w:tc>
        <w:tc>
          <w:tcPr>
            <w:tcW w:w="1418" w:type="dxa"/>
            <w:vAlign w:val="center"/>
          </w:tcPr>
          <w:p w:rsidR="00725637" w:rsidRDefault="0073697B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25637" w:rsidRDefault="0073697B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5 - 6</w:t>
            </w:r>
          </w:p>
        </w:tc>
      </w:tr>
      <w:tr w:rsidR="0073697B" w:rsidTr="00501AB1">
        <w:tc>
          <w:tcPr>
            <w:tcW w:w="2694" w:type="dxa"/>
          </w:tcPr>
          <w:p w:rsidR="0073697B" w:rsidRDefault="0073697B" w:rsidP="00501AB1">
            <w:pPr>
              <w:pStyle w:val="Prrafodelista"/>
              <w:numPr>
                <w:ilvl w:val="0"/>
                <w:numId w:val="32"/>
              </w:numPr>
              <w:tabs>
                <w:tab w:val="left" w:pos="570"/>
              </w:tabs>
              <w:spacing w:line="288" w:lineRule="auto"/>
            </w:pPr>
            <w:r>
              <w:t>Percibe el comportamiento de los demás ante el reflejo de Dios e innova nuevas ideas para acentuar la fe.</w:t>
            </w:r>
          </w:p>
        </w:tc>
        <w:tc>
          <w:tcPr>
            <w:tcW w:w="2976" w:type="dxa"/>
          </w:tcPr>
          <w:p w:rsidR="0073697B" w:rsidRDefault="0073697B" w:rsidP="00501AB1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>1.4. El catequista debe ser fiel al catequizando.</w:t>
            </w:r>
          </w:p>
        </w:tc>
        <w:tc>
          <w:tcPr>
            <w:tcW w:w="1418" w:type="dxa"/>
            <w:vAlign w:val="center"/>
          </w:tcPr>
          <w:p w:rsidR="0073697B" w:rsidRDefault="0073697B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3697B" w:rsidRDefault="0073697B" w:rsidP="00501AB1">
            <w:pPr>
              <w:tabs>
                <w:tab w:val="left" w:pos="570"/>
              </w:tabs>
              <w:spacing w:line="288" w:lineRule="auto"/>
              <w:jc w:val="center"/>
            </w:pPr>
            <w:r>
              <w:t>7 - 8</w:t>
            </w:r>
          </w:p>
        </w:tc>
      </w:tr>
    </w:tbl>
    <w:p w:rsidR="00CD2DCD" w:rsidRPr="00CD2DCD" w:rsidRDefault="00CD2DCD" w:rsidP="00CD2DCD">
      <w:pPr>
        <w:tabs>
          <w:tab w:val="left" w:pos="570"/>
        </w:tabs>
        <w:spacing w:line="360" w:lineRule="auto"/>
        <w:ind w:left="570"/>
        <w:jc w:val="both"/>
      </w:pPr>
    </w:p>
    <w:p w:rsidR="00CD2DCD" w:rsidRPr="008111E3" w:rsidRDefault="008111E3" w:rsidP="00CD2DCD">
      <w:pPr>
        <w:tabs>
          <w:tab w:val="left" w:pos="570"/>
        </w:tabs>
        <w:spacing w:line="360" w:lineRule="auto"/>
        <w:ind w:left="570"/>
        <w:jc w:val="both"/>
      </w:pPr>
      <w:r>
        <w:rPr>
          <w:b/>
        </w:rPr>
        <w:t xml:space="preserve">BIBLIOGRAFÍA: </w:t>
      </w:r>
      <w:r>
        <w:t xml:space="preserve">Diseño </w:t>
      </w:r>
      <w:r w:rsidR="00777D5E">
        <w:t>Curricular de Educación Religiosa - Nivel De Educación Inicia</w:t>
      </w:r>
      <w:r>
        <w:t xml:space="preserve">l - ODEC - Diócesis de Huacho - 2012 </w:t>
      </w:r>
    </w:p>
    <w:p w:rsidR="008111E3" w:rsidRDefault="008111E3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p w:rsidR="00777D5E" w:rsidRDefault="00777D5E" w:rsidP="00777D5E">
      <w:pPr>
        <w:tabs>
          <w:tab w:val="left" w:pos="570"/>
        </w:tabs>
        <w:spacing w:line="360" w:lineRule="auto"/>
        <w:ind w:left="570"/>
        <w:jc w:val="both"/>
        <w:rPr>
          <w:b/>
        </w:rPr>
      </w:pPr>
      <w:r>
        <w:lastRenderedPageBreak/>
        <w:t xml:space="preserve">UNIDAD II: </w:t>
      </w:r>
      <w:r w:rsidRPr="0058233A">
        <w:rPr>
          <w:b/>
        </w:rPr>
        <w:t>¿DIOS, MI CREADOR Y SALVADOR?</w:t>
      </w:r>
    </w:p>
    <w:p w:rsidR="002B40FF" w:rsidRPr="0058233A" w:rsidRDefault="002B40FF" w:rsidP="00777D5E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tbl>
      <w:tblPr>
        <w:tblStyle w:val="Tablaconcuadrcula"/>
        <w:tblW w:w="8364" w:type="dxa"/>
        <w:tblInd w:w="675" w:type="dxa"/>
        <w:tblLook w:val="04A0" w:firstRow="1" w:lastRow="0" w:firstColumn="1" w:lastColumn="0" w:noHBand="0" w:noVBand="1"/>
      </w:tblPr>
      <w:tblGrid>
        <w:gridCol w:w="2666"/>
        <w:gridCol w:w="2934"/>
        <w:gridCol w:w="1414"/>
        <w:gridCol w:w="1350"/>
      </w:tblGrid>
      <w:tr w:rsidR="00777D5E" w:rsidTr="00610E67">
        <w:tc>
          <w:tcPr>
            <w:tcW w:w="2666" w:type="dxa"/>
          </w:tcPr>
          <w:p w:rsidR="00777D5E" w:rsidRPr="00CD2DCD" w:rsidRDefault="00777D5E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COMPETENCIA</w:t>
            </w:r>
          </w:p>
        </w:tc>
        <w:tc>
          <w:tcPr>
            <w:tcW w:w="2934" w:type="dxa"/>
          </w:tcPr>
          <w:p w:rsidR="00777D5E" w:rsidRPr="00CD2DCD" w:rsidRDefault="00777D5E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CONTENIDOS</w:t>
            </w:r>
          </w:p>
        </w:tc>
        <w:tc>
          <w:tcPr>
            <w:tcW w:w="1414" w:type="dxa"/>
          </w:tcPr>
          <w:p w:rsidR="00777D5E" w:rsidRPr="00CD2DCD" w:rsidRDefault="00777D5E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SEMANAS</w:t>
            </w:r>
          </w:p>
        </w:tc>
        <w:tc>
          <w:tcPr>
            <w:tcW w:w="1350" w:type="dxa"/>
          </w:tcPr>
          <w:p w:rsidR="00777D5E" w:rsidRPr="00CD2DCD" w:rsidRDefault="00777D5E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SESIONES</w:t>
            </w:r>
          </w:p>
        </w:tc>
      </w:tr>
      <w:tr w:rsidR="00777D5E" w:rsidTr="00610E67">
        <w:tc>
          <w:tcPr>
            <w:tcW w:w="2666" w:type="dxa"/>
          </w:tcPr>
          <w:p w:rsidR="00777D5E" w:rsidRDefault="00E01F57" w:rsidP="00E01F57">
            <w:pPr>
              <w:pStyle w:val="Prrafodelista"/>
              <w:numPr>
                <w:ilvl w:val="0"/>
                <w:numId w:val="33"/>
              </w:numPr>
              <w:tabs>
                <w:tab w:val="left" w:pos="570"/>
              </w:tabs>
              <w:spacing w:line="288" w:lineRule="auto"/>
            </w:pPr>
            <w:r>
              <w:t>Asocia y afirma ideas y experiencias sobre el poder de Dios</w:t>
            </w:r>
          </w:p>
        </w:tc>
        <w:tc>
          <w:tcPr>
            <w:tcW w:w="2934" w:type="dxa"/>
          </w:tcPr>
          <w:p w:rsidR="00777D5E" w:rsidRDefault="008010B3" w:rsidP="008010B3">
            <w:pPr>
              <w:tabs>
                <w:tab w:val="left" w:pos="487"/>
              </w:tabs>
              <w:spacing w:line="288" w:lineRule="auto"/>
            </w:pPr>
            <w:r>
              <w:t>2.1. ¿Quién es Dios?</w:t>
            </w:r>
          </w:p>
        </w:tc>
        <w:tc>
          <w:tcPr>
            <w:tcW w:w="1414" w:type="dxa"/>
            <w:vAlign w:val="center"/>
          </w:tcPr>
          <w:p w:rsidR="00777D5E" w:rsidRDefault="00777D5E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777D5E" w:rsidRDefault="00777D5E" w:rsidP="00777D5E">
            <w:pPr>
              <w:tabs>
                <w:tab w:val="left" w:pos="570"/>
              </w:tabs>
              <w:spacing w:line="288" w:lineRule="auto"/>
              <w:jc w:val="center"/>
            </w:pPr>
            <w:r>
              <w:t>9 - 10</w:t>
            </w:r>
          </w:p>
        </w:tc>
      </w:tr>
      <w:tr w:rsidR="00777D5E" w:rsidTr="00610E67">
        <w:tc>
          <w:tcPr>
            <w:tcW w:w="2666" w:type="dxa"/>
          </w:tcPr>
          <w:p w:rsidR="00777D5E" w:rsidRDefault="00E01F57" w:rsidP="00E01F57">
            <w:pPr>
              <w:pStyle w:val="Prrafodelista"/>
              <w:numPr>
                <w:ilvl w:val="0"/>
                <w:numId w:val="33"/>
              </w:numPr>
              <w:tabs>
                <w:tab w:val="left" w:pos="570"/>
              </w:tabs>
              <w:spacing w:line="288" w:lineRule="auto"/>
            </w:pPr>
            <w:r>
              <w:t>Expresa admiración frente a la creación de Dios y los ángeles celestiales como mensajeros y compañeros espirituales de los seres.</w:t>
            </w:r>
          </w:p>
        </w:tc>
        <w:tc>
          <w:tcPr>
            <w:tcW w:w="2934" w:type="dxa"/>
          </w:tcPr>
          <w:p w:rsidR="00777D5E" w:rsidRDefault="008010B3" w:rsidP="001F3DA1">
            <w:pPr>
              <w:tabs>
                <w:tab w:val="left" w:pos="487"/>
              </w:tabs>
              <w:spacing w:line="288" w:lineRule="auto"/>
              <w:ind w:left="487" w:hanging="567"/>
            </w:pPr>
            <w:r>
              <w:t xml:space="preserve">2.2. Los ángeles </w:t>
            </w:r>
          </w:p>
        </w:tc>
        <w:tc>
          <w:tcPr>
            <w:tcW w:w="1414" w:type="dxa"/>
            <w:vAlign w:val="center"/>
          </w:tcPr>
          <w:p w:rsidR="00777D5E" w:rsidRDefault="00777D5E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777D5E" w:rsidRDefault="00777D5E" w:rsidP="00777D5E">
            <w:pPr>
              <w:tabs>
                <w:tab w:val="left" w:pos="570"/>
              </w:tabs>
              <w:spacing w:line="288" w:lineRule="auto"/>
              <w:jc w:val="center"/>
            </w:pPr>
            <w:r>
              <w:t>11 - 12</w:t>
            </w:r>
          </w:p>
        </w:tc>
      </w:tr>
      <w:tr w:rsidR="00777D5E" w:rsidTr="00610E67">
        <w:tc>
          <w:tcPr>
            <w:tcW w:w="2666" w:type="dxa"/>
          </w:tcPr>
          <w:p w:rsidR="00777D5E" w:rsidRDefault="00E01F57" w:rsidP="00E01F57">
            <w:pPr>
              <w:pStyle w:val="Prrafodelista"/>
              <w:numPr>
                <w:ilvl w:val="0"/>
                <w:numId w:val="33"/>
              </w:numPr>
              <w:tabs>
                <w:tab w:val="left" w:pos="570"/>
              </w:tabs>
              <w:spacing w:line="288" w:lineRule="auto"/>
            </w:pPr>
            <w:r>
              <w:t>Afianza la confianza en Cristo redentor por su poder y sus milagros.</w:t>
            </w:r>
          </w:p>
        </w:tc>
        <w:tc>
          <w:tcPr>
            <w:tcW w:w="2934" w:type="dxa"/>
          </w:tcPr>
          <w:p w:rsidR="00777D5E" w:rsidRDefault="008010B3" w:rsidP="001F3DA1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 xml:space="preserve">2.3. Jesús hacía muchos milagros </w:t>
            </w:r>
          </w:p>
        </w:tc>
        <w:tc>
          <w:tcPr>
            <w:tcW w:w="1414" w:type="dxa"/>
            <w:vAlign w:val="center"/>
          </w:tcPr>
          <w:p w:rsidR="00777D5E" w:rsidRDefault="00777D5E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777D5E" w:rsidRDefault="00777D5E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13 - 14</w:t>
            </w:r>
          </w:p>
        </w:tc>
      </w:tr>
      <w:tr w:rsidR="00777D5E" w:rsidTr="00610E67">
        <w:tc>
          <w:tcPr>
            <w:tcW w:w="2666" w:type="dxa"/>
          </w:tcPr>
          <w:p w:rsidR="00777D5E" w:rsidRDefault="00E01F57" w:rsidP="00E01F57">
            <w:pPr>
              <w:pStyle w:val="Prrafodelista"/>
              <w:numPr>
                <w:ilvl w:val="0"/>
                <w:numId w:val="33"/>
              </w:numPr>
              <w:tabs>
                <w:tab w:val="left" w:pos="570"/>
              </w:tabs>
              <w:spacing w:line="288" w:lineRule="auto"/>
            </w:pPr>
            <w:r>
              <w:t xml:space="preserve">Escucha y analiza mensajes religiosos para innovar ideas hacia los demás. </w:t>
            </w:r>
          </w:p>
        </w:tc>
        <w:tc>
          <w:tcPr>
            <w:tcW w:w="2934" w:type="dxa"/>
          </w:tcPr>
          <w:p w:rsidR="00777D5E" w:rsidRDefault="008010B3" w:rsidP="001F3DA1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 xml:space="preserve">2.4. Jesús instituye la Eucaristía </w:t>
            </w:r>
          </w:p>
        </w:tc>
        <w:tc>
          <w:tcPr>
            <w:tcW w:w="1414" w:type="dxa"/>
            <w:vAlign w:val="center"/>
          </w:tcPr>
          <w:p w:rsidR="00777D5E" w:rsidRDefault="00777D5E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777D5E" w:rsidRDefault="00777D5E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15 - 16</w:t>
            </w:r>
          </w:p>
        </w:tc>
      </w:tr>
    </w:tbl>
    <w:p w:rsidR="00777D5E" w:rsidRPr="00CD2DCD" w:rsidRDefault="00777D5E" w:rsidP="00777D5E">
      <w:pPr>
        <w:tabs>
          <w:tab w:val="left" w:pos="570"/>
        </w:tabs>
        <w:spacing w:line="360" w:lineRule="auto"/>
        <w:ind w:left="570"/>
        <w:jc w:val="both"/>
      </w:pPr>
    </w:p>
    <w:p w:rsidR="00777D5E" w:rsidRPr="008111E3" w:rsidRDefault="00777D5E" w:rsidP="00777D5E">
      <w:pPr>
        <w:tabs>
          <w:tab w:val="left" w:pos="570"/>
        </w:tabs>
        <w:spacing w:line="360" w:lineRule="auto"/>
        <w:ind w:left="570"/>
        <w:jc w:val="both"/>
      </w:pPr>
      <w:r>
        <w:rPr>
          <w:b/>
        </w:rPr>
        <w:t xml:space="preserve">BIBLIOGRAFÍA: </w:t>
      </w:r>
      <w:r w:rsidR="00E01F57">
        <w:t xml:space="preserve">La Biblia Latinoamericana. Editorial Verbo Divino 130º Edición - </w:t>
      </w:r>
      <w:r>
        <w:t>20</w:t>
      </w:r>
      <w:r w:rsidR="00E01F57">
        <w:t>05</w:t>
      </w:r>
    </w:p>
    <w:p w:rsidR="00777D5E" w:rsidRDefault="00777D5E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p w:rsidR="002B40FF" w:rsidRDefault="002B40FF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p w:rsidR="00610E67" w:rsidRDefault="00610E67" w:rsidP="00610E67">
      <w:pPr>
        <w:tabs>
          <w:tab w:val="left" w:pos="570"/>
        </w:tabs>
        <w:spacing w:line="360" w:lineRule="auto"/>
        <w:ind w:left="570"/>
        <w:jc w:val="both"/>
        <w:rPr>
          <w:b/>
        </w:rPr>
      </w:pPr>
      <w:r>
        <w:t xml:space="preserve">UNIDAD III: </w:t>
      </w:r>
      <w:r w:rsidRPr="0058233A">
        <w:rPr>
          <w:b/>
        </w:rPr>
        <w:t>GUÍA MI VIDA SEÑ</w:t>
      </w:r>
      <w:r w:rsidR="0058233A" w:rsidRPr="0058233A">
        <w:rPr>
          <w:b/>
        </w:rPr>
        <w:t>O</w:t>
      </w:r>
      <w:r w:rsidRPr="0058233A">
        <w:rPr>
          <w:b/>
        </w:rPr>
        <w:t>R</w:t>
      </w:r>
    </w:p>
    <w:p w:rsidR="002B40FF" w:rsidRPr="0058233A" w:rsidRDefault="002B40FF" w:rsidP="00610E67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tbl>
      <w:tblPr>
        <w:tblStyle w:val="Tablaconcuadrcula"/>
        <w:tblW w:w="8364" w:type="dxa"/>
        <w:tblInd w:w="675" w:type="dxa"/>
        <w:tblLook w:val="04A0" w:firstRow="1" w:lastRow="0" w:firstColumn="1" w:lastColumn="0" w:noHBand="0" w:noVBand="1"/>
      </w:tblPr>
      <w:tblGrid>
        <w:gridCol w:w="2666"/>
        <w:gridCol w:w="2934"/>
        <w:gridCol w:w="1414"/>
        <w:gridCol w:w="1350"/>
      </w:tblGrid>
      <w:tr w:rsidR="00610E67" w:rsidTr="001F3DA1">
        <w:tc>
          <w:tcPr>
            <w:tcW w:w="2666" w:type="dxa"/>
          </w:tcPr>
          <w:p w:rsidR="00610E67" w:rsidRPr="00CD2DCD" w:rsidRDefault="00610E67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COMPETENCIA</w:t>
            </w:r>
          </w:p>
        </w:tc>
        <w:tc>
          <w:tcPr>
            <w:tcW w:w="2934" w:type="dxa"/>
          </w:tcPr>
          <w:p w:rsidR="00610E67" w:rsidRPr="00CD2DCD" w:rsidRDefault="00610E67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CONTENIDOS</w:t>
            </w:r>
          </w:p>
        </w:tc>
        <w:tc>
          <w:tcPr>
            <w:tcW w:w="1414" w:type="dxa"/>
          </w:tcPr>
          <w:p w:rsidR="00610E67" w:rsidRPr="00CD2DCD" w:rsidRDefault="00610E67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SEMANAS</w:t>
            </w:r>
          </w:p>
        </w:tc>
        <w:tc>
          <w:tcPr>
            <w:tcW w:w="1350" w:type="dxa"/>
          </w:tcPr>
          <w:p w:rsidR="00610E67" w:rsidRPr="00CD2DCD" w:rsidRDefault="00610E67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SESIONES</w:t>
            </w:r>
          </w:p>
        </w:tc>
      </w:tr>
      <w:tr w:rsidR="00610E67" w:rsidTr="001F3DA1">
        <w:tc>
          <w:tcPr>
            <w:tcW w:w="2666" w:type="dxa"/>
          </w:tcPr>
          <w:p w:rsidR="00610E67" w:rsidRDefault="00610E67" w:rsidP="00610E67">
            <w:pPr>
              <w:pStyle w:val="Prrafodelista"/>
              <w:numPr>
                <w:ilvl w:val="0"/>
                <w:numId w:val="34"/>
              </w:numPr>
              <w:tabs>
                <w:tab w:val="left" w:pos="570"/>
              </w:tabs>
              <w:spacing w:line="288" w:lineRule="auto"/>
            </w:pPr>
            <w:r>
              <w:t>Reconoce la importancia de la oración en todo momento de la vida.</w:t>
            </w:r>
          </w:p>
        </w:tc>
        <w:tc>
          <w:tcPr>
            <w:tcW w:w="2934" w:type="dxa"/>
          </w:tcPr>
          <w:p w:rsidR="00610E67" w:rsidRDefault="00AE39CA" w:rsidP="00AE39CA">
            <w:pPr>
              <w:tabs>
                <w:tab w:val="left" w:pos="487"/>
              </w:tabs>
              <w:spacing w:line="288" w:lineRule="auto"/>
            </w:pPr>
            <w:r>
              <w:t>3</w:t>
            </w:r>
            <w:r w:rsidR="00610E67">
              <w:t>.1. ¿Q</w:t>
            </w:r>
            <w:r>
              <w:t>ué es la oración</w:t>
            </w:r>
            <w:r w:rsidR="00610E67">
              <w:t>?</w:t>
            </w:r>
          </w:p>
        </w:tc>
        <w:tc>
          <w:tcPr>
            <w:tcW w:w="1414" w:type="dxa"/>
            <w:vAlign w:val="center"/>
          </w:tcPr>
          <w:p w:rsidR="00610E67" w:rsidRDefault="00610E67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610E67" w:rsidRDefault="00AE39CA" w:rsidP="00AE39CA">
            <w:pPr>
              <w:tabs>
                <w:tab w:val="left" w:pos="570"/>
              </w:tabs>
              <w:spacing w:line="288" w:lineRule="auto"/>
              <w:jc w:val="center"/>
            </w:pPr>
            <w:r>
              <w:t>17-</w:t>
            </w:r>
            <w:r w:rsidR="00610E67">
              <w:t xml:space="preserve"> 1</w:t>
            </w:r>
            <w:r>
              <w:t>8</w:t>
            </w:r>
          </w:p>
        </w:tc>
      </w:tr>
      <w:tr w:rsidR="00610E67" w:rsidTr="001F3DA1">
        <w:tc>
          <w:tcPr>
            <w:tcW w:w="2666" w:type="dxa"/>
          </w:tcPr>
          <w:p w:rsidR="00610E67" w:rsidRDefault="00610E67" w:rsidP="00610E67">
            <w:pPr>
              <w:pStyle w:val="Prrafodelista"/>
              <w:numPr>
                <w:ilvl w:val="0"/>
                <w:numId w:val="34"/>
              </w:numPr>
              <w:tabs>
                <w:tab w:val="left" w:pos="570"/>
              </w:tabs>
              <w:spacing w:line="288" w:lineRule="auto"/>
            </w:pPr>
            <w:r>
              <w:t>Escucha con atención lectura de pasajes bíblicos, como muestra</w:t>
            </w:r>
            <w:r w:rsidR="00AE39CA">
              <w:t xml:space="preserve"> del catolicismo.</w:t>
            </w:r>
          </w:p>
          <w:p w:rsidR="002B40FF" w:rsidRDefault="002B40FF" w:rsidP="002B40FF">
            <w:pPr>
              <w:pStyle w:val="Prrafodelista"/>
              <w:tabs>
                <w:tab w:val="left" w:pos="570"/>
              </w:tabs>
              <w:spacing w:line="288" w:lineRule="auto"/>
              <w:ind w:left="360"/>
            </w:pPr>
          </w:p>
        </w:tc>
        <w:tc>
          <w:tcPr>
            <w:tcW w:w="2934" w:type="dxa"/>
          </w:tcPr>
          <w:p w:rsidR="00610E67" w:rsidRDefault="00AE39CA" w:rsidP="00AC10E7">
            <w:pPr>
              <w:pStyle w:val="Prrafodelista"/>
              <w:numPr>
                <w:ilvl w:val="1"/>
                <w:numId w:val="35"/>
              </w:numPr>
              <w:tabs>
                <w:tab w:val="left" w:pos="487"/>
              </w:tabs>
              <w:spacing w:line="288" w:lineRule="auto"/>
              <w:ind w:left="487" w:hanging="487"/>
            </w:pPr>
            <w:r>
              <w:t>¿Cómo nos habla Dios?</w:t>
            </w:r>
          </w:p>
        </w:tc>
        <w:tc>
          <w:tcPr>
            <w:tcW w:w="1414" w:type="dxa"/>
            <w:vAlign w:val="center"/>
          </w:tcPr>
          <w:p w:rsidR="00610E67" w:rsidRDefault="00610E67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610E67" w:rsidRDefault="00610E67" w:rsidP="00AE39CA">
            <w:pPr>
              <w:tabs>
                <w:tab w:val="left" w:pos="570"/>
              </w:tabs>
              <w:spacing w:line="288" w:lineRule="auto"/>
              <w:jc w:val="center"/>
            </w:pPr>
            <w:r>
              <w:t>1</w:t>
            </w:r>
            <w:r w:rsidR="00AE39CA">
              <w:t>9-</w:t>
            </w:r>
            <w:r>
              <w:t xml:space="preserve"> 2</w:t>
            </w:r>
            <w:r w:rsidR="00AE39CA">
              <w:t>0</w:t>
            </w:r>
          </w:p>
        </w:tc>
      </w:tr>
      <w:tr w:rsidR="00610E67" w:rsidTr="001F3DA1">
        <w:tc>
          <w:tcPr>
            <w:tcW w:w="2666" w:type="dxa"/>
          </w:tcPr>
          <w:p w:rsidR="00610E67" w:rsidRDefault="00AC10E7" w:rsidP="00610E67">
            <w:pPr>
              <w:pStyle w:val="Prrafodelista"/>
              <w:numPr>
                <w:ilvl w:val="0"/>
                <w:numId w:val="34"/>
              </w:numPr>
              <w:tabs>
                <w:tab w:val="left" w:pos="570"/>
              </w:tabs>
              <w:spacing w:line="288" w:lineRule="auto"/>
            </w:pPr>
            <w:r>
              <w:lastRenderedPageBreak/>
              <w:t xml:space="preserve">Vive emociones religiosos que proporciona rendir homenaje a Dios por medio del rezo. </w:t>
            </w:r>
          </w:p>
        </w:tc>
        <w:tc>
          <w:tcPr>
            <w:tcW w:w="2934" w:type="dxa"/>
          </w:tcPr>
          <w:p w:rsidR="00610E67" w:rsidRDefault="00AC10E7" w:rsidP="00AC10E7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>3.3</w:t>
            </w:r>
            <w:proofErr w:type="gramStart"/>
            <w:r>
              <w:t>.¿</w:t>
            </w:r>
            <w:proofErr w:type="gramEnd"/>
            <w:r>
              <w:t>Cómo rezar?</w:t>
            </w:r>
          </w:p>
        </w:tc>
        <w:tc>
          <w:tcPr>
            <w:tcW w:w="1414" w:type="dxa"/>
            <w:vAlign w:val="center"/>
          </w:tcPr>
          <w:p w:rsidR="00610E67" w:rsidRDefault="00610E67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610E67" w:rsidRDefault="00AC10E7" w:rsidP="00AC10E7">
            <w:pPr>
              <w:tabs>
                <w:tab w:val="left" w:pos="570"/>
              </w:tabs>
              <w:spacing w:line="288" w:lineRule="auto"/>
              <w:jc w:val="center"/>
            </w:pPr>
            <w:r>
              <w:t>21</w:t>
            </w:r>
            <w:r w:rsidR="00610E67">
              <w:t xml:space="preserve"> - </w:t>
            </w:r>
            <w:r>
              <w:t>22</w:t>
            </w:r>
          </w:p>
        </w:tc>
      </w:tr>
      <w:tr w:rsidR="00610E67" w:rsidTr="001F3DA1">
        <w:tc>
          <w:tcPr>
            <w:tcW w:w="2666" w:type="dxa"/>
          </w:tcPr>
          <w:p w:rsidR="00610E67" w:rsidRDefault="009371FE" w:rsidP="00610E67">
            <w:pPr>
              <w:pStyle w:val="Prrafodelista"/>
              <w:numPr>
                <w:ilvl w:val="0"/>
                <w:numId w:val="34"/>
              </w:numPr>
              <w:tabs>
                <w:tab w:val="left" w:pos="570"/>
              </w:tabs>
              <w:spacing w:line="288" w:lineRule="auto"/>
            </w:pPr>
            <w:r>
              <w:t>Valora los pasajes bíblicos para analizarlos y vivirlos en paz y con amor a Dios</w:t>
            </w:r>
          </w:p>
        </w:tc>
        <w:tc>
          <w:tcPr>
            <w:tcW w:w="2934" w:type="dxa"/>
          </w:tcPr>
          <w:p w:rsidR="00610E67" w:rsidRDefault="009371FE" w:rsidP="009371FE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>3.4. ¿Cómo podemos hacer oración?</w:t>
            </w:r>
          </w:p>
        </w:tc>
        <w:tc>
          <w:tcPr>
            <w:tcW w:w="1414" w:type="dxa"/>
            <w:vAlign w:val="center"/>
          </w:tcPr>
          <w:p w:rsidR="00610E67" w:rsidRDefault="00610E67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610E67" w:rsidRDefault="00421672" w:rsidP="00421672">
            <w:pPr>
              <w:tabs>
                <w:tab w:val="left" w:pos="570"/>
              </w:tabs>
              <w:spacing w:line="288" w:lineRule="auto"/>
              <w:jc w:val="center"/>
            </w:pPr>
            <w:r>
              <w:t>23</w:t>
            </w:r>
            <w:r w:rsidR="002D0609">
              <w:t>-</w:t>
            </w:r>
            <w:r>
              <w:t>24</w:t>
            </w:r>
          </w:p>
        </w:tc>
      </w:tr>
    </w:tbl>
    <w:p w:rsidR="00610E67" w:rsidRPr="00CD2DCD" w:rsidRDefault="00421672" w:rsidP="00610E67">
      <w:pPr>
        <w:tabs>
          <w:tab w:val="left" w:pos="570"/>
        </w:tabs>
        <w:spacing w:line="360" w:lineRule="auto"/>
        <w:ind w:left="570"/>
        <w:jc w:val="both"/>
      </w:pPr>
      <w:r>
        <w:tab/>
      </w:r>
    </w:p>
    <w:p w:rsidR="00610E67" w:rsidRPr="002D0609" w:rsidRDefault="002D0609" w:rsidP="00610E67">
      <w:pPr>
        <w:tabs>
          <w:tab w:val="left" w:pos="570"/>
        </w:tabs>
        <w:spacing w:line="360" w:lineRule="auto"/>
        <w:ind w:left="570"/>
        <w:jc w:val="both"/>
      </w:pPr>
      <w:r>
        <w:rPr>
          <w:b/>
        </w:rPr>
        <w:t xml:space="preserve">BIBLIOGRAFÍA: </w:t>
      </w:r>
      <w:r>
        <w:t>Conferencia Episcopal  Peruana “Catecismo de la Iglesia Católica” - Compendio Editorial - Paulinas Lima - 2005</w:t>
      </w:r>
    </w:p>
    <w:p w:rsidR="00777D5E" w:rsidRDefault="00777D5E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p w:rsidR="00092C80" w:rsidRPr="0058233A" w:rsidRDefault="00092C80" w:rsidP="00092C80">
      <w:pPr>
        <w:tabs>
          <w:tab w:val="left" w:pos="570"/>
        </w:tabs>
        <w:spacing w:line="360" w:lineRule="auto"/>
        <w:ind w:left="570"/>
        <w:jc w:val="both"/>
        <w:rPr>
          <w:b/>
        </w:rPr>
      </w:pPr>
      <w:r>
        <w:t xml:space="preserve">UNIDAD IV: </w:t>
      </w:r>
      <w:r w:rsidR="006B3E12" w:rsidRPr="0058233A">
        <w:rPr>
          <w:b/>
        </w:rPr>
        <w:t>LA BIBLIA ES LA FUENTE DE LA CATEQUESIS</w:t>
      </w:r>
    </w:p>
    <w:tbl>
      <w:tblPr>
        <w:tblStyle w:val="Tablaconcuadrcula"/>
        <w:tblW w:w="8364" w:type="dxa"/>
        <w:tblInd w:w="675" w:type="dxa"/>
        <w:tblLook w:val="04A0" w:firstRow="1" w:lastRow="0" w:firstColumn="1" w:lastColumn="0" w:noHBand="0" w:noVBand="1"/>
      </w:tblPr>
      <w:tblGrid>
        <w:gridCol w:w="2666"/>
        <w:gridCol w:w="2934"/>
        <w:gridCol w:w="1414"/>
        <w:gridCol w:w="1350"/>
      </w:tblGrid>
      <w:tr w:rsidR="00092C80" w:rsidTr="001F3DA1">
        <w:tc>
          <w:tcPr>
            <w:tcW w:w="2666" w:type="dxa"/>
          </w:tcPr>
          <w:p w:rsidR="00092C80" w:rsidRPr="00CD2DCD" w:rsidRDefault="00092C80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COMPETENCIA</w:t>
            </w:r>
          </w:p>
        </w:tc>
        <w:tc>
          <w:tcPr>
            <w:tcW w:w="2934" w:type="dxa"/>
          </w:tcPr>
          <w:p w:rsidR="00092C80" w:rsidRPr="00CD2DCD" w:rsidRDefault="00092C80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CONTENIDOS</w:t>
            </w:r>
          </w:p>
        </w:tc>
        <w:tc>
          <w:tcPr>
            <w:tcW w:w="1414" w:type="dxa"/>
          </w:tcPr>
          <w:p w:rsidR="00092C80" w:rsidRPr="00CD2DCD" w:rsidRDefault="00092C80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SEMANAS</w:t>
            </w:r>
          </w:p>
        </w:tc>
        <w:tc>
          <w:tcPr>
            <w:tcW w:w="1350" w:type="dxa"/>
          </w:tcPr>
          <w:p w:rsidR="00092C80" w:rsidRPr="00CD2DCD" w:rsidRDefault="00092C80" w:rsidP="001F3DA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CD2DCD">
              <w:rPr>
                <w:b/>
              </w:rPr>
              <w:t>SESIONES</w:t>
            </w:r>
          </w:p>
        </w:tc>
      </w:tr>
      <w:tr w:rsidR="00092C80" w:rsidTr="001F3DA1">
        <w:tc>
          <w:tcPr>
            <w:tcW w:w="2666" w:type="dxa"/>
          </w:tcPr>
          <w:p w:rsidR="00092C80" w:rsidRDefault="002F3506" w:rsidP="002F3506">
            <w:pPr>
              <w:pStyle w:val="Prrafodelista"/>
              <w:numPr>
                <w:ilvl w:val="0"/>
                <w:numId w:val="36"/>
              </w:numPr>
              <w:tabs>
                <w:tab w:val="left" w:pos="570"/>
              </w:tabs>
              <w:spacing w:line="288" w:lineRule="auto"/>
            </w:pPr>
            <w:r>
              <w:t>Reconoce que la Biblia es el libro de los libros donde está la palabra de Dios.</w:t>
            </w:r>
          </w:p>
        </w:tc>
        <w:tc>
          <w:tcPr>
            <w:tcW w:w="2934" w:type="dxa"/>
          </w:tcPr>
          <w:p w:rsidR="00092C80" w:rsidRDefault="006B3E12" w:rsidP="006B3E12">
            <w:pPr>
              <w:tabs>
                <w:tab w:val="left" w:pos="487"/>
              </w:tabs>
              <w:spacing w:line="288" w:lineRule="auto"/>
            </w:pPr>
            <w:r>
              <w:t>4</w:t>
            </w:r>
            <w:r w:rsidR="00092C80">
              <w:t xml:space="preserve">.1. ¿Qué es la </w:t>
            </w:r>
            <w:r>
              <w:t>Biblia</w:t>
            </w:r>
            <w:r w:rsidR="00092C80">
              <w:t>?</w:t>
            </w:r>
          </w:p>
        </w:tc>
        <w:tc>
          <w:tcPr>
            <w:tcW w:w="1414" w:type="dxa"/>
            <w:vAlign w:val="center"/>
          </w:tcPr>
          <w:p w:rsidR="00092C80" w:rsidRDefault="00092C80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092C80" w:rsidRDefault="006B3E12" w:rsidP="006B3E12">
            <w:pPr>
              <w:tabs>
                <w:tab w:val="left" w:pos="570"/>
              </w:tabs>
              <w:spacing w:line="288" w:lineRule="auto"/>
              <w:jc w:val="center"/>
            </w:pPr>
            <w:r>
              <w:t>25-26</w:t>
            </w:r>
          </w:p>
        </w:tc>
      </w:tr>
      <w:tr w:rsidR="00092C80" w:rsidTr="001F3DA1">
        <w:tc>
          <w:tcPr>
            <w:tcW w:w="2666" w:type="dxa"/>
          </w:tcPr>
          <w:p w:rsidR="00092C80" w:rsidRDefault="002F3506" w:rsidP="002F3506">
            <w:pPr>
              <w:pStyle w:val="Prrafodelista"/>
              <w:numPr>
                <w:ilvl w:val="0"/>
                <w:numId w:val="36"/>
              </w:numPr>
              <w:tabs>
                <w:tab w:val="left" w:pos="570"/>
              </w:tabs>
              <w:spacing w:line="288" w:lineRule="auto"/>
            </w:pPr>
            <w:r>
              <w:t xml:space="preserve">Participa de las enseñanzas de la </w:t>
            </w:r>
            <w:r w:rsidR="00221594">
              <w:t>Biblia para vivir en paz, justicia y solidaridad.</w:t>
            </w:r>
          </w:p>
        </w:tc>
        <w:tc>
          <w:tcPr>
            <w:tcW w:w="2934" w:type="dxa"/>
          </w:tcPr>
          <w:p w:rsidR="00092C80" w:rsidRDefault="00092C80" w:rsidP="006B3E12">
            <w:pPr>
              <w:pStyle w:val="Prrafodelista"/>
              <w:numPr>
                <w:ilvl w:val="1"/>
                <w:numId w:val="33"/>
              </w:numPr>
              <w:tabs>
                <w:tab w:val="left" w:pos="487"/>
              </w:tabs>
              <w:spacing w:line="288" w:lineRule="auto"/>
              <w:ind w:left="487" w:hanging="487"/>
            </w:pPr>
            <w:r>
              <w:t>¿</w:t>
            </w:r>
            <w:r w:rsidR="006B3E12">
              <w:t>Para qué unir la Biblia a nuestra vida</w:t>
            </w:r>
            <w:r>
              <w:t xml:space="preserve">?   </w:t>
            </w:r>
          </w:p>
        </w:tc>
        <w:tc>
          <w:tcPr>
            <w:tcW w:w="1414" w:type="dxa"/>
            <w:vAlign w:val="center"/>
          </w:tcPr>
          <w:p w:rsidR="00092C80" w:rsidRDefault="00092C80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092C80" w:rsidRDefault="006B3E12" w:rsidP="006B3E12">
            <w:pPr>
              <w:tabs>
                <w:tab w:val="left" w:pos="570"/>
              </w:tabs>
              <w:spacing w:line="288" w:lineRule="auto"/>
              <w:jc w:val="center"/>
            </w:pPr>
            <w:r>
              <w:t>27-</w:t>
            </w:r>
            <w:r w:rsidR="00092C80">
              <w:t xml:space="preserve"> 2</w:t>
            </w:r>
            <w:r>
              <w:t>8</w:t>
            </w:r>
          </w:p>
        </w:tc>
      </w:tr>
      <w:tr w:rsidR="00092C80" w:rsidTr="001F3DA1">
        <w:tc>
          <w:tcPr>
            <w:tcW w:w="2666" w:type="dxa"/>
          </w:tcPr>
          <w:p w:rsidR="00092C80" w:rsidRDefault="00221594" w:rsidP="002F3506">
            <w:pPr>
              <w:pStyle w:val="Prrafodelista"/>
              <w:numPr>
                <w:ilvl w:val="0"/>
                <w:numId w:val="36"/>
              </w:numPr>
              <w:tabs>
                <w:tab w:val="left" w:pos="570"/>
              </w:tabs>
              <w:spacing w:line="288" w:lineRule="auto"/>
            </w:pPr>
            <w:r>
              <w:t xml:space="preserve">Valora las enseñanzas bíblicas como fuente de salvación y camino </w:t>
            </w:r>
            <w:r w:rsidR="00B31A06">
              <w:t>al cielo.</w:t>
            </w:r>
          </w:p>
        </w:tc>
        <w:tc>
          <w:tcPr>
            <w:tcW w:w="2934" w:type="dxa"/>
          </w:tcPr>
          <w:p w:rsidR="00092C80" w:rsidRDefault="006B3E12" w:rsidP="006B3E12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>4</w:t>
            </w:r>
            <w:r w:rsidR="00092C80">
              <w:t>.3. ¿</w:t>
            </w:r>
            <w:r>
              <w:t>Qué es la salvación</w:t>
            </w:r>
            <w:r w:rsidR="00092C80">
              <w:t>?</w:t>
            </w:r>
          </w:p>
        </w:tc>
        <w:tc>
          <w:tcPr>
            <w:tcW w:w="1414" w:type="dxa"/>
            <w:vAlign w:val="center"/>
          </w:tcPr>
          <w:p w:rsidR="00092C80" w:rsidRDefault="00092C80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092C80" w:rsidRDefault="006B3E12" w:rsidP="006B3E12">
            <w:pPr>
              <w:tabs>
                <w:tab w:val="left" w:pos="570"/>
              </w:tabs>
              <w:spacing w:line="288" w:lineRule="auto"/>
              <w:jc w:val="center"/>
            </w:pPr>
            <w:r>
              <w:t>29-30</w:t>
            </w:r>
          </w:p>
        </w:tc>
      </w:tr>
      <w:tr w:rsidR="00092C80" w:rsidTr="001F3DA1">
        <w:tc>
          <w:tcPr>
            <w:tcW w:w="2666" w:type="dxa"/>
          </w:tcPr>
          <w:p w:rsidR="00092C80" w:rsidRDefault="00B31A06" w:rsidP="002F3506">
            <w:pPr>
              <w:pStyle w:val="Prrafodelista"/>
              <w:numPr>
                <w:ilvl w:val="0"/>
                <w:numId w:val="36"/>
              </w:numPr>
              <w:tabs>
                <w:tab w:val="left" w:pos="570"/>
              </w:tabs>
              <w:spacing w:line="288" w:lineRule="auto"/>
            </w:pPr>
            <w:r>
              <w:t>Reconoce que Dios dio su amor por nosotros muriendo en la cruz</w:t>
            </w:r>
            <w:r w:rsidR="00A649D8">
              <w:t>.</w:t>
            </w:r>
          </w:p>
        </w:tc>
        <w:tc>
          <w:tcPr>
            <w:tcW w:w="2934" w:type="dxa"/>
          </w:tcPr>
          <w:p w:rsidR="00092C80" w:rsidRDefault="006B3E12" w:rsidP="006B3E12">
            <w:pPr>
              <w:tabs>
                <w:tab w:val="left" w:pos="570"/>
              </w:tabs>
              <w:spacing w:line="288" w:lineRule="auto"/>
              <w:ind w:left="487" w:hanging="487"/>
            </w:pPr>
            <w:r>
              <w:t>4.4</w:t>
            </w:r>
            <w:r w:rsidR="00092C80">
              <w:t>.  ¿</w:t>
            </w:r>
            <w:r>
              <w:t>Cómo salva y Dios a los hombres</w:t>
            </w:r>
            <w:r w:rsidR="00092C80">
              <w:t>?</w:t>
            </w:r>
          </w:p>
        </w:tc>
        <w:tc>
          <w:tcPr>
            <w:tcW w:w="1414" w:type="dxa"/>
            <w:vAlign w:val="center"/>
          </w:tcPr>
          <w:p w:rsidR="00092C80" w:rsidRDefault="00092C80" w:rsidP="001F3DA1">
            <w:pPr>
              <w:tabs>
                <w:tab w:val="left" w:pos="570"/>
              </w:tabs>
              <w:spacing w:line="288" w:lineRule="auto"/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092C80" w:rsidRDefault="006B3E12" w:rsidP="006B3E12">
            <w:pPr>
              <w:tabs>
                <w:tab w:val="left" w:pos="570"/>
              </w:tabs>
              <w:spacing w:line="288" w:lineRule="auto"/>
              <w:jc w:val="center"/>
            </w:pPr>
            <w:r>
              <w:t>31-32</w:t>
            </w:r>
          </w:p>
        </w:tc>
      </w:tr>
    </w:tbl>
    <w:p w:rsidR="00092C80" w:rsidRPr="00CD2DCD" w:rsidRDefault="00092C80" w:rsidP="00092C80">
      <w:pPr>
        <w:tabs>
          <w:tab w:val="left" w:pos="570"/>
        </w:tabs>
        <w:spacing w:line="360" w:lineRule="auto"/>
        <w:ind w:left="570"/>
        <w:jc w:val="both"/>
      </w:pPr>
      <w:r>
        <w:tab/>
      </w:r>
    </w:p>
    <w:p w:rsidR="00092C80" w:rsidRPr="002D0609" w:rsidRDefault="00092C80" w:rsidP="00092C80">
      <w:pPr>
        <w:tabs>
          <w:tab w:val="left" w:pos="570"/>
        </w:tabs>
        <w:spacing w:line="360" w:lineRule="auto"/>
        <w:ind w:left="570"/>
        <w:jc w:val="both"/>
      </w:pPr>
      <w:r>
        <w:rPr>
          <w:b/>
        </w:rPr>
        <w:t xml:space="preserve">BIBLIOGRAFÍA: </w:t>
      </w:r>
      <w:r w:rsidR="00EF250E" w:rsidRPr="00EF250E">
        <w:t xml:space="preserve">Alberto </w:t>
      </w:r>
      <w:proofErr w:type="spellStart"/>
      <w:r w:rsidR="00EF250E" w:rsidRPr="00EF250E">
        <w:t>Be</w:t>
      </w:r>
      <w:r w:rsidR="00EF250E">
        <w:t>ckauser</w:t>
      </w:r>
      <w:proofErr w:type="spellEnd"/>
      <w:r w:rsidR="00EF250E">
        <w:t xml:space="preserve"> Teología y Espiritualidad de la Eucaristía. Editorial San Pablo - Bogotá - Colombia - 2006    </w:t>
      </w:r>
    </w:p>
    <w:p w:rsidR="00092C80" w:rsidRDefault="00092C80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p w:rsidR="002B40FF" w:rsidRDefault="002B40FF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p w:rsidR="002B40FF" w:rsidRDefault="002B40FF" w:rsidP="00CD2DCD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p w:rsidR="009A55E8" w:rsidRPr="0027384E" w:rsidRDefault="0027384E" w:rsidP="007045A5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jc w:val="both"/>
        <w:rPr>
          <w:b/>
        </w:rPr>
      </w:pPr>
      <w:r w:rsidRPr="0027384E">
        <w:rPr>
          <w:b/>
        </w:rPr>
        <w:lastRenderedPageBreak/>
        <w:t>E</w:t>
      </w:r>
      <w:r w:rsidR="009A55E8" w:rsidRPr="0027384E">
        <w:rPr>
          <w:b/>
        </w:rPr>
        <w:t>STRATEG</w:t>
      </w:r>
      <w:r w:rsidRPr="0027384E">
        <w:rPr>
          <w:b/>
        </w:rPr>
        <w:t>ÍAS METODOLÓGICAS: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835"/>
        <w:gridCol w:w="3367"/>
      </w:tblGrid>
      <w:tr w:rsidR="008338D6" w:rsidTr="005A2E5E">
        <w:tc>
          <w:tcPr>
            <w:tcW w:w="1843" w:type="dxa"/>
          </w:tcPr>
          <w:p w:rsidR="008338D6" w:rsidRPr="003E307C" w:rsidRDefault="008338D6" w:rsidP="003E307C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3E307C">
              <w:rPr>
                <w:b/>
              </w:rPr>
              <w:t>COGNITIVAS</w:t>
            </w:r>
          </w:p>
        </w:tc>
        <w:tc>
          <w:tcPr>
            <w:tcW w:w="2835" w:type="dxa"/>
          </w:tcPr>
          <w:p w:rsidR="008338D6" w:rsidRPr="003E307C" w:rsidRDefault="008338D6" w:rsidP="003E307C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3E307C">
              <w:rPr>
                <w:b/>
              </w:rPr>
              <w:t>APLICATIVAS</w:t>
            </w:r>
          </w:p>
        </w:tc>
        <w:tc>
          <w:tcPr>
            <w:tcW w:w="3367" w:type="dxa"/>
          </w:tcPr>
          <w:p w:rsidR="008338D6" w:rsidRPr="003E307C" w:rsidRDefault="008338D6" w:rsidP="003E307C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3E307C">
              <w:rPr>
                <w:b/>
              </w:rPr>
              <w:t>FORMATIVAS</w:t>
            </w:r>
          </w:p>
        </w:tc>
      </w:tr>
      <w:tr w:rsidR="008338D6" w:rsidTr="005A2E5E">
        <w:tc>
          <w:tcPr>
            <w:tcW w:w="1843" w:type="dxa"/>
          </w:tcPr>
          <w:p w:rsidR="008338D6" w:rsidRDefault="00E80CD3" w:rsidP="009A55E8">
            <w:pPr>
              <w:tabs>
                <w:tab w:val="left" w:pos="570"/>
              </w:tabs>
              <w:spacing w:line="360" w:lineRule="auto"/>
              <w:jc w:val="both"/>
            </w:pPr>
            <w:r>
              <w:t>COGNITIVAS</w:t>
            </w:r>
          </w:p>
        </w:tc>
        <w:tc>
          <w:tcPr>
            <w:tcW w:w="2835" w:type="dxa"/>
          </w:tcPr>
          <w:p w:rsidR="0051483F" w:rsidRDefault="00E80CD3" w:rsidP="00E80CD3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Debates</w:t>
            </w:r>
          </w:p>
          <w:p w:rsidR="00E80CD3" w:rsidRDefault="00E80CD3" w:rsidP="00E80CD3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Exposiciones</w:t>
            </w:r>
          </w:p>
          <w:p w:rsidR="00E80CD3" w:rsidRDefault="00E80CD3" w:rsidP="00E80CD3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Mapas conceptuales</w:t>
            </w:r>
          </w:p>
          <w:p w:rsidR="00E80CD3" w:rsidRDefault="00E80CD3" w:rsidP="00E80CD3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Cuadros sinópticos</w:t>
            </w:r>
          </w:p>
          <w:p w:rsidR="00E80CD3" w:rsidRDefault="00E80CD3" w:rsidP="00E80CD3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Análisis </w:t>
            </w:r>
          </w:p>
          <w:p w:rsidR="00E80CD3" w:rsidRDefault="00E80CD3" w:rsidP="00E80CD3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Conclusiones </w:t>
            </w:r>
          </w:p>
        </w:tc>
        <w:tc>
          <w:tcPr>
            <w:tcW w:w="3367" w:type="dxa"/>
          </w:tcPr>
          <w:p w:rsidR="008338D6" w:rsidRDefault="00E80CD3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Problemas sociales</w:t>
            </w:r>
          </w:p>
          <w:p w:rsidR="00E80CD3" w:rsidRDefault="00E80CD3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Problemas psicológicos</w:t>
            </w:r>
          </w:p>
          <w:p w:rsidR="00E80CD3" w:rsidRDefault="00E80CD3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Desarrollo de temas de la asignatura</w:t>
            </w:r>
          </w:p>
          <w:p w:rsidR="00E80CD3" w:rsidRDefault="00E80CD3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 xml:space="preserve">Aplicación de técnicas didácticas </w:t>
            </w:r>
          </w:p>
          <w:p w:rsidR="00E80CD3" w:rsidRDefault="00E80CD3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Decisión de cosas</w:t>
            </w:r>
          </w:p>
          <w:p w:rsidR="00E80CD3" w:rsidRDefault="00E80CD3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 xml:space="preserve">Determinación de aspectos generales. </w:t>
            </w:r>
          </w:p>
        </w:tc>
      </w:tr>
      <w:tr w:rsidR="008338D6" w:rsidTr="005A2E5E">
        <w:tc>
          <w:tcPr>
            <w:tcW w:w="1843" w:type="dxa"/>
          </w:tcPr>
          <w:p w:rsidR="008338D6" w:rsidRDefault="00C05750" w:rsidP="0051483F">
            <w:pPr>
              <w:tabs>
                <w:tab w:val="left" w:pos="570"/>
              </w:tabs>
              <w:spacing w:line="360" w:lineRule="auto"/>
              <w:jc w:val="both"/>
            </w:pPr>
            <w:r>
              <w:t>APLICATIVAS</w:t>
            </w:r>
          </w:p>
        </w:tc>
        <w:tc>
          <w:tcPr>
            <w:tcW w:w="2835" w:type="dxa"/>
          </w:tcPr>
          <w:p w:rsidR="008338D6" w:rsidRDefault="00C05750" w:rsidP="00C057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Razonamiento sugerente</w:t>
            </w:r>
          </w:p>
          <w:p w:rsidR="00C05750" w:rsidRDefault="00C05750" w:rsidP="00C057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Lectura temática</w:t>
            </w:r>
          </w:p>
          <w:p w:rsidR="00C05750" w:rsidRDefault="00C05750" w:rsidP="00C057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Trabajo dirigido</w:t>
            </w:r>
          </w:p>
          <w:p w:rsidR="00C05750" w:rsidRDefault="00C05750" w:rsidP="00C057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Dinámico</w:t>
            </w:r>
          </w:p>
          <w:p w:rsidR="00C05750" w:rsidRDefault="00C05750" w:rsidP="00C057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Autoevaluación</w:t>
            </w:r>
          </w:p>
          <w:p w:rsidR="00C05750" w:rsidRDefault="00C05750" w:rsidP="00C057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proofErr w:type="spellStart"/>
            <w:r>
              <w:t>Heteroevaluación</w:t>
            </w:r>
            <w:proofErr w:type="spellEnd"/>
          </w:p>
        </w:tc>
        <w:tc>
          <w:tcPr>
            <w:tcW w:w="3367" w:type="dxa"/>
          </w:tcPr>
          <w:p w:rsidR="008338D6" w:rsidRDefault="00C560FE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Exposición de problema de contenido pedagógico acordes al tema.</w:t>
            </w:r>
          </w:p>
          <w:p w:rsidR="00064B7B" w:rsidRDefault="00064B7B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Comprobación</w:t>
            </w:r>
          </w:p>
          <w:p w:rsidR="00C560FE" w:rsidRDefault="00064B7B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 xml:space="preserve">Está acorde </w:t>
            </w:r>
            <w:r w:rsidR="000D1386">
              <w:t>a situación temáticas para el cambio.</w:t>
            </w:r>
          </w:p>
        </w:tc>
      </w:tr>
      <w:tr w:rsidR="008338D6" w:rsidTr="005A2E5E">
        <w:tc>
          <w:tcPr>
            <w:tcW w:w="1843" w:type="dxa"/>
          </w:tcPr>
          <w:p w:rsidR="008338D6" w:rsidRDefault="00180ACE" w:rsidP="009A55E8">
            <w:pPr>
              <w:tabs>
                <w:tab w:val="left" w:pos="570"/>
              </w:tabs>
              <w:spacing w:line="360" w:lineRule="auto"/>
              <w:jc w:val="both"/>
            </w:pPr>
            <w:r>
              <w:t>FORMATIVAS</w:t>
            </w:r>
          </w:p>
        </w:tc>
        <w:tc>
          <w:tcPr>
            <w:tcW w:w="2835" w:type="dxa"/>
          </w:tcPr>
          <w:p w:rsidR="008338D6" w:rsidRDefault="00180ACE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Reflexión</w:t>
            </w:r>
          </w:p>
          <w:p w:rsidR="00180ACE" w:rsidRDefault="00180ACE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Actitud valorativa</w:t>
            </w:r>
          </w:p>
          <w:p w:rsidR="00180ACE" w:rsidRDefault="00180ACE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Actitud critica </w:t>
            </w:r>
          </w:p>
          <w:p w:rsidR="00180ACE" w:rsidRDefault="00180ACE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Actitud creativa</w:t>
            </w:r>
          </w:p>
          <w:p w:rsidR="00180ACE" w:rsidRDefault="00180ACE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Actitud reforzadora </w:t>
            </w:r>
          </w:p>
        </w:tc>
        <w:tc>
          <w:tcPr>
            <w:tcW w:w="3367" w:type="dxa"/>
          </w:tcPr>
          <w:p w:rsidR="008338D6" w:rsidRDefault="00B637E5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Tener confianza</w:t>
            </w:r>
          </w:p>
          <w:p w:rsidR="00B637E5" w:rsidRDefault="00B637E5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 xml:space="preserve">Opinión respetables </w:t>
            </w:r>
          </w:p>
          <w:p w:rsidR="00B637E5" w:rsidRDefault="00B637E5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Producción de textos</w:t>
            </w:r>
          </w:p>
          <w:p w:rsidR="00B637E5" w:rsidRDefault="00B637E5" w:rsidP="00180ACE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</w:pPr>
            <w:r>
              <w:t>Retroalimentación</w:t>
            </w:r>
          </w:p>
          <w:p w:rsidR="00B637E5" w:rsidRDefault="00B637E5" w:rsidP="00180ACE">
            <w:pPr>
              <w:pStyle w:val="Prrafodelista"/>
              <w:tabs>
                <w:tab w:val="left" w:pos="570"/>
              </w:tabs>
              <w:spacing w:line="360" w:lineRule="auto"/>
              <w:ind w:left="360"/>
            </w:pPr>
          </w:p>
        </w:tc>
      </w:tr>
    </w:tbl>
    <w:p w:rsidR="0051483F" w:rsidRDefault="0051483F" w:rsidP="009A55E8">
      <w:pPr>
        <w:tabs>
          <w:tab w:val="left" w:pos="570"/>
        </w:tabs>
        <w:spacing w:line="360" w:lineRule="auto"/>
        <w:ind w:left="570"/>
        <w:jc w:val="both"/>
      </w:pPr>
    </w:p>
    <w:p w:rsidR="00A22B24" w:rsidRPr="004A6C16" w:rsidRDefault="00A22B24" w:rsidP="007045A5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jc w:val="both"/>
        <w:rPr>
          <w:b/>
        </w:rPr>
      </w:pPr>
      <w:r w:rsidRPr="004A6C16">
        <w:rPr>
          <w:b/>
        </w:rPr>
        <w:t>RECURSOS, MEDIOS Y MATERIALES EDUCATIVOS</w:t>
      </w:r>
    </w:p>
    <w:tbl>
      <w:tblPr>
        <w:tblStyle w:val="Tablaconcuadrcula"/>
        <w:tblW w:w="0" w:type="auto"/>
        <w:tblInd w:w="570" w:type="dxa"/>
        <w:tblLook w:val="04A0" w:firstRow="1" w:lastRow="0" w:firstColumn="1" w:lastColumn="0" w:noHBand="0" w:noVBand="1"/>
      </w:tblPr>
      <w:tblGrid>
        <w:gridCol w:w="2669"/>
        <w:gridCol w:w="2760"/>
        <w:gridCol w:w="2721"/>
      </w:tblGrid>
      <w:tr w:rsidR="0072065A" w:rsidTr="0072065A">
        <w:tc>
          <w:tcPr>
            <w:tcW w:w="2881" w:type="dxa"/>
          </w:tcPr>
          <w:p w:rsidR="0072065A" w:rsidRPr="007C7AF1" w:rsidRDefault="0072065A" w:rsidP="007C7AF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7C7AF1">
              <w:rPr>
                <w:b/>
              </w:rPr>
              <w:t>RECURSOS</w:t>
            </w:r>
          </w:p>
        </w:tc>
        <w:tc>
          <w:tcPr>
            <w:tcW w:w="2881" w:type="dxa"/>
          </w:tcPr>
          <w:p w:rsidR="0072065A" w:rsidRPr="007C7AF1" w:rsidRDefault="0072065A" w:rsidP="007C7AF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7C7AF1">
              <w:rPr>
                <w:b/>
              </w:rPr>
              <w:t>MEDIOS</w:t>
            </w:r>
          </w:p>
        </w:tc>
        <w:tc>
          <w:tcPr>
            <w:tcW w:w="2882" w:type="dxa"/>
          </w:tcPr>
          <w:p w:rsidR="0072065A" w:rsidRPr="007C7AF1" w:rsidRDefault="0072065A" w:rsidP="007C7AF1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7C7AF1">
              <w:rPr>
                <w:b/>
              </w:rPr>
              <w:t>MATERIALES</w:t>
            </w:r>
          </w:p>
        </w:tc>
      </w:tr>
      <w:tr w:rsidR="00E67516" w:rsidTr="0072065A">
        <w:tc>
          <w:tcPr>
            <w:tcW w:w="2881" w:type="dxa"/>
          </w:tcPr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Cuadernos 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Libros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Biblia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Separata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Revistas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Radio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TV.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Computadora</w:t>
            </w:r>
          </w:p>
        </w:tc>
        <w:tc>
          <w:tcPr>
            <w:tcW w:w="2881" w:type="dxa"/>
          </w:tcPr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Anotaciones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Investigación 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Semántico 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Complementación 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Información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Comentarios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Análisis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Ciencia </w:t>
            </w:r>
          </w:p>
        </w:tc>
        <w:tc>
          <w:tcPr>
            <w:tcW w:w="2882" w:type="dxa"/>
          </w:tcPr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Aula</w:t>
            </w:r>
          </w:p>
          <w:p w:rsidR="0072065A" w:rsidRDefault="0072065A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Biblioteca</w:t>
            </w:r>
          </w:p>
          <w:p w:rsidR="0072065A" w:rsidRDefault="00E67516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Hemeroteca</w:t>
            </w:r>
          </w:p>
          <w:p w:rsidR="00E67516" w:rsidRDefault="00E67516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Programaciones</w:t>
            </w:r>
          </w:p>
          <w:p w:rsidR="00E67516" w:rsidRDefault="00E67516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Audición</w:t>
            </w:r>
          </w:p>
          <w:p w:rsidR="00E67516" w:rsidRDefault="00E67516" w:rsidP="0072065A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Revisión - Análisis </w:t>
            </w:r>
          </w:p>
        </w:tc>
      </w:tr>
    </w:tbl>
    <w:p w:rsidR="00A22B24" w:rsidRPr="00A22B24" w:rsidRDefault="00A22B24" w:rsidP="00A22B24">
      <w:pPr>
        <w:tabs>
          <w:tab w:val="left" w:pos="570"/>
        </w:tabs>
        <w:spacing w:line="360" w:lineRule="auto"/>
        <w:ind w:left="570"/>
        <w:jc w:val="both"/>
      </w:pPr>
    </w:p>
    <w:p w:rsidR="00BE6CD9" w:rsidRDefault="00CA55A8" w:rsidP="007045A5">
      <w:pPr>
        <w:numPr>
          <w:ilvl w:val="0"/>
          <w:numId w:val="1"/>
        </w:numPr>
        <w:tabs>
          <w:tab w:val="clear" w:pos="720"/>
          <w:tab w:val="left" w:pos="570"/>
        </w:tabs>
        <w:spacing w:line="360" w:lineRule="auto"/>
        <w:ind w:left="570" w:hanging="570"/>
        <w:jc w:val="both"/>
        <w:rPr>
          <w:b/>
        </w:rPr>
      </w:pPr>
      <w:r w:rsidRPr="00794979">
        <w:rPr>
          <w:b/>
        </w:rPr>
        <w:lastRenderedPageBreak/>
        <w:t>SISTEMA DE EVALUACIÓN:</w:t>
      </w:r>
    </w:p>
    <w:p w:rsidR="003929CC" w:rsidRPr="00794979" w:rsidRDefault="003929CC" w:rsidP="003929CC">
      <w:pPr>
        <w:tabs>
          <w:tab w:val="left" w:pos="570"/>
        </w:tabs>
        <w:spacing w:line="360" w:lineRule="auto"/>
        <w:ind w:left="570"/>
        <w:jc w:val="both"/>
        <w:rPr>
          <w:b/>
        </w:rPr>
      </w:pPr>
    </w:p>
    <w:tbl>
      <w:tblPr>
        <w:tblStyle w:val="Tablaconcuadrcula"/>
        <w:tblW w:w="0" w:type="auto"/>
        <w:tblInd w:w="570" w:type="dxa"/>
        <w:tblLook w:val="04A0" w:firstRow="1" w:lastRow="0" w:firstColumn="1" w:lastColumn="0" w:noHBand="0" w:noVBand="1"/>
      </w:tblPr>
      <w:tblGrid>
        <w:gridCol w:w="2704"/>
        <w:gridCol w:w="2709"/>
        <w:gridCol w:w="2737"/>
      </w:tblGrid>
      <w:tr w:rsidR="00FA37B1" w:rsidTr="00FA37B1">
        <w:tc>
          <w:tcPr>
            <w:tcW w:w="2881" w:type="dxa"/>
          </w:tcPr>
          <w:p w:rsidR="00FA37B1" w:rsidRPr="00A21A94" w:rsidRDefault="00FA37B1" w:rsidP="00A21A94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A21A94">
              <w:rPr>
                <w:b/>
              </w:rPr>
              <w:t>CRITERIOS</w:t>
            </w:r>
          </w:p>
        </w:tc>
        <w:tc>
          <w:tcPr>
            <w:tcW w:w="2881" w:type="dxa"/>
          </w:tcPr>
          <w:p w:rsidR="00FA37B1" w:rsidRPr="00A21A94" w:rsidRDefault="00FA37B1" w:rsidP="00A21A94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A21A94">
              <w:rPr>
                <w:b/>
              </w:rPr>
              <w:t>INDICADORES</w:t>
            </w:r>
          </w:p>
        </w:tc>
        <w:tc>
          <w:tcPr>
            <w:tcW w:w="2882" w:type="dxa"/>
          </w:tcPr>
          <w:p w:rsidR="00FA37B1" w:rsidRPr="00A21A94" w:rsidRDefault="00FA37B1" w:rsidP="00A21A94">
            <w:pPr>
              <w:tabs>
                <w:tab w:val="left" w:pos="570"/>
              </w:tabs>
              <w:spacing w:line="360" w:lineRule="auto"/>
              <w:jc w:val="center"/>
              <w:rPr>
                <w:b/>
              </w:rPr>
            </w:pPr>
            <w:r w:rsidRPr="00A21A94">
              <w:rPr>
                <w:b/>
              </w:rPr>
              <w:t>INSTRUMENTOS</w:t>
            </w:r>
          </w:p>
        </w:tc>
      </w:tr>
      <w:tr w:rsidR="00FA37B1" w:rsidTr="00FA37B1">
        <w:tc>
          <w:tcPr>
            <w:tcW w:w="2881" w:type="dxa"/>
          </w:tcPr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Investigación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Exposición 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Teoría, resúmenes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Ejercicios</w:t>
            </w:r>
          </w:p>
          <w:p w:rsidR="00FA37B1" w:rsidRDefault="00981178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Materiales  </w:t>
            </w:r>
          </w:p>
        </w:tc>
        <w:tc>
          <w:tcPr>
            <w:tcW w:w="2881" w:type="dxa"/>
          </w:tcPr>
          <w:p w:rsidR="00FA37B1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Presentación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Oralidad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Conocimiento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Redacción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Ejecución </w:t>
            </w:r>
          </w:p>
        </w:tc>
        <w:tc>
          <w:tcPr>
            <w:tcW w:w="2882" w:type="dxa"/>
          </w:tcPr>
          <w:p w:rsidR="00FA37B1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Autoevaluación 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Intervención oral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>Pruebas objetivas</w:t>
            </w:r>
          </w:p>
          <w:p w:rsidR="003226BD" w:rsidRDefault="003226BD" w:rsidP="00720B50">
            <w:pPr>
              <w:pStyle w:val="Prrafodelista"/>
              <w:numPr>
                <w:ilvl w:val="0"/>
                <w:numId w:val="37"/>
              </w:numPr>
              <w:tabs>
                <w:tab w:val="left" w:pos="570"/>
              </w:tabs>
              <w:spacing w:line="360" w:lineRule="auto"/>
              <w:jc w:val="both"/>
            </w:pPr>
            <w:r>
              <w:t xml:space="preserve">Valoración al dominio </w:t>
            </w:r>
          </w:p>
        </w:tc>
      </w:tr>
    </w:tbl>
    <w:p w:rsidR="00EA4FA3" w:rsidRDefault="00EA4FA3" w:rsidP="00E85BC6">
      <w:pPr>
        <w:spacing w:line="360" w:lineRule="auto"/>
      </w:pPr>
    </w:p>
    <w:p w:rsidR="00E36403" w:rsidRDefault="00E36403" w:rsidP="00DF54C5">
      <w:pPr>
        <w:spacing w:line="360" w:lineRule="auto"/>
        <w:jc w:val="right"/>
        <w:rPr>
          <w:sz w:val="6"/>
          <w:szCs w:val="6"/>
        </w:rPr>
      </w:pPr>
    </w:p>
    <w:p w:rsidR="00E36403" w:rsidRDefault="00E36403" w:rsidP="00DF54C5">
      <w:pPr>
        <w:spacing w:line="360" w:lineRule="auto"/>
        <w:jc w:val="right"/>
        <w:rPr>
          <w:sz w:val="6"/>
          <w:szCs w:val="6"/>
        </w:rPr>
      </w:pPr>
    </w:p>
    <w:p w:rsidR="00E36403" w:rsidRDefault="00E36403" w:rsidP="00DF54C5">
      <w:pPr>
        <w:spacing w:line="360" w:lineRule="auto"/>
        <w:jc w:val="right"/>
        <w:rPr>
          <w:sz w:val="6"/>
          <w:szCs w:val="6"/>
        </w:rPr>
      </w:pPr>
    </w:p>
    <w:p w:rsidR="00E36403" w:rsidRPr="00EA4FA3" w:rsidRDefault="00E36403" w:rsidP="00DF54C5">
      <w:pPr>
        <w:spacing w:line="360" w:lineRule="auto"/>
        <w:jc w:val="right"/>
        <w:rPr>
          <w:sz w:val="6"/>
          <w:szCs w:val="6"/>
        </w:rPr>
      </w:pPr>
    </w:p>
    <w:p w:rsidR="00E85BC6" w:rsidRPr="003929CC" w:rsidRDefault="00CE2DB6" w:rsidP="00E85BC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PRÁ</w:t>
      </w:r>
      <w:r w:rsidR="00E85BC6" w:rsidRPr="003929CC">
        <w:rPr>
          <w:b/>
          <w:u w:val="single"/>
        </w:rPr>
        <w:t>CTICA DE LA ASIGNATURA</w:t>
      </w:r>
    </w:p>
    <w:p w:rsidR="00E85BC6" w:rsidRPr="00E85BC6" w:rsidRDefault="00E85BC6" w:rsidP="00E85BC6">
      <w:pPr>
        <w:spacing w:line="360" w:lineRule="auto"/>
        <w:rPr>
          <w:b/>
        </w:rPr>
      </w:pPr>
    </w:p>
    <w:p w:rsidR="00E85BC6" w:rsidRPr="00E85BC6" w:rsidRDefault="00E85BC6" w:rsidP="00E85BC6">
      <w:pPr>
        <w:spacing w:line="360" w:lineRule="auto"/>
        <w:jc w:val="center"/>
        <w:rPr>
          <w:b/>
        </w:rPr>
      </w:pPr>
      <w:r w:rsidRPr="00E85BC6">
        <w:rPr>
          <w:b/>
        </w:rPr>
        <w:t>Proyecto: CAMPAÑA DE AYUDA SOCIAL AL MAS NECESITADO</w:t>
      </w:r>
    </w:p>
    <w:p w:rsidR="00E85BC6" w:rsidRDefault="00E85BC6" w:rsidP="00E85BC6">
      <w:pPr>
        <w:spacing w:line="360" w:lineRule="auto"/>
      </w:pPr>
    </w:p>
    <w:p w:rsidR="00E85BC6" w:rsidRDefault="00E85BC6" w:rsidP="003929CC">
      <w:pPr>
        <w:pStyle w:val="Prrafodelista"/>
        <w:numPr>
          <w:ilvl w:val="1"/>
          <w:numId w:val="38"/>
        </w:numPr>
        <w:spacing w:line="360" w:lineRule="auto"/>
        <w:jc w:val="both"/>
      </w:pPr>
      <w:r>
        <w:t>La modalidad del curso DESARROLLO DE LA FORMACIÓN RELIGIOSA, es la asistencia obligatoria a las sesiones de clase.</w:t>
      </w:r>
    </w:p>
    <w:p w:rsidR="00720B50" w:rsidRDefault="00720B50" w:rsidP="00720B50">
      <w:pPr>
        <w:pStyle w:val="Prrafodelista"/>
        <w:ind w:left="1080"/>
        <w:jc w:val="both"/>
      </w:pPr>
    </w:p>
    <w:p w:rsidR="00E85BC6" w:rsidRDefault="00E85BC6" w:rsidP="003929CC">
      <w:pPr>
        <w:pStyle w:val="Prrafodelista"/>
        <w:numPr>
          <w:ilvl w:val="1"/>
          <w:numId w:val="38"/>
        </w:numPr>
        <w:spacing w:line="360" w:lineRule="auto"/>
        <w:jc w:val="both"/>
      </w:pPr>
      <w:r>
        <w:t>El 30 % de inasistencia a clases inhabilita el derecho del estudiante a participar en la Evaluación.</w:t>
      </w:r>
    </w:p>
    <w:p w:rsidR="00720B50" w:rsidRDefault="00720B50" w:rsidP="00720B50">
      <w:pPr>
        <w:pStyle w:val="Prrafodelista"/>
        <w:ind w:left="1080"/>
        <w:jc w:val="both"/>
      </w:pPr>
    </w:p>
    <w:p w:rsidR="004E21A3" w:rsidRDefault="00E85BC6" w:rsidP="00720B50">
      <w:pPr>
        <w:pStyle w:val="Prrafodelista"/>
        <w:numPr>
          <w:ilvl w:val="1"/>
          <w:numId w:val="38"/>
        </w:numPr>
        <w:spacing w:line="360" w:lineRule="auto"/>
        <w:jc w:val="both"/>
      </w:pPr>
      <w:r>
        <w:t xml:space="preserve">Se recomienda el NO USO DE CELULARES durante el desarrollo de las clases, sobre </w:t>
      </w:r>
      <w:r w:rsidR="006E22CB">
        <w:t xml:space="preserve">todo en el momento en que se está </w:t>
      </w:r>
      <w:r w:rsidR="008073F8">
        <w:t>evaluando.</w:t>
      </w:r>
    </w:p>
    <w:p w:rsidR="009E0FDA" w:rsidRDefault="009E0FDA" w:rsidP="009E0FDA">
      <w:pPr>
        <w:pStyle w:val="Prrafodelista"/>
      </w:pPr>
    </w:p>
    <w:p w:rsidR="009E0FDA" w:rsidRDefault="009E0FDA" w:rsidP="009E0FDA">
      <w:pPr>
        <w:pStyle w:val="Prrafodelista"/>
        <w:numPr>
          <w:ilvl w:val="1"/>
          <w:numId w:val="38"/>
        </w:numPr>
        <w:spacing w:line="360" w:lineRule="auto"/>
        <w:jc w:val="both"/>
      </w:pPr>
      <w:r>
        <w:t>Rendir los exámenes, orales y escritos, concordantes con el reglamento académico de la Universidad.</w:t>
      </w:r>
    </w:p>
    <w:p w:rsidR="00720B50" w:rsidRDefault="00720B50" w:rsidP="00720B50">
      <w:pPr>
        <w:pStyle w:val="Prrafodelista"/>
        <w:ind w:left="1080"/>
        <w:jc w:val="both"/>
      </w:pPr>
    </w:p>
    <w:p w:rsidR="00E85BC6" w:rsidRDefault="009E0FDA" w:rsidP="00E85BC6">
      <w:pPr>
        <w:spacing w:line="360" w:lineRule="auto"/>
      </w:pPr>
      <w:r>
        <w:t xml:space="preserve"> </w:t>
      </w:r>
    </w:p>
    <w:p w:rsidR="00742AA4" w:rsidRPr="00FF23FD" w:rsidRDefault="00742AA4" w:rsidP="00742AA4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 w:rsidRPr="00FF23FD">
        <w:rPr>
          <w:b/>
        </w:rPr>
        <w:t>BIBLIOGRAFÍA GENERAL:</w:t>
      </w:r>
    </w:p>
    <w:p w:rsidR="00742AA4" w:rsidRDefault="00742AA4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Conferencia Episcopal Peruana “Catecismo de la Iglesia Católica”.  Compendio. Editorial - Paulina - Lima  - 2005 </w:t>
      </w:r>
    </w:p>
    <w:p w:rsidR="00742AA4" w:rsidRDefault="00F42051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Diseño Curricular de Educación Religiosa Nivel de Educación: Inicial - ODEC Diócesis de Huacho - 2011 </w:t>
      </w:r>
    </w:p>
    <w:p w:rsidR="00F42051" w:rsidRDefault="00CB3750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Ministerio de Educación, Área de Educación Religiosa: Orientaciones para el Trabajo Pedagógico - Lima - 2006   </w:t>
      </w:r>
    </w:p>
    <w:p w:rsidR="00FF23FD" w:rsidRDefault="00FF23FD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Ministerio de Educación: Propuesta de Educación Ética, Oficina de Tutoría y Prevención Integral Lima </w:t>
      </w:r>
      <w:r w:rsidR="0070189A">
        <w:t>-</w:t>
      </w:r>
      <w:r>
        <w:t xml:space="preserve"> 2005</w:t>
      </w:r>
    </w:p>
    <w:p w:rsidR="0070189A" w:rsidRDefault="0070189A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lastRenderedPageBreak/>
        <w:t xml:space="preserve">Hidalgo </w:t>
      </w:r>
      <w:proofErr w:type="spellStart"/>
      <w:r>
        <w:t>Menigno</w:t>
      </w:r>
      <w:proofErr w:type="spellEnd"/>
      <w:r>
        <w:t xml:space="preserve">: “Valores de la Educación”. Instituto para el Desarrollo de la Educación Lima </w:t>
      </w:r>
      <w:r w:rsidR="00BE0B1E">
        <w:t>-</w:t>
      </w:r>
      <w:r>
        <w:t xml:space="preserve"> 2000</w:t>
      </w:r>
    </w:p>
    <w:p w:rsidR="00FF23FD" w:rsidRDefault="00BE0B1E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Colles Robert: “La Inteligencia Moral de los Niños”.  Como criar niños con valores morales. Editorial Norma - Bogotá - Colombia 2000 </w:t>
      </w:r>
    </w:p>
    <w:p w:rsidR="0055135A" w:rsidRDefault="0055135A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Alberto </w:t>
      </w:r>
      <w:proofErr w:type="spellStart"/>
      <w:r>
        <w:t>Beckauseh</w:t>
      </w:r>
      <w:proofErr w:type="spellEnd"/>
      <w:r>
        <w:t xml:space="preserve">: “Teología y Espiritualidad de la Eucaristía”. Editorial - San Pablo - Bogotá  - Colombia - 2006 </w:t>
      </w:r>
    </w:p>
    <w:p w:rsidR="0055135A" w:rsidRDefault="0055135A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La Biblia Latinoamericana </w:t>
      </w:r>
      <w:r w:rsidR="003B1767">
        <w:t>-</w:t>
      </w:r>
      <w:r>
        <w:t xml:space="preserve"> Editorial Verbo Divino - 130º  Edición </w:t>
      </w:r>
      <w:r w:rsidR="003B1767">
        <w:t>-</w:t>
      </w:r>
      <w:r>
        <w:t xml:space="preserve"> 2005</w:t>
      </w:r>
    </w:p>
    <w:p w:rsidR="003B1767" w:rsidRDefault="003B1767" w:rsidP="00FF23FD">
      <w:pPr>
        <w:pStyle w:val="Prrafodelista"/>
        <w:numPr>
          <w:ilvl w:val="0"/>
          <w:numId w:val="37"/>
        </w:numPr>
        <w:spacing w:line="360" w:lineRule="auto"/>
        <w:ind w:left="993" w:hanging="284"/>
      </w:pPr>
      <w:r>
        <w:t xml:space="preserve">Catecismo - Librería  </w:t>
      </w:r>
      <w:proofErr w:type="spellStart"/>
      <w:r>
        <w:t>Editrice</w:t>
      </w:r>
      <w:proofErr w:type="spellEnd"/>
      <w:r>
        <w:t xml:space="preserve"> Vaticana </w:t>
      </w:r>
      <w:proofErr w:type="spellStart"/>
      <w:r>
        <w:t>Omnia</w:t>
      </w:r>
      <w:proofErr w:type="spellEnd"/>
      <w:r>
        <w:t xml:space="preserve"> SIBI </w:t>
      </w:r>
      <w:proofErr w:type="spellStart"/>
      <w:r>
        <w:t>Vindicatiura</w:t>
      </w:r>
      <w:proofErr w:type="spellEnd"/>
      <w:r w:rsidR="008051B6">
        <w:t>-</w:t>
      </w:r>
      <w:r>
        <w:t xml:space="preserve"> Lima Perú - 2000</w:t>
      </w:r>
    </w:p>
    <w:p w:rsidR="00742AA4" w:rsidRDefault="00742AA4" w:rsidP="008051B6">
      <w:pPr>
        <w:spacing w:line="360" w:lineRule="auto"/>
      </w:pPr>
    </w:p>
    <w:p w:rsidR="00742AA4" w:rsidRDefault="00742AA4" w:rsidP="00E85BC6">
      <w:pPr>
        <w:spacing w:line="360" w:lineRule="auto"/>
      </w:pPr>
    </w:p>
    <w:p w:rsidR="00720B50" w:rsidRDefault="00720B50" w:rsidP="008051B6">
      <w:pPr>
        <w:spacing w:line="360" w:lineRule="auto"/>
        <w:jc w:val="right"/>
      </w:pPr>
    </w:p>
    <w:p w:rsidR="0046747D" w:rsidRDefault="00DF54C5" w:rsidP="008051B6">
      <w:pPr>
        <w:spacing w:line="360" w:lineRule="auto"/>
        <w:jc w:val="right"/>
      </w:pPr>
      <w:r>
        <w:t>Huacho</w:t>
      </w:r>
      <w:r w:rsidR="009E0FDA">
        <w:t xml:space="preserve">, </w:t>
      </w:r>
      <w:r w:rsidR="00096F54">
        <w:t>Marzo</w:t>
      </w:r>
      <w:r w:rsidR="009E0FDA">
        <w:t xml:space="preserve"> </w:t>
      </w:r>
      <w:r w:rsidR="008051B6">
        <w:t xml:space="preserve">del </w:t>
      </w:r>
      <w:r>
        <w:t xml:space="preserve"> 20</w:t>
      </w:r>
      <w:r w:rsidR="00A42CA3">
        <w:t>1</w:t>
      </w:r>
      <w:r w:rsidR="00096F54">
        <w:t>8</w:t>
      </w:r>
      <w:bookmarkStart w:id="0" w:name="_GoBack"/>
      <w:bookmarkEnd w:id="0"/>
    </w:p>
    <w:p w:rsidR="00693C68" w:rsidRDefault="00693C68" w:rsidP="00693C68">
      <w:pPr>
        <w:spacing w:line="360" w:lineRule="auto"/>
      </w:pPr>
    </w:p>
    <w:p w:rsidR="00062219" w:rsidRDefault="00062219" w:rsidP="00693C68">
      <w:pPr>
        <w:spacing w:line="360" w:lineRule="auto"/>
      </w:pPr>
    </w:p>
    <w:p w:rsidR="00720B50" w:rsidRDefault="00720B50" w:rsidP="00693C68">
      <w:pPr>
        <w:spacing w:line="360" w:lineRule="auto"/>
      </w:pPr>
    </w:p>
    <w:p w:rsidR="00720B50" w:rsidRDefault="00720B50" w:rsidP="00693C68">
      <w:pPr>
        <w:spacing w:line="360" w:lineRule="auto"/>
      </w:pPr>
    </w:p>
    <w:p w:rsidR="0046747D" w:rsidRDefault="00F36911" w:rsidP="00F36911">
      <w:pPr>
        <w:ind w:left="4248"/>
        <w:jc w:val="center"/>
      </w:pPr>
      <w:r>
        <w:t>_____________________________</w:t>
      </w:r>
    </w:p>
    <w:p w:rsidR="00F36911" w:rsidRDefault="00291109" w:rsidP="00EA4FA3">
      <w:pPr>
        <w:ind w:left="4248"/>
        <w:jc w:val="center"/>
      </w:pPr>
      <w:r>
        <w:t>Mg</w:t>
      </w:r>
      <w:r w:rsidR="00F36911">
        <w:t>. Carmen Rosa Bravo Núñez</w:t>
      </w:r>
    </w:p>
    <w:p w:rsidR="00F36911" w:rsidRDefault="00F36911" w:rsidP="003E3FAE">
      <w:pPr>
        <w:ind w:left="4248"/>
        <w:jc w:val="center"/>
      </w:pPr>
      <w:r>
        <w:t>Docente Facultad de Educación</w:t>
      </w:r>
      <w:r w:rsidR="009E0FDA">
        <w:t xml:space="preserve"> </w:t>
      </w:r>
    </w:p>
    <w:sectPr w:rsidR="00F36911" w:rsidSect="00021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E6B"/>
    <w:multiLevelType w:val="hybridMultilevel"/>
    <w:tmpl w:val="F44CCE0A"/>
    <w:lvl w:ilvl="0" w:tplc="8E98CAD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0E5053"/>
    <w:multiLevelType w:val="hybridMultilevel"/>
    <w:tmpl w:val="80B298FA"/>
    <w:lvl w:ilvl="0" w:tplc="E72E7C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45384E"/>
    <w:multiLevelType w:val="hybridMultilevel"/>
    <w:tmpl w:val="6FE40664"/>
    <w:lvl w:ilvl="0" w:tplc="C018CF96">
      <w:start w:val="3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C018CF96">
      <w:start w:val="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2496"/>
    <w:multiLevelType w:val="hybridMultilevel"/>
    <w:tmpl w:val="9BC6AA28"/>
    <w:lvl w:ilvl="0" w:tplc="304C4E88">
      <w:start w:val="1"/>
      <w:numFmt w:val="decimal"/>
      <w:lvlText w:val="11.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0" w:hanging="360"/>
      </w:pPr>
    </w:lvl>
    <w:lvl w:ilvl="2" w:tplc="280A001B" w:tentative="1">
      <w:start w:val="1"/>
      <w:numFmt w:val="lowerRoman"/>
      <w:lvlText w:val="%3."/>
      <w:lvlJc w:val="right"/>
      <w:pPr>
        <w:ind w:left="1590" w:hanging="180"/>
      </w:pPr>
    </w:lvl>
    <w:lvl w:ilvl="3" w:tplc="280A000F" w:tentative="1">
      <w:start w:val="1"/>
      <w:numFmt w:val="decimal"/>
      <w:lvlText w:val="%4."/>
      <w:lvlJc w:val="left"/>
      <w:pPr>
        <w:ind w:left="2310" w:hanging="360"/>
      </w:pPr>
    </w:lvl>
    <w:lvl w:ilvl="4" w:tplc="280A0019" w:tentative="1">
      <w:start w:val="1"/>
      <w:numFmt w:val="lowerLetter"/>
      <w:lvlText w:val="%5."/>
      <w:lvlJc w:val="left"/>
      <w:pPr>
        <w:ind w:left="3030" w:hanging="360"/>
      </w:pPr>
    </w:lvl>
    <w:lvl w:ilvl="5" w:tplc="280A001B" w:tentative="1">
      <w:start w:val="1"/>
      <w:numFmt w:val="lowerRoman"/>
      <w:lvlText w:val="%6."/>
      <w:lvlJc w:val="right"/>
      <w:pPr>
        <w:ind w:left="3750" w:hanging="180"/>
      </w:pPr>
    </w:lvl>
    <w:lvl w:ilvl="6" w:tplc="280A000F" w:tentative="1">
      <w:start w:val="1"/>
      <w:numFmt w:val="decimal"/>
      <w:lvlText w:val="%7."/>
      <w:lvlJc w:val="left"/>
      <w:pPr>
        <w:ind w:left="4470" w:hanging="360"/>
      </w:pPr>
    </w:lvl>
    <w:lvl w:ilvl="7" w:tplc="280A0019" w:tentative="1">
      <w:start w:val="1"/>
      <w:numFmt w:val="lowerLetter"/>
      <w:lvlText w:val="%8."/>
      <w:lvlJc w:val="left"/>
      <w:pPr>
        <w:ind w:left="5190" w:hanging="360"/>
      </w:pPr>
    </w:lvl>
    <w:lvl w:ilvl="8" w:tplc="280A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4" w15:restartNumberingAfterBreak="0">
    <w:nsid w:val="0D7315D5"/>
    <w:multiLevelType w:val="hybridMultilevel"/>
    <w:tmpl w:val="762E52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60A82"/>
    <w:multiLevelType w:val="hybridMultilevel"/>
    <w:tmpl w:val="8F0065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C084E"/>
    <w:multiLevelType w:val="hybridMultilevel"/>
    <w:tmpl w:val="56D834F2"/>
    <w:lvl w:ilvl="0" w:tplc="C018CF96">
      <w:start w:val="3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B1CCA"/>
    <w:multiLevelType w:val="hybridMultilevel"/>
    <w:tmpl w:val="BB4A9AE8"/>
    <w:lvl w:ilvl="0" w:tplc="6074D12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65C0E72"/>
    <w:multiLevelType w:val="multilevel"/>
    <w:tmpl w:val="CEDEA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 w15:restartNumberingAfterBreak="0">
    <w:nsid w:val="18BA47BD"/>
    <w:multiLevelType w:val="hybridMultilevel"/>
    <w:tmpl w:val="04C45378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76B90"/>
    <w:multiLevelType w:val="multilevel"/>
    <w:tmpl w:val="B0C4031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D40452F"/>
    <w:multiLevelType w:val="hybridMultilevel"/>
    <w:tmpl w:val="3F4A714C"/>
    <w:lvl w:ilvl="0" w:tplc="3B9636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1FCD34B7"/>
    <w:multiLevelType w:val="hybridMultilevel"/>
    <w:tmpl w:val="39BEBE46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2A6653A2"/>
    <w:multiLevelType w:val="hybridMultilevel"/>
    <w:tmpl w:val="BD48FA3A"/>
    <w:lvl w:ilvl="0" w:tplc="2DDE0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1E2669E">
      <w:numFmt w:val="none"/>
      <w:lvlText w:val=""/>
      <w:lvlJc w:val="left"/>
      <w:pPr>
        <w:tabs>
          <w:tab w:val="num" w:pos="360"/>
        </w:tabs>
      </w:pPr>
    </w:lvl>
    <w:lvl w:ilvl="2" w:tplc="1A7EB7B2">
      <w:numFmt w:val="none"/>
      <w:lvlText w:val=""/>
      <w:lvlJc w:val="left"/>
      <w:pPr>
        <w:tabs>
          <w:tab w:val="num" w:pos="360"/>
        </w:tabs>
      </w:pPr>
    </w:lvl>
    <w:lvl w:ilvl="3" w:tplc="99F4C8C6">
      <w:numFmt w:val="none"/>
      <w:lvlText w:val=""/>
      <w:lvlJc w:val="left"/>
      <w:pPr>
        <w:tabs>
          <w:tab w:val="num" w:pos="360"/>
        </w:tabs>
      </w:pPr>
    </w:lvl>
    <w:lvl w:ilvl="4" w:tplc="F0FED0F8">
      <w:numFmt w:val="none"/>
      <w:lvlText w:val=""/>
      <w:lvlJc w:val="left"/>
      <w:pPr>
        <w:tabs>
          <w:tab w:val="num" w:pos="360"/>
        </w:tabs>
      </w:pPr>
    </w:lvl>
    <w:lvl w:ilvl="5" w:tplc="7146F5B2">
      <w:numFmt w:val="none"/>
      <w:lvlText w:val=""/>
      <w:lvlJc w:val="left"/>
      <w:pPr>
        <w:tabs>
          <w:tab w:val="num" w:pos="360"/>
        </w:tabs>
      </w:pPr>
    </w:lvl>
    <w:lvl w:ilvl="6" w:tplc="3230BDB0">
      <w:numFmt w:val="none"/>
      <w:lvlText w:val=""/>
      <w:lvlJc w:val="left"/>
      <w:pPr>
        <w:tabs>
          <w:tab w:val="num" w:pos="360"/>
        </w:tabs>
      </w:pPr>
    </w:lvl>
    <w:lvl w:ilvl="7" w:tplc="A4FCFE68">
      <w:numFmt w:val="none"/>
      <w:lvlText w:val=""/>
      <w:lvlJc w:val="left"/>
      <w:pPr>
        <w:tabs>
          <w:tab w:val="num" w:pos="360"/>
        </w:tabs>
      </w:pPr>
    </w:lvl>
    <w:lvl w:ilvl="8" w:tplc="A694233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EA826FA"/>
    <w:multiLevelType w:val="multilevel"/>
    <w:tmpl w:val="0450D7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 w15:restartNumberingAfterBreak="0">
    <w:nsid w:val="2FB9038F"/>
    <w:multiLevelType w:val="multilevel"/>
    <w:tmpl w:val="E40EA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D64E7C"/>
    <w:multiLevelType w:val="multilevel"/>
    <w:tmpl w:val="5706D9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E417CF5"/>
    <w:multiLevelType w:val="hybridMultilevel"/>
    <w:tmpl w:val="0BA630A2"/>
    <w:lvl w:ilvl="0" w:tplc="F3B2BBAE">
      <w:start w:val="1"/>
      <w:numFmt w:val="decimal"/>
      <w:lvlText w:val="10.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A5D0E"/>
    <w:multiLevelType w:val="hybridMultilevel"/>
    <w:tmpl w:val="4AFE48A4"/>
    <w:lvl w:ilvl="0" w:tplc="3DAC417A">
      <w:start w:val="7"/>
      <w:numFmt w:val="bullet"/>
      <w:lvlText w:val="-"/>
      <w:lvlJc w:val="left"/>
      <w:pPr>
        <w:ind w:left="319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43CA5D18"/>
    <w:multiLevelType w:val="multilevel"/>
    <w:tmpl w:val="45FE96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0" w15:restartNumberingAfterBreak="0">
    <w:nsid w:val="4423243F"/>
    <w:multiLevelType w:val="hybridMultilevel"/>
    <w:tmpl w:val="57A4B91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A4AA8"/>
    <w:multiLevelType w:val="hybridMultilevel"/>
    <w:tmpl w:val="3C20EC96"/>
    <w:lvl w:ilvl="0" w:tplc="BD04D6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F4A0793"/>
    <w:multiLevelType w:val="multilevel"/>
    <w:tmpl w:val="C6E4CA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 w15:restartNumberingAfterBreak="0">
    <w:nsid w:val="511D000D"/>
    <w:multiLevelType w:val="hybridMultilevel"/>
    <w:tmpl w:val="463AA2AE"/>
    <w:lvl w:ilvl="0" w:tplc="0C0A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52DD3A4D"/>
    <w:multiLevelType w:val="hybridMultilevel"/>
    <w:tmpl w:val="0652D108"/>
    <w:lvl w:ilvl="0" w:tplc="FFA0366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9264F51"/>
    <w:multiLevelType w:val="hybridMultilevel"/>
    <w:tmpl w:val="47CA5CD4"/>
    <w:lvl w:ilvl="0" w:tplc="0C0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99F7ED0"/>
    <w:multiLevelType w:val="hybridMultilevel"/>
    <w:tmpl w:val="3E7A1FDA"/>
    <w:lvl w:ilvl="0" w:tplc="876A689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C9F77BA"/>
    <w:multiLevelType w:val="hybridMultilevel"/>
    <w:tmpl w:val="2E084700"/>
    <w:lvl w:ilvl="0" w:tplc="C6A08FC8">
      <w:start w:val="1"/>
      <w:numFmt w:val="decimal"/>
      <w:lvlText w:val="4.%1"/>
      <w:lvlJc w:val="left"/>
      <w:pPr>
        <w:ind w:left="1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0" w:hanging="360"/>
      </w:pPr>
    </w:lvl>
    <w:lvl w:ilvl="2" w:tplc="0C0A001B" w:tentative="1">
      <w:start w:val="1"/>
      <w:numFmt w:val="lowerRoman"/>
      <w:lvlText w:val="%3."/>
      <w:lvlJc w:val="right"/>
      <w:pPr>
        <w:ind w:left="2730" w:hanging="180"/>
      </w:pPr>
    </w:lvl>
    <w:lvl w:ilvl="3" w:tplc="0C0A000F" w:tentative="1">
      <w:start w:val="1"/>
      <w:numFmt w:val="decimal"/>
      <w:lvlText w:val="%4."/>
      <w:lvlJc w:val="left"/>
      <w:pPr>
        <w:ind w:left="3450" w:hanging="360"/>
      </w:pPr>
    </w:lvl>
    <w:lvl w:ilvl="4" w:tplc="0C0A0019" w:tentative="1">
      <w:start w:val="1"/>
      <w:numFmt w:val="lowerLetter"/>
      <w:lvlText w:val="%5."/>
      <w:lvlJc w:val="left"/>
      <w:pPr>
        <w:ind w:left="4170" w:hanging="360"/>
      </w:pPr>
    </w:lvl>
    <w:lvl w:ilvl="5" w:tplc="0C0A001B" w:tentative="1">
      <w:start w:val="1"/>
      <w:numFmt w:val="lowerRoman"/>
      <w:lvlText w:val="%6."/>
      <w:lvlJc w:val="right"/>
      <w:pPr>
        <w:ind w:left="4890" w:hanging="180"/>
      </w:pPr>
    </w:lvl>
    <w:lvl w:ilvl="6" w:tplc="0C0A000F" w:tentative="1">
      <w:start w:val="1"/>
      <w:numFmt w:val="decimal"/>
      <w:lvlText w:val="%7."/>
      <w:lvlJc w:val="left"/>
      <w:pPr>
        <w:ind w:left="5610" w:hanging="360"/>
      </w:pPr>
    </w:lvl>
    <w:lvl w:ilvl="7" w:tplc="0C0A0019" w:tentative="1">
      <w:start w:val="1"/>
      <w:numFmt w:val="lowerLetter"/>
      <w:lvlText w:val="%8."/>
      <w:lvlJc w:val="left"/>
      <w:pPr>
        <w:ind w:left="6330" w:hanging="360"/>
      </w:pPr>
    </w:lvl>
    <w:lvl w:ilvl="8" w:tplc="0C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ED673AA"/>
    <w:multiLevelType w:val="multilevel"/>
    <w:tmpl w:val="20AE35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9" w15:restartNumberingAfterBreak="0">
    <w:nsid w:val="6BF01972"/>
    <w:multiLevelType w:val="hybridMultilevel"/>
    <w:tmpl w:val="68FE6A68"/>
    <w:lvl w:ilvl="0" w:tplc="93AA4F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CF4196C"/>
    <w:multiLevelType w:val="hybridMultilevel"/>
    <w:tmpl w:val="E6EED2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36E24"/>
    <w:multiLevelType w:val="multilevel"/>
    <w:tmpl w:val="4B88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1F415E"/>
    <w:multiLevelType w:val="multilevel"/>
    <w:tmpl w:val="F71209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520"/>
      </w:pPr>
      <w:rPr>
        <w:rFonts w:hint="default"/>
      </w:rPr>
    </w:lvl>
  </w:abstractNum>
  <w:abstractNum w:abstractNumId="33" w15:restartNumberingAfterBreak="0">
    <w:nsid w:val="772F1C12"/>
    <w:multiLevelType w:val="hybridMultilevel"/>
    <w:tmpl w:val="E57A24BC"/>
    <w:lvl w:ilvl="0" w:tplc="EB466F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C0C2BDF"/>
    <w:multiLevelType w:val="hybridMultilevel"/>
    <w:tmpl w:val="4B72CE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294FAD"/>
    <w:multiLevelType w:val="multilevel"/>
    <w:tmpl w:val="D7A2219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6" w15:restartNumberingAfterBreak="0">
    <w:nsid w:val="7D5A3B42"/>
    <w:multiLevelType w:val="hybridMultilevel"/>
    <w:tmpl w:val="176851C4"/>
    <w:lvl w:ilvl="0" w:tplc="28A004A8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E2669E">
      <w:numFmt w:val="none"/>
      <w:lvlText w:val=""/>
      <w:lvlJc w:val="left"/>
      <w:pPr>
        <w:tabs>
          <w:tab w:val="num" w:pos="360"/>
        </w:tabs>
      </w:pPr>
    </w:lvl>
    <w:lvl w:ilvl="2" w:tplc="1A7EB7B2">
      <w:numFmt w:val="none"/>
      <w:lvlText w:val=""/>
      <w:lvlJc w:val="left"/>
      <w:pPr>
        <w:tabs>
          <w:tab w:val="num" w:pos="360"/>
        </w:tabs>
      </w:pPr>
    </w:lvl>
    <w:lvl w:ilvl="3" w:tplc="99F4C8C6">
      <w:numFmt w:val="none"/>
      <w:lvlText w:val=""/>
      <w:lvlJc w:val="left"/>
      <w:pPr>
        <w:tabs>
          <w:tab w:val="num" w:pos="360"/>
        </w:tabs>
      </w:pPr>
    </w:lvl>
    <w:lvl w:ilvl="4" w:tplc="F0FED0F8">
      <w:numFmt w:val="none"/>
      <w:lvlText w:val=""/>
      <w:lvlJc w:val="left"/>
      <w:pPr>
        <w:tabs>
          <w:tab w:val="num" w:pos="360"/>
        </w:tabs>
      </w:pPr>
    </w:lvl>
    <w:lvl w:ilvl="5" w:tplc="7146F5B2">
      <w:numFmt w:val="none"/>
      <w:lvlText w:val=""/>
      <w:lvlJc w:val="left"/>
      <w:pPr>
        <w:tabs>
          <w:tab w:val="num" w:pos="360"/>
        </w:tabs>
      </w:pPr>
    </w:lvl>
    <w:lvl w:ilvl="6" w:tplc="3230BDB0">
      <w:numFmt w:val="none"/>
      <w:lvlText w:val=""/>
      <w:lvlJc w:val="left"/>
      <w:pPr>
        <w:tabs>
          <w:tab w:val="num" w:pos="360"/>
        </w:tabs>
      </w:pPr>
    </w:lvl>
    <w:lvl w:ilvl="7" w:tplc="A4FCFE68">
      <w:numFmt w:val="none"/>
      <w:lvlText w:val=""/>
      <w:lvlJc w:val="left"/>
      <w:pPr>
        <w:tabs>
          <w:tab w:val="num" w:pos="360"/>
        </w:tabs>
      </w:pPr>
    </w:lvl>
    <w:lvl w:ilvl="8" w:tplc="A694233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F0375F7"/>
    <w:multiLevelType w:val="hybridMultilevel"/>
    <w:tmpl w:val="6A5A6B26"/>
    <w:lvl w:ilvl="0" w:tplc="A984AEA4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22"/>
  </w:num>
  <w:num w:numId="5">
    <w:abstractNumId w:val="14"/>
  </w:num>
  <w:num w:numId="6">
    <w:abstractNumId w:val="28"/>
  </w:num>
  <w:num w:numId="7">
    <w:abstractNumId w:val="19"/>
  </w:num>
  <w:num w:numId="8">
    <w:abstractNumId w:val="32"/>
  </w:num>
  <w:num w:numId="9">
    <w:abstractNumId w:val="35"/>
  </w:num>
  <w:num w:numId="10">
    <w:abstractNumId w:val="36"/>
  </w:num>
  <w:num w:numId="11">
    <w:abstractNumId w:val="17"/>
  </w:num>
  <w:num w:numId="12">
    <w:abstractNumId w:val="3"/>
  </w:num>
  <w:num w:numId="13">
    <w:abstractNumId w:val="30"/>
  </w:num>
  <w:num w:numId="14">
    <w:abstractNumId w:val="20"/>
  </w:num>
  <w:num w:numId="15">
    <w:abstractNumId w:val="5"/>
  </w:num>
  <w:num w:numId="16">
    <w:abstractNumId w:val="25"/>
  </w:num>
  <w:num w:numId="17">
    <w:abstractNumId w:val="8"/>
  </w:num>
  <w:num w:numId="18">
    <w:abstractNumId w:val="24"/>
  </w:num>
  <w:num w:numId="19">
    <w:abstractNumId w:val="26"/>
  </w:num>
  <w:num w:numId="20">
    <w:abstractNumId w:val="33"/>
  </w:num>
  <w:num w:numId="21">
    <w:abstractNumId w:val="0"/>
  </w:num>
  <w:num w:numId="22">
    <w:abstractNumId w:val="1"/>
  </w:num>
  <w:num w:numId="23">
    <w:abstractNumId w:val="10"/>
  </w:num>
  <w:num w:numId="24">
    <w:abstractNumId w:val="37"/>
  </w:num>
  <w:num w:numId="25">
    <w:abstractNumId w:val="29"/>
  </w:num>
  <w:num w:numId="26">
    <w:abstractNumId w:val="7"/>
  </w:num>
  <w:num w:numId="27">
    <w:abstractNumId w:val="11"/>
  </w:num>
  <w:num w:numId="28">
    <w:abstractNumId w:val="21"/>
  </w:num>
  <w:num w:numId="29">
    <w:abstractNumId w:val="27"/>
  </w:num>
  <w:num w:numId="30">
    <w:abstractNumId w:val="18"/>
  </w:num>
  <w:num w:numId="31">
    <w:abstractNumId w:val="12"/>
  </w:num>
  <w:num w:numId="32">
    <w:abstractNumId w:val="15"/>
  </w:num>
  <w:num w:numId="33">
    <w:abstractNumId w:val="31"/>
  </w:num>
  <w:num w:numId="34">
    <w:abstractNumId w:val="4"/>
  </w:num>
  <w:num w:numId="35">
    <w:abstractNumId w:val="16"/>
  </w:num>
  <w:num w:numId="36">
    <w:abstractNumId w:val="34"/>
  </w:num>
  <w:num w:numId="37">
    <w:abstractNumId w:val="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46747D"/>
    <w:rsid w:val="00003B44"/>
    <w:rsid w:val="0000441C"/>
    <w:rsid w:val="0000543C"/>
    <w:rsid w:val="0001431C"/>
    <w:rsid w:val="00021571"/>
    <w:rsid w:val="00023B64"/>
    <w:rsid w:val="00025BF8"/>
    <w:rsid w:val="00032B19"/>
    <w:rsid w:val="000453A7"/>
    <w:rsid w:val="00047123"/>
    <w:rsid w:val="00052D8B"/>
    <w:rsid w:val="000568D8"/>
    <w:rsid w:val="00062219"/>
    <w:rsid w:val="00062CEB"/>
    <w:rsid w:val="00064B7B"/>
    <w:rsid w:val="00073FC5"/>
    <w:rsid w:val="0007524D"/>
    <w:rsid w:val="00092C80"/>
    <w:rsid w:val="0009621E"/>
    <w:rsid w:val="00096F54"/>
    <w:rsid w:val="000A1567"/>
    <w:rsid w:val="000A562F"/>
    <w:rsid w:val="000B48C8"/>
    <w:rsid w:val="000C3638"/>
    <w:rsid w:val="000C48B7"/>
    <w:rsid w:val="000D1386"/>
    <w:rsid w:val="000D1673"/>
    <w:rsid w:val="000D3071"/>
    <w:rsid w:val="000D41F7"/>
    <w:rsid w:val="000E5138"/>
    <w:rsid w:val="000E5C36"/>
    <w:rsid w:val="000F28D7"/>
    <w:rsid w:val="00105B4B"/>
    <w:rsid w:val="0013398E"/>
    <w:rsid w:val="001426A7"/>
    <w:rsid w:val="00151DB7"/>
    <w:rsid w:val="0015648C"/>
    <w:rsid w:val="001608B6"/>
    <w:rsid w:val="00180ACE"/>
    <w:rsid w:val="001816A0"/>
    <w:rsid w:val="00186288"/>
    <w:rsid w:val="00193D07"/>
    <w:rsid w:val="001A4817"/>
    <w:rsid w:val="001A666D"/>
    <w:rsid w:val="001B6A7B"/>
    <w:rsid w:val="001B6E6B"/>
    <w:rsid w:val="001C3328"/>
    <w:rsid w:val="001D4506"/>
    <w:rsid w:val="001E762B"/>
    <w:rsid w:val="001F13F1"/>
    <w:rsid w:val="001F6B75"/>
    <w:rsid w:val="0020364F"/>
    <w:rsid w:val="00207488"/>
    <w:rsid w:val="00214B93"/>
    <w:rsid w:val="00221594"/>
    <w:rsid w:val="0022618A"/>
    <w:rsid w:val="00235DD3"/>
    <w:rsid w:val="002455F4"/>
    <w:rsid w:val="0026222A"/>
    <w:rsid w:val="002711BC"/>
    <w:rsid w:val="0027384E"/>
    <w:rsid w:val="00280D9A"/>
    <w:rsid w:val="0028193E"/>
    <w:rsid w:val="00291109"/>
    <w:rsid w:val="002A19F9"/>
    <w:rsid w:val="002A59FC"/>
    <w:rsid w:val="002B40FF"/>
    <w:rsid w:val="002B5490"/>
    <w:rsid w:val="002C705F"/>
    <w:rsid w:val="002D0609"/>
    <w:rsid w:val="002E1564"/>
    <w:rsid w:val="002E27C0"/>
    <w:rsid w:val="002F3506"/>
    <w:rsid w:val="002F767E"/>
    <w:rsid w:val="00313A3F"/>
    <w:rsid w:val="00316F32"/>
    <w:rsid w:val="003226BD"/>
    <w:rsid w:val="00342556"/>
    <w:rsid w:val="00344A5B"/>
    <w:rsid w:val="00376BF0"/>
    <w:rsid w:val="00381E3D"/>
    <w:rsid w:val="00384830"/>
    <w:rsid w:val="0039239C"/>
    <w:rsid w:val="003929CC"/>
    <w:rsid w:val="003A4B26"/>
    <w:rsid w:val="003A5CE1"/>
    <w:rsid w:val="003B1767"/>
    <w:rsid w:val="003B5EA2"/>
    <w:rsid w:val="003D64AE"/>
    <w:rsid w:val="003D64FA"/>
    <w:rsid w:val="003D7AC8"/>
    <w:rsid w:val="003E2FF6"/>
    <w:rsid w:val="003E307C"/>
    <w:rsid w:val="003E3FAE"/>
    <w:rsid w:val="003F7F09"/>
    <w:rsid w:val="004109B4"/>
    <w:rsid w:val="00415E85"/>
    <w:rsid w:val="00416F55"/>
    <w:rsid w:val="004212C9"/>
    <w:rsid w:val="00421672"/>
    <w:rsid w:val="00425069"/>
    <w:rsid w:val="004304D1"/>
    <w:rsid w:val="00441CF3"/>
    <w:rsid w:val="00443D9B"/>
    <w:rsid w:val="00444D95"/>
    <w:rsid w:val="00446095"/>
    <w:rsid w:val="0046747D"/>
    <w:rsid w:val="00474073"/>
    <w:rsid w:val="0047639D"/>
    <w:rsid w:val="004A30E1"/>
    <w:rsid w:val="004A3F00"/>
    <w:rsid w:val="004A6C16"/>
    <w:rsid w:val="004B0100"/>
    <w:rsid w:val="004C3299"/>
    <w:rsid w:val="004C7889"/>
    <w:rsid w:val="004D0EB2"/>
    <w:rsid w:val="004D222F"/>
    <w:rsid w:val="004D2F98"/>
    <w:rsid w:val="004E1AEB"/>
    <w:rsid w:val="004E21A3"/>
    <w:rsid w:val="004E4030"/>
    <w:rsid w:val="004F00D3"/>
    <w:rsid w:val="004F1196"/>
    <w:rsid w:val="004F1B64"/>
    <w:rsid w:val="004F4F4A"/>
    <w:rsid w:val="00501AB1"/>
    <w:rsid w:val="00502C95"/>
    <w:rsid w:val="0050540A"/>
    <w:rsid w:val="00510B51"/>
    <w:rsid w:val="0051483F"/>
    <w:rsid w:val="0054254B"/>
    <w:rsid w:val="005425B9"/>
    <w:rsid w:val="00544F72"/>
    <w:rsid w:val="00545305"/>
    <w:rsid w:val="0055135A"/>
    <w:rsid w:val="00557954"/>
    <w:rsid w:val="00560E59"/>
    <w:rsid w:val="005612F0"/>
    <w:rsid w:val="00571585"/>
    <w:rsid w:val="00581B21"/>
    <w:rsid w:val="0058233A"/>
    <w:rsid w:val="00584B91"/>
    <w:rsid w:val="005956D0"/>
    <w:rsid w:val="005A2E5E"/>
    <w:rsid w:val="005A7E31"/>
    <w:rsid w:val="005D5CA7"/>
    <w:rsid w:val="005D6DFD"/>
    <w:rsid w:val="005D7F91"/>
    <w:rsid w:val="005F4439"/>
    <w:rsid w:val="005F4D1D"/>
    <w:rsid w:val="005F6E25"/>
    <w:rsid w:val="00603E5D"/>
    <w:rsid w:val="00604FAA"/>
    <w:rsid w:val="00607B43"/>
    <w:rsid w:val="00607ED5"/>
    <w:rsid w:val="00610E67"/>
    <w:rsid w:val="006161A3"/>
    <w:rsid w:val="00621143"/>
    <w:rsid w:val="0062172C"/>
    <w:rsid w:val="00621C88"/>
    <w:rsid w:val="0062461F"/>
    <w:rsid w:val="00627C62"/>
    <w:rsid w:val="006538A1"/>
    <w:rsid w:val="00660AA7"/>
    <w:rsid w:val="00665CBB"/>
    <w:rsid w:val="0067547B"/>
    <w:rsid w:val="0068270A"/>
    <w:rsid w:val="00685924"/>
    <w:rsid w:val="00693C68"/>
    <w:rsid w:val="006A5A12"/>
    <w:rsid w:val="006B3E12"/>
    <w:rsid w:val="006B4300"/>
    <w:rsid w:val="006B7FCE"/>
    <w:rsid w:val="006C091B"/>
    <w:rsid w:val="006C4E27"/>
    <w:rsid w:val="006D2B15"/>
    <w:rsid w:val="006D6F1C"/>
    <w:rsid w:val="006D7941"/>
    <w:rsid w:val="006E22CB"/>
    <w:rsid w:val="006F639E"/>
    <w:rsid w:val="0070189A"/>
    <w:rsid w:val="007039E5"/>
    <w:rsid w:val="007045A5"/>
    <w:rsid w:val="0070634E"/>
    <w:rsid w:val="00710A36"/>
    <w:rsid w:val="0072065A"/>
    <w:rsid w:val="00720B50"/>
    <w:rsid w:val="00725637"/>
    <w:rsid w:val="00725ED3"/>
    <w:rsid w:val="00730F3C"/>
    <w:rsid w:val="00736928"/>
    <w:rsid w:val="0073697B"/>
    <w:rsid w:val="00737E62"/>
    <w:rsid w:val="0074284B"/>
    <w:rsid w:val="00742AA4"/>
    <w:rsid w:val="007457AC"/>
    <w:rsid w:val="00755FAE"/>
    <w:rsid w:val="007663BF"/>
    <w:rsid w:val="007773AF"/>
    <w:rsid w:val="00777D5E"/>
    <w:rsid w:val="007849C8"/>
    <w:rsid w:val="00791C7D"/>
    <w:rsid w:val="00794979"/>
    <w:rsid w:val="007B0D74"/>
    <w:rsid w:val="007B6ADF"/>
    <w:rsid w:val="007B7530"/>
    <w:rsid w:val="007C26C5"/>
    <w:rsid w:val="007C32F4"/>
    <w:rsid w:val="007C7AF1"/>
    <w:rsid w:val="007D6F9B"/>
    <w:rsid w:val="007E0CC5"/>
    <w:rsid w:val="007E27DD"/>
    <w:rsid w:val="007F650D"/>
    <w:rsid w:val="008010B3"/>
    <w:rsid w:val="008051B6"/>
    <w:rsid w:val="008073F8"/>
    <w:rsid w:val="008111E3"/>
    <w:rsid w:val="00811D47"/>
    <w:rsid w:val="008338D6"/>
    <w:rsid w:val="00844E4E"/>
    <w:rsid w:val="0085060C"/>
    <w:rsid w:val="0085216F"/>
    <w:rsid w:val="0085323A"/>
    <w:rsid w:val="008570DB"/>
    <w:rsid w:val="00857CD2"/>
    <w:rsid w:val="00861D8F"/>
    <w:rsid w:val="00865B12"/>
    <w:rsid w:val="00867B67"/>
    <w:rsid w:val="00872A9F"/>
    <w:rsid w:val="00881757"/>
    <w:rsid w:val="008900AC"/>
    <w:rsid w:val="008B0EA5"/>
    <w:rsid w:val="008B1B03"/>
    <w:rsid w:val="008B47CA"/>
    <w:rsid w:val="008D0157"/>
    <w:rsid w:val="008D36E2"/>
    <w:rsid w:val="008E412B"/>
    <w:rsid w:val="008E647D"/>
    <w:rsid w:val="008F1824"/>
    <w:rsid w:val="00910F67"/>
    <w:rsid w:val="00931E35"/>
    <w:rsid w:val="00935052"/>
    <w:rsid w:val="009371FE"/>
    <w:rsid w:val="00956401"/>
    <w:rsid w:val="00972489"/>
    <w:rsid w:val="00981178"/>
    <w:rsid w:val="009837A5"/>
    <w:rsid w:val="009A0B83"/>
    <w:rsid w:val="009A55E8"/>
    <w:rsid w:val="009A5E78"/>
    <w:rsid w:val="009C0E6D"/>
    <w:rsid w:val="009C50C1"/>
    <w:rsid w:val="009D7599"/>
    <w:rsid w:val="009E0FDA"/>
    <w:rsid w:val="009E2643"/>
    <w:rsid w:val="00A14ECB"/>
    <w:rsid w:val="00A15DD7"/>
    <w:rsid w:val="00A20892"/>
    <w:rsid w:val="00A21A94"/>
    <w:rsid w:val="00A22B24"/>
    <w:rsid w:val="00A23BE6"/>
    <w:rsid w:val="00A25A5C"/>
    <w:rsid w:val="00A25FDB"/>
    <w:rsid w:val="00A26B58"/>
    <w:rsid w:val="00A33D1E"/>
    <w:rsid w:val="00A34251"/>
    <w:rsid w:val="00A41ECA"/>
    <w:rsid w:val="00A42CA3"/>
    <w:rsid w:val="00A4314F"/>
    <w:rsid w:val="00A52FB2"/>
    <w:rsid w:val="00A54CB8"/>
    <w:rsid w:val="00A56F3B"/>
    <w:rsid w:val="00A649D8"/>
    <w:rsid w:val="00A777A2"/>
    <w:rsid w:val="00A80C26"/>
    <w:rsid w:val="00A820D2"/>
    <w:rsid w:val="00AA2DF0"/>
    <w:rsid w:val="00AB2DC7"/>
    <w:rsid w:val="00AB30D2"/>
    <w:rsid w:val="00AC10E7"/>
    <w:rsid w:val="00AD52B8"/>
    <w:rsid w:val="00AE39CA"/>
    <w:rsid w:val="00AE5441"/>
    <w:rsid w:val="00B01FF0"/>
    <w:rsid w:val="00B079E6"/>
    <w:rsid w:val="00B12421"/>
    <w:rsid w:val="00B20288"/>
    <w:rsid w:val="00B2493F"/>
    <w:rsid w:val="00B31A06"/>
    <w:rsid w:val="00B37B98"/>
    <w:rsid w:val="00B47B05"/>
    <w:rsid w:val="00B60A2B"/>
    <w:rsid w:val="00B617E6"/>
    <w:rsid w:val="00B61EB8"/>
    <w:rsid w:val="00B637E5"/>
    <w:rsid w:val="00B73D67"/>
    <w:rsid w:val="00B86B6D"/>
    <w:rsid w:val="00B977E9"/>
    <w:rsid w:val="00BB2DF3"/>
    <w:rsid w:val="00BB3AA6"/>
    <w:rsid w:val="00BB6C59"/>
    <w:rsid w:val="00BD76EE"/>
    <w:rsid w:val="00BE0B1E"/>
    <w:rsid w:val="00BE6CD9"/>
    <w:rsid w:val="00C04321"/>
    <w:rsid w:val="00C04D16"/>
    <w:rsid w:val="00C05750"/>
    <w:rsid w:val="00C21C1D"/>
    <w:rsid w:val="00C233E8"/>
    <w:rsid w:val="00C501D9"/>
    <w:rsid w:val="00C560FE"/>
    <w:rsid w:val="00C71F76"/>
    <w:rsid w:val="00C75E23"/>
    <w:rsid w:val="00C77988"/>
    <w:rsid w:val="00C8017F"/>
    <w:rsid w:val="00C84FB8"/>
    <w:rsid w:val="00C91205"/>
    <w:rsid w:val="00CA227D"/>
    <w:rsid w:val="00CA2873"/>
    <w:rsid w:val="00CA55A8"/>
    <w:rsid w:val="00CA5834"/>
    <w:rsid w:val="00CB3750"/>
    <w:rsid w:val="00CB4A75"/>
    <w:rsid w:val="00CD2DCD"/>
    <w:rsid w:val="00CE2DB6"/>
    <w:rsid w:val="00CF424A"/>
    <w:rsid w:val="00D059C0"/>
    <w:rsid w:val="00D140F7"/>
    <w:rsid w:val="00D200FF"/>
    <w:rsid w:val="00D329E4"/>
    <w:rsid w:val="00D370A7"/>
    <w:rsid w:val="00D402D9"/>
    <w:rsid w:val="00D402F4"/>
    <w:rsid w:val="00D41EAD"/>
    <w:rsid w:val="00D46430"/>
    <w:rsid w:val="00D520B7"/>
    <w:rsid w:val="00D54F8F"/>
    <w:rsid w:val="00D76F05"/>
    <w:rsid w:val="00D81009"/>
    <w:rsid w:val="00D834BF"/>
    <w:rsid w:val="00D85DE9"/>
    <w:rsid w:val="00D867F2"/>
    <w:rsid w:val="00D86D9A"/>
    <w:rsid w:val="00DE11D8"/>
    <w:rsid w:val="00DE41AF"/>
    <w:rsid w:val="00DF54C5"/>
    <w:rsid w:val="00E01620"/>
    <w:rsid w:val="00E01F57"/>
    <w:rsid w:val="00E07C57"/>
    <w:rsid w:val="00E12C70"/>
    <w:rsid w:val="00E163F2"/>
    <w:rsid w:val="00E354D6"/>
    <w:rsid w:val="00E36403"/>
    <w:rsid w:val="00E40919"/>
    <w:rsid w:val="00E4137D"/>
    <w:rsid w:val="00E50F26"/>
    <w:rsid w:val="00E67516"/>
    <w:rsid w:val="00E67BB9"/>
    <w:rsid w:val="00E70A0A"/>
    <w:rsid w:val="00E80CD3"/>
    <w:rsid w:val="00E82F28"/>
    <w:rsid w:val="00E83032"/>
    <w:rsid w:val="00E85BC6"/>
    <w:rsid w:val="00E87881"/>
    <w:rsid w:val="00E92AEE"/>
    <w:rsid w:val="00EA1E39"/>
    <w:rsid w:val="00EA4FA3"/>
    <w:rsid w:val="00EC1329"/>
    <w:rsid w:val="00ED2BF7"/>
    <w:rsid w:val="00EF1539"/>
    <w:rsid w:val="00EF250E"/>
    <w:rsid w:val="00F00EFA"/>
    <w:rsid w:val="00F0288C"/>
    <w:rsid w:val="00F12779"/>
    <w:rsid w:val="00F258B8"/>
    <w:rsid w:val="00F36911"/>
    <w:rsid w:val="00F37645"/>
    <w:rsid w:val="00F42051"/>
    <w:rsid w:val="00F5226A"/>
    <w:rsid w:val="00F658BE"/>
    <w:rsid w:val="00F73581"/>
    <w:rsid w:val="00F84143"/>
    <w:rsid w:val="00F936E8"/>
    <w:rsid w:val="00FA3032"/>
    <w:rsid w:val="00FA37B1"/>
    <w:rsid w:val="00FD16E4"/>
    <w:rsid w:val="00FE023C"/>
    <w:rsid w:val="00FF23FD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713DD693-7907-4620-8947-39ED888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71"/>
    <w:rPr>
      <w:rFonts w:ascii="Tahoma" w:hAnsi="Tahom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37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4712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12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77AC-0DA7-4AAE-9BF9-55A5526C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</vt:lpstr>
    </vt:vector>
  </TitlesOfParts>
  <Company>The houze!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</dc:title>
  <dc:creator>Charo</dc:creator>
  <cp:lastModifiedBy>Administrador</cp:lastModifiedBy>
  <cp:revision>18</cp:revision>
  <cp:lastPrinted>2016-08-03T10:17:00Z</cp:lastPrinted>
  <dcterms:created xsi:type="dcterms:W3CDTF">2013-03-18T23:20:00Z</dcterms:created>
  <dcterms:modified xsi:type="dcterms:W3CDTF">2018-04-30T16:29:00Z</dcterms:modified>
</cp:coreProperties>
</file>