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19" w:rsidRDefault="00E60B0C">
      <w:r>
        <w:rPr>
          <w:noProof/>
          <w:lang w:eastAsia="es-ES"/>
        </w:rPr>
        <w:drawing>
          <wp:inline distT="0" distB="0" distL="0" distR="0" wp14:anchorId="59C3F972" wp14:editId="4E4562AE">
            <wp:extent cx="5095875" cy="1914525"/>
            <wp:effectExtent l="0" t="0" r="0" b="0"/>
            <wp:docPr id="1" name="Imagen 1" descr="Image result for logo de jose faustino sanchez carr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go de jose faustino sanchez carr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32" cy="20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0C" w:rsidRPr="00EA0876" w:rsidRDefault="00E60B0C" w:rsidP="00E60B0C">
      <w:pPr>
        <w:tabs>
          <w:tab w:val="left" w:pos="1215"/>
        </w:tabs>
        <w:jc w:val="center"/>
        <w:rPr>
          <w:rFonts w:ascii="Arial" w:eastAsia="Times New Roman" w:hAnsi="Arial" w:cs="Arial"/>
          <w:sz w:val="24"/>
          <w:u w:val="single"/>
          <w:lang w:val="es-CO"/>
        </w:rPr>
      </w:pPr>
      <w:r w:rsidRPr="00EA0876">
        <w:rPr>
          <w:rFonts w:ascii="Arial" w:eastAsia="Times New Roman" w:hAnsi="Arial" w:cs="Arial"/>
          <w:sz w:val="24"/>
          <w:u w:val="single"/>
          <w:lang w:val="es-CO"/>
        </w:rPr>
        <w:t>SILABO</w:t>
      </w: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 xml:space="preserve"> </w:t>
      </w:r>
      <w:r w:rsidRPr="00EA0876">
        <w:rPr>
          <w:rFonts w:ascii="Arial" w:eastAsia="Times New Roman" w:hAnsi="Arial" w:cs="Arial"/>
          <w:b/>
          <w:sz w:val="24"/>
          <w:lang w:val="es-CO"/>
        </w:rPr>
        <w:t>I.- INFORMACIÓN GENERAL: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1.1.-</w:t>
      </w:r>
      <w:r w:rsidRPr="002624C4">
        <w:rPr>
          <w:rFonts w:ascii="Arial" w:eastAsia="Times New Roman" w:hAnsi="Arial" w:cs="Arial"/>
          <w:lang w:val="es-CO"/>
        </w:rPr>
        <w:tab/>
      </w:r>
      <w:r>
        <w:rPr>
          <w:rFonts w:ascii="Arial" w:eastAsia="Times New Roman" w:hAnsi="Arial" w:cs="Arial"/>
          <w:lang w:val="es-CO"/>
        </w:rPr>
        <w:t xml:space="preserve"> </w:t>
      </w:r>
      <w:r w:rsidRPr="002624C4">
        <w:rPr>
          <w:rFonts w:ascii="Arial" w:eastAsia="Times New Roman" w:hAnsi="Arial" w:cs="Arial"/>
          <w:b/>
          <w:lang w:val="es-CO"/>
        </w:rPr>
        <w:t>DEPARTAMENTO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  <w:t>Ciencias Sociales y Humanidades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</w:t>
      </w:r>
      <w:r>
        <w:rPr>
          <w:rFonts w:ascii="Arial" w:eastAsia="Times New Roman" w:hAnsi="Arial" w:cs="Arial"/>
          <w:lang w:val="es-CO"/>
        </w:rPr>
        <w:t>.</w:t>
      </w:r>
      <w:r w:rsidRPr="002624C4">
        <w:rPr>
          <w:rFonts w:ascii="Arial" w:eastAsia="Times New Roman" w:hAnsi="Arial" w:cs="Arial"/>
          <w:lang w:val="es-CO"/>
        </w:rPr>
        <w:t>2.-</w:t>
      </w:r>
      <w:r w:rsidRPr="002624C4">
        <w:rPr>
          <w:rFonts w:ascii="Arial" w:eastAsia="Times New Roman" w:hAnsi="Arial" w:cs="Arial"/>
          <w:lang w:val="es-CO"/>
        </w:rPr>
        <w:tab/>
      </w:r>
      <w:r>
        <w:rPr>
          <w:rFonts w:ascii="Arial" w:eastAsia="Times New Roman" w:hAnsi="Arial" w:cs="Arial"/>
          <w:lang w:val="es-CO"/>
        </w:rPr>
        <w:t xml:space="preserve"> </w:t>
      </w:r>
      <w:r w:rsidRPr="002624C4">
        <w:rPr>
          <w:rFonts w:ascii="Arial" w:eastAsia="Times New Roman" w:hAnsi="Arial" w:cs="Arial"/>
          <w:b/>
          <w:lang w:val="es-CO"/>
        </w:rPr>
        <w:t>ESCUELA</w:t>
      </w:r>
      <w:r w:rsidRPr="002624C4">
        <w:rPr>
          <w:rFonts w:ascii="Arial" w:eastAsia="Times New Roman" w:hAnsi="Arial" w:cs="Arial"/>
          <w:lang w:val="es-CO"/>
        </w:rPr>
        <w:tab/>
        <w:t xml:space="preserve">                     </w:t>
      </w:r>
      <w:r>
        <w:rPr>
          <w:rFonts w:ascii="Arial" w:eastAsia="Times New Roman" w:hAnsi="Arial" w:cs="Arial"/>
          <w:lang w:val="es-CO"/>
        </w:rPr>
        <w:t xml:space="preserve">  </w:t>
      </w:r>
      <w:r w:rsidRPr="002624C4">
        <w:rPr>
          <w:rFonts w:ascii="Arial" w:eastAsia="Times New Roman" w:hAnsi="Arial" w:cs="Arial"/>
          <w:lang w:val="es-CO"/>
        </w:rPr>
        <w:t xml:space="preserve">Académica Profesional de </w:t>
      </w:r>
      <w:r>
        <w:rPr>
          <w:rFonts w:ascii="Arial" w:eastAsia="Times New Roman" w:hAnsi="Arial" w:cs="Arial"/>
          <w:lang w:val="es-CO"/>
        </w:rPr>
        <w:t>secundaria</w:t>
      </w:r>
      <w:r w:rsidRPr="002624C4">
        <w:rPr>
          <w:rFonts w:ascii="Arial" w:eastAsia="Times New Roman" w:hAnsi="Arial" w:cs="Arial"/>
          <w:lang w:val="es-CO"/>
        </w:rPr>
        <w:t xml:space="preserve">    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 xml:space="preserve">                            </w:t>
      </w:r>
      <w:r>
        <w:rPr>
          <w:rFonts w:ascii="Arial" w:eastAsia="Times New Roman" w:hAnsi="Arial" w:cs="Arial"/>
          <w:lang w:val="es-CO"/>
        </w:rPr>
        <w:t xml:space="preserve">     </w:t>
      </w:r>
      <w:r w:rsidRPr="002624C4">
        <w:rPr>
          <w:rFonts w:ascii="Arial" w:eastAsia="Times New Roman" w:hAnsi="Arial" w:cs="Arial"/>
          <w:lang w:val="es-CO"/>
        </w:rPr>
        <w:t xml:space="preserve"> 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 xml:space="preserve">1.3.-  </w:t>
      </w:r>
      <w:r>
        <w:rPr>
          <w:rFonts w:ascii="Arial" w:eastAsia="Times New Roman" w:hAnsi="Arial" w:cs="Arial"/>
          <w:lang w:val="es-CO"/>
        </w:rPr>
        <w:t xml:space="preserve"> </w:t>
      </w:r>
      <w:r w:rsidRPr="002624C4">
        <w:rPr>
          <w:rFonts w:ascii="Arial" w:eastAsia="Times New Roman" w:hAnsi="Arial" w:cs="Arial"/>
          <w:lang w:val="es-CO"/>
        </w:rPr>
        <w:t xml:space="preserve"> </w:t>
      </w:r>
      <w:r w:rsidRPr="002624C4">
        <w:rPr>
          <w:rFonts w:ascii="Arial" w:eastAsia="Times New Roman" w:hAnsi="Arial" w:cs="Arial"/>
          <w:b/>
          <w:lang w:val="es-CO"/>
        </w:rPr>
        <w:t xml:space="preserve">ESPECIALIDAD                </w:t>
      </w:r>
      <w:r>
        <w:rPr>
          <w:rFonts w:ascii="Arial" w:eastAsia="Times New Roman" w:hAnsi="Arial" w:cs="Arial"/>
          <w:b/>
          <w:lang w:val="es-CO"/>
        </w:rPr>
        <w:t xml:space="preserve">   </w:t>
      </w:r>
      <w:r w:rsidRPr="002624C4">
        <w:rPr>
          <w:rFonts w:ascii="Arial" w:eastAsia="Times New Roman" w:hAnsi="Arial" w:cs="Arial"/>
          <w:b/>
          <w:lang w:val="es-CO"/>
        </w:rPr>
        <w:t xml:space="preserve"> </w:t>
      </w:r>
      <w:proofErr w:type="spellStart"/>
      <w:r w:rsidRPr="002624C4">
        <w:rPr>
          <w:rFonts w:ascii="Arial" w:eastAsia="Times New Roman" w:hAnsi="Arial" w:cs="Arial"/>
          <w:b/>
          <w:lang w:val="es-CO"/>
        </w:rPr>
        <w:t>CSyT</w:t>
      </w:r>
      <w:proofErr w:type="spellEnd"/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 xml:space="preserve">1.4.- </w:t>
      </w:r>
      <w:r>
        <w:rPr>
          <w:rFonts w:ascii="Arial" w:eastAsia="Times New Roman" w:hAnsi="Arial" w:cs="Arial"/>
          <w:lang w:val="es-CO"/>
        </w:rPr>
        <w:t xml:space="preserve"> </w:t>
      </w:r>
      <w:r w:rsidRPr="002624C4">
        <w:rPr>
          <w:rFonts w:ascii="Arial" w:eastAsia="Times New Roman" w:hAnsi="Arial" w:cs="Arial"/>
          <w:lang w:val="es-CO"/>
        </w:rPr>
        <w:t xml:space="preserve">  </w:t>
      </w:r>
      <w:r w:rsidRPr="002624C4">
        <w:rPr>
          <w:rFonts w:ascii="Arial" w:eastAsia="Times New Roman" w:hAnsi="Arial" w:cs="Arial"/>
          <w:b/>
          <w:lang w:val="es-CO"/>
        </w:rPr>
        <w:t xml:space="preserve">DOCENTE </w:t>
      </w:r>
      <w:r w:rsidRPr="002624C4">
        <w:rPr>
          <w:rFonts w:ascii="Arial" w:eastAsia="Times New Roman" w:hAnsi="Arial" w:cs="Arial"/>
          <w:lang w:val="es-CO"/>
        </w:rPr>
        <w:t xml:space="preserve">                        </w:t>
      </w:r>
      <w:r>
        <w:rPr>
          <w:rFonts w:ascii="Arial" w:eastAsia="Times New Roman" w:hAnsi="Arial" w:cs="Arial"/>
          <w:lang w:val="es-CO"/>
        </w:rPr>
        <w:t xml:space="preserve">    </w:t>
      </w:r>
      <w:proofErr w:type="spellStart"/>
      <w:r w:rsidRPr="002624C4">
        <w:rPr>
          <w:rFonts w:ascii="Arial" w:eastAsia="Times New Roman" w:hAnsi="Arial" w:cs="Arial"/>
          <w:lang w:val="es-CO"/>
        </w:rPr>
        <w:t>Ysmelda</w:t>
      </w:r>
      <w:proofErr w:type="spellEnd"/>
      <w:r w:rsidRPr="002624C4">
        <w:rPr>
          <w:rFonts w:ascii="Arial" w:eastAsia="Times New Roman" w:hAnsi="Arial" w:cs="Arial"/>
          <w:lang w:val="es-CO"/>
        </w:rPr>
        <w:t xml:space="preserve"> Farro Lucas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15.-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>ASIGNATURA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  <w:t>Gestión de Hotelería y Hospedería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1.6</w:t>
      </w:r>
      <w:r w:rsidRPr="002624C4">
        <w:rPr>
          <w:rFonts w:ascii="Arial" w:eastAsia="Times New Roman" w:hAnsi="Arial" w:cs="Arial"/>
          <w:b/>
          <w:lang w:val="es-CO"/>
        </w:rPr>
        <w:t xml:space="preserve">.-  </w:t>
      </w:r>
      <w:r>
        <w:rPr>
          <w:rFonts w:ascii="Arial" w:eastAsia="Times New Roman" w:hAnsi="Arial" w:cs="Arial"/>
          <w:b/>
          <w:lang w:val="es-CO"/>
        </w:rPr>
        <w:t xml:space="preserve"> </w:t>
      </w:r>
      <w:r w:rsidRPr="002624C4">
        <w:rPr>
          <w:rFonts w:ascii="Arial" w:eastAsia="Times New Roman" w:hAnsi="Arial" w:cs="Arial"/>
          <w:b/>
          <w:lang w:val="es-CO"/>
        </w:rPr>
        <w:t xml:space="preserve"> PRERREQUISITO            </w:t>
      </w:r>
      <w:r>
        <w:rPr>
          <w:rFonts w:ascii="Arial" w:eastAsia="Times New Roman" w:hAnsi="Arial" w:cs="Arial"/>
          <w:b/>
          <w:lang w:val="es-CO"/>
        </w:rPr>
        <w:t xml:space="preserve">    </w:t>
      </w:r>
      <w:r w:rsidRPr="002624C4">
        <w:rPr>
          <w:rFonts w:ascii="Arial" w:eastAsia="Times New Roman" w:hAnsi="Arial" w:cs="Arial"/>
          <w:b/>
          <w:lang w:val="es-CO"/>
        </w:rPr>
        <w:t xml:space="preserve"> </w:t>
      </w:r>
      <w:r w:rsidRPr="002624C4">
        <w:rPr>
          <w:rFonts w:ascii="Arial" w:eastAsia="Times New Roman" w:hAnsi="Arial" w:cs="Arial"/>
          <w:lang w:val="es-CO"/>
        </w:rPr>
        <w:t>Gestión de Turismo Arqueológico y Ecológico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1.7.-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>CODIGO</w:t>
      </w:r>
      <w:r w:rsidRPr="002624C4">
        <w:rPr>
          <w:rFonts w:ascii="Arial" w:eastAsia="Times New Roman" w:hAnsi="Arial" w:cs="Arial"/>
          <w:lang w:val="es-CO"/>
        </w:rPr>
        <w:tab/>
        <w:t xml:space="preserve">                    </w:t>
      </w:r>
      <w:r>
        <w:rPr>
          <w:rFonts w:ascii="Arial" w:eastAsia="Times New Roman" w:hAnsi="Arial" w:cs="Arial"/>
          <w:lang w:val="es-CO"/>
        </w:rPr>
        <w:t xml:space="preserve">  </w:t>
      </w:r>
      <w:r w:rsidRPr="002624C4">
        <w:rPr>
          <w:rFonts w:ascii="Arial" w:eastAsia="Times New Roman" w:hAnsi="Arial" w:cs="Arial"/>
          <w:lang w:val="es-CO"/>
        </w:rPr>
        <w:t xml:space="preserve"> 508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1.8.-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>HORAS SEMANALES</w:t>
      </w:r>
      <w:r w:rsidRPr="002624C4">
        <w:rPr>
          <w:rFonts w:ascii="Arial" w:eastAsia="Times New Roman" w:hAnsi="Arial" w:cs="Arial"/>
          <w:lang w:val="es-CO"/>
        </w:rPr>
        <w:tab/>
        <w:t>05 H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1.9.-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>CREDITOS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  <w:t>03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1.10.-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>CICLO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</w:r>
      <w:r>
        <w:rPr>
          <w:rFonts w:ascii="Arial" w:eastAsia="Times New Roman" w:hAnsi="Arial" w:cs="Arial"/>
          <w:lang w:val="es-CO"/>
        </w:rPr>
        <w:t xml:space="preserve">            </w:t>
      </w:r>
      <w:r w:rsidRPr="002624C4">
        <w:rPr>
          <w:rFonts w:ascii="Arial" w:eastAsia="Times New Roman" w:hAnsi="Arial" w:cs="Arial"/>
          <w:lang w:val="es-CO"/>
        </w:rPr>
        <w:t>V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1.11.-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 xml:space="preserve">SEMESTRE ACADEMICO </w:t>
      </w:r>
      <w:r>
        <w:rPr>
          <w:rFonts w:ascii="Arial" w:eastAsia="Times New Roman" w:hAnsi="Arial" w:cs="Arial"/>
          <w:b/>
          <w:lang w:val="es-CO"/>
        </w:rPr>
        <w:t xml:space="preserve">  </w:t>
      </w:r>
      <w:r w:rsidRPr="002624C4">
        <w:rPr>
          <w:rFonts w:ascii="Arial" w:eastAsia="Times New Roman" w:hAnsi="Arial" w:cs="Arial"/>
          <w:lang w:val="es-CO"/>
        </w:rPr>
        <w:t>201</w:t>
      </w:r>
      <w:r w:rsidR="002E1155">
        <w:rPr>
          <w:rFonts w:ascii="Arial" w:eastAsia="Times New Roman" w:hAnsi="Arial" w:cs="Arial"/>
          <w:lang w:val="es-CO"/>
        </w:rPr>
        <w:t>8 - I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  <w:t>: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>1.12.-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b/>
          <w:lang w:val="es-CO"/>
        </w:rPr>
        <w:t>CRONOGRAMA</w:t>
      </w:r>
      <w:r w:rsidRPr="002624C4">
        <w:rPr>
          <w:rFonts w:ascii="Arial" w:eastAsia="Times New Roman" w:hAnsi="Arial" w:cs="Arial"/>
          <w:lang w:val="es-CO"/>
        </w:rPr>
        <w:tab/>
      </w:r>
      <w:r w:rsidRPr="002624C4">
        <w:rPr>
          <w:rFonts w:ascii="Arial" w:eastAsia="Times New Roman" w:hAnsi="Arial" w:cs="Arial"/>
          <w:lang w:val="es-CO"/>
        </w:rPr>
        <w:tab/>
        <w:t xml:space="preserve"> Inicio </w:t>
      </w:r>
      <w:r>
        <w:rPr>
          <w:rFonts w:ascii="Arial" w:eastAsia="Times New Roman" w:hAnsi="Arial" w:cs="Arial"/>
          <w:lang w:val="es-CO"/>
        </w:rPr>
        <w:t>0</w:t>
      </w:r>
      <w:r w:rsidR="002E1155">
        <w:rPr>
          <w:rFonts w:ascii="Arial" w:eastAsia="Times New Roman" w:hAnsi="Arial" w:cs="Arial"/>
          <w:lang w:val="es-CO"/>
        </w:rPr>
        <w:t>2</w:t>
      </w:r>
      <w:r w:rsidRPr="002624C4">
        <w:rPr>
          <w:rFonts w:ascii="Arial" w:eastAsia="Times New Roman" w:hAnsi="Arial" w:cs="Arial"/>
          <w:lang w:val="es-CO"/>
        </w:rPr>
        <w:t>/0</w:t>
      </w:r>
      <w:r w:rsidR="002E1155">
        <w:rPr>
          <w:rFonts w:ascii="Arial" w:eastAsia="Times New Roman" w:hAnsi="Arial" w:cs="Arial"/>
          <w:lang w:val="es-CO"/>
        </w:rPr>
        <w:t>4</w:t>
      </w:r>
      <w:r w:rsidRPr="002624C4">
        <w:rPr>
          <w:rFonts w:ascii="Arial" w:eastAsia="Times New Roman" w:hAnsi="Arial" w:cs="Arial"/>
          <w:lang w:val="es-CO"/>
        </w:rPr>
        <w:t>/1</w:t>
      </w:r>
      <w:r w:rsidR="002E1155">
        <w:rPr>
          <w:rFonts w:ascii="Arial" w:eastAsia="Times New Roman" w:hAnsi="Arial" w:cs="Arial"/>
          <w:lang w:val="es-CO"/>
        </w:rPr>
        <w:t>8</w:t>
      </w:r>
    </w:p>
    <w:p w:rsidR="00E60B0C" w:rsidRPr="002624C4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2624C4">
        <w:rPr>
          <w:rFonts w:ascii="Arial" w:eastAsia="Times New Roman" w:hAnsi="Arial" w:cs="Arial"/>
          <w:lang w:val="es-CO"/>
        </w:rPr>
        <w:t xml:space="preserve">1.13.-  </w:t>
      </w:r>
      <w:r w:rsidRPr="002624C4">
        <w:rPr>
          <w:rFonts w:ascii="Arial" w:eastAsia="Times New Roman" w:hAnsi="Arial" w:cs="Arial"/>
          <w:b/>
          <w:lang w:val="es-CO"/>
        </w:rPr>
        <w:t xml:space="preserve">TELEFONO </w:t>
      </w:r>
      <w:r w:rsidRPr="002624C4">
        <w:rPr>
          <w:rFonts w:ascii="Arial" w:eastAsia="Times New Roman" w:hAnsi="Arial" w:cs="Arial"/>
          <w:lang w:val="es-CO"/>
        </w:rPr>
        <w:t xml:space="preserve">           .          </w:t>
      </w:r>
      <w:r>
        <w:rPr>
          <w:rFonts w:ascii="Arial" w:eastAsia="Times New Roman" w:hAnsi="Arial" w:cs="Arial"/>
          <w:lang w:val="es-CO"/>
        </w:rPr>
        <w:t xml:space="preserve">    </w:t>
      </w:r>
      <w:r w:rsidRPr="002624C4">
        <w:rPr>
          <w:rFonts w:ascii="Arial" w:eastAsia="Times New Roman" w:hAnsi="Arial" w:cs="Arial"/>
          <w:lang w:val="es-CO"/>
        </w:rPr>
        <w:t>2323417</w:t>
      </w: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sz w:val="24"/>
          <w:lang w:val="es-CO"/>
        </w:rPr>
      </w:pPr>
      <w:r w:rsidRPr="002624C4">
        <w:rPr>
          <w:rFonts w:ascii="Arial" w:eastAsia="Times New Roman" w:hAnsi="Arial" w:cs="Arial"/>
          <w:lang w:val="es-CO"/>
        </w:rPr>
        <w:t xml:space="preserve">1.14.-  </w:t>
      </w:r>
      <w:r w:rsidRPr="002624C4">
        <w:rPr>
          <w:rFonts w:ascii="Arial" w:eastAsia="Times New Roman" w:hAnsi="Arial" w:cs="Arial"/>
          <w:b/>
          <w:lang w:val="es-CO"/>
        </w:rPr>
        <w:t xml:space="preserve">CORREO </w:t>
      </w:r>
      <w:r w:rsidRPr="002624C4">
        <w:rPr>
          <w:rFonts w:ascii="Arial" w:eastAsia="Times New Roman" w:hAnsi="Arial" w:cs="Arial"/>
          <w:lang w:val="es-CO"/>
        </w:rPr>
        <w:t xml:space="preserve">               :         </w:t>
      </w:r>
      <w:r>
        <w:rPr>
          <w:rFonts w:ascii="Arial" w:eastAsia="Times New Roman" w:hAnsi="Arial" w:cs="Arial"/>
          <w:lang w:val="es-CO"/>
        </w:rPr>
        <w:t xml:space="preserve">     faluys@hotmail.com</w:t>
      </w:r>
    </w:p>
    <w:p w:rsidR="00E60B0C" w:rsidRDefault="00E60B0C" w:rsidP="00E60B0C">
      <w:pPr>
        <w:spacing w:after="0" w:line="240" w:lineRule="auto"/>
      </w:pPr>
      <w:r w:rsidRPr="00EA0876">
        <w:rPr>
          <w:rFonts w:ascii="Arial" w:eastAsia="Times New Roman" w:hAnsi="Arial" w:cs="Arial"/>
          <w:b/>
          <w:sz w:val="24"/>
          <w:lang w:val="es-CO"/>
        </w:rPr>
        <w:t>II.</w:t>
      </w:r>
      <w:r w:rsidRPr="00EA0876">
        <w:rPr>
          <w:rFonts w:ascii="Arial" w:eastAsia="Times New Roman" w:hAnsi="Arial" w:cs="Arial"/>
          <w:b/>
          <w:sz w:val="24"/>
          <w:lang w:val="es-CO"/>
        </w:rPr>
        <w:tab/>
        <w:t>SUMILLA</w:t>
      </w:r>
      <w:r w:rsidRPr="007831AF">
        <w:t xml:space="preserve"> </w:t>
      </w:r>
    </w:p>
    <w:p w:rsidR="00E60B0C" w:rsidRPr="00284288" w:rsidRDefault="00E60B0C" w:rsidP="00E60B0C">
      <w:pPr>
        <w:spacing w:after="0" w:line="240" w:lineRule="auto"/>
        <w:jc w:val="both"/>
        <w:rPr>
          <w:sz w:val="20"/>
          <w:szCs w:val="20"/>
        </w:rPr>
      </w:pPr>
      <w:r w:rsidRPr="0001595C">
        <w:rPr>
          <w:sz w:val="24"/>
          <w:szCs w:val="24"/>
        </w:rPr>
        <w:t xml:space="preserve">              </w:t>
      </w:r>
      <w:r w:rsidRPr="00284288">
        <w:rPr>
          <w:rFonts w:ascii="Arial" w:eastAsia="Times New Roman" w:hAnsi="Arial" w:cs="Arial"/>
          <w:kern w:val="28"/>
          <w:sz w:val="20"/>
          <w:szCs w:val="20"/>
          <w:lang w:eastAsia="es-ES"/>
        </w:rPr>
        <w:t>La asignatura de Gestión de Hotelería  y Hospedería forma parte del área de formación profesional en la especialidad de Ciencias Sociales y turismo, una vez finalizado el alumno estará en la capacidad de analizar, avaluar y plantear soluciones en el accionar gerencial en las diferentes áreas de trabajo de un hotel. También su formación estará orientada a que logre la capacidad para realizar una gestión como animador de equipos humanos desarrollando una función de “apoyador/entrenador” de personas que se integran en equipos con un mismo fin.</w:t>
      </w:r>
    </w:p>
    <w:p w:rsidR="00E60B0C" w:rsidRPr="00284288" w:rsidRDefault="00E60B0C" w:rsidP="00E60B0C">
      <w:pPr>
        <w:spacing w:after="0" w:line="240" w:lineRule="auto"/>
        <w:rPr>
          <w:sz w:val="20"/>
          <w:szCs w:val="20"/>
        </w:rPr>
      </w:pPr>
    </w:p>
    <w:p w:rsidR="00E60B0C" w:rsidRPr="00284288" w:rsidRDefault="00E60B0C" w:rsidP="00E60B0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88">
        <w:rPr>
          <w:rFonts w:ascii="Arial" w:hAnsi="Arial" w:cs="Arial"/>
          <w:sz w:val="20"/>
          <w:szCs w:val="20"/>
        </w:rPr>
        <w:t xml:space="preserve">Es de naturaleza teórico práctico y tiene como propósito lograr un conocimiento básico de la actividad hotelera. Los objetivos se alcanzarán a través del trabajo descriptivo y analítico a desarrollarse. El alumno tendrá un amplio conocimiento de la concepción de la hotelería y Hospedería como elemento fundamental del desarrollo profesional. Se cubrirá la evolución histórica, escuelas, modelos de administración, principales mercados, clasificación de establecimientos, descripción y estudio de sus secciones y/o áreas así como terminología aplicada. Asimismo promueve una nueva cultura empresarial en el ámbito turístico cuyos conocimientos sirvan para </w:t>
      </w:r>
      <w:proofErr w:type="spellStart"/>
      <w:r w:rsidRPr="00284288">
        <w:rPr>
          <w:rFonts w:ascii="Arial" w:hAnsi="Arial" w:cs="Arial"/>
          <w:sz w:val="20"/>
          <w:szCs w:val="20"/>
        </w:rPr>
        <w:t>gerenciar</w:t>
      </w:r>
      <w:proofErr w:type="spellEnd"/>
      <w:r w:rsidRPr="00284288">
        <w:rPr>
          <w:rFonts w:ascii="Arial" w:hAnsi="Arial" w:cs="Arial"/>
          <w:sz w:val="20"/>
          <w:szCs w:val="20"/>
        </w:rPr>
        <w:t xml:space="preserve"> un gran Hotel, de acuerdo a los estándares de calidad que el mercado globalizado impone en busca de innovaciones que pueda cumplir con la demanda y calidad de servicio de acuerdo a nuestro arraigo cultural.</w:t>
      </w:r>
      <w:r w:rsidRPr="00284288">
        <w:rPr>
          <w:rFonts w:ascii="Arial" w:hAnsi="Arial" w:cs="Arial"/>
          <w:sz w:val="20"/>
          <w:szCs w:val="20"/>
        </w:rPr>
        <w:cr/>
      </w: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III.</w:t>
      </w:r>
      <w:r w:rsidRPr="00EA0876">
        <w:rPr>
          <w:rFonts w:ascii="Arial" w:eastAsia="Times New Roman" w:hAnsi="Arial" w:cs="Arial"/>
          <w:b/>
          <w:sz w:val="24"/>
          <w:lang w:val="es-CO"/>
        </w:rPr>
        <w:tab/>
        <w:t>COMPETENCIAS GENERALES</w:t>
      </w:r>
      <w:r w:rsidRPr="00EA0876">
        <w:rPr>
          <w:rFonts w:ascii="Arial" w:eastAsia="Times New Roman" w:hAnsi="Arial" w:cs="Arial"/>
          <w:sz w:val="24"/>
          <w:lang w:val="es-CO"/>
        </w:rPr>
        <w:t xml:space="preserve"> </w:t>
      </w:r>
    </w:p>
    <w:p w:rsidR="00E60B0C" w:rsidRDefault="00E60B0C" w:rsidP="00E60B0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284288">
        <w:rPr>
          <w:rFonts w:ascii="Arial" w:eastAsia="Times New Roman" w:hAnsi="Arial" w:cs="Arial"/>
          <w:sz w:val="20"/>
          <w:szCs w:val="20"/>
          <w:lang w:val="es-CO"/>
        </w:rPr>
        <w:t>3.1</w:t>
      </w:r>
      <w:r w:rsidRPr="00EA0876">
        <w:rPr>
          <w:rFonts w:ascii="Arial" w:eastAsia="Times New Roman" w:hAnsi="Arial" w:cs="Arial"/>
          <w:sz w:val="24"/>
        </w:rPr>
        <w:t>.</w:t>
      </w:r>
      <w:r w:rsidRPr="007D53D2">
        <w:rPr>
          <w:rFonts w:ascii="Arial" w:eastAsia="Times New Roman" w:hAnsi="Arial" w:cs="Arial"/>
          <w:sz w:val="24"/>
        </w:rPr>
        <w:tab/>
      </w:r>
      <w:r w:rsidRPr="00284288">
        <w:rPr>
          <w:rFonts w:ascii="Arial" w:eastAsia="Times New Roman" w:hAnsi="Arial" w:cs="Arial"/>
          <w:sz w:val="20"/>
          <w:szCs w:val="20"/>
        </w:rPr>
        <w:t xml:space="preserve">Reconocer las habilidades necesarias para relacionar los distintos aspectos que </w:t>
      </w:r>
    </w:p>
    <w:p w:rsidR="00E60B0C" w:rsidRPr="00284288" w:rsidRDefault="00E60B0C" w:rsidP="00E60B0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284288">
        <w:rPr>
          <w:rFonts w:ascii="Arial" w:eastAsia="Times New Roman" w:hAnsi="Arial" w:cs="Arial"/>
          <w:sz w:val="20"/>
          <w:szCs w:val="20"/>
        </w:rPr>
        <w:t>significan</w:t>
      </w:r>
      <w:proofErr w:type="gramEnd"/>
      <w:r w:rsidRPr="00284288">
        <w:rPr>
          <w:rFonts w:ascii="Arial" w:eastAsia="Times New Roman" w:hAnsi="Arial" w:cs="Arial"/>
          <w:sz w:val="20"/>
          <w:szCs w:val="20"/>
        </w:rPr>
        <w:t xml:space="preserve"> la dirección de un hotel en forma práctica de acuerdo a los estándares de calidad que demanda actualmente la industria hotelera.</w:t>
      </w:r>
    </w:p>
    <w:p w:rsidR="00E60B0C" w:rsidRDefault="00E60B0C" w:rsidP="00E60B0C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84288">
        <w:rPr>
          <w:rFonts w:ascii="Arial" w:eastAsia="Times New Roman" w:hAnsi="Arial" w:cs="Arial"/>
          <w:sz w:val="20"/>
          <w:szCs w:val="20"/>
        </w:rPr>
        <w:t xml:space="preserve">       3.2 Conocer y poner en práctica las he</w:t>
      </w:r>
      <w:r>
        <w:rPr>
          <w:rFonts w:ascii="Arial" w:eastAsia="Times New Roman" w:hAnsi="Arial" w:cs="Arial"/>
          <w:sz w:val="20"/>
          <w:szCs w:val="20"/>
        </w:rPr>
        <w:t>rramientas de evaluación  y con</w:t>
      </w:r>
      <w:r w:rsidRPr="00284288">
        <w:rPr>
          <w:rFonts w:ascii="Arial" w:eastAsia="Times New Roman" w:hAnsi="Arial" w:cs="Arial"/>
          <w:sz w:val="20"/>
          <w:szCs w:val="20"/>
        </w:rPr>
        <w:t xml:space="preserve">trol en las áreas </w:t>
      </w:r>
    </w:p>
    <w:p w:rsidR="00E60B0C" w:rsidRDefault="00E60B0C" w:rsidP="00E60B0C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eastAsia="Times New Roman" w:hAnsi="Arial" w:cs="Arial"/>
          <w:sz w:val="20"/>
          <w:szCs w:val="20"/>
        </w:rPr>
        <w:t>de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los recursos humanos, administración, operaciones hoteleras y en la aplicación</w:t>
      </w:r>
    </w:p>
    <w:p w:rsidR="00E60B0C" w:rsidRDefault="00E60B0C" w:rsidP="00E60B0C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eastAsia="Times New Roman" w:hAnsi="Arial" w:cs="Arial"/>
          <w:sz w:val="20"/>
          <w:szCs w:val="20"/>
        </w:rPr>
        <w:t>de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los estándares de calidad.</w:t>
      </w:r>
    </w:p>
    <w:p w:rsidR="00E60B0C" w:rsidRDefault="00E60B0C" w:rsidP="00E60B0C">
      <w:pPr>
        <w:tabs>
          <w:tab w:val="left" w:pos="709"/>
          <w:tab w:val="left" w:pos="1701"/>
          <w:tab w:val="left" w:pos="1985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       </w:t>
      </w:r>
      <w:r w:rsidRPr="00250A13">
        <w:rPr>
          <w:rFonts w:ascii="Arial" w:eastAsia="Times New Roman" w:hAnsi="Arial" w:cs="Arial"/>
          <w:sz w:val="20"/>
          <w:szCs w:val="20"/>
        </w:rPr>
        <w:t>3.3</w:t>
      </w:r>
      <w:r>
        <w:rPr>
          <w:rFonts w:ascii="Arial" w:eastAsia="Times New Roman" w:hAnsi="Arial" w:cs="Arial"/>
          <w:sz w:val="24"/>
        </w:rPr>
        <w:t xml:space="preserve"> </w:t>
      </w:r>
      <w:r w:rsidRPr="00284288">
        <w:rPr>
          <w:rFonts w:ascii="Arial" w:eastAsia="Times New Roman" w:hAnsi="Arial" w:cs="Arial"/>
          <w:sz w:val="20"/>
          <w:szCs w:val="20"/>
        </w:rPr>
        <w:t>Conoce las diversas escuelas administrativas hoteleras, sus distintas</w:t>
      </w:r>
      <w:r>
        <w:rPr>
          <w:rFonts w:ascii="Arial" w:eastAsia="Times New Roman" w:hAnsi="Arial" w:cs="Arial"/>
          <w:sz w:val="20"/>
          <w:szCs w:val="20"/>
        </w:rPr>
        <w:t xml:space="preserve"> modalidades </w:t>
      </w:r>
    </w:p>
    <w:p w:rsidR="00E60B0C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4288">
        <w:rPr>
          <w:rFonts w:ascii="Arial" w:eastAsia="Times New Roman" w:hAnsi="Arial" w:cs="Arial"/>
          <w:sz w:val="20"/>
          <w:szCs w:val="20"/>
        </w:rPr>
        <w:t xml:space="preserve">                 </w:t>
      </w:r>
      <w:proofErr w:type="gramStart"/>
      <w:r w:rsidRPr="00284288">
        <w:rPr>
          <w:rFonts w:ascii="Arial" w:eastAsia="Times New Roman" w:hAnsi="Arial" w:cs="Arial"/>
          <w:sz w:val="20"/>
          <w:szCs w:val="20"/>
        </w:rPr>
        <w:t>modalidades</w:t>
      </w:r>
      <w:proofErr w:type="gramEnd"/>
      <w:r w:rsidRPr="00284288">
        <w:rPr>
          <w:rFonts w:ascii="Arial" w:eastAsia="Times New Roman" w:hAnsi="Arial" w:cs="Arial"/>
          <w:sz w:val="20"/>
          <w:szCs w:val="20"/>
        </w:rPr>
        <w:t xml:space="preserve"> y los principales me</w:t>
      </w:r>
      <w:r>
        <w:rPr>
          <w:rFonts w:ascii="Arial" w:eastAsia="Times New Roman" w:hAnsi="Arial" w:cs="Arial"/>
          <w:sz w:val="20"/>
          <w:szCs w:val="20"/>
        </w:rPr>
        <w:t>rcados que la conforman, recono</w:t>
      </w:r>
      <w:r w:rsidRPr="00284288">
        <w:rPr>
          <w:rFonts w:ascii="Arial" w:eastAsia="Times New Roman" w:hAnsi="Arial" w:cs="Arial"/>
          <w:sz w:val="20"/>
          <w:szCs w:val="20"/>
        </w:rPr>
        <w:t xml:space="preserve">ciendo su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B0C" w:rsidRPr="00284288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</w:t>
      </w:r>
      <w:proofErr w:type="gramStart"/>
      <w:r w:rsidRPr="00284288">
        <w:rPr>
          <w:rFonts w:ascii="Arial" w:eastAsia="Times New Roman" w:hAnsi="Arial" w:cs="Arial"/>
          <w:sz w:val="20"/>
          <w:szCs w:val="20"/>
        </w:rPr>
        <w:t>importancia</w:t>
      </w:r>
      <w:proofErr w:type="gramEnd"/>
      <w:r w:rsidRPr="00284288">
        <w:rPr>
          <w:rFonts w:ascii="Arial" w:eastAsia="Times New Roman" w:hAnsi="Arial" w:cs="Arial"/>
          <w:sz w:val="20"/>
          <w:szCs w:val="20"/>
        </w:rPr>
        <w:t xml:space="preserve"> para el análisis de la actividad.</w:t>
      </w:r>
    </w:p>
    <w:p w:rsidR="00E60B0C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4288">
        <w:rPr>
          <w:rFonts w:ascii="Arial" w:eastAsia="Times New Roman" w:hAnsi="Arial" w:cs="Arial"/>
          <w:kern w:val="28"/>
          <w:sz w:val="20"/>
          <w:szCs w:val="20"/>
          <w:lang w:eastAsia="es-ES"/>
        </w:rPr>
        <w:t xml:space="preserve">           </w:t>
      </w:r>
      <w:r w:rsidRPr="00284288">
        <w:rPr>
          <w:rFonts w:ascii="Arial" w:eastAsia="Times New Roman" w:hAnsi="Arial" w:cs="Arial"/>
          <w:sz w:val="20"/>
          <w:szCs w:val="20"/>
        </w:rPr>
        <w:t>3.4. Identifica el funcionamiento operativo del departamento de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84288">
        <w:rPr>
          <w:rFonts w:ascii="Arial" w:eastAsia="Times New Roman" w:hAnsi="Arial" w:cs="Arial"/>
          <w:sz w:val="20"/>
          <w:szCs w:val="20"/>
        </w:rPr>
        <w:t xml:space="preserve">Recepción, alojamiento </w:t>
      </w:r>
    </w:p>
    <w:p w:rsidR="00E60B0C" w:rsidRPr="00284288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</w:t>
      </w:r>
      <w:proofErr w:type="gramStart"/>
      <w:r w:rsidRPr="00284288">
        <w:rPr>
          <w:rFonts w:ascii="Arial" w:eastAsia="Times New Roman" w:hAnsi="Arial" w:cs="Arial"/>
          <w:sz w:val="20"/>
          <w:szCs w:val="20"/>
        </w:rPr>
        <w:t>como</w:t>
      </w:r>
      <w:proofErr w:type="gramEnd"/>
      <w:r w:rsidRPr="00284288">
        <w:rPr>
          <w:rFonts w:ascii="Arial" w:eastAsia="Times New Roman" w:hAnsi="Arial" w:cs="Arial"/>
          <w:sz w:val="20"/>
          <w:szCs w:val="20"/>
        </w:rPr>
        <w:t xml:space="preserve"> eje f</w:t>
      </w:r>
      <w:r>
        <w:rPr>
          <w:rFonts w:ascii="Arial" w:eastAsia="Times New Roman" w:hAnsi="Arial" w:cs="Arial"/>
          <w:sz w:val="20"/>
          <w:szCs w:val="20"/>
        </w:rPr>
        <w:t>undamental de los establecimien</w:t>
      </w:r>
      <w:r w:rsidRPr="00284288">
        <w:rPr>
          <w:rFonts w:ascii="Arial" w:eastAsia="Times New Roman" w:hAnsi="Arial" w:cs="Arial"/>
          <w:sz w:val="20"/>
          <w:szCs w:val="20"/>
        </w:rPr>
        <w:t>to de hospedaje.</w:t>
      </w:r>
    </w:p>
    <w:p w:rsidR="00E60B0C" w:rsidRDefault="00E60B0C" w:rsidP="00E6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288">
        <w:rPr>
          <w:rFonts w:ascii="Arial" w:eastAsia="Times New Roman" w:hAnsi="Arial" w:cs="Arial"/>
          <w:sz w:val="20"/>
          <w:szCs w:val="20"/>
        </w:rPr>
        <w:t xml:space="preserve">           3.5.</w:t>
      </w:r>
      <w:r w:rsidRPr="00284288">
        <w:rPr>
          <w:sz w:val="20"/>
          <w:szCs w:val="20"/>
        </w:rPr>
        <w:t xml:space="preserve"> </w:t>
      </w:r>
      <w:r w:rsidRPr="00284288">
        <w:rPr>
          <w:rFonts w:ascii="Arial" w:hAnsi="Arial" w:cs="Arial"/>
          <w:sz w:val="20"/>
          <w:szCs w:val="20"/>
        </w:rPr>
        <w:t xml:space="preserve">Analizar y comprender el funcionamiento operativo de los departamentos de </w:t>
      </w:r>
    </w:p>
    <w:p w:rsidR="00E60B0C" w:rsidRDefault="00E60B0C" w:rsidP="00E6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284288">
        <w:rPr>
          <w:rFonts w:ascii="Arial" w:hAnsi="Arial" w:cs="Arial"/>
          <w:sz w:val="20"/>
          <w:szCs w:val="20"/>
        </w:rPr>
        <w:t xml:space="preserve">Alimentos y Bebidas, logística y Mantenimiento, como   áreas complementarias de </w:t>
      </w:r>
    </w:p>
    <w:p w:rsidR="00E60B0C" w:rsidRPr="00284288" w:rsidRDefault="00E60B0C" w:rsidP="00E60B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 w:rsidRPr="00284288">
        <w:rPr>
          <w:rFonts w:ascii="Arial" w:hAnsi="Arial" w:cs="Arial"/>
          <w:sz w:val="20"/>
          <w:szCs w:val="20"/>
        </w:rPr>
        <w:t>servicio</w:t>
      </w:r>
      <w:proofErr w:type="gramEnd"/>
      <w:r w:rsidRPr="00284288">
        <w:rPr>
          <w:rFonts w:ascii="Arial" w:hAnsi="Arial" w:cs="Arial"/>
          <w:sz w:val="20"/>
          <w:szCs w:val="20"/>
        </w:rPr>
        <w:t xml:space="preserve"> en establecimientos de   hospedaje.</w:t>
      </w:r>
    </w:p>
    <w:p w:rsidR="00E60B0C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4288">
        <w:rPr>
          <w:rFonts w:ascii="Arial" w:eastAsia="Times New Roman" w:hAnsi="Arial" w:cs="Arial"/>
          <w:kern w:val="28"/>
          <w:sz w:val="20"/>
          <w:szCs w:val="20"/>
          <w:lang w:eastAsia="es-ES"/>
        </w:rPr>
        <w:t xml:space="preserve">         </w:t>
      </w:r>
      <w:r w:rsidRPr="00284288">
        <w:rPr>
          <w:rFonts w:ascii="Arial" w:eastAsia="Times New Roman" w:hAnsi="Arial" w:cs="Arial"/>
          <w:sz w:val="20"/>
          <w:szCs w:val="20"/>
        </w:rPr>
        <w:t xml:space="preserve">   3.6 Comprende el proceso histórico de la evolución de la actividad</w:t>
      </w:r>
      <w:r>
        <w:rPr>
          <w:rFonts w:ascii="Arial" w:eastAsia="Times New Roman" w:hAnsi="Arial" w:cs="Arial"/>
          <w:sz w:val="20"/>
          <w:szCs w:val="20"/>
        </w:rPr>
        <w:t xml:space="preserve"> h</w:t>
      </w:r>
      <w:r w:rsidRPr="00284288">
        <w:rPr>
          <w:rFonts w:ascii="Arial" w:eastAsia="Times New Roman" w:hAnsi="Arial" w:cs="Arial"/>
          <w:sz w:val="20"/>
          <w:szCs w:val="20"/>
        </w:rPr>
        <w:t xml:space="preserve">otelera, </w:t>
      </w:r>
    </w:p>
    <w:p w:rsidR="00E60B0C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</w:t>
      </w:r>
      <w:proofErr w:type="gramStart"/>
      <w:r w:rsidRPr="00284288">
        <w:rPr>
          <w:rFonts w:ascii="Arial" w:eastAsia="Times New Roman" w:hAnsi="Arial" w:cs="Arial"/>
          <w:sz w:val="20"/>
          <w:szCs w:val="20"/>
        </w:rPr>
        <w:t>reconociendo</w:t>
      </w:r>
      <w:proofErr w:type="gramEnd"/>
      <w:r w:rsidRPr="00284288">
        <w:rPr>
          <w:rFonts w:ascii="Arial" w:eastAsia="Times New Roman" w:hAnsi="Arial" w:cs="Arial"/>
          <w:sz w:val="20"/>
          <w:szCs w:val="20"/>
        </w:rPr>
        <w:t xml:space="preserve"> su importancia y relacionándola con el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84288">
        <w:rPr>
          <w:rFonts w:ascii="Arial" w:eastAsia="Times New Roman" w:hAnsi="Arial" w:cs="Arial"/>
          <w:sz w:val="20"/>
          <w:szCs w:val="20"/>
        </w:rPr>
        <w:t>desarrollo de esta actividad en</w:t>
      </w:r>
    </w:p>
    <w:p w:rsidR="00E60B0C" w:rsidRPr="00284288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</w:t>
      </w:r>
      <w:r w:rsidRPr="0028428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284288">
        <w:rPr>
          <w:rFonts w:ascii="Arial" w:eastAsia="Times New Roman" w:hAnsi="Arial" w:cs="Arial"/>
          <w:sz w:val="20"/>
          <w:szCs w:val="20"/>
        </w:rPr>
        <w:t>nuestros</w:t>
      </w:r>
      <w:proofErr w:type="gramEnd"/>
      <w:r w:rsidRPr="00284288">
        <w:rPr>
          <w:rFonts w:ascii="Arial" w:eastAsia="Times New Roman" w:hAnsi="Arial" w:cs="Arial"/>
          <w:sz w:val="20"/>
          <w:szCs w:val="20"/>
        </w:rPr>
        <w:t xml:space="preserve"> días.</w:t>
      </w:r>
    </w:p>
    <w:p w:rsidR="00E60B0C" w:rsidRPr="00284288" w:rsidRDefault="00E60B0C" w:rsidP="00E60B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sz w:val="24"/>
          <w:lang w:val="es-CO"/>
        </w:rPr>
        <w:t xml:space="preserve">  </w:t>
      </w:r>
      <w:r w:rsidRPr="00EA0876">
        <w:rPr>
          <w:rFonts w:ascii="Arial" w:eastAsia="Times New Roman" w:hAnsi="Arial" w:cs="Arial"/>
          <w:b/>
          <w:sz w:val="24"/>
          <w:lang w:val="es-CO"/>
        </w:rPr>
        <w:t>IV.- CONTENIDOS CURRICULARES TRANSVERSALES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 xml:space="preserve">     </w:t>
      </w:r>
      <w:r>
        <w:rPr>
          <w:rFonts w:ascii="Arial" w:eastAsia="Times New Roman" w:hAnsi="Arial" w:cs="Arial"/>
          <w:b/>
          <w:sz w:val="24"/>
          <w:lang w:val="es-CO"/>
        </w:rPr>
        <w:t xml:space="preserve">  </w:t>
      </w:r>
      <w:r w:rsidRPr="00EA0876">
        <w:rPr>
          <w:rFonts w:ascii="Arial" w:eastAsia="Times New Roman" w:hAnsi="Arial" w:cs="Arial"/>
          <w:b/>
          <w:sz w:val="24"/>
          <w:lang w:val="es-CO"/>
        </w:rPr>
        <w:t xml:space="preserve">  </w:t>
      </w:r>
      <w:r w:rsidRPr="00250A13">
        <w:rPr>
          <w:rFonts w:ascii="Arial" w:eastAsia="Times New Roman" w:hAnsi="Arial" w:cs="Arial"/>
          <w:sz w:val="20"/>
          <w:szCs w:val="20"/>
          <w:lang w:val="es-CO"/>
        </w:rPr>
        <w:t xml:space="preserve">4.1.- Investigación y proyección interdisciplinaria    </w:t>
      </w:r>
    </w:p>
    <w:p w:rsidR="00E60B0C" w:rsidRPr="00250A13" w:rsidRDefault="00E60B0C" w:rsidP="00E60B0C">
      <w:pPr>
        <w:spacing w:after="0" w:line="240" w:lineRule="auto"/>
        <w:ind w:left="1134" w:hanging="567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4.2-  Educación intercultural y desarrollo personal</w:t>
      </w:r>
    </w:p>
    <w:p w:rsidR="00E60B0C" w:rsidRPr="00250A13" w:rsidRDefault="00E60B0C" w:rsidP="00E60B0C">
      <w:pPr>
        <w:spacing w:after="0" w:line="240" w:lineRule="auto"/>
        <w:ind w:left="1134" w:hanging="567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4.3.  Identidad socio-cultural y convivencia ecológica.</w:t>
      </w:r>
    </w:p>
    <w:p w:rsidR="00E60B0C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V.-  CONTENIDO TEMATICO Y CRONOGRAMA DE UNIDADES:</w:t>
      </w: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</w:p>
    <w:p w:rsidR="00E60B0C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5.1.-</w:t>
      </w:r>
      <w:r>
        <w:rPr>
          <w:rFonts w:ascii="Arial" w:eastAsia="Times New Roman" w:hAnsi="Arial" w:cs="Arial"/>
          <w:b/>
          <w:sz w:val="24"/>
          <w:lang w:val="es-CO"/>
        </w:rPr>
        <w:t xml:space="preserve"> PRIMERA UNIDAD: GESTION DE HOTELES</w:t>
      </w:r>
    </w:p>
    <w:tbl>
      <w:tblPr>
        <w:tblStyle w:val="Tablaconcuadrcula11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4677"/>
        <w:gridCol w:w="851"/>
        <w:gridCol w:w="1134"/>
      </w:tblGrid>
      <w:tr w:rsidR="00E60B0C" w:rsidRPr="00EA0876" w:rsidTr="004A46E1">
        <w:tc>
          <w:tcPr>
            <w:tcW w:w="2802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 xml:space="preserve">         CAPACIDADES</w:t>
            </w:r>
          </w:p>
        </w:tc>
        <w:tc>
          <w:tcPr>
            <w:tcW w:w="4677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CONTENIDOS</w:t>
            </w:r>
          </w:p>
        </w:tc>
        <w:tc>
          <w:tcPr>
            <w:tcW w:w="851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sz w:val="24"/>
                <w:lang w:val="es-CO"/>
              </w:rPr>
              <w:t>SEM</w:t>
            </w:r>
          </w:p>
        </w:tc>
        <w:tc>
          <w:tcPr>
            <w:tcW w:w="1134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SSNES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1.1 Identifica los antecedentes históricos del turismo. 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</w:rPr>
              <w:t>El proceso de gestión de la empresa:</w:t>
            </w:r>
            <w:r w:rsidRPr="00250A13">
              <w:rPr>
                <w:rFonts w:ascii="Arial" w:eastAsia="Times New Roman" w:hAnsi="Arial" w:cs="Arial"/>
                <w:sz w:val="20"/>
                <w:szCs w:val="20"/>
              </w:rPr>
              <w:t xml:space="preserve"> La planificación. La organización.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</w:rPr>
              <w:t>El proceso de gestión de la empresa:</w:t>
            </w:r>
            <w:r w:rsidRPr="00250A13">
              <w:rPr>
                <w:rFonts w:ascii="Arial" w:eastAsia="Times New Roman" w:hAnsi="Arial" w:cs="Arial"/>
                <w:sz w:val="20"/>
                <w:szCs w:val="20"/>
              </w:rPr>
              <w:t xml:space="preserve"> La  dirección. El control. Principales modelos de gestión.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</w:rPr>
              <w:t>El proceso de gestión del establecimiento hotelero:</w:t>
            </w:r>
            <w:r w:rsidRPr="00250A13">
              <w:rPr>
                <w:rFonts w:ascii="Arial" w:eastAsia="Times New Roman" w:hAnsi="Arial" w:cs="Arial"/>
                <w:sz w:val="20"/>
                <w:szCs w:val="20"/>
              </w:rPr>
              <w:t xml:space="preserve"> La planificación hotelera. La organización hotelera. La  dirección hotelera.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 y 2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1.2 Describen los niveles de desarrollo turístico de la provincia de Huaura 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PE"/>
              </w:rPr>
              <w:t>El proceso de gestión del establecimiento hotelero: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El control hotelero. La gestión de los recursos humanos en el hotel.  El perfil del Gerente General del  Hotel.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PE"/>
              </w:rPr>
              <w:t>Organización departamental del   hotel: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Introducción. El organigrama  general del hotel.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PE"/>
              </w:rPr>
              <w:t xml:space="preserve">Gerencia Departamentos operativos: 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>Departamento de alojamiento.  Departamento de alimentos y bebidas. Departamentos  menores.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PE"/>
              </w:rPr>
              <w:t>Departamentos funcionales: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Departamento de administración y finanzas. Departamento  comercial. Departamento  de mantenimiento. Departamento  de recursos humanos. Departamento de informática.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 y 4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1.3 Identifica y analizan la prestación de servicios de los hoteles y restaurantes.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 de alojamiento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, el Área de reservas: Introducción. Funciones del personal del área de reservas. Operaciones y documentos utilizados en el proceso  de reserva. Relaciones interdepartamentales.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 de alojamiento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, el Área de recepción: Introducción. Funciones. Operaciones y documentos utilizados en el 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check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-in del  cliente  y personal  que interviene. Operaciones y documentos utilizados durante la estadía del cliente.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El Área de recepción: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Operaciones y documentos utilizados en el 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check-out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del cliente. Relaciones interdepartamentales. </w:t>
            </w: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Reportes: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El reporte del  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>auditor nocturno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night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clerck´s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). El reporte de ventas (Sales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).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 y 6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>1.4 Analiza las ventajas y desventajas del transporte, clubes nocturnos y agencias de viajes.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 de alojamiento, el Área de caja: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El vale de servicio. El concepto de la mano corriente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main-courant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). La factura o boleta. Modalidades de pago. Relaciones interdepartamentales. Reportes: El balance de cuentas altas (High Balance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). 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Departamento de alojamiento, el Área de </w:t>
            </w:r>
            <w:proofErr w:type="spellStart"/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housekeeping</w:t>
            </w:r>
            <w:proofErr w:type="spellEnd"/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: 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Introducción. Funciones del personal de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housekeeping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. Lencería, lavandería,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dry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cleaning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valet. Relaciones interdepartamentales.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 de alimentos y bebidas, el Área de logística y almacén: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Funciones del personal. Los diferentes procesos de logística.  Proceso de compra.  Proceso de recepción y control. Proceso  de  almacenamiento. Suministro o distribución al  resto  de los departamentos. Relaciones interdepartamentales. Reportes: El reporte de comidas y bebidas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Food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&amp;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Beverage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).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 de alimentos y bebidas, el Área de cocina: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Introducción. Organización. Funciones del personal. Operaciones, procesos y documentos del departamento  de  cocina. Relaciones interdepartamentales.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7 y 8</w:t>
            </w:r>
          </w:p>
        </w:tc>
      </w:tr>
    </w:tbl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ACTIVIDADES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Clases magistrales de los contenidos temáticos.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Distribución de trabajos de investigación, monografías.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Comentarios y opiniones de los temas específicos.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Presentación de informes sobre contenidos desarrollados.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Visita a Hoteles locales</w:t>
      </w:r>
    </w:p>
    <w:p w:rsidR="00E60B0C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</w:p>
    <w:p w:rsidR="00E60B0C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 xml:space="preserve">5.2  </w:t>
      </w:r>
      <w:r>
        <w:rPr>
          <w:rFonts w:ascii="Arial" w:eastAsia="Times New Roman" w:hAnsi="Arial" w:cs="Arial"/>
          <w:b/>
          <w:sz w:val="24"/>
          <w:lang w:val="es-CO"/>
        </w:rPr>
        <w:t xml:space="preserve">SEGUNDA UNIDAD: DESARROLLO DE HABILIDADES GERENCIALES </w:t>
      </w:r>
    </w:p>
    <w:tbl>
      <w:tblPr>
        <w:tblStyle w:val="Tablaconcuadrcula11"/>
        <w:tblW w:w="9464" w:type="dxa"/>
        <w:tblLook w:val="04A0" w:firstRow="1" w:lastRow="0" w:firstColumn="1" w:lastColumn="0" w:noHBand="0" w:noVBand="1"/>
      </w:tblPr>
      <w:tblGrid>
        <w:gridCol w:w="2802"/>
        <w:gridCol w:w="4677"/>
        <w:gridCol w:w="851"/>
        <w:gridCol w:w="1134"/>
      </w:tblGrid>
      <w:tr w:rsidR="00E60B0C" w:rsidRPr="00EA0876" w:rsidTr="004A46E1">
        <w:tc>
          <w:tcPr>
            <w:tcW w:w="2802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CAPACIDADES</w:t>
            </w:r>
          </w:p>
        </w:tc>
        <w:tc>
          <w:tcPr>
            <w:tcW w:w="4677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CONTENIDOS</w:t>
            </w:r>
          </w:p>
        </w:tc>
        <w:tc>
          <w:tcPr>
            <w:tcW w:w="851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SEM</w:t>
            </w:r>
          </w:p>
        </w:tc>
        <w:tc>
          <w:tcPr>
            <w:tcW w:w="1134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SSNES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2.1 Identifica la diversas áreas que tiene un restaurante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 de alimentos y bebidas, el Área de restaurante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(Salón comedor,  bar,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room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service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banquetes): Oferta de restauración en el hotel. Organización.  Funciones del personal. Operaciones, procesos y documentos previos a la llegada del cliente.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El Área de restaurante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: (Salón comedor, bar,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room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service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y banquetes): Operaciones, procesos y documentos utilizados en la prestación del servicio al  cliente. Tecnología informática utilizada en el servicio de alimentos y bebidas. Relaciones interdepartamentales.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Departamentos funcionales: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Introducción. Los departamentos de administración y finanzas,  Departamento de mantenimiento y seguridad. Departamento de comercialización.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Revenue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Management.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9 y 10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2.2 Analiza las diversas funciones de los departamentos funcionales. 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Departamentos funcionales: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Departamento de recursos humanos. Departamento de informática. Principales funciones de los departamentos 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 xml:space="preserve">funcionales. </w:t>
            </w: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Reportes: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Estados financieros y presupuestos.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Financial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reports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&amp;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budget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). Estado de proyectos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Proyect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Status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),  Costos energéticos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Energy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Cost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), Fuerza laboral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Manpower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Report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).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La dirección y el  factor humano: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Los factores humanos en la dirección. Modelos de comportamiento. Creatividad e innovación. La clave de la dirección es la armonización de los  objetivos.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Motivación. Motivación y motivadores. Motivación: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La vara y la zanahoria. Teoría de la jerarquía de  las necesidades. Teoría motivacional de las expectativas. Técnicas especiales de motivación. Enriquecimiento del puesto. Un enfoque de sistemas y de contingencias de la motivación. Caso práctico.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11 y 12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 xml:space="preserve">2.3 Analiza la importancia del liderazgo en los rasgos de comportamiento. 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Liderazgo.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Definición de liderazgo. Componentes del liderazgo. Enfoque del liderazgo con base en los rasgos.  Comportamiento y estilos de liderazgo. Enfoque situacional o de contingencias del liderazgo. Caso práctico.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13 y 14</w:t>
            </w:r>
          </w:p>
        </w:tc>
      </w:tr>
      <w:tr w:rsidR="00E60B0C" w:rsidRPr="00EA0876" w:rsidTr="004A46E1">
        <w:tc>
          <w:tcPr>
            <w:tcW w:w="280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2.4 analiza las relaciones públicas en hotelería.</w:t>
            </w:r>
          </w:p>
        </w:tc>
        <w:tc>
          <w:tcPr>
            <w:tcW w:w="4677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Comunicación.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La función de la comunicación en una organización.  El proceso de comunicación. La comunicación en un hotel. Barreras y rupturas de la comunicación.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Como  lograr una comunicación efectiva.  Caso práctico.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Relaciones  públicas en hotelería. La imagen del hotel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EVALUACION PARCIAL</w:t>
            </w: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15 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16</w:t>
            </w:r>
          </w:p>
        </w:tc>
      </w:tr>
    </w:tbl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ACTIVIDADES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Clases magistrales de los contenidos temáticos.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Distribución de trabajos de investigación, monografías.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Comentarios y opiniones de los temas específicos.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Prueba escrita de los contenidos desarrollados hasta la 7ma semana.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Visita a lugares turísticos para visitar a hoteles.</w:t>
      </w:r>
    </w:p>
    <w:p w:rsidR="00E60B0C" w:rsidRPr="00AB0D09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</w:p>
    <w:p w:rsidR="00E60B0C" w:rsidRPr="00BC4BF1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>5.3 TERCERA UNIDAD: ESTANDARES DE SERVICIO</w:t>
      </w:r>
    </w:p>
    <w:tbl>
      <w:tblPr>
        <w:tblStyle w:val="Tablaconcuadrcula11"/>
        <w:tblW w:w="9356" w:type="dxa"/>
        <w:tblInd w:w="108" w:type="dxa"/>
        <w:tblLook w:val="04A0" w:firstRow="1" w:lastRow="0" w:firstColumn="1" w:lastColumn="0" w:noHBand="0" w:noVBand="1"/>
      </w:tblPr>
      <w:tblGrid>
        <w:gridCol w:w="2912"/>
        <w:gridCol w:w="4459"/>
        <w:gridCol w:w="851"/>
        <w:gridCol w:w="1134"/>
      </w:tblGrid>
      <w:tr w:rsidR="00E60B0C" w:rsidRPr="00EA0876" w:rsidTr="004A46E1">
        <w:trPr>
          <w:trHeight w:val="70"/>
        </w:trPr>
        <w:tc>
          <w:tcPr>
            <w:tcW w:w="2912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CAPACIDADES</w:t>
            </w:r>
          </w:p>
        </w:tc>
        <w:tc>
          <w:tcPr>
            <w:tcW w:w="4459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CONTENIDOS</w:t>
            </w:r>
          </w:p>
        </w:tc>
        <w:tc>
          <w:tcPr>
            <w:tcW w:w="851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sz w:val="24"/>
                <w:lang w:val="es-CO"/>
              </w:rPr>
              <w:t>SEM</w:t>
            </w: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 xml:space="preserve"> </w:t>
            </w:r>
          </w:p>
        </w:tc>
        <w:tc>
          <w:tcPr>
            <w:tcW w:w="1134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sz w:val="24"/>
                <w:lang w:val="es-CO"/>
              </w:rPr>
              <w:t>SS</w:t>
            </w: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NES</w:t>
            </w:r>
          </w:p>
        </w:tc>
      </w:tr>
      <w:tr w:rsidR="00E60B0C" w:rsidRPr="00EA0876" w:rsidTr="004A46E1">
        <w:tc>
          <w:tcPr>
            <w:tcW w:w="291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4.1 Analiza la estrategia de calidad para conseguir que los clientes se mantengan fieles.</w:t>
            </w:r>
          </w:p>
        </w:tc>
        <w:tc>
          <w:tcPr>
            <w:tcW w:w="4459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La calidad: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el arma secreta de los  hoteles. El origen de la calidad. La calidad en el siglo XX. La calidad en el siglo XXI. </w:t>
            </w: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Las expectativas y la percepción de la calidad: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La valoración del cliente. Conclusiones. 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La calidad como instrumento para la gestión. Gestión interna. Gestión externa. Técnicas y herramientas para la gestión de calidad.</w:t>
            </w: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13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25 y 26</w:t>
            </w:r>
          </w:p>
        </w:tc>
      </w:tr>
      <w:tr w:rsidR="00E60B0C" w:rsidRPr="00EA0876" w:rsidTr="004A46E1">
        <w:tc>
          <w:tcPr>
            <w:tcW w:w="291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4.2 Expone argumentos en torno al desarrollo de la calidad hotelera</w:t>
            </w:r>
          </w:p>
        </w:tc>
        <w:tc>
          <w:tcPr>
            <w:tcW w:w="4459" w:type="dxa"/>
          </w:tcPr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Un modelo para la implantación de la calidad en el marco de la hotelería: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La ITQ 2000. ¿Qué significa obtener una certificación o premio a la calidad? Introducción a la ITQ 2000: Estrategias de la calidad para conseguir que los clientes se mantengan fieles.</w:t>
            </w:r>
          </w:p>
          <w:p w:rsidR="00E60B0C" w:rsidRPr="00250A13" w:rsidRDefault="00E60B0C" w:rsidP="004A46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 xml:space="preserve">Objetivos. Ámbito de aplicación. Beneficios que pueden obtenerse. Normas ISO: ISO 9000, ISO 9001 e ISO 9004.  </w:t>
            </w: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14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27 y 28</w:t>
            </w:r>
          </w:p>
        </w:tc>
      </w:tr>
      <w:tr w:rsidR="00E60B0C" w:rsidRPr="00EA0876" w:rsidTr="004A46E1">
        <w:tc>
          <w:tcPr>
            <w:tcW w:w="291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lastRenderedPageBreak/>
              <w:t>4.3 Identifica los planteamientos de las políticas medioambientales.</w:t>
            </w:r>
          </w:p>
        </w:tc>
        <w:tc>
          <w:tcPr>
            <w:tcW w:w="4459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Introducción. 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¿Cuál debe ser la visión del hotelero en el turismo sostenible? Iniciativas que afectan al turismo y al medioambiente. Ejemplos de políticas medioambientales en hoteles. Compromiso de hoteles ACCOR con el medioambiente.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15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29 y 30</w:t>
            </w:r>
          </w:p>
        </w:tc>
      </w:tr>
      <w:tr w:rsidR="00E60B0C" w:rsidRPr="00EA0876" w:rsidTr="004A46E1">
        <w:tc>
          <w:tcPr>
            <w:tcW w:w="291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4.4 Analiza los principios del pacto mundial</w:t>
            </w:r>
            <w:proofErr w:type="gram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..</w:t>
            </w:r>
            <w:proofErr w:type="gramEnd"/>
          </w:p>
        </w:tc>
        <w:tc>
          <w:tcPr>
            <w:tcW w:w="4459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El Hotel Beatriz Costa </w:t>
            </w:r>
            <w:proofErr w:type="spellStart"/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Teguise</w:t>
            </w:r>
            <w:proofErr w:type="spellEnd"/>
            <w:r w:rsidRPr="00250A13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 y el medio Ambiente. </w:t>
            </w: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Principios CERES (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Coalition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for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Environmentally</w:t>
            </w:r>
            <w:proofErr w:type="spellEnd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  Responsable).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El Pacto mundial. Los nueve principios del pacto mundial. (Derechos humanos, Normas laborales y Medio ambiente). Como participar en el pacto mundial. El éxito del pacto mundial</w:t>
            </w:r>
            <w:proofErr w:type="gramStart"/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..</w:t>
            </w:r>
            <w:proofErr w:type="gramEnd"/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16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31 y 32</w:t>
            </w:r>
          </w:p>
        </w:tc>
      </w:tr>
      <w:tr w:rsidR="00E60B0C" w:rsidRPr="00EA0876" w:rsidTr="004A46E1">
        <w:tc>
          <w:tcPr>
            <w:tcW w:w="2912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59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Evaluación Final</w:t>
            </w:r>
          </w:p>
        </w:tc>
        <w:tc>
          <w:tcPr>
            <w:tcW w:w="851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17</w:t>
            </w:r>
          </w:p>
        </w:tc>
        <w:tc>
          <w:tcPr>
            <w:tcW w:w="1134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33 y 34</w:t>
            </w:r>
          </w:p>
        </w:tc>
      </w:tr>
    </w:tbl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</w:p>
    <w:p w:rsidR="00E60B0C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ACTIVIDADES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Visita a los lugares turísticos naturales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Clases magistrales de los contenidos temáticos.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Exposiciones y debates: por sorteo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Actividad de proyección social y extensión.</w:t>
      </w:r>
    </w:p>
    <w:p w:rsidR="00E60B0C" w:rsidRPr="00250A13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Prueba escrita de los contenidos desarrollados hasta la 16va semana.</w:t>
      </w: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sz w:val="24"/>
          <w:lang w:val="es-CO"/>
        </w:rPr>
      </w:pP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VI. ESTRATEGIAS METODOLÓGICAS</w:t>
      </w:r>
      <w:r w:rsidRPr="00EA0876">
        <w:rPr>
          <w:rFonts w:ascii="Arial" w:eastAsia="Times New Roman" w:hAnsi="Arial" w:cs="Arial"/>
          <w:b/>
          <w:sz w:val="24"/>
          <w:u w:val="single"/>
          <w:lang w:val="es-CO"/>
        </w:rPr>
        <w:t xml:space="preserve"> </w:t>
      </w:r>
    </w:p>
    <w:p w:rsidR="00E60B0C" w:rsidRPr="00AB0D09" w:rsidRDefault="00E60B0C" w:rsidP="00E60B0C">
      <w:pPr>
        <w:spacing w:after="0" w:line="240" w:lineRule="auto"/>
        <w:ind w:left="426"/>
        <w:rPr>
          <w:rFonts w:ascii="Arial" w:eastAsia="Times New Roman" w:hAnsi="Arial" w:cs="Arial"/>
          <w:lang w:val="es-CO"/>
        </w:rPr>
      </w:pPr>
      <w:r w:rsidRPr="00250A13">
        <w:rPr>
          <w:rFonts w:ascii="Arial" w:eastAsia="Times New Roman" w:hAnsi="Arial" w:cs="Arial"/>
          <w:sz w:val="20"/>
          <w:szCs w:val="20"/>
          <w:lang w:val="es-CO"/>
        </w:rPr>
        <w:t>El método será Teórico- Práctico. Las conferencias magistrales estarán a cargo del profesor y de ponentes invitados, .las lecturas, las visitas de campo, los trabajos de investigación monografías y exposiciones a cargo de los estudiantes</w:t>
      </w:r>
      <w:r w:rsidRPr="00AB0D09">
        <w:rPr>
          <w:rFonts w:ascii="Arial" w:eastAsia="Times New Roman" w:hAnsi="Arial" w:cs="Arial"/>
          <w:lang w:val="es-CO"/>
        </w:rPr>
        <w:t>.</w:t>
      </w:r>
    </w:p>
    <w:tbl>
      <w:tblPr>
        <w:tblStyle w:val="Tablaconcuadrcula11"/>
        <w:tblW w:w="9322" w:type="dxa"/>
        <w:tblLook w:val="04A0" w:firstRow="1" w:lastRow="0" w:firstColumn="1" w:lastColumn="0" w:noHBand="0" w:noVBand="1"/>
      </w:tblPr>
      <w:tblGrid>
        <w:gridCol w:w="2708"/>
        <w:gridCol w:w="2529"/>
        <w:gridCol w:w="4085"/>
      </w:tblGrid>
      <w:tr w:rsidR="00E60B0C" w:rsidRPr="00EA0876" w:rsidTr="004A46E1">
        <w:tc>
          <w:tcPr>
            <w:tcW w:w="2708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 xml:space="preserve">PROCEDIMIENTOS </w:t>
            </w:r>
          </w:p>
        </w:tc>
        <w:tc>
          <w:tcPr>
            <w:tcW w:w="2529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ACTIVIDADES DE APRENDIZAJE</w:t>
            </w:r>
          </w:p>
        </w:tc>
        <w:tc>
          <w:tcPr>
            <w:tcW w:w="4085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PROBLEMASPRIORITARIOS</w:t>
            </w:r>
          </w:p>
        </w:tc>
      </w:tr>
      <w:tr w:rsidR="00E60B0C" w:rsidRPr="00EA0876" w:rsidTr="004A46E1">
        <w:tc>
          <w:tcPr>
            <w:tcW w:w="2708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  Clases teóricas</w:t>
            </w:r>
          </w:p>
        </w:tc>
        <w:tc>
          <w:tcPr>
            <w:tcW w:w="2529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1.1 Clases magistrales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1.2 Dialogo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1.3 Debate</w:t>
            </w:r>
          </w:p>
        </w:tc>
        <w:tc>
          <w:tcPr>
            <w:tcW w:w="4085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1.1Proporcionar los conocimientos y aspectos generales de la asignatura.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1.2 Dirigir las sesiones de aprendizaje con eficacia.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1.3 Propiciar dialogo y debate.</w:t>
            </w:r>
          </w:p>
        </w:tc>
      </w:tr>
      <w:tr w:rsidR="00E60B0C" w:rsidRPr="00EA0876" w:rsidTr="004A46E1">
        <w:tc>
          <w:tcPr>
            <w:tcW w:w="2708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 Clases Practicas</w:t>
            </w:r>
          </w:p>
        </w:tc>
        <w:tc>
          <w:tcPr>
            <w:tcW w:w="2529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2.1 Observación dirigida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2.2 Visita de campo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2.3 Lecturas y comentarios</w:t>
            </w:r>
          </w:p>
        </w:tc>
        <w:tc>
          <w:tcPr>
            <w:tcW w:w="4085" w:type="dxa"/>
          </w:tcPr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2.1 Percepción de la realidad objetiva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2.2 Interacción con lugares accesibles de conocerse</w:t>
            </w:r>
          </w:p>
          <w:p w:rsidR="00E60B0C" w:rsidRPr="00250A13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250A13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2.3 Control de lecturas</w:t>
            </w:r>
          </w:p>
        </w:tc>
      </w:tr>
      <w:tr w:rsidR="00E60B0C" w:rsidRPr="00EA0876" w:rsidTr="004A46E1">
        <w:tc>
          <w:tcPr>
            <w:tcW w:w="2708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 Trabajos Individuales</w:t>
            </w:r>
          </w:p>
        </w:tc>
        <w:tc>
          <w:tcPr>
            <w:tcW w:w="2529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3.1 Trabajos dirigidos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3.2 Estudios individuales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3.3 resumen de textos.</w:t>
            </w:r>
          </w:p>
        </w:tc>
        <w:tc>
          <w:tcPr>
            <w:tcW w:w="4085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3.1 Los alumnos desarrollan sus tareas.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3.2 Incentiva el juicio crítico de los alumnos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3.3 Fomento del análisis de los textos.</w:t>
            </w:r>
          </w:p>
        </w:tc>
      </w:tr>
      <w:tr w:rsidR="00E60B0C" w:rsidRPr="00EA0876" w:rsidTr="004A46E1">
        <w:tc>
          <w:tcPr>
            <w:tcW w:w="2708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 Trabajos grupales</w:t>
            </w:r>
          </w:p>
        </w:tc>
        <w:tc>
          <w:tcPr>
            <w:tcW w:w="2529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4.1 Investigación en grupos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4.2 Entrevistas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4.3 seminarios</w:t>
            </w:r>
          </w:p>
        </w:tc>
        <w:tc>
          <w:tcPr>
            <w:tcW w:w="4085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4.1 Facilita y motiva la participación de los alumnos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4.2 Promueve la investigación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4.3 Participa en eventos especiales.</w:t>
            </w:r>
          </w:p>
        </w:tc>
      </w:tr>
      <w:tr w:rsidR="00E60B0C" w:rsidRPr="00EA0876" w:rsidTr="004A46E1">
        <w:tc>
          <w:tcPr>
            <w:tcW w:w="2708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 Exposición Individual y grupal.</w:t>
            </w:r>
          </w:p>
        </w:tc>
        <w:tc>
          <w:tcPr>
            <w:tcW w:w="2529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5.1 Exposiciones temáticas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5.2 Exposiciones y debates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5.3 Discusión en panel, mesa redonda y foro.</w:t>
            </w:r>
          </w:p>
        </w:tc>
        <w:tc>
          <w:tcPr>
            <w:tcW w:w="4085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5.1 Estimular la interacción entre los integrantes del grupo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5.2 Se recibe información variada, estimulante y motivante.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5.3 Estimula el pensamiento crítico.</w:t>
            </w:r>
          </w:p>
        </w:tc>
      </w:tr>
    </w:tbl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sz w:val="24"/>
          <w:lang w:val="es-CO"/>
        </w:rPr>
      </w:pP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VII. RECURSOS, MEDIOS Y MATERIALES EDUCATIVOS.</w:t>
      </w:r>
    </w:p>
    <w:tbl>
      <w:tblPr>
        <w:tblStyle w:val="Tablaconcuadrcula11"/>
        <w:tblW w:w="9322" w:type="dxa"/>
        <w:tblLook w:val="04A0" w:firstRow="1" w:lastRow="0" w:firstColumn="1" w:lastColumn="0" w:noHBand="0" w:noVBand="1"/>
      </w:tblPr>
      <w:tblGrid>
        <w:gridCol w:w="3510"/>
        <w:gridCol w:w="2252"/>
        <w:gridCol w:w="3560"/>
      </w:tblGrid>
      <w:tr w:rsidR="00E60B0C" w:rsidRPr="00EA0876" w:rsidTr="004A46E1">
        <w:tc>
          <w:tcPr>
            <w:tcW w:w="3510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MEDIOS DIDACTICOS</w:t>
            </w:r>
          </w:p>
        </w:tc>
        <w:tc>
          <w:tcPr>
            <w:tcW w:w="2252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MATERIALES DIADCTICOS</w:t>
            </w:r>
          </w:p>
        </w:tc>
        <w:tc>
          <w:tcPr>
            <w:tcW w:w="3560" w:type="dxa"/>
          </w:tcPr>
          <w:p w:rsidR="00E60B0C" w:rsidRPr="00EA0876" w:rsidRDefault="00E60B0C" w:rsidP="004A46E1">
            <w:pPr>
              <w:rPr>
                <w:rFonts w:ascii="Arial" w:eastAsia="Times New Roman" w:hAnsi="Arial" w:cs="Arial"/>
                <w:b/>
                <w:sz w:val="24"/>
                <w:lang w:val="es-CO"/>
              </w:rPr>
            </w:pPr>
            <w:r w:rsidRPr="00EA0876">
              <w:rPr>
                <w:rFonts w:ascii="Arial" w:eastAsia="Times New Roman" w:hAnsi="Arial" w:cs="Arial"/>
                <w:b/>
                <w:sz w:val="24"/>
                <w:lang w:val="es-CO"/>
              </w:rPr>
              <w:t>MEDIOS AUDIOVISUALES</w:t>
            </w:r>
          </w:p>
        </w:tc>
      </w:tr>
      <w:tr w:rsidR="00E60B0C" w:rsidRPr="00EA0876" w:rsidTr="004A46E1">
        <w:tc>
          <w:tcPr>
            <w:tcW w:w="3510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lastRenderedPageBreak/>
              <w:t xml:space="preserve">Palabra hablada: </w:t>
            </w: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exposición y dialogo</w:t>
            </w:r>
            <w:r w:rsidRPr="00585A36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Medios visuales: </w:t>
            </w: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gráficos, láminas, pizarra, mota, plumones.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 xml:space="preserve">Palabras escritas: </w:t>
            </w: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libros, párrafos, textos, separatas, guías de práctica.</w:t>
            </w:r>
          </w:p>
        </w:tc>
        <w:tc>
          <w:tcPr>
            <w:tcW w:w="2252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Cuadernos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Papelotes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Papel bond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Cinta adhesiva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Periódicos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Fotocopias</w:t>
            </w:r>
            <w:r w:rsidRPr="00585A36"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  <w:t>.</w:t>
            </w:r>
          </w:p>
        </w:tc>
        <w:tc>
          <w:tcPr>
            <w:tcW w:w="3560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DVD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Computadora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Software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Data </w:t>
            </w:r>
            <w:proofErr w:type="spellStart"/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display</w:t>
            </w:r>
            <w:proofErr w:type="spellEnd"/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b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Internet</w:t>
            </w:r>
          </w:p>
        </w:tc>
      </w:tr>
    </w:tbl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 xml:space="preserve"> </w:t>
      </w: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VIII.-</w:t>
      </w:r>
      <w:r w:rsidRPr="00EA0876">
        <w:rPr>
          <w:rFonts w:ascii="Arial" w:eastAsia="Times New Roman" w:hAnsi="Arial" w:cs="Arial"/>
          <w:sz w:val="24"/>
          <w:lang w:val="es-CO"/>
        </w:rPr>
        <w:t xml:space="preserve"> </w:t>
      </w:r>
      <w:r w:rsidRPr="00EA0876">
        <w:rPr>
          <w:rFonts w:ascii="Arial" w:eastAsia="Times New Roman" w:hAnsi="Arial" w:cs="Arial"/>
          <w:sz w:val="24"/>
          <w:lang w:val="es-CO"/>
        </w:rPr>
        <w:tab/>
      </w:r>
      <w:r w:rsidRPr="00EA0876">
        <w:rPr>
          <w:rFonts w:ascii="Arial" w:eastAsia="Times New Roman" w:hAnsi="Arial" w:cs="Arial"/>
          <w:b/>
          <w:sz w:val="24"/>
          <w:lang w:val="es-CO"/>
        </w:rPr>
        <w:t>SISTEMA DE EVALUACION</w:t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Las evaluaciones serán de acuerdo al reglamento académico aprobado con RCU N 009- 2008 CU-UH y su modificatoria según R N 1261 – 2010 – CR- UNJFSC de fecha 10 de noviembre del 2010 y cronograma oficial.</w:t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 xml:space="preserve">Asistencia obligatoria al 100 % de las clases, las inasistencias se justificaran hasta en un 30%  con documentos </w:t>
      </w:r>
      <w:proofErr w:type="spellStart"/>
      <w:r w:rsidRPr="00585A36">
        <w:rPr>
          <w:rFonts w:ascii="Arial" w:eastAsia="Times New Roman" w:hAnsi="Arial" w:cs="Arial"/>
          <w:sz w:val="20"/>
          <w:szCs w:val="20"/>
          <w:lang w:val="es-CO"/>
        </w:rPr>
        <w:t>sustentatorios</w:t>
      </w:r>
      <w:proofErr w:type="spellEnd"/>
      <w:r w:rsidRPr="00585A36">
        <w:rPr>
          <w:rFonts w:ascii="Arial" w:eastAsia="Times New Roman" w:hAnsi="Arial" w:cs="Arial"/>
          <w:sz w:val="20"/>
          <w:szCs w:val="20"/>
          <w:lang w:val="es-CO"/>
        </w:rPr>
        <w:t xml:space="preserve"> oficiales.</w:t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 xml:space="preserve"> Participación en todas las actividades y en elaboración de trabajos de investigación grupal e individual.</w:t>
      </w:r>
      <w:r w:rsidRPr="00585A36">
        <w:rPr>
          <w:rFonts w:ascii="Arial" w:eastAsia="Times New Roman" w:hAnsi="Arial" w:cs="Arial"/>
          <w:sz w:val="20"/>
          <w:szCs w:val="20"/>
          <w:lang w:val="es-CO"/>
        </w:rPr>
        <w:tab/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 xml:space="preserve"> La calificación era vigesimal, la nota aprobatoria mínima será de once (11).</w:t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 xml:space="preserve"> La ponderación será PP1 35% PP2 35% PP3 30%.</w:t>
      </w:r>
    </w:p>
    <w:p w:rsidR="00E60B0C" w:rsidRPr="00585A36" w:rsidRDefault="00E60B0C" w:rsidP="00E60B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</w:p>
    <w:p w:rsidR="00E60B0C" w:rsidRPr="00EA0876" w:rsidRDefault="00E60B0C" w:rsidP="00E60B0C">
      <w:pPr>
        <w:spacing w:after="0" w:line="24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 xml:space="preserve">      </w:t>
      </w:r>
      <w:r w:rsidRPr="00EA0876">
        <w:rPr>
          <w:rFonts w:ascii="Arial" w:eastAsia="Times New Roman" w:hAnsi="Arial" w:cs="Arial"/>
          <w:b/>
          <w:sz w:val="24"/>
          <w:lang w:val="es-CO"/>
        </w:rPr>
        <w:t>PORCENTAJE PARA LA EVALUACION.</w:t>
      </w:r>
    </w:p>
    <w:p w:rsidR="00E60B0C" w:rsidRPr="00585A36" w:rsidRDefault="00E60B0C" w:rsidP="00E60B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Trabajos de investigación (inéditos)                        25%</w:t>
      </w:r>
    </w:p>
    <w:p w:rsidR="00E60B0C" w:rsidRPr="00585A36" w:rsidRDefault="00E60B0C" w:rsidP="00E60B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Exposiciones y participación                                    25%</w:t>
      </w:r>
    </w:p>
    <w:p w:rsidR="00E60B0C" w:rsidRPr="00585A36" w:rsidRDefault="00E60B0C" w:rsidP="00E60B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Exámenes parciales                                                15%</w:t>
      </w:r>
    </w:p>
    <w:p w:rsidR="00E60B0C" w:rsidRPr="00585A36" w:rsidRDefault="00E60B0C" w:rsidP="00E60B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Actividades prácticas y de campo Asistencia.         25%</w:t>
      </w:r>
    </w:p>
    <w:p w:rsidR="00E60B0C" w:rsidRPr="00585A36" w:rsidRDefault="00E60B0C" w:rsidP="00E60B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Asistencia                                                                10%</w:t>
      </w:r>
    </w:p>
    <w:p w:rsidR="00E60B0C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27"/>
        <w:gridCol w:w="2832"/>
      </w:tblGrid>
      <w:tr w:rsidR="00E60B0C" w:rsidTr="004A46E1">
        <w:tc>
          <w:tcPr>
            <w:tcW w:w="2881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Criterios</w:t>
            </w:r>
          </w:p>
        </w:tc>
        <w:tc>
          <w:tcPr>
            <w:tcW w:w="2881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Indicadores</w:t>
            </w:r>
          </w:p>
        </w:tc>
        <w:tc>
          <w:tcPr>
            <w:tcW w:w="2882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Instrumentos</w:t>
            </w:r>
          </w:p>
        </w:tc>
      </w:tr>
      <w:tr w:rsidR="00E60B0C" w:rsidTr="004A46E1">
        <w:tc>
          <w:tcPr>
            <w:tcW w:w="2881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Asistencia y puntualidad.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Examen escrito.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Intervenciones orales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Trabajo de campo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Exposiciones de temas</w:t>
            </w:r>
          </w:p>
        </w:tc>
        <w:tc>
          <w:tcPr>
            <w:tcW w:w="2881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 xml:space="preserve">Individual 30% de </w:t>
            </w:r>
            <w:proofErr w:type="spellStart"/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asist</w:t>
            </w:r>
            <w:proofErr w:type="spellEnd"/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Individual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Individual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Individual – grupal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Individual -  grupal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82" w:type="dxa"/>
          </w:tcPr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Registro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Pruebas abiertas y cerradas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Fichas de observación.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Guías de practica</w:t>
            </w:r>
          </w:p>
          <w:p w:rsidR="00E60B0C" w:rsidRPr="00585A36" w:rsidRDefault="00E60B0C" w:rsidP="004A46E1">
            <w:pPr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585A36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Informe escrito</w:t>
            </w:r>
          </w:p>
        </w:tc>
      </w:tr>
    </w:tbl>
    <w:p w:rsidR="00E60B0C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</w:p>
    <w:p w:rsidR="00E60B0C" w:rsidRPr="00283D32" w:rsidRDefault="00E60B0C" w:rsidP="00E60B0C">
      <w:pPr>
        <w:spacing w:after="0" w:line="240" w:lineRule="auto"/>
        <w:rPr>
          <w:rFonts w:ascii="Arial" w:eastAsia="Times New Roman" w:hAnsi="Arial" w:cs="Arial"/>
          <w:lang w:val="es-CO"/>
        </w:rPr>
      </w:pPr>
      <w:r w:rsidRPr="00EA0876">
        <w:rPr>
          <w:rFonts w:ascii="Arial" w:eastAsia="Times New Roman" w:hAnsi="Arial" w:cs="Arial"/>
          <w:b/>
          <w:sz w:val="24"/>
          <w:lang w:val="es-CO"/>
        </w:rPr>
        <w:t>IX.</w:t>
      </w:r>
      <w:r w:rsidRPr="00EA0876">
        <w:rPr>
          <w:rFonts w:ascii="Arial" w:eastAsia="Times New Roman" w:hAnsi="Arial" w:cs="Arial"/>
          <w:b/>
          <w:sz w:val="24"/>
          <w:lang w:val="es-CO"/>
        </w:rPr>
        <w:tab/>
      </w:r>
      <w:r w:rsidRPr="00283D32">
        <w:rPr>
          <w:rFonts w:ascii="Arial" w:eastAsia="Times New Roman" w:hAnsi="Arial" w:cs="Arial"/>
          <w:b/>
          <w:lang w:val="es-CO"/>
        </w:rPr>
        <w:t>FUENTES BIBLIOGRAFICAS:</w:t>
      </w:r>
      <w:r w:rsidRPr="00283D32">
        <w:rPr>
          <w:rFonts w:ascii="Arial" w:eastAsia="Times New Roman" w:hAnsi="Arial" w:cs="Arial"/>
          <w:lang w:val="es-CO"/>
        </w:rPr>
        <w:t xml:space="preserve"> </w:t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FELIPE GALLEGOS, Jesús (1996) “Dirección estratégica para hoteles del Siglo XXI”, Ediciones Mc Graw Hill, Madrid – España.</w:t>
      </w:r>
    </w:p>
    <w:p w:rsidR="00E60B0C" w:rsidRPr="00585A36" w:rsidRDefault="00E60B0C" w:rsidP="00E60B0C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val="es-CO"/>
        </w:rPr>
      </w:pPr>
      <w:r w:rsidRPr="00585A36">
        <w:rPr>
          <w:rFonts w:ascii="Arial" w:eastAsia="Times New Roman" w:hAnsi="Arial" w:cs="Arial"/>
          <w:sz w:val="20"/>
          <w:szCs w:val="20"/>
          <w:lang w:val="es-CO"/>
        </w:rPr>
        <w:t>BÁEZ CASILLAS, Sixto “Enciclopedia de Hotelería y Turismo”, Ediciones Continental, México – México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</w:t>
      </w:r>
      <w:r w:rsidRPr="00585A36">
        <w:rPr>
          <w:rFonts w:ascii="Arial" w:hAnsi="Arial" w:cs="Arial"/>
          <w:sz w:val="20"/>
          <w:szCs w:val="20"/>
        </w:rPr>
        <w:tab/>
        <w:t xml:space="preserve">Dirección Hotelera, operaciones y procesos” Lydia Gonzales/Pilar Talón.   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85A36">
        <w:rPr>
          <w:rFonts w:ascii="Arial" w:hAnsi="Arial" w:cs="Arial"/>
          <w:sz w:val="20"/>
          <w:szCs w:val="20"/>
        </w:rPr>
        <w:t xml:space="preserve"> Editorial Síntesis.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ab/>
        <w:t>Administración hotelera Francisco de la Torre. Editorial Trillas.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ab/>
        <w:t xml:space="preserve">Elementos de administración </w:t>
      </w:r>
      <w:proofErr w:type="spellStart"/>
      <w:r w:rsidRPr="00585A36">
        <w:rPr>
          <w:rFonts w:ascii="Arial" w:hAnsi="Arial" w:cs="Arial"/>
          <w:sz w:val="20"/>
          <w:szCs w:val="20"/>
        </w:rPr>
        <w:t>Koontz</w:t>
      </w:r>
      <w:proofErr w:type="spellEnd"/>
      <w:r w:rsidRPr="00585A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A36">
        <w:rPr>
          <w:rFonts w:ascii="Arial" w:hAnsi="Arial" w:cs="Arial"/>
          <w:sz w:val="20"/>
          <w:szCs w:val="20"/>
        </w:rPr>
        <w:t>O`Donnell</w:t>
      </w:r>
      <w:proofErr w:type="spellEnd"/>
      <w:r w:rsidRPr="00585A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A36">
        <w:rPr>
          <w:rFonts w:ascii="Arial" w:hAnsi="Arial" w:cs="Arial"/>
          <w:sz w:val="20"/>
          <w:szCs w:val="20"/>
        </w:rPr>
        <w:t>Weihrich</w:t>
      </w:r>
      <w:proofErr w:type="spellEnd"/>
      <w:r w:rsidRPr="00585A36">
        <w:rPr>
          <w:rFonts w:ascii="Arial" w:hAnsi="Arial" w:cs="Arial"/>
          <w:sz w:val="20"/>
          <w:szCs w:val="20"/>
        </w:rPr>
        <w:t>. Mc Graw Hill.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85A36">
        <w:rPr>
          <w:rFonts w:ascii="Arial" w:hAnsi="Arial" w:cs="Arial"/>
          <w:sz w:val="20"/>
          <w:szCs w:val="20"/>
        </w:rPr>
        <w:t xml:space="preserve">Gestión de hoteles, una nueva visión” Jesús Felipe Gallego. Editorial Thomson 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 Paraninfo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 Dirección Hotelera, operaciones y procesos” Lydia Gonzales/Pilar Talón. 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 Editorial Síntesis.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 Administración hotelera” Francisco de la Torre. Editorial Trillas.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 Elementos de administración” </w:t>
      </w:r>
      <w:proofErr w:type="spellStart"/>
      <w:r w:rsidRPr="00585A36">
        <w:rPr>
          <w:rFonts w:ascii="Arial" w:hAnsi="Arial" w:cs="Arial"/>
          <w:sz w:val="20"/>
          <w:szCs w:val="20"/>
        </w:rPr>
        <w:t>Koontz</w:t>
      </w:r>
      <w:proofErr w:type="spellEnd"/>
      <w:r w:rsidRPr="00585A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A36">
        <w:rPr>
          <w:rFonts w:ascii="Arial" w:hAnsi="Arial" w:cs="Arial"/>
          <w:sz w:val="20"/>
          <w:szCs w:val="20"/>
        </w:rPr>
        <w:t>O`Donnell</w:t>
      </w:r>
      <w:proofErr w:type="spellEnd"/>
      <w:r w:rsidRPr="00585A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A36">
        <w:rPr>
          <w:rFonts w:ascii="Arial" w:hAnsi="Arial" w:cs="Arial"/>
          <w:sz w:val="20"/>
          <w:szCs w:val="20"/>
        </w:rPr>
        <w:t>Weihrich</w:t>
      </w:r>
      <w:proofErr w:type="spellEnd"/>
      <w:r w:rsidRPr="00585A36">
        <w:rPr>
          <w:rFonts w:ascii="Arial" w:hAnsi="Arial" w:cs="Arial"/>
          <w:sz w:val="20"/>
          <w:szCs w:val="20"/>
        </w:rPr>
        <w:t>. Mc Graw Hill.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  <w:r w:rsidRPr="00585A36">
        <w:rPr>
          <w:rFonts w:ascii="Arial" w:hAnsi="Arial" w:cs="Arial"/>
          <w:sz w:val="20"/>
          <w:szCs w:val="20"/>
        </w:rPr>
        <w:t xml:space="preserve">            Internet: Google</w:t>
      </w:r>
    </w:p>
    <w:p w:rsidR="00E60B0C" w:rsidRPr="00585A36" w:rsidRDefault="00E60B0C" w:rsidP="00E60B0C">
      <w:pPr>
        <w:spacing w:after="0"/>
        <w:rPr>
          <w:rFonts w:ascii="Arial" w:hAnsi="Arial" w:cs="Arial"/>
          <w:sz w:val="20"/>
          <w:szCs w:val="20"/>
        </w:rPr>
      </w:pPr>
    </w:p>
    <w:p w:rsidR="00E60B0C" w:rsidRDefault="00E60B0C" w:rsidP="00E60B0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Huacho, </w:t>
      </w:r>
      <w:r w:rsidR="00772F7A">
        <w:rPr>
          <w:rFonts w:ascii="Arial" w:hAnsi="Arial" w:cs="Arial"/>
          <w:sz w:val="20"/>
          <w:szCs w:val="20"/>
        </w:rPr>
        <w:t>Abril</w:t>
      </w:r>
      <w:r>
        <w:rPr>
          <w:rFonts w:ascii="Arial" w:hAnsi="Arial" w:cs="Arial"/>
          <w:sz w:val="20"/>
          <w:szCs w:val="20"/>
        </w:rPr>
        <w:t xml:space="preserve"> del 201</w:t>
      </w:r>
      <w:r w:rsidR="00772F7A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585A36">
        <w:rPr>
          <w:rFonts w:ascii="Arial" w:hAnsi="Arial" w:cs="Arial"/>
          <w:sz w:val="20"/>
          <w:szCs w:val="20"/>
        </w:rPr>
        <w:t>.</w:t>
      </w:r>
    </w:p>
    <w:p w:rsidR="00E60B0C" w:rsidRDefault="00E60B0C" w:rsidP="00E60B0C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60B0C" w:rsidRDefault="00E60B0C"/>
    <w:sectPr w:rsidR="00E60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00717"/>
    <w:multiLevelType w:val="hybridMultilevel"/>
    <w:tmpl w:val="9C4EF190"/>
    <w:lvl w:ilvl="0" w:tplc="D87815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C"/>
    <w:rsid w:val="002E1155"/>
    <w:rsid w:val="00497119"/>
    <w:rsid w:val="00772F7A"/>
    <w:rsid w:val="00E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C56E-029D-4524-9E9C-9A282584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6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2467</Words>
  <Characters>13573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2017-11-02T19:35:00Z</dcterms:created>
  <dcterms:modified xsi:type="dcterms:W3CDTF">2018-04-04T14:37:00Z</dcterms:modified>
</cp:coreProperties>
</file>