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76" w:rsidRPr="00423A27" w:rsidRDefault="00F73076" w:rsidP="00F73076">
      <w:pPr>
        <w:jc w:val="center"/>
        <w:rPr>
          <w:rFonts w:ascii="Matura MT Script Capitals" w:hAnsi="Matura MT Script Capitals"/>
          <w:sz w:val="32"/>
          <w:szCs w:val="22"/>
        </w:rPr>
      </w:pPr>
      <w:bookmarkStart w:id="0" w:name="_GoBack"/>
      <w:bookmarkEnd w:id="0"/>
      <w:r w:rsidRPr="00423A27">
        <w:rPr>
          <w:rFonts w:ascii="Matura MT Script Capitals" w:hAnsi="Matura MT Script Capitals"/>
          <w:sz w:val="32"/>
          <w:szCs w:val="22"/>
        </w:rPr>
        <w:t>Universidad Nacional</w:t>
      </w:r>
    </w:p>
    <w:p w:rsidR="00F73076" w:rsidRPr="00337100" w:rsidRDefault="004C7785" w:rsidP="00F73076">
      <w:pPr>
        <w:pStyle w:val="Puesto"/>
        <w:rPr>
          <w:rFonts w:ascii="Matura MT Script Capitals" w:hAnsi="Matura MT Script Capitals"/>
          <w:b w:val="0"/>
          <w:sz w:val="32"/>
          <w:szCs w:val="22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-386080</wp:posOffset>
                </wp:positionV>
                <wp:extent cx="1257300" cy="116586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07" w:rsidRPr="00701A40" w:rsidRDefault="00D56607" w:rsidP="00F73076">
                            <w:pP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1139825" cy="1068705"/>
                                  <wp:effectExtent l="19050" t="0" r="317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25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607" w:rsidRDefault="00D56607" w:rsidP="00F73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pt;margin-top:-30.4pt;width:99pt;height:9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0n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" stroked="f">
                <v:textbox>
                  <w:txbxContent>
                    <w:p w:rsidR="00D56607" w:rsidRPr="00701A40" w:rsidRDefault="00D56607" w:rsidP="00F73076">
                      <w:pPr>
                        <w:rPr>
                          <w:rFonts w:ascii="Arial" w:hAnsi="Arial"/>
                          <w:noProof/>
                          <w:sz w:val="20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1139825" cy="1068705"/>
                            <wp:effectExtent l="19050" t="0" r="317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25" cy="10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607" w:rsidRDefault="00D56607" w:rsidP="00F73076"/>
                  </w:txbxContent>
                </v:textbox>
              </v:shape>
            </w:pict>
          </mc:Fallback>
        </mc:AlternateContent>
      </w:r>
      <w:r w:rsidR="00F73076" w:rsidRPr="00337100">
        <w:rPr>
          <w:rFonts w:ascii="Matura MT Script Capitals" w:hAnsi="Matura MT Script Capitals"/>
          <w:b w:val="0"/>
          <w:sz w:val="32"/>
          <w:szCs w:val="22"/>
        </w:rPr>
        <w:t>José Faustino Sánchez</w:t>
      </w:r>
      <w:r w:rsidR="00F73076" w:rsidRPr="00337100">
        <w:rPr>
          <w:rFonts w:ascii="Matura MT Script Capitals" w:hAnsi="Matura MT Script Capitals"/>
          <w:sz w:val="32"/>
          <w:szCs w:val="22"/>
        </w:rPr>
        <w:t xml:space="preserve"> C</w:t>
      </w:r>
      <w:r w:rsidR="00F73076" w:rsidRPr="00337100">
        <w:rPr>
          <w:rFonts w:ascii="Matura MT Script Capitals" w:hAnsi="Matura MT Script Capitals"/>
          <w:b w:val="0"/>
          <w:sz w:val="32"/>
          <w:szCs w:val="22"/>
        </w:rPr>
        <w:t>arrión</w:t>
      </w:r>
    </w:p>
    <w:p w:rsidR="00F73076" w:rsidRPr="00423A27" w:rsidRDefault="00F73076" w:rsidP="00F73076">
      <w:pPr>
        <w:ind w:right="-128"/>
        <w:jc w:val="center"/>
        <w:rPr>
          <w:rFonts w:ascii="Berlin Sans FB" w:hAnsi="Berlin Sans FB"/>
          <w:sz w:val="28"/>
          <w:szCs w:val="28"/>
          <w:lang w:val="es-MX"/>
        </w:rPr>
      </w:pPr>
    </w:p>
    <w:p w:rsidR="00F73076" w:rsidRDefault="00F73076" w:rsidP="00F73076">
      <w:pPr>
        <w:pStyle w:val="Subttulo"/>
        <w:ind w:left="708" w:hanging="708"/>
        <w:jc w:val="center"/>
        <w:rPr>
          <w:rFonts w:ascii="Century Gothic" w:hAnsi="Century Gothic"/>
          <w:sz w:val="28"/>
          <w:u w:val="single"/>
        </w:rPr>
      </w:pPr>
      <w:r w:rsidRPr="009C6B35">
        <w:rPr>
          <w:rFonts w:ascii="Century Gothic" w:hAnsi="Century Gothic"/>
          <w:sz w:val="28"/>
          <w:u w:val="single"/>
        </w:rPr>
        <w:t>FACULTAD DE EDUCACIÓN</w:t>
      </w:r>
    </w:p>
    <w:p w:rsidR="00F73076" w:rsidRDefault="00F73076" w:rsidP="00F73076">
      <w:pPr>
        <w:pStyle w:val="Puesto"/>
        <w:rPr>
          <w:sz w:val="16"/>
          <w:szCs w:val="16"/>
        </w:rPr>
      </w:pPr>
    </w:p>
    <w:p w:rsidR="00F73076" w:rsidRDefault="004C7785" w:rsidP="00F73076">
      <w:pPr>
        <w:pStyle w:val="Ttulo4"/>
        <w:rPr>
          <w:rFonts w:ascii="Arial Rounded MT Bold" w:hAnsi="Arial Rounded MT Bold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1066801</wp:posOffset>
                </wp:positionH>
                <wp:positionV relativeFrom="paragraph">
                  <wp:posOffset>99060</wp:posOffset>
                </wp:positionV>
                <wp:extent cx="3943350" cy="306705"/>
                <wp:effectExtent l="0" t="76200" r="9525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56607" w:rsidRPr="00423A27" w:rsidRDefault="00D56607" w:rsidP="00F73076">
                            <w:pPr>
                              <w:pStyle w:val="Ttulo5"/>
                              <w:spacing w:before="40"/>
                              <w:rPr>
                                <w:rFonts w:ascii="Arial Rounded MT Bold" w:hAnsi="Arial Rounded MT Bold"/>
                                <w:b/>
                                <w:u w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Silabo</w:t>
                            </w:r>
                            <w:r w:rsidRPr="009D1476"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de</w:t>
                            </w:r>
                            <w:r w:rsidRPr="009D1476"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Lógica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84pt;margin-top:7.8pt;width:310.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" strokeweight="1.5pt">
                <v:shadow on="t" offset="6pt,-6pt"/>
                <v:textbox>
                  <w:txbxContent>
                    <w:p w:rsidR="00D56607" w:rsidRPr="00423A27" w:rsidRDefault="00D56607" w:rsidP="00F73076">
                      <w:pPr>
                        <w:pStyle w:val="Ttulo5"/>
                        <w:spacing w:before="40"/>
                        <w:rPr>
                          <w:rFonts w:ascii="Arial Rounded MT Bold" w:hAnsi="Arial Rounded MT Bold"/>
                          <w:b/>
                          <w:u w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Silabo</w:t>
                      </w:r>
                      <w:r w:rsidRPr="009D1476"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de</w:t>
                      </w:r>
                      <w:r w:rsidRPr="009D1476"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Lógica</w:t>
                      </w:r>
                    </w:p>
                  </w:txbxContent>
                </v:textbox>
              </v:shape>
            </w:pict>
          </mc:Fallback>
        </mc:AlternateContent>
      </w:r>
    </w:p>
    <w:p w:rsidR="00F73076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18"/>
          <w:szCs w:val="18"/>
        </w:rPr>
      </w:pPr>
    </w:p>
    <w:p w:rsidR="00F73076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18"/>
          <w:szCs w:val="18"/>
        </w:rPr>
      </w:pPr>
    </w:p>
    <w:p w:rsidR="00F73076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18"/>
          <w:szCs w:val="18"/>
        </w:rPr>
      </w:pPr>
    </w:p>
    <w:p w:rsidR="00F73076" w:rsidRDefault="00F73076" w:rsidP="00F73076">
      <w:pPr>
        <w:pStyle w:val="Ttulo9"/>
        <w:tabs>
          <w:tab w:val="num" w:pos="342"/>
        </w:tabs>
        <w:ind w:left="720" w:hanging="606"/>
        <w:jc w:val="center"/>
        <w:rPr>
          <w:rFonts w:ascii="Arial Rounded MT Bold" w:hAnsi="Arial Rounded MT Bold"/>
          <w:b w:val="0"/>
          <w:sz w:val="24"/>
          <w:szCs w:val="24"/>
        </w:rPr>
      </w:pPr>
    </w:p>
    <w:p w:rsidR="00F73076" w:rsidRPr="00D4431B" w:rsidRDefault="00F73076" w:rsidP="00F73076"/>
    <w:p w:rsidR="00F73076" w:rsidRPr="00EA5479" w:rsidRDefault="00F73076" w:rsidP="00F73076">
      <w:pPr>
        <w:pStyle w:val="Ttulo9"/>
        <w:tabs>
          <w:tab w:val="num" w:pos="342"/>
        </w:tabs>
        <w:ind w:left="720" w:hanging="606"/>
        <w:rPr>
          <w:rFonts w:ascii="Trebuchet MS" w:hAnsi="Trebuchet MS" w:cs="Times New Roman"/>
          <w:sz w:val="22"/>
          <w:szCs w:val="22"/>
        </w:rPr>
      </w:pPr>
      <w:r w:rsidRPr="00EA5479">
        <w:rPr>
          <w:rFonts w:ascii="Trebuchet MS" w:hAnsi="Trebuchet MS" w:cs="Times New Roman"/>
          <w:sz w:val="22"/>
          <w:szCs w:val="22"/>
        </w:rPr>
        <w:t>I.</w:t>
      </w:r>
      <w:r w:rsidRPr="00EA5479">
        <w:rPr>
          <w:rFonts w:ascii="Trebuchet MS" w:hAnsi="Trebuchet MS" w:cs="Times New Roman"/>
          <w:sz w:val="22"/>
          <w:szCs w:val="22"/>
        </w:rPr>
        <w:tab/>
        <w:t xml:space="preserve"> </w:t>
      </w:r>
      <w:r w:rsidRPr="00EA5479">
        <w:rPr>
          <w:rFonts w:ascii="Trebuchet MS" w:hAnsi="Trebuchet MS" w:cs="Times New Roman"/>
          <w:sz w:val="22"/>
          <w:szCs w:val="22"/>
          <w:u w:val="single"/>
        </w:rPr>
        <w:t>INFORMACIÓN GENERAL</w:t>
      </w:r>
    </w:p>
    <w:p w:rsidR="00F73076" w:rsidRPr="00532A91" w:rsidRDefault="00F73076" w:rsidP="00F73076">
      <w:pPr>
        <w:rPr>
          <w:sz w:val="16"/>
          <w:szCs w:val="16"/>
        </w:rPr>
      </w:pPr>
    </w:p>
    <w:p w:rsidR="00F73076" w:rsidRPr="009F16BA" w:rsidRDefault="00F73076" w:rsidP="00F73076">
      <w:pPr>
        <w:tabs>
          <w:tab w:val="left" w:pos="851"/>
        </w:tabs>
        <w:ind w:left="399"/>
        <w:rPr>
          <w:rFonts w:ascii="Calibri" w:hAnsi="Calibri"/>
          <w:spacing w:val="-20"/>
          <w:w w:val="110"/>
          <w:sz w:val="22"/>
          <w:szCs w:val="22"/>
        </w:rPr>
      </w:pPr>
      <w:r w:rsidRPr="00EA5479">
        <w:rPr>
          <w:rFonts w:ascii="Calibri" w:hAnsi="Calibri"/>
          <w:b/>
          <w:sz w:val="22"/>
          <w:szCs w:val="22"/>
        </w:rPr>
        <w:t xml:space="preserve">1.1. </w:t>
      </w:r>
      <w:r w:rsidR="009128EF">
        <w:rPr>
          <w:rFonts w:ascii="Calibri" w:hAnsi="Calibri"/>
          <w:b/>
          <w:sz w:val="22"/>
          <w:szCs w:val="22"/>
        </w:rPr>
        <w:t>Departamento Académico</w:t>
      </w:r>
      <w:r w:rsidR="00B67551" w:rsidRPr="00EA5479">
        <w:rPr>
          <w:rFonts w:ascii="Calibri" w:hAnsi="Calibri"/>
          <w:sz w:val="22"/>
          <w:szCs w:val="22"/>
        </w:rPr>
        <w:tab/>
      </w:r>
      <w:r w:rsidR="00B67551">
        <w:rPr>
          <w:rFonts w:ascii="Calibri" w:hAnsi="Calibri"/>
          <w:sz w:val="22"/>
          <w:szCs w:val="22"/>
        </w:rPr>
        <w:t>:</w:t>
      </w:r>
      <w:r w:rsidRPr="00EA5479">
        <w:rPr>
          <w:rFonts w:ascii="Calibri" w:hAnsi="Calibri"/>
          <w:sz w:val="22"/>
          <w:szCs w:val="22"/>
        </w:rPr>
        <w:t xml:space="preserve"> </w:t>
      </w:r>
      <w:r w:rsidR="00257955">
        <w:rPr>
          <w:rFonts w:ascii="Calibri" w:hAnsi="Calibri"/>
          <w:spacing w:val="-20"/>
          <w:w w:val="110"/>
          <w:sz w:val="22"/>
          <w:szCs w:val="22"/>
        </w:rPr>
        <w:t>Ciencias Formales y Naturales</w:t>
      </w:r>
    </w:p>
    <w:p w:rsidR="00F73076" w:rsidRPr="00EA5479" w:rsidRDefault="00F73076" w:rsidP="00F73076">
      <w:pPr>
        <w:tabs>
          <w:tab w:val="left" w:pos="851"/>
        </w:tabs>
        <w:ind w:left="399"/>
        <w:rPr>
          <w:rFonts w:ascii="Calibri" w:hAnsi="Calibri"/>
          <w:sz w:val="22"/>
          <w:szCs w:val="22"/>
        </w:rPr>
      </w:pPr>
      <w:r w:rsidRPr="00EA5479">
        <w:rPr>
          <w:rFonts w:ascii="Calibri" w:hAnsi="Calibri"/>
          <w:b/>
          <w:sz w:val="22"/>
          <w:szCs w:val="22"/>
        </w:rPr>
        <w:t>1</w:t>
      </w:r>
      <w:r w:rsidRPr="00EA5479">
        <w:rPr>
          <w:rFonts w:ascii="Calibri" w:hAnsi="Calibri"/>
          <w:sz w:val="22"/>
          <w:szCs w:val="22"/>
        </w:rPr>
        <w:t>.</w:t>
      </w:r>
      <w:r w:rsidR="007927D5">
        <w:rPr>
          <w:rFonts w:ascii="Calibri" w:hAnsi="Calibri"/>
          <w:b/>
          <w:sz w:val="22"/>
          <w:szCs w:val="22"/>
        </w:rPr>
        <w:t>2</w:t>
      </w:r>
      <w:r w:rsidRPr="00EA5479">
        <w:rPr>
          <w:rFonts w:ascii="Calibri" w:hAnsi="Calibri"/>
          <w:b/>
          <w:sz w:val="22"/>
          <w:szCs w:val="22"/>
        </w:rPr>
        <w:t>.</w:t>
      </w:r>
      <w:r w:rsidRPr="00EA5479">
        <w:rPr>
          <w:rFonts w:ascii="Calibri" w:hAnsi="Calibri"/>
          <w:sz w:val="22"/>
          <w:szCs w:val="22"/>
        </w:rPr>
        <w:t xml:space="preserve"> </w:t>
      </w:r>
      <w:r w:rsidRPr="00EA5479">
        <w:rPr>
          <w:rFonts w:ascii="Calibri" w:hAnsi="Calibri"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</w:rPr>
        <w:t>Especialidad</w:t>
      </w:r>
      <w:r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sz w:val="22"/>
          <w:szCs w:val="22"/>
        </w:rPr>
        <w:tab/>
        <w:t xml:space="preserve">: </w:t>
      </w:r>
      <w:r w:rsidR="00584108">
        <w:rPr>
          <w:rFonts w:ascii="Calibri" w:hAnsi="Calibri"/>
          <w:sz w:val="22"/>
          <w:szCs w:val="22"/>
        </w:rPr>
        <w:t xml:space="preserve">Construcciones Metálicas </w:t>
      </w:r>
    </w:p>
    <w:p w:rsidR="00F73076" w:rsidRPr="00EA5479" w:rsidRDefault="00F73076" w:rsidP="00F73076">
      <w:pPr>
        <w:tabs>
          <w:tab w:val="left" w:pos="851"/>
        </w:tabs>
        <w:ind w:left="228" w:firstLine="171"/>
        <w:rPr>
          <w:rFonts w:ascii="Calibri" w:hAnsi="Calibri"/>
          <w:b/>
          <w:sz w:val="22"/>
          <w:szCs w:val="22"/>
          <w:lang w:val="es-PE"/>
        </w:rPr>
      </w:pPr>
      <w:r w:rsidRPr="00EA5479">
        <w:rPr>
          <w:rFonts w:ascii="Calibri" w:hAnsi="Calibri"/>
          <w:b/>
          <w:sz w:val="22"/>
          <w:szCs w:val="22"/>
        </w:rPr>
        <w:t>1</w:t>
      </w:r>
      <w:r w:rsidRPr="00EA5479">
        <w:rPr>
          <w:rFonts w:ascii="Calibri" w:hAnsi="Calibri"/>
          <w:sz w:val="22"/>
          <w:szCs w:val="22"/>
        </w:rPr>
        <w:t>.</w:t>
      </w:r>
      <w:r w:rsidR="007927D5">
        <w:rPr>
          <w:rFonts w:ascii="Calibri" w:hAnsi="Calibri"/>
          <w:b/>
          <w:sz w:val="22"/>
          <w:szCs w:val="22"/>
        </w:rPr>
        <w:t>3</w:t>
      </w:r>
      <w:r w:rsidRPr="00EA5479">
        <w:rPr>
          <w:rFonts w:ascii="Calibri" w:hAnsi="Calibri"/>
          <w:b/>
          <w:sz w:val="22"/>
          <w:szCs w:val="22"/>
        </w:rPr>
        <w:t>.</w:t>
      </w:r>
      <w:r w:rsidRPr="00EA5479">
        <w:rPr>
          <w:rFonts w:ascii="Calibri" w:hAnsi="Calibri"/>
          <w:sz w:val="22"/>
          <w:szCs w:val="22"/>
        </w:rPr>
        <w:t xml:space="preserve"> </w:t>
      </w:r>
      <w:r w:rsidRPr="00EA5479">
        <w:rPr>
          <w:rFonts w:ascii="Calibri" w:hAnsi="Calibri"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  <w:lang w:val="es-PE"/>
        </w:rPr>
        <w:t>Profesor</w:t>
      </w:r>
      <w:r w:rsidRPr="00EA5479">
        <w:rPr>
          <w:rFonts w:ascii="Calibri" w:hAnsi="Calibri"/>
          <w:sz w:val="22"/>
          <w:szCs w:val="22"/>
          <w:lang w:val="es-PE"/>
        </w:rPr>
        <w:tab/>
      </w:r>
      <w:r w:rsidRPr="00EA5479">
        <w:rPr>
          <w:rFonts w:ascii="Calibri" w:hAnsi="Calibri"/>
          <w:sz w:val="22"/>
          <w:szCs w:val="22"/>
          <w:lang w:val="es-PE"/>
        </w:rPr>
        <w:tab/>
      </w:r>
      <w:r w:rsidRPr="00EA5479">
        <w:rPr>
          <w:rFonts w:ascii="Calibri" w:hAnsi="Calibri"/>
          <w:sz w:val="22"/>
          <w:szCs w:val="22"/>
          <w:lang w:val="es-PE"/>
        </w:rPr>
        <w:tab/>
        <w:t xml:space="preserve">: </w:t>
      </w:r>
      <w:r w:rsidR="00257955">
        <w:rPr>
          <w:rFonts w:ascii="Calibri" w:hAnsi="Calibri"/>
          <w:sz w:val="22"/>
          <w:szCs w:val="22"/>
          <w:lang w:val="es-PE"/>
        </w:rPr>
        <w:t>Dra. Carina Rita Vergara Evangelista</w:t>
      </w:r>
    </w:p>
    <w:p w:rsidR="00F73076" w:rsidRDefault="007927D5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b/>
          <w:sz w:val="22"/>
          <w:szCs w:val="22"/>
          <w:lang w:val="es-PE"/>
        </w:rPr>
        <w:t>1.4</w:t>
      </w:r>
      <w:r w:rsidR="00F73076" w:rsidRPr="00EA5479">
        <w:rPr>
          <w:rFonts w:ascii="Calibri" w:hAnsi="Calibri"/>
          <w:b/>
          <w:sz w:val="22"/>
          <w:szCs w:val="22"/>
          <w:lang w:val="es-PE"/>
        </w:rPr>
        <w:t>.</w:t>
      </w:r>
      <w:r w:rsidR="00F73076" w:rsidRPr="00EA5479">
        <w:rPr>
          <w:rFonts w:ascii="Calibri" w:hAnsi="Calibri"/>
          <w:b/>
          <w:sz w:val="22"/>
          <w:szCs w:val="22"/>
          <w:lang w:val="es-PE"/>
        </w:rPr>
        <w:tab/>
      </w:r>
      <w:r w:rsidR="00F73076" w:rsidRPr="00EA5479">
        <w:rPr>
          <w:rFonts w:ascii="Calibri" w:hAnsi="Calibri"/>
          <w:b/>
          <w:sz w:val="22"/>
          <w:szCs w:val="22"/>
          <w:lang w:val="es-PE"/>
        </w:rPr>
        <w:tab/>
        <w:t>Asignatura</w:t>
      </w:r>
      <w:r w:rsidR="00F73076" w:rsidRPr="00EA5479">
        <w:rPr>
          <w:rFonts w:ascii="Calibri" w:hAnsi="Calibri"/>
          <w:b/>
          <w:sz w:val="22"/>
          <w:szCs w:val="22"/>
          <w:lang w:val="pt-BR"/>
        </w:rPr>
        <w:tab/>
      </w:r>
      <w:r w:rsidR="00F73076" w:rsidRPr="00EA5479">
        <w:rPr>
          <w:rFonts w:ascii="Calibri" w:hAnsi="Calibri"/>
          <w:b/>
          <w:sz w:val="22"/>
          <w:szCs w:val="22"/>
          <w:lang w:val="pt-BR"/>
        </w:rPr>
        <w:tab/>
      </w:r>
      <w:r w:rsidR="00F73076" w:rsidRPr="00EA5479">
        <w:rPr>
          <w:rFonts w:ascii="Calibri" w:hAnsi="Calibri"/>
          <w:b/>
          <w:sz w:val="22"/>
          <w:szCs w:val="22"/>
          <w:lang w:val="pt-BR"/>
        </w:rPr>
        <w:tab/>
      </w:r>
      <w:r w:rsidR="00F73076" w:rsidRPr="00EA5479">
        <w:rPr>
          <w:rFonts w:ascii="Calibri" w:hAnsi="Calibri"/>
          <w:sz w:val="22"/>
          <w:szCs w:val="22"/>
          <w:lang w:val="es-PE"/>
        </w:rPr>
        <w:t>:</w:t>
      </w:r>
      <w:r w:rsidR="00F73076" w:rsidRPr="00EA5479">
        <w:rPr>
          <w:rFonts w:ascii="Calibri" w:hAnsi="Calibri"/>
          <w:b/>
          <w:sz w:val="22"/>
          <w:szCs w:val="22"/>
          <w:lang w:val="es-PE"/>
        </w:rPr>
        <w:t xml:space="preserve"> </w:t>
      </w:r>
      <w:r w:rsidR="00257955">
        <w:rPr>
          <w:rFonts w:ascii="Calibri" w:hAnsi="Calibri"/>
          <w:b/>
          <w:sz w:val="22"/>
          <w:szCs w:val="22"/>
          <w:lang w:val="es-PE"/>
        </w:rPr>
        <w:t xml:space="preserve">Lógica </w:t>
      </w:r>
    </w:p>
    <w:p w:rsidR="007927D5" w:rsidRPr="007927D5" w:rsidRDefault="007927D5" w:rsidP="00F73076">
      <w:pPr>
        <w:tabs>
          <w:tab w:val="left" w:pos="741"/>
          <w:tab w:val="left" w:pos="851"/>
        </w:tabs>
        <w:ind w:left="399"/>
        <w:rPr>
          <w:rFonts w:ascii="Calibri" w:hAnsi="Calibri"/>
          <w:b/>
          <w:sz w:val="22"/>
          <w:szCs w:val="22"/>
          <w:lang w:val="pt-BR"/>
        </w:rPr>
      </w:pPr>
      <w:r w:rsidRPr="007927D5">
        <w:rPr>
          <w:rFonts w:ascii="Calibri" w:hAnsi="Calibri"/>
          <w:b/>
          <w:sz w:val="22"/>
          <w:szCs w:val="22"/>
          <w:lang w:val="es-PE"/>
        </w:rPr>
        <w:t>1.5   Pre requisito                               : Ninguno</w:t>
      </w:r>
    </w:p>
    <w:p w:rsidR="00F73076" w:rsidRPr="00EA5479" w:rsidRDefault="00F73076" w:rsidP="00F73076">
      <w:pPr>
        <w:tabs>
          <w:tab w:val="left" w:pos="741"/>
          <w:tab w:val="left" w:pos="851"/>
        </w:tabs>
        <w:ind w:left="2880" w:hanging="2481"/>
        <w:rPr>
          <w:rFonts w:ascii="Calibri" w:hAnsi="Calibri"/>
          <w:sz w:val="22"/>
          <w:szCs w:val="22"/>
          <w:lang w:val="pt-BR"/>
        </w:rPr>
      </w:pPr>
      <w:r w:rsidRPr="00EA5479">
        <w:rPr>
          <w:rFonts w:ascii="Calibri" w:hAnsi="Calibri"/>
          <w:b/>
          <w:sz w:val="22"/>
          <w:szCs w:val="22"/>
        </w:rPr>
        <w:t>1.6.</w:t>
      </w:r>
      <w:r w:rsidRPr="00EA5479"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  <w:lang w:val="pt-BR"/>
        </w:rPr>
        <w:t>Código</w:t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Pr="00EA5479">
        <w:rPr>
          <w:rFonts w:ascii="Calibri" w:hAnsi="Calibri"/>
          <w:sz w:val="22"/>
          <w:szCs w:val="22"/>
          <w:lang w:val="pt-BR"/>
        </w:rPr>
        <w:t xml:space="preserve">: </w:t>
      </w:r>
      <w:r w:rsidR="00C77E5B">
        <w:rPr>
          <w:rFonts w:ascii="Calibri" w:hAnsi="Calibri"/>
          <w:sz w:val="22"/>
          <w:szCs w:val="22"/>
          <w:lang w:val="pt-BR"/>
        </w:rPr>
        <w:t>905</w:t>
      </w:r>
    </w:p>
    <w:p w:rsidR="00F73076" w:rsidRPr="00EA5479" w:rsidRDefault="00F73076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  <w:lang w:val="es-PE"/>
        </w:rPr>
      </w:pPr>
      <w:r w:rsidRPr="00EA5479">
        <w:rPr>
          <w:rFonts w:ascii="Calibri" w:hAnsi="Calibri"/>
          <w:b/>
          <w:sz w:val="22"/>
          <w:szCs w:val="22"/>
          <w:lang w:val="pt-BR"/>
        </w:rPr>
        <w:t>1</w:t>
      </w:r>
      <w:r w:rsidRPr="00EA5479">
        <w:rPr>
          <w:rFonts w:ascii="Calibri" w:hAnsi="Calibri"/>
          <w:sz w:val="22"/>
          <w:szCs w:val="22"/>
          <w:lang w:val="pt-BR"/>
        </w:rPr>
        <w:t>.</w:t>
      </w:r>
      <w:r w:rsidRPr="00EA5479">
        <w:rPr>
          <w:rFonts w:ascii="Calibri" w:hAnsi="Calibri"/>
          <w:b/>
          <w:sz w:val="22"/>
          <w:szCs w:val="22"/>
          <w:lang w:val="pt-BR"/>
        </w:rPr>
        <w:t>8.</w:t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="00257955">
        <w:rPr>
          <w:rFonts w:ascii="Calibri" w:hAnsi="Calibri"/>
          <w:b/>
          <w:sz w:val="22"/>
          <w:szCs w:val="22"/>
          <w:lang w:val="pt-BR"/>
        </w:rPr>
        <w:t xml:space="preserve">  Horas</w:t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="00257955">
        <w:rPr>
          <w:rFonts w:ascii="Calibri" w:hAnsi="Calibri"/>
          <w:b/>
          <w:sz w:val="22"/>
          <w:szCs w:val="22"/>
          <w:lang w:val="pt-BR"/>
        </w:rPr>
        <w:t xml:space="preserve">                          </w:t>
      </w:r>
      <w:proofErr w:type="gramStart"/>
      <w:r w:rsidR="00257955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EA5479">
        <w:rPr>
          <w:rFonts w:ascii="Calibri" w:hAnsi="Calibri"/>
          <w:sz w:val="22"/>
          <w:szCs w:val="22"/>
          <w:lang w:val="pt-BR"/>
        </w:rPr>
        <w:t>:</w:t>
      </w:r>
      <w:proofErr w:type="gramEnd"/>
      <w:r w:rsidRPr="00EA5479">
        <w:rPr>
          <w:rFonts w:ascii="Calibri" w:hAnsi="Calibri"/>
          <w:sz w:val="22"/>
          <w:szCs w:val="22"/>
          <w:lang w:val="pt-BR"/>
        </w:rPr>
        <w:t xml:space="preserve"> </w:t>
      </w:r>
      <w:r w:rsidR="00257955">
        <w:rPr>
          <w:rFonts w:ascii="Calibri" w:hAnsi="Calibri"/>
          <w:sz w:val="22"/>
          <w:szCs w:val="22"/>
          <w:lang w:val="pt-BR"/>
        </w:rPr>
        <w:t>03 Horas: 2HT y 1HP</w:t>
      </w:r>
    </w:p>
    <w:p w:rsidR="00F73076" w:rsidRPr="00EA5479" w:rsidRDefault="00257955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1.9</w:t>
      </w:r>
      <w:r w:rsidR="00F73076" w:rsidRPr="00EA5479">
        <w:rPr>
          <w:rFonts w:ascii="Calibri" w:hAnsi="Calibri"/>
          <w:sz w:val="22"/>
          <w:szCs w:val="22"/>
        </w:rPr>
        <w:tab/>
      </w:r>
      <w:r w:rsidR="00F73076" w:rsidRPr="00EA5479">
        <w:rPr>
          <w:rFonts w:ascii="Calibri" w:hAnsi="Calibri"/>
          <w:b/>
          <w:sz w:val="22"/>
          <w:szCs w:val="22"/>
        </w:rPr>
        <w:t>Créditos</w:t>
      </w:r>
      <w:r w:rsidR="00F73076" w:rsidRPr="00EA5479">
        <w:rPr>
          <w:rFonts w:ascii="Calibri" w:hAnsi="Calibri"/>
          <w:b/>
          <w:sz w:val="22"/>
          <w:szCs w:val="22"/>
        </w:rPr>
        <w:tab/>
      </w:r>
      <w:r w:rsidR="00F73076" w:rsidRPr="00EA5479">
        <w:rPr>
          <w:rFonts w:ascii="Calibri" w:hAnsi="Calibri"/>
          <w:b/>
          <w:sz w:val="22"/>
          <w:szCs w:val="22"/>
        </w:rPr>
        <w:tab/>
      </w:r>
      <w:r w:rsidR="00F73076" w:rsidRPr="00EA5479">
        <w:rPr>
          <w:rFonts w:ascii="Calibri" w:hAnsi="Calibri"/>
          <w:b/>
          <w:sz w:val="22"/>
          <w:szCs w:val="22"/>
        </w:rPr>
        <w:tab/>
      </w:r>
      <w:r w:rsidR="00F73076" w:rsidRPr="00EA5479">
        <w:rPr>
          <w:rFonts w:ascii="Calibri" w:hAnsi="Calibri"/>
          <w:sz w:val="22"/>
          <w:szCs w:val="22"/>
        </w:rPr>
        <w:t>: 0</w:t>
      </w:r>
      <w:r w:rsidR="00560932">
        <w:rPr>
          <w:rFonts w:ascii="Calibri" w:hAnsi="Calibri"/>
          <w:sz w:val="22"/>
          <w:szCs w:val="22"/>
        </w:rPr>
        <w:t>3</w:t>
      </w:r>
    </w:p>
    <w:p w:rsidR="00F73076" w:rsidRDefault="00257955" w:rsidP="00257955">
      <w:pPr>
        <w:tabs>
          <w:tab w:val="left" w:pos="741"/>
        </w:tabs>
        <w:ind w:left="426"/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</w:rPr>
        <w:t>1.10</w:t>
      </w:r>
      <w:r w:rsidR="00F73076" w:rsidRPr="00EA5479">
        <w:rPr>
          <w:rFonts w:ascii="Calibri" w:hAnsi="Calibri"/>
          <w:b/>
          <w:sz w:val="22"/>
          <w:szCs w:val="22"/>
        </w:rPr>
        <w:t xml:space="preserve">. Ciclo – </w:t>
      </w:r>
      <w:r w:rsidR="00F73076" w:rsidRPr="00EA5479">
        <w:rPr>
          <w:rFonts w:ascii="Calibri" w:hAnsi="Calibri"/>
          <w:b/>
          <w:sz w:val="22"/>
          <w:szCs w:val="22"/>
          <w:lang w:val="pt-BR"/>
        </w:rPr>
        <w:t>Semestre</w:t>
      </w:r>
      <w:r w:rsidR="00F73076" w:rsidRPr="00EA5479">
        <w:rPr>
          <w:rFonts w:ascii="Calibri" w:hAnsi="Calibri"/>
          <w:b/>
          <w:sz w:val="22"/>
          <w:szCs w:val="22"/>
          <w:lang w:val="pt-BR"/>
        </w:rPr>
        <w:tab/>
      </w:r>
      <w:r w:rsidR="00DC2FBC">
        <w:rPr>
          <w:rFonts w:ascii="Calibri" w:hAnsi="Calibri"/>
          <w:sz w:val="22"/>
          <w:szCs w:val="22"/>
          <w:lang w:val="pt-BR"/>
        </w:rPr>
        <w:tab/>
        <w:t xml:space="preserve">: </w:t>
      </w:r>
      <w:r>
        <w:rPr>
          <w:rFonts w:ascii="Calibri" w:hAnsi="Calibri"/>
          <w:sz w:val="22"/>
          <w:szCs w:val="22"/>
          <w:lang w:val="pt-BR"/>
        </w:rPr>
        <w:t>I</w:t>
      </w:r>
      <w:r w:rsidR="00B67551">
        <w:rPr>
          <w:rFonts w:ascii="Calibri" w:hAnsi="Calibri"/>
          <w:sz w:val="22"/>
          <w:szCs w:val="22"/>
          <w:lang w:val="pt-BR"/>
        </w:rPr>
        <w:t xml:space="preserve"> Ciclo</w:t>
      </w:r>
      <w:r w:rsidR="00F81372">
        <w:rPr>
          <w:rFonts w:ascii="Calibri" w:hAnsi="Calibri"/>
          <w:sz w:val="22"/>
          <w:szCs w:val="22"/>
          <w:lang w:val="pt-BR"/>
        </w:rPr>
        <w:t xml:space="preserve"> -</w:t>
      </w:r>
      <w:r w:rsidR="00B67551">
        <w:rPr>
          <w:rFonts w:ascii="Calibri" w:hAnsi="Calibri"/>
          <w:sz w:val="22"/>
          <w:szCs w:val="22"/>
          <w:lang w:val="pt-BR"/>
        </w:rPr>
        <w:t xml:space="preserve"> 2017</w:t>
      </w:r>
      <w:r w:rsidR="00F73076" w:rsidRPr="00EA5479">
        <w:rPr>
          <w:rFonts w:ascii="Calibri" w:hAnsi="Calibri"/>
          <w:sz w:val="22"/>
          <w:szCs w:val="22"/>
          <w:lang w:val="pt-BR"/>
        </w:rPr>
        <w:t xml:space="preserve"> </w:t>
      </w:r>
      <w:r w:rsidR="00384BB6">
        <w:rPr>
          <w:rFonts w:ascii="Calibri" w:hAnsi="Calibri"/>
          <w:sz w:val="22"/>
          <w:szCs w:val="22"/>
          <w:lang w:val="pt-BR"/>
        </w:rPr>
        <w:t>–</w:t>
      </w:r>
      <w:r w:rsidR="007927D5">
        <w:rPr>
          <w:rFonts w:ascii="Calibri" w:hAnsi="Calibri"/>
          <w:sz w:val="22"/>
          <w:szCs w:val="22"/>
          <w:lang w:val="pt-BR"/>
        </w:rPr>
        <w:t xml:space="preserve"> </w:t>
      </w:r>
      <w:r w:rsidR="00415646">
        <w:rPr>
          <w:rFonts w:ascii="Calibri" w:hAnsi="Calibri"/>
          <w:sz w:val="22"/>
          <w:szCs w:val="22"/>
          <w:lang w:val="pt-BR"/>
        </w:rPr>
        <w:t>I</w:t>
      </w:r>
    </w:p>
    <w:p w:rsidR="00F73076" w:rsidRPr="00EA5479" w:rsidRDefault="00F73076" w:rsidP="00257955">
      <w:pPr>
        <w:ind w:left="284" w:firstLine="142"/>
        <w:rPr>
          <w:rFonts w:ascii="Calibri" w:hAnsi="Calibri"/>
          <w:sz w:val="22"/>
          <w:szCs w:val="22"/>
          <w:lang w:val="pt-BR"/>
        </w:rPr>
      </w:pPr>
      <w:r w:rsidRPr="00EA5479">
        <w:rPr>
          <w:rFonts w:ascii="Calibri" w:hAnsi="Calibri"/>
          <w:b/>
          <w:sz w:val="22"/>
          <w:szCs w:val="22"/>
          <w:lang w:val="pt-BR"/>
        </w:rPr>
        <w:t>1.1</w:t>
      </w:r>
      <w:r w:rsidR="00257955">
        <w:rPr>
          <w:rFonts w:ascii="Calibri" w:hAnsi="Calibri"/>
          <w:b/>
          <w:sz w:val="22"/>
          <w:szCs w:val="22"/>
          <w:lang w:val="pt-BR"/>
        </w:rPr>
        <w:t>1</w:t>
      </w:r>
      <w:r w:rsidRPr="00EA5479">
        <w:rPr>
          <w:rFonts w:ascii="Calibri" w:hAnsi="Calibri"/>
          <w:b/>
          <w:sz w:val="22"/>
          <w:szCs w:val="22"/>
          <w:lang w:val="es-PE"/>
        </w:rPr>
        <w:t>. Correo electrónico</w:t>
      </w:r>
      <w:r w:rsidRPr="00EA5479">
        <w:rPr>
          <w:rFonts w:ascii="Calibri" w:hAnsi="Calibri"/>
          <w:b/>
          <w:sz w:val="22"/>
          <w:szCs w:val="22"/>
          <w:lang w:val="pt-BR"/>
        </w:rPr>
        <w:tab/>
      </w:r>
      <w:r w:rsidRPr="00EA5479">
        <w:rPr>
          <w:rFonts w:ascii="Calibri" w:hAnsi="Calibri"/>
          <w:b/>
          <w:sz w:val="22"/>
          <w:szCs w:val="22"/>
          <w:lang w:val="pt-BR"/>
        </w:rPr>
        <w:tab/>
        <w:t xml:space="preserve">: </w:t>
      </w:r>
      <w:r w:rsidR="00257955">
        <w:rPr>
          <w:rFonts w:ascii="Calibri" w:hAnsi="Calibri"/>
          <w:b/>
          <w:sz w:val="22"/>
          <w:szCs w:val="22"/>
          <w:lang w:val="pt-BR"/>
        </w:rPr>
        <w:t>cari_ver6evan</w:t>
      </w:r>
      <w:r w:rsidRPr="00EA5479">
        <w:rPr>
          <w:rFonts w:ascii="Calibri" w:hAnsi="Calibri"/>
          <w:sz w:val="22"/>
          <w:szCs w:val="22"/>
          <w:lang w:val="pt-BR"/>
        </w:rPr>
        <w:t>@</w:t>
      </w:r>
      <w:r w:rsidR="00560932">
        <w:rPr>
          <w:rFonts w:ascii="Calibri" w:hAnsi="Calibri"/>
          <w:sz w:val="22"/>
          <w:szCs w:val="22"/>
          <w:lang w:val="pt-BR"/>
        </w:rPr>
        <w:t>hotmail.com</w:t>
      </w:r>
    </w:p>
    <w:p w:rsidR="00F73076" w:rsidRPr="00EA5479" w:rsidRDefault="00F73076" w:rsidP="00257955">
      <w:pPr>
        <w:ind w:left="228" w:firstLine="198"/>
        <w:rPr>
          <w:rFonts w:ascii="Calibri" w:hAnsi="Calibri"/>
          <w:b/>
          <w:sz w:val="22"/>
          <w:szCs w:val="22"/>
        </w:rPr>
      </w:pPr>
      <w:r w:rsidRPr="00EA5479">
        <w:rPr>
          <w:rFonts w:ascii="Calibri" w:hAnsi="Calibri"/>
          <w:b/>
          <w:sz w:val="22"/>
          <w:szCs w:val="22"/>
        </w:rPr>
        <w:t>1.1</w:t>
      </w:r>
      <w:r w:rsidR="00257955">
        <w:rPr>
          <w:rFonts w:ascii="Calibri" w:hAnsi="Calibri"/>
          <w:b/>
          <w:sz w:val="22"/>
          <w:szCs w:val="22"/>
        </w:rPr>
        <w:t>3</w:t>
      </w:r>
      <w:r w:rsidRPr="00EA5479">
        <w:rPr>
          <w:rFonts w:ascii="Calibri" w:hAnsi="Calibri"/>
          <w:b/>
          <w:sz w:val="22"/>
          <w:szCs w:val="22"/>
        </w:rPr>
        <w:t>. Teléfono</w:t>
      </w:r>
      <w:r w:rsidRPr="00EA5479"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</w:rPr>
        <w:tab/>
      </w:r>
      <w:r w:rsidRPr="00EA5479">
        <w:rPr>
          <w:rFonts w:ascii="Calibri" w:hAnsi="Calibri"/>
          <w:b/>
          <w:sz w:val="22"/>
          <w:szCs w:val="22"/>
        </w:rPr>
        <w:tab/>
        <w:t>:</w:t>
      </w:r>
      <w:r w:rsidR="00257955">
        <w:rPr>
          <w:rFonts w:ascii="Calibri" w:hAnsi="Calibri"/>
          <w:sz w:val="22"/>
          <w:szCs w:val="22"/>
        </w:rPr>
        <w:t xml:space="preserve"> 998459086/9338445902</w:t>
      </w:r>
    </w:p>
    <w:p w:rsidR="00F73076" w:rsidRDefault="00F73076" w:rsidP="00F73076">
      <w:pPr>
        <w:ind w:left="228" w:firstLine="171"/>
        <w:rPr>
          <w:rFonts w:ascii="Calibri" w:hAnsi="Calibri"/>
          <w:sz w:val="20"/>
          <w:szCs w:val="20"/>
          <w:lang w:val="pt-BR"/>
        </w:rPr>
      </w:pPr>
    </w:p>
    <w:p w:rsidR="00334B71" w:rsidRPr="009D1476" w:rsidRDefault="00334B71" w:rsidP="00F73076">
      <w:pPr>
        <w:ind w:left="228" w:firstLine="171"/>
        <w:rPr>
          <w:rFonts w:ascii="Calibri" w:hAnsi="Calibri"/>
          <w:sz w:val="20"/>
          <w:szCs w:val="20"/>
          <w:lang w:val="pt-BR"/>
        </w:rPr>
      </w:pPr>
    </w:p>
    <w:p w:rsidR="00F73076" w:rsidRPr="00EA5479" w:rsidRDefault="004C7785" w:rsidP="00F73076">
      <w:pPr>
        <w:pStyle w:val="Ttulo1"/>
        <w:tabs>
          <w:tab w:val="num" w:pos="342"/>
        </w:tabs>
        <w:ind w:left="456" w:hanging="342"/>
        <w:jc w:val="left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i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152400</wp:posOffset>
                </wp:positionV>
                <wp:extent cx="588010" cy="0"/>
                <wp:effectExtent l="10795" t="11430" r="1079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6B651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2pt" to="69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fa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dz6ElGN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"/>
            </w:pict>
          </mc:Fallback>
        </mc:AlternateContent>
      </w:r>
      <w:r w:rsidR="00F73076" w:rsidRPr="00EA5479">
        <w:rPr>
          <w:rFonts w:ascii="Trebuchet MS" w:hAnsi="Trebuchet MS"/>
          <w:b/>
          <w:sz w:val="22"/>
          <w:szCs w:val="22"/>
        </w:rPr>
        <w:t xml:space="preserve">II. </w:t>
      </w:r>
      <w:r w:rsidR="00F73076" w:rsidRPr="00EA5479">
        <w:rPr>
          <w:rFonts w:ascii="Trebuchet MS" w:hAnsi="Trebuchet MS"/>
          <w:b/>
          <w:sz w:val="22"/>
          <w:szCs w:val="22"/>
        </w:rPr>
        <w:tab/>
      </w:r>
      <w:r w:rsidR="00F73076" w:rsidRPr="00EA5479">
        <w:rPr>
          <w:rFonts w:ascii="Trebuchet MS" w:hAnsi="Trebuchet MS"/>
          <w:b/>
          <w:sz w:val="22"/>
          <w:szCs w:val="22"/>
          <w:u w:val="single"/>
        </w:rPr>
        <w:t>SUMILLA</w:t>
      </w:r>
    </w:p>
    <w:p w:rsidR="00F73076" w:rsidRPr="00423A27" w:rsidRDefault="00F73076" w:rsidP="00F73076">
      <w:pPr>
        <w:rPr>
          <w:rFonts w:ascii="Trebuchet MS" w:hAnsi="Trebuchet MS"/>
          <w:sz w:val="20"/>
          <w:szCs w:val="20"/>
        </w:rPr>
      </w:pPr>
    </w:p>
    <w:p w:rsidR="0082725C" w:rsidRDefault="0082725C" w:rsidP="0082725C">
      <w:pPr>
        <w:ind w:left="399" w:right="-114"/>
        <w:jc w:val="both"/>
      </w:pPr>
      <w:r>
        <w:t xml:space="preserve">La </w:t>
      </w:r>
      <w:r w:rsidR="00257955">
        <w:t>asignatura de Lógica es de naturaleza teórico-práctica. Pertenece al grupo de conocimientos de ciencias humanas y sociales. El propósito de la asignatura es brindar al alumno nociones fundamentales de lógica para promover el uso correcto del pensar, representar, explicar, predecir hechos o situaciones de la realidad, solucionar problemas de su compet</w:t>
      </w:r>
      <w:r w:rsidR="009B521A">
        <w:t>encia y evaluar su valor formativo así como las características de ser puente de todas las ciencias a través del dominio de sus conceptos y las relaciones entre las mismas.</w:t>
      </w:r>
    </w:p>
    <w:p w:rsidR="009B521A" w:rsidRDefault="009B521A" w:rsidP="0082725C">
      <w:pPr>
        <w:ind w:left="399" w:right="-114"/>
        <w:jc w:val="both"/>
      </w:pPr>
    </w:p>
    <w:p w:rsidR="009B521A" w:rsidRDefault="009B521A" w:rsidP="0082725C">
      <w:pPr>
        <w:ind w:left="399" w:right="-114"/>
        <w:jc w:val="both"/>
      </w:pPr>
      <w:r>
        <w:t>La asignatura está organizada en tres unidades:</w:t>
      </w:r>
    </w:p>
    <w:p w:rsidR="009B521A" w:rsidRDefault="009B521A" w:rsidP="0082725C">
      <w:pPr>
        <w:ind w:left="399" w:right="-114"/>
        <w:jc w:val="both"/>
      </w:pPr>
      <w:r>
        <w:t>UNIDAD I: Sintaxis Lógica</w:t>
      </w:r>
    </w:p>
    <w:p w:rsidR="009B521A" w:rsidRDefault="009B521A" w:rsidP="0082725C">
      <w:pPr>
        <w:ind w:left="399" w:right="-114"/>
        <w:jc w:val="both"/>
      </w:pPr>
      <w:r>
        <w:t>UNIDAD II: Las relaciones Lógicas</w:t>
      </w:r>
    </w:p>
    <w:p w:rsidR="009B521A" w:rsidRDefault="009B521A" w:rsidP="0082725C">
      <w:pPr>
        <w:ind w:left="399" w:right="-114"/>
        <w:jc w:val="both"/>
      </w:pPr>
      <w:r>
        <w:t>UNIDAD III: Las Falacias</w:t>
      </w:r>
    </w:p>
    <w:p w:rsidR="009B521A" w:rsidRPr="00EA5479" w:rsidRDefault="009B521A" w:rsidP="0082725C">
      <w:pPr>
        <w:ind w:left="399" w:right="-114"/>
        <w:jc w:val="both"/>
        <w:rPr>
          <w:rFonts w:ascii="Calibri" w:hAnsi="Calibri"/>
          <w:sz w:val="22"/>
          <w:szCs w:val="22"/>
        </w:rPr>
      </w:pPr>
    </w:p>
    <w:p w:rsidR="0082725C" w:rsidRPr="00EA5479" w:rsidRDefault="0082725C" w:rsidP="0082725C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2"/>
          <w:szCs w:val="22"/>
        </w:rPr>
      </w:pPr>
      <w:r w:rsidRPr="00EA5479">
        <w:rPr>
          <w:rFonts w:ascii="Trebuchet MS" w:hAnsi="Trebuchet MS"/>
          <w:b/>
          <w:sz w:val="22"/>
          <w:szCs w:val="22"/>
        </w:rPr>
        <w:t xml:space="preserve">III. </w:t>
      </w:r>
      <w:r w:rsidR="009B521A">
        <w:rPr>
          <w:rFonts w:ascii="Trebuchet MS" w:hAnsi="Trebuchet MS"/>
          <w:b/>
          <w:sz w:val="22"/>
          <w:szCs w:val="22"/>
          <w:u w:val="single"/>
        </w:rPr>
        <w:t>COMPETENCIA DE LA ASIGNATURA</w:t>
      </w:r>
    </w:p>
    <w:p w:rsidR="0082725C" w:rsidRPr="002A393D" w:rsidRDefault="0082725C" w:rsidP="0082725C">
      <w:pPr>
        <w:ind w:left="708" w:right="123"/>
        <w:rPr>
          <w:b/>
          <w:sz w:val="6"/>
          <w:szCs w:val="6"/>
        </w:rPr>
      </w:pPr>
    </w:p>
    <w:p w:rsidR="0082725C" w:rsidRPr="00BF779B" w:rsidRDefault="0082725C" w:rsidP="0082725C">
      <w:pPr>
        <w:ind w:left="708" w:right="123"/>
        <w:jc w:val="both"/>
        <w:rPr>
          <w:rFonts w:ascii="Calibri" w:hAnsi="Calibri" w:cs="Arial"/>
          <w:bCs/>
          <w:sz w:val="16"/>
          <w:szCs w:val="16"/>
        </w:rPr>
      </w:pPr>
    </w:p>
    <w:p w:rsidR="0082725C" w:rsidRDefault="009B521A" w:rsidP="009B521A">
      <w:pPr>
        <w:ind w:left="426" w:right="123"/>
        <w:jc w:val="both"/>
      </w:pPr>
      <w:r>
        <w:t>La asignatura de Lógica, tiene por finalidad dar a conocer la importancia de la lógica formal a través de Proposiciones e inferencias, permitiendo demostrar la validez del pensamiento humano solo desde el punto de vista de su forma y lógica que el alumno sabrá usar, tanto en la investigación como el campo de las ciencias fácticas y formales, utilizando el lenguaje simbólico en los procedimientos de las diferentes actividades o demostrar en el campo de la pedagogía, con criterio y propiedad.</w:t>
      </w:r>
    </w:p>
    <w:p w:rsidR="00584108" w:rsidRDefault="00584108" w:rsidP="009B521A">
      <w:pPr>
        <w:ind w:left="426" w:right="123"/>
        <w:jc w:val="both"/>
      </w:pPr>
    </w:p>
    <w:p w:rsidR="00584108" w:rsidRDefault="00584108" w:rsidP="009B521A">
      <w:pPr>
        <w:ind w:left="426" w:right="123"/>
        <w:jc w:val="both"/>
      </w:pPr>
    </w:p>
    <w:p w:rsidR="00584108" w:rsidRDefault="00584108" w:rsidP="009B521A">
      <w:pPr>
        <w:ind w:left="426" w:right="123"/>
        <w:jc w:val="both"/>
      </w:pPr>
    </w:p>
    <w:p w:rsidR="0082725C" w:rsidRDefault="0082725C" w:rsidP="0082725C">
      <w:pPr>
        <w:ind w:left="851" w:right="123" w:hanging="425"/>
      </w:pPr>
    </w:p>
    <w:p w:rsidR="0082725C" w:rsidRPr="0020655D" w:rsidRDefault="0082725C" w:rsidP="0082725C">
      <w:pPr>
        <w:ind w:left="851" w:right="123" w:hanging="425"/>
        <w:jc w:val="both"/>
        <w:rPr>
          <w:rFonts w:ascii="Calibri" w:hAnsi="Calibri"/>
          <w:sz w:val="22"/>
          <w:szCs w:val="22"/>
          <w:lang w:val="es-MX"/>
        </w:rPr>
      </w:pPr>
    </w:p>
    <w:p w:rsidR="0082725C" w:rsidRPr="00EA5479" w:rsidRDefault="0082725C" w:rsidP="0082725C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2"/>
          <w:szCs w:val="22"/>
        </w:rPr>
      </w:pPr>
      <w:r w:rsidRPr="00EA5479">
        <w:rPr>
          <w:rFonts w:ascii="Trebuchet MS" w:hAnsi="Trebuchet MS"/>
          <w:b/>
          <w:sz w:val="22"/>
          <w:szCs w:val="22"/>
        </w:rPr>
        <w:lastRenderedPageBreak/>
        <w:t xml:space="preserve">IV. </w:t>
      </w:r>
      <w:r w:rsidR="00584108">
        <w:rPr>
          <w:rFonts w:ascii="Trebuchet MS" w:hAnsi="Trebuchet MS"/>
          <w:b/>
          <w:sz w:val="22"/>
          <w:szCs w:val="22"/>
          <w:u w:val="single"/>
        </w:rPr>
        <w:t>DETALLE DE COMPETENCIAS</w:t>
      </w:r>
    </w:p>
    <w:p w:rsidR="0082725C" w:rsidRPr="002A393D" w:rsidRDefault="0082725C" w:rsidP="0082725C">
      <w:pPr>
        <w:ind w:left="708" w:right="123"/>
        <w:rPr>
          <w:b/>
          <w:sz w:val="6"/>
          <w:szCs w:val="6"/>
        </w:rPr>
      </w:pPr>
    </w:p>
    <w:p w:rsidR="0082725C" w:rsidRPr="00BF779B" w:rsidRDefault="0082725C" w:rsidP="0082725C">
      <w:pPr>
        <w:tabs>
          <w:tab w:val="num" w:pos="456"/>
        </w:tabs>
        <w:ind w:left="456" w:right="123" w:hanging="30"/>
        <w:rPr>
          <w:rFonts w:ascii="Calibri" w:hAnsi="Calibri"/>
          <w:sz w:val="16"/>
          <w:szCs w:val="16"/>
        </w:rPr>
      </w:pPr>
    </w:p>
    <w:p w:rsidR="00DC0979" w:rsidRDefault="00584108" w:rsidP="00CA4F9D">
      <w:pPr>
        <w:tabs>
          <w:tab w:val="num" w:pos="456"/>
        </w:tabs>
        <w:ind w:left="851" w:right="123" w:hanging="425"/>
        <w:jc w:val="both"/>
      </w:pPr>
      <w:r>
        <w:t xml:space="preserve">4.1. Conoce </w:t>
      </w:r>
      <w:r w:rsidR="006C5031">
        <w:t>los principios básicos de la lógica así como de la Lógica No Formal y Lógica Proposicional, los cuales aplican en la resolución de problemas y toma de decisiones.</w:t>
      </w:r>
    </w:p>
    <w:p w:rsidR="006C5031" w:rsidRDefault="006C5031" w:rsidP="00CA4F9D">
      <w:pPr>
        <w:tabs>
          <w:tab w:val="num" w:pos="456"/>
        </w:tabs>
        <w:ind w:left="851" w:right="123" w:hanging="425"/>
        <w:jc w:val="both"/>
      </w:pPr>
      <w:r>
        <w:t>4.2. Conoce y aplica las leyes y reglas lógicas en el análisis de casos y en la resolución de problema.</w:t>
      </w:r>
    </w:p>
    <w:p w:rsidR="006C5031" w:rsidRDefault="006C5031" w:rsidP="00CA4F9D">
      <w:pPr>
        <w:tabs>
          <w:tab w:val="num" w:pos="456"/>
        </w:tabs>
        <w:ind w:left="851" w:right="123" w:hanging="425"/>
        <w:jc w:val="both"/>
      </w:pPr>
      <w:r>
        <w:t xml:space="preserve">4.3. Comprende la naturaleza de la lógica </w:t>
      </w:r>
      <w:proofErr w:type="spellStart"/>
      <w:r>
        <w:t>cuantificacional</w:t>
      </w:r>
      <w:proofErr w:type="spellEnd"/>
      <w:r>
        <w:t xml:space="preserve"> y la aplica en el análisis de casos y a resolución de problemas.</w:t>
      </w:r>
    </w:p>
    <w:p w:rsidR="006C5031" w:rsidRDefault="006C5031" w:rsidP="00CA4F9D">
      <w:pPr>
        <w:tabs>
          <w:tab w:val="num" w:pos="456"/>
        </w:tabs>
        <w:ind w:left="851" w:right="123" w:hanging="425"/>
        <w:jc w:val="both"/>
      </w:pPr>
      <w:r>
        <w:t>4.4. Aplica la lógica en el análisis de casos y resolución de problemas que le plantea su carrera profesional.</w:t>
      </w:r>
    </w:p>
    <w:p w:rsidR="003B0ADA" w:rsidRDefault="003B0ADA" w:rsidP="00CA4F9D">
      <w:pPr>
        <w:tabs>
          <w:tab w:val="num" w:pos="456"/>
        </w:tabs>
        <w:ind w:right="123"/>
        <w:jc w:val="both"/>
        <w:rPr>
          <w:b/>
          <w:sz w:val="22"/>
          <w:szCs w:val="22"/>
          <w:lang w:val="es-PE"/>
        </w:rPr>
      </w:pPr>
    </w:p>
    <w:p w:rsidR="009128EF" w:rsidRDefault="009128EF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t>V</w:t>
      </w:r>
      <w:r w:rsidRPr="000A746E">
        <w:rPr>
          <w:rFonts w:ascii="Trebuchet MS" w:hAnsi="Trebuchet MS"/>
          <w:b/>
        </w:rPr>
        <w:t xml:space="preserve">. </w:t>
      </w:r>
      <w:r w:rsidR="006C5031" w:rsidRPr="006C5031">
        <w:rPr>
          <w:rFonts w:ascii="Trebuchet MS" w:hAnsi="Trebuchet MS"/>
          <w:b/>
          <w:u w:val="single"/>
        </w:rPr>
        <w:t>PROGRAMA DE CONTENIDOS</w:t>
      </w:r>
    </w:p>
    <w:p w:rsidR="006C5031" w:rsidRDefault="006C5031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</w:t>
      </w:r>
    </w:p>
    <w:p w:rsidR="006C5031" w:rsidRDefault="006C5031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UNIDAD I: SINTAXIS LÓGICA.</w:t>
      </w:r>
    </w:p>
    <w:p w:rsidR="006C5031" w:rsidRDefault="006C5031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</w:rPr>
      </w:pPr>
    </w:p>
    <w:p w:rsidR="006C5031" w:rsidRDefault="006C5031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</w:t>
      </w:r>
      <w:r>
        <w:rPr>
          <w:rFonts w:ascii="Trebuchet MS" w:hAnsi="Trebuchet MS"/>
        </w:rPr>
        <w:t>COMPETENCIAS CONCEPTUALES</w:t>
      </w:r>
    </w:p>
    <w:p w:rsidR="006C5031" w:rsidRDefault="006C5031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</w:rPr>
      </w:pPr>
    </w:p>
    <w:p w:rsidR="006C5031" w:rsidRDefault="006C5031" w:rsidP="00CA4F9D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jc w:val="both"/>
        <w:rPr>
          <w:lang w:val="es-PE"/>
        </w:rPr>
      </w:pPr>
      <w:r>
        <w:rPr>
          <w:lang w:val="es-PE"/>
        </w:rPr>
        <w:t>Identifica la terminología empleada, la recuerda y describe su significado como sustento metodológico.</w:t>
      </w:r>
    </w:p>
    <w:p w:rsidR="006C5031" w:rsidRDefault="006C5031" w:rsidP="00CA4F9D">
      <w:pPr>
        <w:tabs>
          <w:tab w:val="num" w:pos="456"/>
        </w:tabs>
        <w:ind w:right="123"/>
        <w:jc w:val="both"/>
        <w:rPr>
          <w:lang w:val="es-PE"/>
        </w:rPr>
      </w:pPr>
      <w:r>
        <w:rPr>
          <w:lang w:val="es-PE"/>
        </w:rPr>
        <w:t xml:space="preserve">       COMPETENCIAS PROCEDIMENTALES</w:t>
      </w:r>
    </w:p>
    <w:p w:rsidR="006C5031" w:rsidRDefault="006C5031" w:rsidP="00CA4F9D">
      <w:pPr>
        <w:tabs>
          <w:tab w:val="num" w:pos="456"/>
        </w:tabs>
        <w:ind w:right="123"/>
        <w:jc w:val="both"/>
        <w:rPr>
          <w:lang w:val="es-PE"/>
        </w:rPr>
      </w:pPr>
    </w:p>
    <w:p w:rsidR="006C5031" w:rsidRPr="006C5031" w:rsidRDefault="006C5031" w:rsidP="00CA4F9D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73"/>
        <w:jc w:val="both"/>
        <w:rPr>
          <w:lang w:val="es-PE"/>
        </w:rPr>
      </w:pPr>
      <w:r>
        <w:rPr>
          <w:lang w:val="es-PE"/>
        </w:rPr>
        <w:t>Elabora estrategias para tratar casos tipo de la especialidad de Educación Física.</w:t>
      </w:r>
    </w:p>
    <w:p w:rsidR="006C5031" w:rsidRDefault="006C5031" w:rsidP="006C5031">
      <w:pPr>
        <w:tabs>
          <w:tab w:val="num" w:pos="456"/>
        </w:tabs>
        <w:ind w:right="123"/>
        <w:rPr>
          <w:lang w:val="es-PE"/>
        </w:rPr>
      </w:pPr>
      <w:r>
        <w:rPr>
          <w:lang w:val="es-PE"/>
        </w:rPr>
        <w:t xml:space="preserve">       COMPETENCIAS ACTITUDINALES</w:t>
      </w:r>
    </w:p>
    <w:p w:rsidR="006C5031" w:rsidRDefault="006C5031" w:rsidP="006C5031">
      <w:pPr>
        <w:tabs>
          <w:tab w:val="num" w:pos="456"/>
        </w:tabs>
        <w:ind w:right="123"/>
        <w:rPr>
          <w:lang w:val="es-PE"/>
        </w:rPr>
      </w:pPr>
    </w:p>
    <w:p w:rsidR="006C5031" w:rsidRDefault="006E66E5" w:rsidP="006C5031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rPr>
          <w:lang w:val="es-PE"/>
        </w:rPr>
      </w:pPr>
      <w:r>
        <w:rPr>
          <w:lang w:val="es-PE"/>
        </w:rPr>
        <w:t>El Estudiante aprecia la aplicación de la Lógica reforzada con modelos de planificación.</w:t>
      </w:r>
    </w:p>
    <w:p w:rsidR="006E66E5" w:rsidRDefault="006E66E5" w:rsidP="006E66E5">
      <w:pPr>
        <w:pStyle w:val="Prrafodelista"/>
        <w:tabs>
          <w:tab w:val="num" w:pos="456"/>
        </w:tabs>
        <w:ind w:left="993" w:right="123"/>
        <w:rPr>
          <w:lang w:val="es-PE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1076"/>
        <w:gridCol w:w="1133"/>
        <w:gridCol w:w="1471"/>
        <w:gridCol w:w="4417"/>
      </w:tblGrid>
      <w:tr w:rsidR="006E66E5" w:rsidTr="006E66E5">
        <w:tc>
          <w:tcPr>
            <w:tcW w:w="1076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UNIDAD</w:t>
            </w:r>
          </w:p>
        </w:tc>
        <w:tc>
          <w:tcPr>
            <w:tcW w:w="1133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SEMANA</w:t>
            </w:r>
          </w:p>
        </w:tc>
        <w:tc>
          <w:tcPr>
            <w:tcW w:w="1471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SESIÓN</w:t>
            </w:r>
          </w:p>
        </w:tc>
        <w:tc>
          <w:tcPr>
            <w:tcW w:w="4417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TEMA</w:t>
            </w:r>
          </w:p>
        </w:tc>
      </w:tr>
      <w:tr w:rsidR="006E66E5" w:rsidTr="006E66E5">
        <w:tc>
          <w:tcPr>
            <w:tcW w:w="1076" w:type="dxa"/>
          </w:tcPr>
          <w:p w:rsidR="00A80A37" w:rsidRDefault="00A80A37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1</w:t>
            </w:r>
          </w:p>
        </w:tc>
        <w:tc>
          <w:tcPr>
            <w:tcW w:w="1133" w:type="dxa"/>
          </w:tcPr>
          <w:p w:rsidR="00A80A37" w:rsidRDefault="00A80A37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1</w:t>
            </w:r>
          </w:p>
        </w:tc>
        <w:tc>
          <w:tcPr>
            <w:tcW w:w="1471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Teoría</w:t>
            </w: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1era sesión</w:t>
            </w:r>
          </w:p>
        </w:tc>
        <w:tc>
          <w:tcPr>
            <w:tcW w:w="4417" w:type="dxa"/>
          </w:tcPr>
          <w:p w:rsidR="006E66E5" w:rsidRPr="00A80A37" w:rsidRDefault="006E66E5" w:rsidP="006E66E5">
            <w:pPr>
              <w:pStyle w:val="Prrafodelista"/>
              <w:numPr>
                <w:ilvl w:val="0"/>
                <w:numId w:val="38"/>
              </w:numPr>
              <w:ind w:left="366" w:right="123" w:hanging="284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Breve referencia histórica de la lógica, importancia. Definiciones</w:t>
            </w:r>
          </w:p>
          <w:p w:rsidR="006E66E5" w:rsidRPr="00A80A37" w:rsidRDefault="006E66E5" w:rsidP="006E66E5">
            <w:pPr>
              <w:pStyle w:val="Prrafodelista"/>
              <w:numPr>
                <w:ilvl w:val="0"/>
                <w:numId w:val="38"/>
              </w:numPr>
              <w:ind w:left="366" w:right="123" w:hanging="284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Prueba de entrada</w:t>
            </w:r>
          </w:p>
          <w:p w:rsidR="006E66E5" w:rsidRPr="00A80A37" w:rsidRDefault="006E66E5" w:rsidP="006E66E5">
            <w:pPr>
              <w:pStyle w:val="Prrafodelista"/>
              <w:numPr>
                <w:ilvl w:val="0"/>
                <w:numId w:val="38"/>
              </w:numPr>
              <w:ind w:left="366" w:right="123" w:hanging="284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Enunciado – proposición.</w:t>
            </w:r>
          </w:p>
          <w:p w:rsidR="006E66E5" w:rsidRPr="00A80A37" w:rsidRDefault="006E66E5" w:rsidP="006E66E5">
            <w:pPr>
              <w:pStyle w:val="Prrafodelista"/>
              <w:numPr>
                <w:ilvl w:val="0"/>
                <w:numId w:val="38"/>
              </w:numPr>
              <w:ind w:left="366" w:right="123" w:hanging="284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Proposiciones Especiales I: La conjunción, la disyunción, la disyunción fuerte.</w:t>
            </w:r>
          </w:p>
        </w:tc>
      </w:tr>
      <w:tr w:rsidR="006E66E5" w:rsidTr="006E66E5">
        <w:tc>
          <w:tcPr>
            <w:tcW w:w="1076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</w:p>
        </w:tc>
        <w:tc>
          <w:tcPr>
            <w:tcW w:w="1133" w:type="dxa"/>
          </w:tcPr>
          <w:p w:rsidR="006E66E5" w:rsidRPr="00A80A37" w:rsidRDefault="00A80A37" w:rsidP="00A80A37">
            <w:pPr>
              <w:pStyle w:val="Prrafodelista"/>
              <w:tabs>
                <w:tab w:val="num" w:pos="456"/>
              </w:tabs>
              <w:ind w:left="0" w:right="123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 xml:space="preserve">       </w:t>
            </w:r>
            <w:r w:rsidR="006E66E5" w:rsidRPr="00A80A37">
              <w:rPr>
                <w:rFonts w:asciiTheme="minorHAnsi" w:hAnsiTheme="minorHAnsi"/>
                <w:lang w:val="es-PE"/>
              </w:rPr>
              <w:t>2</w:t>
            </w:r>
          </w:p>
        </w:tc>
        <w:tc>
          <w:tcPr>
            <w:tcW w:w="1471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jc w:val="center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2da sesión</w:t>
            </w:r>
          </w:p>
          <w:p w:rsidR="006E66E5" w:rsidRPr="00A80A37" w:rsidRDefault="006E66E5" w:rsidP="006E66E5">
            <w:pPr>
              <w:jc w:val="center"/>
              <w:rPr>
                <w:rFonts w:asciiTheme="minorHAnsi" w:hAnsiTheme="minorHAnsi"/>
                <w:lang w:val="es-PE" w:eastAsia="en-US"/>
              </w:rPr>
            </w:pPr>
          </w:p>
          <w:p w:rsidR="006E66E5" w:rsidRPr="00A80A37" w:rsidRDefault="006E66E5" w:rsidP="006E66E5">
            <w:pPr>
              <w:jc w:val="center"/>
              <w:rPr>
                <w:rFonts w:asciiTheme="minorHAnsi" w:hAnsiTheme="minorHAnsi"/>
                <w:lang w:val="es-PE" w:eastAsia="en-US"/>
              </w:rPr>
            </w:pPr>
          </w:p>
          <w:p w:rsidR="006E66E5" w:rsidRPr="00A80A37" w:rsidRDefault="006E66E5" w:rsidP="006E66E5">
            <w:pPr>
              <w:jc w:val="center"/>
              <w:rPr>
                <w:rFonts w:asciiTheme="minorHAnsi" w:hAnsiTheme="minorHAnsi"/>
                <w:lang w:val="es-PE" w:eastAsia="en-US"/>
              </w:rPr>
            </w:pPr>
          </w:p>
          <w:p w:rsidR="006E66E5" w:rsidRPr="00A80A37" w:rsidRDefault="006E66E5" w:rsidP="00A80A37">
            <w:pPr>
              <w:rPr>
                <w:rFonts w:asciiTheme="minorHAnsi" w:hAnsiTheme="minorHAnsi"/>
                <w:lang w:val="es-PE" w:eastAsia="en-US"/>
              </w:rPr>
            </w:pPr>
            <w:r w:rsidRPr="00A80A37">
              <w:rPr>
                <w:rFonts w:asciiTheme="minorHAnsi" w:hAnsiTheme="minorHAnsi"/>
                <w:lang w:val="es-PE" w:eastAsia="en-US"/>
              </w:rPr>
              <w:t>PRACTICA</w:t>
            </w:r>
          </w:p>
          <w:p w:rsidR="006E66E5" w:rsidRPr="00A80A37" w:rsidRDefault="006E66E5" w:rsidP="006E66E5">
            <w:pPr>
              <w:jc w:val="center"/>
              <w:rPr>
                <w:rFonts w:asciiTheme="minorHAnsi" w:hAnsiTheme="minorHAnsi"/>
                <w:lang w:val="es-PE" w:eastAsia="en-US"/>
              </w:rPr>
            </w:pPr>
            <w:r w:rsidRPr="00A80A37">
              <w:rPr>
                <w:rFonts w:asciiTheme="minorHAnsi" w:hAnsiTheme="minorHAnsi"/>
                <w:lang w:val="es-PE" w:eastAsia="en-US"/>
              </w:rPr>
              <w:t>3era sesión</w:t>
            </w:r>
          </w:p>
          <w:p w:rsidR="006E66E5" w:rsidRPr="00A80A37" w:rsidRDefault="006E66E5" w:rsidP="006E66E5">
            <w:pPr>
              <w:jc w:val="center"/>
              <w:rPr>
                <w:rFonts w:asciiTheme="minorHAnsi" w:hAnsiTheme="minorHAnsi"/>
                <w:lang w:val="es-PE" w:eastAsia="en-US"/>
              </w:rPr>
            </w:pPr>
            <w:r w:rsidRPr="00A80A37">
              <w:rPr>
                <w:rFonts w:asciiTheme="minorHAnsi" w:hAnsiTheme="minorHAnsi"/>
                <w:lang w:val="es-PE" w:eastAsia="en-US"/>
              </w:rPr>
              <w:t>4ta   sesión</w:t>
            </w:r>
          </w:p>
        </w:tc>
        <w:tc>
          <w:tcPr>
            <w:tcW w:w="4417" w:type="dxa"/>
          </w:tcPr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La negación.</w:t>
            </w: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 xml:space="preserve">La condicional: Su reciproca-su inversa- su </w:t>
            </w:r>
            <w:proofErr w:type="spellStart"/>
            <w:r w:rsidRPr="00A80A37">
              <w:rPr>
                <w:rFonts w:asciiTheme="minorHAnsi" w:hAnsiTheme="minorHAnsi"/>
                <w:lang w:val="es-PE"/>
              </w:rPr>
              <w:t>contrarecíproca</w:t>
            </w:r>
            <w:proofErr w:type="spellEnd"/>
            <w:r w:rsidRPr="00A80A37">
              <w:rPr>
                <w:rFonts w:asciiTheme="minorHAnsi" w:hAnsiTheme="minorHAnsi"/>
                <w:lang w:val="es-PE"/>
              </w:rPr>
              <w:t>.</w:t>
            </w: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rPr>
                <w:rFonts w:asciiTheme="minorHAnsi" w:hAnsiTheme="minorHAnsi"/>
                <w:lang w:val="es-PE"/>
              </w:rPr>
            </w:pPr>
          </w:p>
          <w:p w:rsidR="006E66E5" w:rsidRPr="00A80A37" w:rsidRDefault="006E66E5" w:rsidP="006E66E5">
            <w:pPr>
              <w:pStyle w:val="Prrafodelista"/>
              <w:tabs>
                <w:tab w:val="num" w:pos="456"/>
              </w:tabs>
              <w:ind w:left="0" w:right="123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Modulo N° 01</w:t>
            </w:r>
          </w:p>
          <w:p w:rsidR="00A80A37" w:rsidRDefault="006E66E5" w:rsidP="006E66E5">
            <w:pPr>
              <w:pStyle w:val="Prrafodelista"/>
              <w:numPr>
                <w:ilvl w:val="0"/>
                <w:numId w:val="38"/>
              </w:numPr>
              <w:ind w:left="461" w:right="123" w:hanging="283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Enunciado – proposición.</w:t>
            </w:r>
          </w:p>
          <w:p w:rsidR="006E66E5" w:rsidRPr="00A80A37" w:rsidRDefault="006E66E5" w:rsidP="00A80A37">
            <w:pPr>
              <w:ind w:left="178" w:right="123"/>
              <w:rPr>
                <w:rFonts w:asciiTheme="minorHAnsi" w:hAnsiTheme="minorHAnsi"/>
                <w:lang w:val="es-PE"/>
              </w:rPr>
            </w:pPr>
            <w:r w:rsidRPr="00A80A37">
              <w:rPr>
                <w:rFonts w:asciiTheme="minorHAnsi" w:hAnsiTheme="minorHAnsi"/>
                <w:lang w:val="es-PE"/>
              </w:rPr>
              <w:t>Proposiciones Especiales I: La conjunción, la disyunción, la disyunción fuerte.</w:t>
            </w:r>
          </w:p>
        </w:tc>
      </w:tr>
    </w:tbl>
    <w:p w:rsidR="003E08CA" w:rsidRDefault="003E08CA" w:rsidP="00A80A37">
      <w:pPr>
        <w:tabs>
          <w:tab w:val="num" w:pos="456"/>
        </w:tabs>
        <w:ind w:right="123"/>
        <w:rPr>
          <w:rFonts w:ascii="Trebuchet MS" w:hAnsi="Trebuchet MS"/>
          <w:b/>
        </w:rPr>
      </w:pPr>
    </w:p>
    <w:p w:rsidR="00A80A37" w:rsidRDefault="00A80A37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</w:rPr>
      </w:pPr>
    </w:p>
    <w:p w:rsidR="00A80A37" w:rsidRDefault="00A80A37" w:rsidP="00A80A37">
      <w:pPr>
        <w:tabs>
          <w:tab w:val="num" w:pos="456"/>
        </w:tabs>
        <w:ind w:left="456" w:right="123" w:hanging="314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UNIDAD II: LAS RELACIONES LÓGICAS</w:t>
      </w:r>
    </w:p>
    <w:p w:rsidR="00A80A37" w:rsidRDefault="00A80A37" w:rsidP="00A80A37">
      <w:pPr>
        <w:tabs>
          <w:tab w:val="num" w:pos="456"/>
        </w:tabs>
        <w:ind w:left="456" w:right="123" w:hanging="314"/>
        <w:rPr>
          <w:rFonts w:ascii="Trebuchet MS" w:hAnsi="Trebuchet MS"/>
          <w:b/>
        </w:rPr>
      </w:pPr>
    </w:p>
    <w:p w:rsidR="00A80A37" w:rsidRDefault="00A80A37" w:rsidP="00A80A37">
      <w:pPr>
        <w:tabs>
          <w:tab w:val="num" w:pos="456"/>
        </w:tabs>
        <w:ind w:left="456" w:right="123" w:hanging="314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</w:t>
      </w:r>
      <w:r>
        <w:rPr>
          <w:rFonts w:ascii="Trebuchet MS" w:hAnsi="Trebuchet MS"/>
        </w:rPr>
        <w:t>COMPETENCIAS CONCEPTUALES</w:t>
      </w:r>
    </w:p>
    <w:p w:rsidR="00A80A37" w:rsidRDefault="00A80A37" w:rsidP="00A80A37">
      <w:pPr>
        <w:tabs>
          <w:tab w:val="num" w:pos="456"/>
        </w:tabs>
        <w:ind w:left="456" w:right="123" w:hanging="314"/>
        <w:rPr>
          <w:rFonts w:ascii="Trebuchet MS" w:hAnsi="Trebuchet MS"/>
        </w:rPr>
      </w:pPr>
    </w:p>
    <w:p w:rsidR="00A80A37" w:rsidRDefault="00A80A37" w:rsidP="00A80A37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rPr>
          <w:lang w:val="es-PE"/>
        </w:rPr>
      </w:pPr>
      <w:r>
        <w:rPr>
          <w:lang w:val="es-PE"/>
        </w:rPr>
        <w:t>Evalúa las relaciones más importantes del quehacer lógico como factor multidisciplinario.</w:t>
      </w:r>
    </w:p>
    <w:p w:rsidR="00A80A37" w:rsidRDefault="00A80A37" w:rsidP="00A80A37">
      <w:pPr>
        <w:tabs>
          <w:tab w:val="num" w:pos="456"/>
        </w:tabs>
        <w:ind w:right="123"/>
        <w:rPr>
          <w:lang w:val="es-PE"/>
        </w:rPr>
      </w:pPr>
      <w:r>
        <w:rPr>
          <w:lang w:val="es-PE"/>
        </w:rPr>
        <w:t xml:space="preserve">       COMPETENCIAS PROCEDIMENTALES</w:t>
      </w:r>
    </w:p>
    <w:p w:rsidR="00A80A37" w:rsidRDefault="00A80A37" w:rsidP="00A80A37">
      <w:pPr>
        <w:tabs>
          <w:tab w:val="num" w:pos="456"/>
        </w:tabs>
        <w:ind w:right="123"/>
        <w:rPr>
          <w:lang w:val="es-PE"/>
        </w:rPr>
      </w:pPr>
    </w:p>
    <w:p w:rsidR="00A80A37" w:rsidRPr="006C5031" w:rsidRDefault="00A80A37" w:rsidP="00A80A37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73"/>
        <w:rPr>
          <w:lang w:val="es-PE"/>
        </w:rPr>
      </w:pPr>
      <w:r>
        <w:rPr>
          <w:lang w:val="es-PE"/>
        </w:rPr>
        <w:t>Toma decisiones con sustento metodológico porque se describe y compara en los ejemplos estudiados.</w:t>
      </w:r>
    </w:p>
    <w:p w:rsidR="00A80A37" w:rsidRDefault="00A80A37" w:rsidP="00A80A37">
      <w:pPr>
        <w:tabs>
          <w:tab w:val="num" w:pos="456"/>
        </w:tabs>
        <w:ind w:right="123"/>
        <w:rPr>
          <w:lang w:val="es-PE"/>
        </w:rPr>
      </w:pPr>
      <w:r>
        <w:rPr>
          <w:lang w:val="es-PE"/>
        </w:rPr>
        <w:t xml:space="preserve">       COMPETENCIAS ACTITUDINALES</w:t>
      </w:r>
    </w:p>
    <w:p w:rsidR="00A80A37" w:rsidRDefault="00A80A37" w:rsidP="00A80A37">
      <w:pPr>
        <w:tabs>
          <w:tab w:val="num" w:pos="456"/>
        </w:tabs>
        <w:ind w:right="123"/>
        <w:rPr>
          <w:lang w:val="es-PE"/>
        </w:rPr>
      </w:pPr>
    </w:p>
    <w:p w:rsidR="00A80A37" w:rsidRDefault="00A80A37" w:rsidP="00A80A37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rPr>
          <w:lang w:val="es-PE"/>
        </w:rPr>
      </w:pPr>
      <w:r>
        <w:rPr>
          <w:lang w:val="es-PE"/>
        </w:rPr>
        <w:t>Comparte el enfoque científico del conocimiento lógico empleando los recursos más empleados.</w:t>
      </w:r>
    </w:p>
    <w:tbl>
      <w:tblPr>
        <w:tblStyle w:val="Tablaconcuadrcula"/>
        <w:tblW w:w="8930" w:type="dxa"/>
        <w:tblInd w:w="421" w:type="dxa"/>
        <w:tblLook w:val="04A0" w:firstRow="1" w:lastRow="0" w:firstColumn="1" w:lastColumn="0" w:noHBand="0" w:noVBand="1"/>
      </w:tblPr>
      <w:tblGrid>
        <w:gridCol w:w="1144"/>
        <w:gridCol w:w="1205"/>
        <w:gridCol w:w="1620"/>
        <w:gridCol w:w="4961"/>
      </w:tblGrid>
      <w:tr w:rsidR="00A80A37" w:rsidTr="00D56607">
        <w:tc>
          <w:tcPr>
            <w:tcW w:w="1144" w:type="dxa"/>
          </w:tcPr>
          <w:p w:rsidR="00A80A37" w:rsidRPr="00D70F67" w:rsidRDefault="00A80A3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UNIDAD</w:t>
            </w:r>
          </w:p>
        </w:tc>
        <w:tc>
          <w:tcPr>
            <w:tcW w:w="1205" w:type="dxa"/>
          </w:tcPr>
          <w:p w:rsidR="00A80A37" w:rsidRPr="00D70F67" w:rsidRDefault="00A80A3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SEMANA</w:t>
            </w:r>
          </w:p>
        </w:tc>
        <w:tc>
          <w:tcPr>
            <w:tcW w:w="1620" w:type="dxa"/>
          </w:tcPr>
          <w:p w:rsidR="00A80A37" w:rsidRPr="00D70F67" w:rsidRDefault="00A80A3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SESIÓN</w:t>
            </w:r>
          </w:p>
        </w:tc>
        <w:tc>
          <w:tcPr>
            <w:tcW w:w="4961" w:type="dxa"/>
          </w:tcPr>
          <w:p w:rsidR="00A80A37" w:rsidRPr="00D70F67" w:rsidRDefault="00A80A3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TEMA</w:t>
            </w:r>
          </w:p>
        </w:tc>
      </w:tr>
      <w:tr w:rsidR="00A80A37" w:rsidTr="00D56607">
        <w:tc>
          <w:tcPr>
            <w:tcW w:w="1144" w:type="dxa"/>
          </w:tcPr>
          <w:p w:rsidR="00A80A3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A80A3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3</w:t>
            </w:r>
          </w:p>
        </w:tc>
        <w:tc>
          <w:tcPr>
            <w:tcW w:w="1620" w:type="dxa"/>
          </w:tcPr>
          <w:p w:rsidR="00A80A3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3era sesión</w:t>
            </w:r>
          </w:p>
          <w:p w:rsid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5ta sesión</w:t>
            </w:r>
          </w:p>
          <w:p w:rsid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6ta sesión</w:t>
            </w:r>
          </w:p>
          <w:p w:rsidR="00D70F67" w:rsidRPr="00D70F67" w:rsidRDefault="00D70F67" w:rsidP="00A80A3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A80A37" w:rsidRDefault="00D70F67" w:rsidP="00D70F67">
            <w:pPr>
              <w:pStyle w:val="Prrafodelista"/>
              <w:numPr>
                <w:ilvl w:val="0"/>
                <w:numId w:val="38"/>
              </w:numPr>
              <w:ind w:right="123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 xml:space="preserve">Proposiciones Especiales II: La </w:t>
            </w:r>
            <w:proofErr w:type="spellStart"/>
            <w:r>
              <w:rPr>
                <w:rFonts w:asciiTheme="minorHAnsi" w:hAnsiTheme="minorHAnsi"/>
                <w:lang w:val="es-PE"/>
              </w:rPr>
              <w:t>Bicondicional</w:t>
            </w:r>
            <w:proofErr w:type="spellEnd"/>
            <w:r>
              <w:rPr>
                <w:rFonts w:asciiTheme="minorHAnsi" w:hAnsiTheme="minorHAnsi"/>
                <w:lang w:val="es-PE"/>
              </w:rPr>
              <w:t xml:space="preserve"> – La negación y la condicional.</w:t>
            </w:r>
          </w:p>
          <w:p w:rsidR="00D70F67" w:rsidRDefault="00D70F67" w:rsidP="00D70F67">
            <w:pPr>
              <w:pStyle w:val="Prrafodelista"/>
              <w:ind w:right="123"/>
              <w:rPr>
                <w:rFonts w:asciiTheme="minorHAnsi" w:hAnsiTheme="minorHAnsi"/>
                <w:lang w:val="es-PE"/>
              </w:rPr>
            </w:pPr>
          </w:p>
          <w:p w:rsidR="00D70F67" w:rsidRPr="00D70F67" w:rsidRDefault="00D70F67" w:rsidP="00D70F67">
            <w:pPr>
              <w:pStyle w:val="Prrafodelista"/>
              <w:numPr>
                <w:ilvl w:val="0"/>
                <w:numId w:val="38"/>
              </w:numPr>
              <w:ind w:right="123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>La Negación – la condicional.</w:t>
            </w:r>
          </w:p>
        </w:tc>
      </w:tr>
      <w:tr w:rsidR="00D70F67" w:rsidTr="00D56607">
        <w:tc>
          <w:tcPr>
            <w:tcW w:w="1144" w:type="dxa"/>
          </w:tcPr>
          <w:p w:rsidR="00D70F6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D70F6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4</w:t>
            </w:r>
          </w:p>
        </w:tc>
        <w:tc>
          <w:tcPr>
            <w:tcW w:w="1620" w:type="dxa"/>
          </w:tcPr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4ta sesión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7ta sesión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8va sesión</w:t>
            </w:r>
          </w:p>
          <w:p w:rsidR="00D70F67" w:rsidRP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Esquema molecular: Tautología, contradicción, contingencia, tabla de Valores completa.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03</w:t>
            </w:r>
          </w:p>
          <w:p w:rsidR="00D70F67" w:rsidRDefault="00D70F67" w:rsidP="00D70F67">
            <w:pPr>
              <w:pStyle w:val="Prrafodelista"/>
              <w:numPr>
                <w:ilvl w:val="0"/>
                <w:numId w:val="38"/>
              </w:numPr>
              <w:ind w:right="123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>Proposiciones Especiales II:</w:t>
            </w:r>
          </w:p>
          <w:p w:rsidR="00D70F67" w:rsidRPr="00D70F67" w:rsidRDefault="00D70F67" w:rsidP="00D70F67">
            <w:pPr>
              <w:pStyle w:val="Prrafodelista"/>
              <w:ind w:right="123"/>
              <w:rPr>
                <w:rFonts w:asciiTheme="minorHAnsi" w:hAnsiTheme="minorHAnsi"/>
                <w:lang w:val="es-PE"/>
              </w:rPr>
            </w:pPr>
            <w:r>
              <w:rPr>
                <w:rFonts w:asciiTheme="minorHAnsi" w:hAnsiTheme="minorHAnsi"/>
                <w:lang w:val="es-PE"/>
              </w:rPr>
              <w:t>PRIMERA PRÁCTICA CALIFICADA</w:t>
            </w:r>
          </w:p>
        </w:tc>
      </w:tr>
      <w:tr w:rsidR="00D70F67" w:rsidTr="00D56607">
        <w:tc>
          <w:tcPr>
            <w:tcW w:w="1144" w:type="dxa"/>
          </w:tcPr>
          <w:p w:rsidR="00D70F6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D70F67" w:rsidRPr="00D70F67" w:rsidRDefault="00D70F6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5</w:t>
            </w:r>
          </w:p>
        </w:tc>
        <w:tc>
          <w:tcPr>
            <w:tcW w:w="1620" w:type="dxa"/>
          </w:tcPr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D70F67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5t</w:t>
            </w:r>
            <w:r w:rsidR="00D70F67">
              <w:rPr>
                <w:rFonts w:asciiTheme="minorHAnsi" w:hAnsiTheme="minorHAnsi"/>
                <w:szCs w:val="22"/>
                <w:lang w:val="es-PE"/>
              </w:rPr>
              <w:t>a sesión</w:t>
            </w: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D70F67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9n</w:t>
            </w:r>
            <w:r w:rsidR="00D70F67">
              <w:rPr>
                <w:rFonts w:asciiTheme="minorHAnsi" w:hAnsiTheme="minorHAnsi"/>
                <w:szCs w:val="22"/>
                <w:lang w:val="es-PE"/>
              </w:rPr>
              <w:t>a sesión</w:t>
            </w:r>
          </w:p>
          <w:p w:rsidR="00D70F67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10v</w:t>
            </w:r>
            <w:r w:rsidR="00D70F67">
              <w:rPr>
                <w:rFonts w:asciiTheme="minorHAnsi" w:hAnsiTheme="minorHAnsi"/>
                <w:szCs w:val="22"/>
                <w:lang w:val="es-PE"/>
              </w:rPr>
              <w:t>a sesión</w:t>
            </w:r>
          </w:p>
          <w:p w:rsidR="00D70F67" w:rsidRPr="00D70F67" w:rsidRDefault="00D70F67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D70F67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La equivalencia – la implicación – la inferencia.</w:t>
            </w:r>
          </w:p>
          <w:p w:rsidR="00194B40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04</w:t>
            </w:r>
          </w:p>
          <w:p w:rsidR="00194B40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Fijación de la conclusión de un esquema molecular: Tautología, contradicción, contingencia, tabla de Valores de verdad completa.</w:t>
            </w:r>
          </w:p>
          <w:p w:rsidR="00194B40" w:rsidRPr="00D70F67" w:rsidRDefault="00194B40" w:rsidP="00D70F6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</w:tr>
      <w:tr w:rsidR="00194B40" w:rsidTr="00D56607">
        <w:tc>
          <w:tcPr>
            <w:tcW w:w="1144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6</w:t>
            </w:r>
          </w:p>
        </w:tc>
        <w:tc>
          <w:tcPr>
            <w:tcW w:w="1620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6ta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9na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10va sesión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Circuitos lógicos – en serio – en paralelo.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05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La equivalencia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La implicación – la inferencia.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</w:tr>
      <w:tr w:rsidR="00194B40" w:rsidTr="00D56607">
        <w:tc>
          <w:tcPr>
            <w:tcW w:w="1144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lastRenderedPageBreak/>
              <w:t>II</w:t>
            </w:r>
          </w:p>
        </w:tc>
        <w:tc>
          <w:tcPr>
            <w:tcW w:w="1205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7</w:t>
            </w:r>
          </w:p>
        </w:tc>
        <w:tc>
          <w:tcPr>
            <w:tcW w:w="1620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7ma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13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14ta sesión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Principios lógicos – Principales leyes lógicas I. 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Doble negación –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Idempotencia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– conmutativa – asociativa – Distributiva.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06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Circuitos lógicos – en serie – en paralelo.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SEGUNDA PRÁCTICA CALIFICADA. </w:t>
            </w:r>
          </w:p>
        </w:tc>
      </w:tr>
      <w:tr w:rsidR="00194B40" w:rsidTr="00D56607">
        <w:tc>
          <w:tcPr>
            <w:tcW w:w="1144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8</w:t>
            </w:r>
          </w:p>
        </w:tc>
        <w:tc>
          <w:tcPr>
            <w:tcW w:w="1620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8va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15ta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16ta sesión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Principales leyes lógicas II. De Morgan – Implicancia –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Bicondicional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– Absorción.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Modulo N° 7 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Principios lógicos: Ley reflexiva. No contradicción – tercio excluido.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Principales leyes lógicas I.</w:t>
            </w:r>
          </w:p>
        </w:tc>
      </w:tr>
      <w:tr w:rsidR="00194B40" w:rsidTr="00D56607">
        <w:tc>
          <w:tcPr>
            <w:tcW w:w="1144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194B40" w:rsidRPr="00D70F67" w:rsidRDefault="00194B40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9</w:t>
            </w:r>
          </w:p>
        </w:tc>
        <w:tc>
          <w:tcPr>
            <w:tcW w:w="1620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9na sesión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194B40" w:rsidRDefault="00D56607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17</w:t>
            </w:r>
            <w:r w:rsidR="00194B40">
              <w:rPr>
                <w:rFonts w:asciiTheme="minorHAnsi" w:hAnsiTheme="minorHAnsi"/>
                <w:szCs w:val="22"/>
                <w:lang w:val="es-PE"/>
              </w:rPr>
              <w:t>a sesión</w:t>
            </w:r>
          </w:p>
          <w:p w:rsidR="00194B40" w:rsidRDefault="00D56607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18</w:t>
            </w:r>
            <w:r w:rsidR="00194B40">
              <w:rPr>
                <w:rFonts w:asciiTheme="minorHAnsi" w:hAnsiTheme="minorHAnsi"/>
                <w:szCs w:val="22"/>
                <w:lang w:val="es-PE"/>
              </w:rPr>
              <w:t>a sesión</w:t>
            </w:r>
          </w:p>
          <w:p w:rsidR="00194B40" w:rsidRPr="00D70F67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Retroalimentación: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Sesiones desde la 7ma a 8va semana</w:t>
            </w:r>
          </w:p>
          <w:p w:rsidR="00194B40" w:rsidRDefault="00194B40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Examen parcial de teoría</w:t>
            </w:r>
            <w:r w:rsidR="00D56607">
              <w:rPr>
                <w:rFonts w:asciiTheme="minorHAnsi" w:hAnsiTheme="minorHAnsi"/>
                <w:szCs w:val="22"/>
                <w:lang w:val="es-PE"/>
              </w:rPr>
              <w:t>.</w:t>
            </w:r>
          </w:p>
          <w:p w:rsidR="00D56607" w:rsidRDefault="00D56607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194B40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08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Principios lógicos: Ley reflexiva. No contradicción – tercio excluido.</w:t>
            </w:r>
          </w:p>
          <w:p w:rsidR="00D56607" w:rsidRPr="00D70F6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Principales leyes lógicas II.</w:t>
            </w:r>
          </w:p>
        </w:tc>
      </w:tr>
      <w:tr w:rsidR="00D56607" w:rsidTr="00D56607">
        <w:tc>
          <w:tcPr>
            <w:tcW w:w="1144" w:type="dxa"/>
          </w:tcPr>
          <w:p w:rsidR="00D56607" w:rsidRPr="00D70F67" w:rsidRDefault="00D5660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D56607" w:rsidRPr="00D70F67" w:rsidRDefault="00D5660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10</w:t>
            </w:r>
          </w:p>
        </w:tc>
        <w:tc>
          <w:tcPr>
            <w:tcW w:w="1620" w:type="dxa"/>
          </w:tcPr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10ma sesión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D56607" w:rsidRDefault="006455CB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19na sesión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20ma sesión</w:t>
            </w:r>
          </w:p>
          <w:p w:rsidR="00D56607" w:rsidRPr="00D70F6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Implicancias Notables I: 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Ponendo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Pones – 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tollendo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– 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Tollendo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>.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09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Retroalimentación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Principales leyes lógicas I.</w:t>
            </w:r>
          </w:p>
          <w:p w:rsidR="00D56607" w:rsidRPr="00D70F6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Principales leyes lógicas I.</w:t>
            </w:r>
          </w:p>
        </w:tc>
      </w:tr>
      <w:tr w:rsidR="00D56607" w:rsidTr="00D56607">
        <w:tc>
          <w:tcPr>
            <w:tcW w:w="1144" w:type="dxa"/>
          </w:tcPr>
          <w:p w:rsidR="00D56607" w:rsidRPr="00D70F67" w:rsidRDefault="00D5660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II</w:t>
            </w:r>
          </w:p>
        </w:tc>
        <w:tc>
          <w:tcPr>
            <w:tcW w:w="1205" w:type="dxa"/>
          </w:tcPr>
          <w:p w:rsidR="00D56607" w:rsidRPr="00D70F67" w:rsidRDefault="00D56607" w:rsidP="00D56607">
            <w:pPr>
              <w:ind w:right="123"/>
              <w:jc w:val="center"/>
              <w:rPr>
                <w:rFonts w:asciiTheme="minorHAnsi" w:hAnsiTheme="minorHAnsi"/>
                <w:szCs w:val="22"/>
                <w:lang w:val="es-PE"/>
              </w:rPr>
            </w:pPr>
            <w:r w:rsidRPr="00D70F67">
              <w:rPr>
                <w:rFonts w:asciiTheme="minorHAnsi" w:hAnsiTheme="minorHAnsi"/>
                <w:szCs w:val="22"/>
                <w:lang w:val="es-PE"/>
              </w:rPr>
              <w:t>11</w:t>
            </w:r>
          </w:p>
        </w:tc>
        <w:tc>
          <w:tcPr>
            <w:tcW w:w="1620" w:type="dxa"/>
          </w:tcPr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Teoría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11ra sesión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Práctica 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21ra  sesión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22da sesión</w:t>
            </w:r>
          </w:p>
          <w:p w:rsidR="00D56607" w:rsidRPr="00D70F6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</w:tc>
        <w:tc>
          <w:tcPr>
            <w:tcW w:w="4961" w:type="dxa"/>
          </w:tcPr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Implicancias Notables II: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Dilema constructivo compuesto.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Dilema destructivo compuesto.</w:t>
            </w: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</w:p>
          <w:p w:rsidR="00D5660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>Modulo N° 10</w:t>
            </w:r>
          </w:p>
          <w:p w:rsidR="00D56607" w:rsidRPr="00D70F67" w:rsidRDefault="00D56607" w:rsidP="00D56607">
            <w:pPr>
              <w:ind w:right="123"/>
              <w:rPr>
                <w:rFonts w:asciiTheme="minorHAnsi" w:hAnsiTheme="minorHAnsi"/>
                <w:szCs w:val="22"/>
                <w:lang w:val="es-PE"/>
              </w:rPr>
            </w:pPr>
            <w:r>
              <w:rPr>
                <w:rFonts w:asciiTheme="minorHAnsi" w:hAnsiTheme="minorHAnsi"/>
                <w:szCs w:val="22"/>
                <w:lang w:val="es-PE"/>
              </w:rPr>
              <w:t xml:space="preserve">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Ponendo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Pones – 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tollendo</w:t>
            </w:r>
            <w:proofErr w:type="spellEnd"/>
            <w:r>
              <w:rPr>
                <w:rFonts w:asciiTheme="minorHAnsi" w:hAnsiTheme="minorHAnsi"/>
                <w:szCs w:val="22"/>
                <w:lang w:val="es-PE"/>
              </w:rPr>
              <w:t xml:space="preserve"> – Modus </w:t>
            </w:r>
            <w:proofErr w:type="spellStart"/>
            <w:r>
              <w:rPr>
                <w:rFonts w:asciiTheme="minorHAnsi" w:hAnsiTheme="minorHAnsi"/>
                <w:szCs w:val="22"/>
                <w:lang w:val="es-PE"/>
              </w:rPr>
              <w:t>tollendo</w:t>
            </w:r>
            <w:proofErr w:type="spellEnd"/>
          </w:p>
        </w:tc>
      </w:tr>
    </w:tbl>
    <w:p w:rsidR="00A80A37" w:rsidRDefault="00A80A37" w:rsidP="006455CB">
      <w:pPr>
        <w:tabs>
          <w:tab w:val="num" w:pos="456"/>
        </w:tabs>
        <w:ind w:right="123"/>
        <w:rPr>
          <w:rFonts w:ascii="Trebuchet MS" w:hAnsi="Trebuchet MS"/>
          <w:b/>
        </w:rPr>
      </w:pPr>
    </w:p>
    <w:p w:rsidR="00A80A37" w:rsidRDefault="00A80A37" w:rsidP="00CA4F9D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b/>
        </w:rPr>
      </w:pPr>
    </w:p>
    <w:p w:rsidR="00D56607" w:rsidRDefault="00D56607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UNIDAD III: LAS RELACIONES LÓGICAS</w:t>
      </w:r>
    </w:p>
    <w:p w:rsidR="00D56607" w:rsidRDefault="00D56607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  <w:b/>
        </w:rPr>
      </w:pPr>
    </w:p>
    <w:p w:rsidR="00D56607" w:rsidRDefault="00D56607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</w:t>
      </w:r>
      <w:r>
        <w:rPr>
          <w:rFonts w:ascii="Trebuchet MS" w:hAnsi="Trebuchet MS"/>
        </w:rPr>
        <w:t>COMPETENCIAS CONCEPTUALES</w:t>
      </w:r>
    </w:p>
    <w:p w:rsidR="00D56607" w:rsidRDefault="00D56607" w:rsidP="00CA4F9D">
      <w:pPr>
        <w:tabs>
          <w:tab w:val="num" w:pos="456"/>
        </w:tabs>
        <w:ind w:left="456" w:right="123" w:hanging="314"/>
        <w:jc w:val="both"/>
        <w:rPr>
          <w:rFonts w:ascii="Trebuchet MS" w:hAnsi="Trebuchet MS"/>
        </w:rPr>
      </w:pPr>
    </w:p>
    <w:p w:rsidR="00D56607" w:rsidRDefault="00D56607" w:rsidP="00CA4F9D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jc w:val="both"/>
        <w:rPr>
          <w:lang w:val="es-PE"/>
        </w:rPr>
      </w:pPr>
      <w:r>
        <w:rPr>
          <w:lang w:val="es-PE"/>
        </w:rPr>
        <w:t>Identifica, describe y clasifica las falacias.</w:t>
      </w:r>
    </w:p>
    <w:p w:rsidR="00D56607" w:rsidRDefault="00D56607" w:rsidP="00CA4F9D">
      <w:pPr>
        <w:tabs>
          <w:tab w:val="num" w:pos="456"/>
        </w:tabs>
        <w:ind w:right="123"/>
        <w:jc w:val="both"/>
        <w:rPr>
          <w:lang w:val="es-PE"/>
        </w:rPr>
      </w:pPr>
      <w:r>
        <w:rPr>
          <w:lang w:val="es-PE"/>
        </w:rPr>
        <w:t xml:space="preserve">       COMPETENCIAS PROCEDIMENTALES</w:t>
      </w:r>
    </w:p>
    <w:p w:rsidR="00D56607" w:rsidRDefault="00D56607" w:rsidP="00CA4F9D">
      <w:pPr>
        <w:tabs>
          <w:tab w:val="num" w:pos="456"/>
        </w:tabs>
        <w:ind w:right="123"/>
        <w:jc w:val="both"/>
        <w:rPr>
          <w:lang w:val="es-PE"/>
        </w:rPr>
      </w:pPr>
    </w:p>
    <w:p w:rsidR="00D56607" w:rsidRPr="006C5031" w:rsidRDefault="00D56607" w:rsidP="00CA4F9D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73"/>
        <w:jc w:val="both"/>
        <w:rPr>
          <w:lang w:val="es-PE"/>
        </w:rPr>
      </w:pPr>
      <w:r>
        <w:rPr>
          <w:lang w:val="es-PE"/>
        </w:rPr>
        <w:t>Confecciona esquemas para reconocer las falacias más comunes.</w:t>
      </w:r>
    </w:p>
    <w:p w:rsidR="00D56607" w:rsidRDefault="00D56607" w:rsidP="00CA4F9D">
      <w:pPr>
        <w:tabs>
          <w:tab w:val="num" w:pos="456"/>
        </w:tabs>
        <w:ind w:right="123"/>
        <w:jc w:val="both"/>
        <w:rPr>
          <w:lang w:val="es-PE"/>
        </w:rPr>
      </w:pPr>
      <w:r>
        <w:rPr>
          <w:lang w:val="es-PE"/>
        </w:rPr>
        <w:t xml:space="preserve">       COMPETENCIAS ACTITUDINALES</w:t>
      </w:r>
    </w:p>
    <w:p w:rsidR="00D56607" w:rsidRDefault="00D56607" w:rsidP="00CA4F9D">
      <w:pPr>
        <w:tabs>
          <w:tab w:val="num" w:pos="456"/>
        </w:tabs>
        <w:ind w:right="123"/>
        <w:jc w:val="both"/>
        <w:rPr>
          <w:lang w:val="es-PE"/>
        </w:rPr>
      </w:pPr>
    </w:p>
    <w:p w:rsidR="00D56607" w:rsidRDefault="00D56607" w:rsidP="00CA4F9D">
      <w:pPr>
        <w:pStyle w:val="Prrafodelista"/>
        <w:numPr>
          <w:ilvl w:val="0"/>
          <w:numId w:val="36"/>
        </w:numPr>
        <w:tabs>
          <w:tab w:val="num" w:pos="456"/>
        </w:tabs>
        <w:ind w:left="993" w:right="123" w:hanging="284"/>
        <w:jc w:val="both"/>
        <w:rPr>
          <w:lang w:val="es-PE"/>
        </w:rPr>
      </w:pPr>
      <w:r>
        <w:rPr>
          <w:lang w:val="es-PE"/>
        </w:rPr>
        <w:t>Juzga los errores cometidos desde el punto de vista del razonamiento empleado en la exposición de las falacias más comunes.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286"/>
        <w:gridCol w:w="1353"/>
        <w:gridCol w:w="1613"/>
        <w:gridCol w:w="4417"/>
      </w:tblGrid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UNIDAD</w:t>
            </w: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SEMANA</w:t>
            </w:r>
          </w:p>
        </w:tc>
        <w:tc>
          <w:tcPr>
            <w:tcW w:w="161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SESIÓN</w:t>
            </w:r>
          </w:p>
        </w:tc>
        <w:tc>
          <w:tcPr>
            <w:tcW w:w="4417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TEMA</w:t>
            </w:r>
          </w:p>
        </w:tc>
      </w:tr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III</w:t>
            </w: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12</w:t>
            </w:r>
          </w:p>
        </w:tc>
        <w:tc>
          <w:tcPr>
            <w:tcW w:w="161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Teoría</w:t>
            </w:r>
          </w:p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12da sesión</w:t>
            </w:r>
          </w:p>
        </w:tc>
        <w:tc>
          <w:tcPr>
            <w:tcW w:w="4417" w:type="dxa"/>
          </w:tcPr>
          <w:p w:rsidR="00D56607" w:rsidRPr="00CA4F9D" w:rsidRDefault="00CA4F9D" w:rsidP="00CA4F9D">
            <w:pPr>
              <w:pStyle w:val="Prrafodelista"/>
              <w:numPr>
                <w:ilvl w:val="0"/>
                <w:numId w:val="38"/>
              </w:numPr>
              <w:ind w:right="123"/>
              <w:rPr>
                <w:lang w:val="es-PE"/>
              </w:rPr>
            </w:pPr>
            <w:r>
              <w:rPr>
                <w:lang w:val="es-PE"/>
              </w:rPr>
              <w:t>Falacias formales I y II</w:t>
            </w:r>
          </w:p>
        </w:tc>
      </w:tr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III</w:t>
            </w: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13</w:t>
            </w:r>
          </w:p>
        </w:tc>
        <w:tc>
          <w:tcPr>
            <w:tcW w:w="1613" w:type="dxa"/>
          </w:tcPr>
          <w:p w:rsidR="00D56607" w:rsidRDefault="00CA4F9D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13ra sesión</w:t>
            </w:r>
          </w:p>
        </w:tc>
        <w:tc>
          <w:tcPr>
            <w:tcW w:w="4417" w:type="dxa"/>
          </w:tcPr>
          <w:p w:rsidR="00D56607" w:rsidRDefault="00CA4F9D" w:rsidP="00D56607">
            <w:pPr>
              <w:ind w:right="123"/>
              <w:rPr>
                <w:lang w:val="es-PE"/>
              </w:rPr>
            </w:pPr>
            <w:r>
              <w:rPr>
                <w:lang w:val="es-PE"/>
              </w:rPr>
              <w:t>Falacias no formales</w:t>
            </w:r>
          </w:p>
        </w:tc>
      </w:tr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III</w:t>
            </w: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14</w:t>
            </w:r>
          </w:p>
        </w:tc>
        <w:tc>
          <w:tcPr>
            <w:tcW w:w="1613" w:type="dxa"/>
          </w:tcPr>
          <w:p w:rsidR="00D56607" w:rsidRDefault="00CA4F9D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14 SESIÓN</w:t>
            </w:r>
          </w:p>
        </w:tc>
        <w:tc>
          <w:tcPr>
            <w:tcW w:w="4417" w:type="dxa"/>
          </w:tcPr>
          <w:p w:rsidR="00D56607" w:rsidRDefault="00CA4F9D" w:rsidP="00D56607">
            <w:pPr>
              <w:ind w:right="123"/>
              <w:rPr>
                <w:lang w:val="es-PE"/>
              </w:rPr>
            </w:pPr>
            <w:r>
              <w:rPr>
                <w:lang w:val="es-PE"/>
              </w:rPr>
              <w:t>Funciones Proposicionales</w:t>
            </w:r>
          </w:p>
        </w:tc>
      </w:tr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III</w:t>
            </w: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15</w:t>
            </w:r>
          </w:p>
        </w:tc>
        <w:tc>
          <w:tcPr>
            <w:tcW w:w="1613" w:type="dxa"/>
          </w:tcPr>
          <w:p w:rsidR="00D56607" w:rsidRDefault="00CA4F9D" w:rsidP="00D56607">
            <w:pPr>
              <w:ind w:right="123"/>
              <w:jc w:val="center"/>
              <w:rPr>
                <w:lang w:val="es-PE"/>
              </w:rPr>
            </w:pPr>
            <w:r>
              <w:rPr>
                <w:lang w:val="es-PE"/>
              </w:rPr>
              <w:t>14 SESIÓN</w:t>
            </w:r>
          </w:p>
        </w:tc>
        <w:tc>
          <w:tcPr>
            <w:tcW w:w="4417" w:type="dxa"/>
          </w:tcPr>
          <w:p w:rsidR="00D56607" w:rsidRDefault="00CA4F9D" w:rsidP="00D56607">
            <w:pPr>
              <w:ind w:right="123"/>
              <w:rPr>
                <w:lang w:val="es-PE"/>
              </w:rPr>
            </w:pPr>
            <w:r>
              <w:rPr>
                <w:lang w:val="es-PE"/>
              </w:rPr>
              <w:t>Retroalimentación</w:t>
            </w:r>
          </w:p>
        </w:tc>
      </w:tr>
      <w:tr w:rsidR="00D56607" w:rsidTr="00CA4F9D">
        <w:tc>
          <w:tcPr>
            <w:tcW w:w="1286" w:type="dxa"/>
          </w:tcPr>
          <w:p w:rsidR="00D56607" w:rsidRDefault="00D56607" w:rsidP="00D56607">
            <w:pPr>
              <w:ind w:right="123"/>
              <w:rPr>
                <w:lang w:val="es-PE"/>
              </w:rPr>
            </w:pPr>
          </w:p>
        </w:tc>
        <w:tc>
          <w:tcPr>
            <w:tcW w:w="1353" w:type="dxa"/>
          </w:tcPr>
          <w:p w:rsidR="00D56607" w:rsidRDefault="00D56607" w:rsidP="00D56607">
            <w:pPr>
              <w:ind w:right="123"/>
              <w:rPr>
                <w:lang w:val="es-PE"/>
              </w:rPr>
            </w:pPr>
          </w:p>
        </w:tc>
        <w:tc>
          <w:tcPr>
            <w:tcW w:w="1613" w:type="dxa"/>
          </w:tcPr>
          <w:p w:rsidR="00D56607" w:rsidRDefault="00D56607" w:rsidP="00D56607">
            <w:pPr>
              <w:ind w:right="123"/>
              <w:rPr>
                <w:lang w:val="es-PE"/>
              </w:rPr>
            </w:pPr>
          </w:p>
        </w:tc>
        <w:tc>
          <w:tcPr>
            <w:tcW w:w="4417" w:type="dxa"/>
          </w:tcPr>
          <w:p w:rsidR="00D56607" w:rsidRDefault="00CA4F9D" w:rsidP="00D56607">
            <w:pPr>
              <w:ind w:right="123"/>
              <w:rPr>
                <w:lang w:val="es-PE"/>
              </w:rPr>
            </w:pPr>
            <w:r>
              <w:rPr>
                <w:lang w:val="es-PE"/>
              </w:rPr>
              <w:t>Examen final de teoría</w:t>
            </w:r>
          </w:p>
        </w:tc>
      </w:tr>
    </w:tbl>
    <w:p w:rsidR="00A80A37" w:rsidRDefault="00A80A37" w:rsidP="00CA4F9D">
      <w:pPr>
        <w:tabs>
          <w:tab w:val="num" w:pos="456"/>
        </w:tabs>
        <w:ind w:right="123"/>
        <w:rPr>
          <w:rFonts w:ascii="Trebuchet MS" w:hAnsi="Trebuchet MS"/>
          <w:b/>
        </w:rPr>
      </w:pPr>
    </w:p>
    <w:p w:rsidR="00F73076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t>VI</w:t>
      </w:r>
      <w:r w:rsidRPr="000A746E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  <w:u w:val="single"/>
        </w:rPr>
        <w:t xml:space="preserve">ESTRATEGIAS METODOLÓGICAS </w:t>
      </w:r>
    </w:p>
    <w:p w:rsidR="00CA4F9D" w:rsidRDefault="00CA4F9D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u w:val="single"/>
        </w:rPr>
      </w:pPr>
    </w:p>
    <w:p w:rsidR="00CA4F9D" w:rsidRDefault="00CA4F9D" w:rsidP="008E075F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METODOLOGÍA</w:t>
      </w:r>
    </w:p>
    <w:p w:rsidR="00CA4F9D" w:rsidRDefault="00CA4F9D" w:rsidP="008E075F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</w:t>
      </w:r>
    </w:p>
    <w:p w:rsidR="00CA4F9D" w:rsidRDefault="00CA4F9D" w:rsidP="008E075F">
      <w:pPr>
        <w:tabs>
          <w:tab w:val="num" w:pos="456"/>
        </w:tabs>
        <w:ind w:left="456" w:right="123" w:hanging="342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</w:t>
      </w:r>
      <w:r>
        <w:rPr>
          <w:rFonts w:ascii="Trebuchet MS" w:hAnsi="Trebuchet MS"/>
        </w:rPr>
        <w:t>Propicia en cada sesión la discusión en grupo analizando los diversos aspectos del razonamiento propiciando un análisis reflexivo.</w:t>
      </w:r>
    </w:p>
    <w:p w:rsidR="00CA4F9D" w:rsidRDefault="00CA4F9D" w:rsidP="008E075F">
      <w:pPr>
        <w:tabs>
          <w:tab w:val="num" w:pos="456"/>
        </w:tabs>
        <w:ind w:left="456" w:right="123" w:hanging="3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La ejecución ordenada y metódica de preguntas y ejercicios Tipo dará apertura al enfoque individual para diseñar estrategias propias en la toma de decisiones lógicas.</w:t>
      </w:r>
    </w:p>
    <w:p w:rsidR="00CA4F9D" w:rsidRDefault="00CA4F9D" w:rsidP="008E075F">
      <w:pPr>
        <w:tabs>
          <w:tab w:val="num" w:pos="456"/>
        </w:tabs>
        <w:ind w:left="456" w:right="123" w:hanging="34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El estudiante apreciará las ventajas del procedimiento de planificación utilizando el marco teórico conveniente para la ejecución del desarrollo de alguna cuestión que requiera de lógica de proyección.</w:t>
      </w:r>
    </w:p>
    <w:p w:rsidR="00CA4F9D" w:rsidRDefault="00CA4F9D" w:rsidP="008E075F">
      <w:pPr>
        <w:tabs>
          <w:tab w:val="num" w:pos="426"/>
        </w:tabs>
        <w:ind w:left="456" w:right="123" w:hanging="31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:rsidR="00CA4F9D" w:rsidRDefault="00CA4F9D" w:rsidP="008E075F">
      <w:pPr>
        <w:tabs>
          <w:tab w:val="num" w:pos="426"/>
        </w:tabs>
        <w:ind w:left="456" w:right="123" w:hanging="30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ORGANIZACIÓN</w:t>
      </w:r>
    </w:p>
    <w:p w:rsidR="00CA4F9D" w:rsidRDefault="00CA4F9D" w:rsidP="008E075F">
      <w:pPr>
        <w:tabs>
          <w:tab w:val="num" w:pos="426"/>
        </w:tabs>
        <w:ind w:left="456" w:right="123" w:hanging="3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Aspecto Teórico:</w:t>
      </w:r>
    </w:p>
    <w:p w:rsidR="00CA4F9D" w:rsidRDefault="00CA4F9D" w:rsidP="008E075F">
      <w:pPr>
        <w:tabs>
          <w:tab w:val="num" w:pos="426"/>
        </w:tabs>
        <w:ind w:left="456" w:right="123" w:hanging="30"/>
        <w:jc w:val="both"/>
        <w:rPr>
          <w:rFonts w:ascii="Trebuchet MS" w:hAnsi="Trebuchet MS"/>
          <w:b/>
        </w:rPr>
      </w:pPr>
    </w:p>
    <w:p w:rsidR="00CA4F9D" w:rsidRPr="00A369E9" w:rsidRDefault="00CA4F9D" w:rsidP="008E075F">
      <w:pPr>
        <w:pStyle w:val="Prrafodelista"/>
        <w:numPr>
          <w:ilvl w:val="0"/>
          <w:numId w:val="36"/>
        </w:numPr>
        <w:tabs>
          <w:tab w:val="num" w:pos="426"/>
        </w:tabs>
        <w:ind w:right="123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Se lleva a cabo con clases magistrales preparadas para cubrir los contenidos temáticos, de tal forma motivados; que despierten el interés </w:t>
      </w:r>
      <w:r w:rsidR="00A369E9">
        <w:rPr>
          <w:rFonts w:ascii="Trebuchet MS" w:hAnsi="Trebuchet MS"/>
        </w:rPr>
        <w:t>hacia los temas en desarrollo.</w:t>
      </w:r>
    </w:p>
    <w:p w:rsidR="00A369E9" w:rsidRPr="00A369E9" w:rsidRDefault="00A369E9" w:rsidP="008E075F">
      <w:pPr>
        <w:pStyle w:val="Prrafodelista"/>
        <w:numPr>
          <w:ilvl w:val="0"/>
          <w:numId w:val="36"/>
        </w:numPr>
        <w:tabs>
          <w:tab w:val="num" w:pos="426"/>
        </w:tabs>
        <w:ind w:right="123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Exposición con apoyo de ayudas, vídeo, multimedia, etc.</w:t>
      </w:r>
    </w:p>
    <w:p w:rsidR="00A369E9" w:rsidRDefault="00A369E9" w:rsidP="008E075F">
      <w:pPr>
        <w:tabs>
          <w:tab w:val="num" w:pos="567"/>
        </w:tabs>
        <w:ind w:right="12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Aspecto Práctico:</w:t>
      </w:r>
    </w:p>
    <w:p w:rsidR="00A369E9" w:rsidRPr="00414887" w:rsidRDefault="00A369E9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b/>
        </w:rPr>
        <w:t xml:space="preserve">       </w:t>
      </w:r>
      <w:r w:rsidRPr="00414887">
        <w:rPr>
          <w:rFonts w:ascii="Trebuchet MS" w:hAnsi="Trebuchet MS"/>
          <w:sz w:val="22"/>
        </w:rPr>
        <w:t>Se realiza mediante el desarrollo de 10 (diez) ejercicios tipo en cada sesión                  práctica.</w:t>
      </w:r>
    </w:p>
    <w:p w:rsidR="00A369E9" w:rsidRPr="00414887" w:rsidRDefault="00A369E9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  <w:sz w:val="22"/>
        </w:rPr>
      </w:pPr>
      <w:r w:rsidRPr="00414887">
        <w:rPr>
          <w:rFonts w:ascii="Trebuchet MS" w:hAnsi="Trebuchet MS"/>
          <w:sz w:val="22"/>
        </w:rPr>
        <w:t xml:space="preserve">       Quedando además pendiente el desarrollo de otros 10 (diez) ejercicios semanalmente en cada sesión práctica.</w:t>
      </w:r>
    </w:p>
    <w:p w:rsidR="00A369E9" w:rsidRPr="00414887" w:rsidRDefault="00A369E9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  <w:sz w:val="22"/>
        </w:rPr>
      </w:pPr>
    </w:p>
    <w:p w:rsidR="00A369E9" w:rsidRPr="00414887" w:rsidRDefault="00A369E9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  <w:b/>
          <w:sz w:val="22"/>
        </w:rPr>
      </w:pPr>
      <w:r w:rsidRPr="00414887">
        <w:rPr>
          <w:rFonts w:ascii="Trebuchet MS" w:hAnsi="Trebuchet MS"/>
          <w:b/>
          <w:sz w:val="22"/>
        </w:rPr>
        <w:t>MATERIALES:</w:t>
      </w:r>
    </w:p>
    <w:p w:rsidR="00A369E9" w:rsidRDefault="00A369E9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</w:rPr>
      </w:pPr>
    </w:p>
    <w:p w:rsidR="00A369E9" w:rsidRDefault="00414887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="00A369E9">
        <w:rPr>
          <w:rFonts w:ascii="Trebuchet MS" w:hAnsi="Trebuchet MS"/>
        </w:rPr>
        <w:t xml:space="preserve">Equipo: </w:t>
      </w:r>
      <w:proofErr w:type="spellStart"/>
      <w:r w:rsidR="00A369E9">
        <w:rPr>
          <w:rFonts w:ascii="Trebuchet MS" w:hAnsi="Trebuchet MS"/>
        </w:rPr>
        <w:t>Multidemia</w:t>
      </w:r>
      <w:proofErr w:type="spellEnd"/>
      <w:r w:rsidR="00A369E9">
        <w:rPr>
          <w:rFonts w:ascii="Trebuchet MS" w:hAnsi="Trebuchet MS"/>
        </w:rPr>
        <w:t xml:space="preserve"> – Puntero laser señalizador – Pizarra – Otros</w:t>
      </w:r>
      <w:r>
        <w:rPr>
          <w:rFonts w:ascii="Trebuchet MS" w:hAnsi="Trebuchet MS"/>
        </w:rPr>
        <w:t>.</w:t>
      </w:r>
    </w:p>
    <w:p w:rsidR="00A369E9" w:rsidRPr="00A369E9" w:rsidRDefault="00414887" w:rsidP="008E075F">
      <w:pPr>
        <w:tabs>
          <w:tab w:val="num" w:pos="567"/>
        </w:tabs>
        <w:ind w:left="567" w:right="123" w:hanging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="00A369E9">
        <w:rPr>
          <w:rFonts w:ascii="Trebuchet MS" w:hAnsi="Trebuchet MS"/>
        </w:rPr>
        <w:t>Ma</w:t>
      </w:r>
      <w:r>
        <w:rPr>
          <w:rFonts w:ascii="Trebuchet MS" w:hAnsi="Trebuchet MS"/>
        </w:rPr>
        <w:t>teriales: CD – USB – Transparencias – Plumones – Mota.</w:t>
      </w:r>
    </w:p>
    <w:p w:rsidR="00F73076" w:rsidRDefault="00A369E9" w:rsidP="006455CB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6455CB" w:rsidRDefault="006455CB" w:rsidP="006455CB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sz w:val="20"/>
          <w:szCs w:val="20"/>
        </w:rPr>
      </w:pPr>
    </w:p>
    <w:p w:rsidR="006455CB" w:rsidRDefault="006455CB" w:rsidP="006455CB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sz w:val="20"/>
          <w:szCs w:val="20"/>
        </w:rPr>
      </w:pPr>
    </w:p>
    <w:p w:rsidR="006455CB" w:rsidRPr="00414887" w:rsidRDefault="006455CB" w:rsidP="006455CB">
      <w:pPr>
        <w:tabs>
          <w:tab w:val="num" w:pos="456"/>
        </w:tabs>
        <w:ind w:left="456" w:right="123" w:hanging="342"/>
        <w:jc w:val="both"/>
        <w:rPr>
          <w:rFonts w:ascii="Trebuchet MS" w:hAnsi="Trebuchet MS"/>
          <w:sz w:val="20"/>
          <w:szCs w:val="20"/>
        </w:rPr>
      </w:pPr>
    </w:p>
    <w:p w:rsidR="00F73076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lastRenderedPageBreak/>
        <w:t>VII</w:t>
      </w:r>
      <w:r w:rsidRPr="000A746E">
        <w:rPr>
          <w:rFonts w:ascii="Trebuchet MS" w:hAnsi="Trebuchet MS"/>
          <w:b/>
        </w:rPr>
        <w:t xml:space="preserve">. </w:t>
      </w:r>
      <w:r w:rsidR="00414887">
        <w:rPr>
          <w:rFonts w:ascii="Trebuchet MS" w:hAnsi="Trebuchet MS"/>
          <w:b/>
          <w:u w:val="single"/>
        </w:rPr>
        <w:t>METODOLOGÍA DE EVALUACIÓN</w:t>
      </w:r>
    </w:p>
    <w:p w:rsidR="00F73076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</w:p>
    <w:p w:rsidR="00F73076" w:rsidRDefault="00F73076" w:rsidP="008E075F">
      <w:pPr>
        <w:tabs>
          <w:tab w:val="num" w:pos="456"/>
        </w:tabs>
        <w:ind w:left="456" w:right="123" w:hanging="342"/>
        <w:jc w:val="both"/>
        <w:rPr>
          <w:rFonts w:asciiTheme="minorHAnsi" w:hAnsiTheme="minorHAnsi"/>
          <w:sz w:val="22"/>
          <w:szCs w:val="20"/>
        </w:rPr>
      </w:pPr>
      <w:r w:rsidRPr="006C4DB0">
        <w:rPr>
          <w:rFonts w:ascii="Trebuchet MS" w:hAnsi="Trebuchet MS"/>
          <w:b/>
          <w:sz w:val="20"/>
          <w:szCs w:val="20"/>
        </w:rPr>
        <w:tab/>
      </w:r>
      <w:r w:rsidR="00414887">
        <w:rPr>
          <w:rFonts w:asciiTheme="minorHAnsi" w:hAnsiTheme="minorHAnsi"/>
          <w:sz w:val="22"/>
          <w:szCs w:val="20"/>
        </w:rPr>
        <w:t>La evaluación es un proceso permanente e integral que permite medir el logro de las competencias cognitivas, procedimentales y creativas.</w:t>
      </w:r>
    </w:p>
    <w:p w:rsidR="00414887" w:rsidRDefault="00414887" w:rsidP="008E075F">
      <w:pPr>
        <w:tabs>
          <w:tab w:val="num" w:pos="456"/>
        </w:tabs>
        <w:ind w:left="456" w:right="123" w:hanging="342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Criterios a Evaluar:</w:t>
      </w:r>
    </w:p>
    <w:p w:rsidR="00414887" w:rsidRDefault="00414887" w:rsidP="008E075F">
      <w:pPr>
        <w:tabs>
          <w:tab w:val="num" w:pos="456"/>
        </w:tabs>
        <w:ind w:left="456" w:right="123" w:hanging="342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Procedimientos y Técnicas de Evaluación: Comprende la evaluación teórica – Práctico y los trabajos Académicos, mediante pruebas escritas, orales, exposiciones, demostrativas y monografías (Art. 114, 115 y 116).</w:t>
      </w:r>
    </w:p>
    <w:p w:rsidR="00414887" w:rsidRDefault="00414887" w:rsidP="008E075F">
      <w:pPr>
        <w:tabs>
          <w:tab w:val="num" w:pos="456"/>
        </w:tabs>
        <w:ind w:left="456" w:right="123" w:hanging="342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Condiciones de Evaluación:</w:t>
      </w:r>
    </w:p>
    <w:p w:rsidR="00414887" w:rsidRDefault="00414887" w:rsidP="008E075F">
      <w:pPr>
        <w:pStyle w:val="Prrafodelista"/>
        <w:numPr>
          <w:ilvl w:val="0"/>
          <w:numId w:val="39"/>
        </w:numPr>
        <w:tabs>
          <w:tab w:val="num" w:pos="456"/>
        </w:tabs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La asistencia a las clases teórico Practico es obligatoria en un mínimo del 70% (Art. 109 y 111).</w:t>
      </w:r>
    </w:p>
    <w:p w:rsidR="00414887" w:rsidRDefault="00414887" w:rsidP="008E075F">
      <w:pPr>
        <w:pStyle w:val="Prrafodelista"/>
        <w:numPr>
          <w:ilvl w:val="0"/>
          <w:numId w:val="39"/>
        </w:numPr>
        <w:tabs>
          <w:tab w:val="num" w:pos="456"/>
        </w:tabs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El carácter de la evaluación es permanente, cuantitativo vigesimal (Art. 117 y 118).</w:t>
      </w:r>
    </w:p>
    <w:p w:rsidR="00414887" w:rsidRDefault="00414887" w:rsidP="008E075F">
      <w:pPr>
        <w:pStyle w:val="Prrafodelista"/>
        <w:numPr>
          <w:ilvl w:val="0"/>
          <w:numId w:val="39"/>
        </w:numPr>
        <w:tabs>
          <w:tab w:val="num" w:pos="456"/>
        </w:tabs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Para que el estudiante tenga derecho a ser evaluado tiene que estar habilitado (Art. 120).</w:t>
      </w:r>
    </w:p>
    <w:p w:rsidR="00414887" w:rsidRDefault="00414887" w:rsidP="008E075F">
      <w:pPr>
        <w:pStyle w:val="Prrafodelista"/>
        <w:numPr>
          <w:ilvl w:val="0"/>
          <w:numId w:val="39"/>
        </w:numPr>
        <w:tabs>
          <w:tab w:val="num" w:pos="456"/>
        </w:tabs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Para los casos en que los alumnos no hayan cumplido con ninguna o varias evaluaciones parciales se considerará la nota de cero (00), para los fines de efectuar el promedio correspondiente. (Art. 119).</w:t>
      </w:r>
    </w:p>
    <w:p w:rsidR="00414887" w:rsidRDefault="00414887" w:rsidP="008E075F">
      <w:pPr>
        <w:pStyle w:val="Prrafodelista"/>
        <w:numPr>
          <w:ilvl w:val="0"/>
          <w:numId w:val="39"/>
        </w:numPr>
        <w:tabs>
          <w:tab w:val="num" w:pos="456"/>
        </w:tabs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Se tomará un examen sustitutorio a quienes tengan un promedio no menor de 07 y el 70% de asistencia. El promedio final para dichos educandos no excederá a la nota doce.</w:t>
      </w:r>
    </w:p>
    <w:p w:rsidR="00414887" w:rsidRDefault="00414887" w:rsidP="008E075F">
      <w:pPr>
        <w:pStyle w:val="Prrafodelista"/>
        <w:tabs>
          <w:tab w:val="num" w:pos="456"/>
        </w:tabs>
        <w:ind w:left="930"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(Según el Art. </w:t>
      </w:r>
      <w:r w:rsidR="008E075F">
        <w:rPr>
          <w:rFonts w:asciiTheme="minorHAnsi" w:hAnsiTheme="minorHAnsi"/>
          <w:szCs w:val="20"/>
        </w:rPr>
        <w:t>1</w:t>
      </w:r>
      <w:r>
        <w:rPr>
          <w:rFonts w:asciiTheme="minorHAnsi" w:hAnsiTheme="minorHAnsi"/>
          <w:szCs w:val="20"/>
        </w:rPr>
        <w:t>26).</w:t>
      </w:r>
    </w:p>
    <w:p w:rsidR="008E075F" w:rsidRDefault="008E075F" w:rsidP="008E075F">
      <w:pPr>
        <w:pStyle w:val="Prrafodelista"/>
        <w:numPr>
          <w:ilvl w:val="0"/>
          <w:numId w:val="39"/>
        </w:numPr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Normas de Evaluación:</w:t>
      </w:r>
    </w:p>
    <w:p w:rsidR="008E075F" w:rsidRDefault="008E075F" w:rsidP="008E075F">
      <w:pPr>
        <w:pStyle w:val="Prrafodelista"/>
        <w:numPr>
          <w:ilvl w:val="0"/>
          <w:numId w:val="39"/>
        </w:numPr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Comprende dos Evaluaciones parciales Teórico – Práctico siendo el primero en la 8° semana y el segundo al finalizar las clases. (PP1, PP2).</w:t>
      </w:r>
    </w:p>
    <w:p w:rsidR="008E075F" w:rsidRDefault="008E075F" w:rsidP="008E075F">
      <w:pPr>
        <w:pStyle w:val="Prrafodelista"/>
        <w:numPr>
          <w:ilvl w:val="0"/>
          <w:numId w:val="39"/>
        </w:numPr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Promedio del trabajo académico (PP3).</w:t>
      </w:r>
    </w:p>
    <w:p w:rsidR="008E075F" w:rsidRDefault="008E075F" w:rsidP="008E075F">
      <w:pPr>
        <w:pStyle w:val="Prrafodelista"/>
        <w:numPr>
          <w:ilvl w:val="0"/>
          <w:numId w:val="39"/>
        </w:numPr>
        <w:ind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La nota final (NF): (según Art. 115):</w:t>
      </w:r>
    </w:p>
    <w:p w:rsidR="006F0526" w:rsidRPr="006455CB" w:rsidRDefault="008E075F" w:rsidP="006455CB">
      <w:pPr>
        <w:pStyle w:val="Prrafodelista"/>
        <w:ind w:left="930" w:right="123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NF: 0.35 (PP1) + 0.35 (PP2) + 0.30 (PP3)</w:t>
      </w:r>
    </w:p>
    <w:p w:rsidR="009C65DE" w:rsidRDefault="00F73076" w:rsidP="0019650B">
      <w:pPr>
        <w:tabs>
          <w:tab w:val="num" w:pos="456"/>
        </w:tabs>
        <w:ind w:left="456" w:right="123" w:hanging="342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</w:rPr>
        <w:t>VIII</w:t>
      </w:r>
      <w:r w:rsidRPr="000A746E">
        <w:rPr>
          <w:rFonts w:ascii="Trebuchet MS" w:hAnsi="Trebuchet MS"/>
          <w:b/>
        </w:rPr>
        <w:t>.</w:t>
      </w:r>
      <w:r w:rsidR="008E075F">
        <w:rPr>
          <w:rFonts w:ascii="Trebuchet MS" w:hAnsi="Trebuchet MS"/>
          <w:b/>
          <w:u w:val="single"/>
        </w:rPr>
        <w:t>FUENTES DE INFORMACIÓN</w:t>
      </w:r>
    </w:p>
    <w:p w:rsidR="008E075F" w:rsidRDefault="008E075F" w:rsidP="0019650B">
      <w:pPr>
        <w:tabs>
          <w:tab w:val="num" w:pos="456"/>
        </w:tabs>
        <w:ind w:left="456" w:right="123" w:hanging="342"/>
        <w:rPr>
          <w:rFonts w:ascii="Trebuchet MS" w:hAnsi="Trebuchet MS"/>
          <w:b/>
          <w:u w:val="single"/>
        </w:rPr>
      </w:pP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>Carranza C, Castillo P, Veliz C, Agapito V. Matemática básica. Lima: PUCP; 1999.</w:t>
      </w: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>Chávez Noriega A. Introducción a la lógica. Lima: Mantaro; 1984.</w:t>
      </w: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Copi</w:t>
      </w:r>
      <w:proofErr w:type="spellEnd"/>
      <w:r>
        <w:rPr>
          <w:rFonts w:ascii="Trebuchet MS" w:hAnsi="Trebuchet MS"/>
        </w:rPr>
        <w:t xml:space="preserve"> I, Cohen C. introducción a la lógica. México, D.F.: </w:t>
      </w:r>
      <w:proofErr w:type="spellStart"/>
      <w:r>
        <w:rPr>
          <w:rFonts w:ascii="Trebuchet MS" w:hAnsi="Trebuchet MS"/>
        </w:rPr>
        <w:t>Limusa</w:t>
      </w:r>
      <w:proofErr w:type="spellEnd"/>
      <w:r>
        <w:rPr>
          <w:rFonts w:ascii="Trebuchet MS" w:hAnsi="Trebuchet MS"/>
        </w:rPr>
        <w:t xml:space="preserve"> Noriega Editores; 1995.</w:t>
      </w: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>Espinoza Ramos E. Matemática básica. Lima: [s.n.]; 2002.</w:t>
      </w: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 xml:space="preserve">Lázaro Carrión M. Lógica y conjuntos. Lima: </w:t>
      </w:r>
      <w:proofErr w:type="spellStart"/>
      <w:r>
        <w:rPr>
          <w:rFonts w:ascii="Trebuchet MS" w:hAnsi="Trebuchet MS"/>
        </w:rPr>
        <w:t>Moshera</w:t>
      </w:r>
      <w:proofErr w:type="spellEnd"/>
      <w:r>
        <w:rPr>
          <w:rFonts w:ascii="Trebuchet MS" w:hAnsi="Trebuchet MS"/>
        </w:rPr>
        <w:t>; 1981.</w:t>
      </w:r>
    </w:p>
    <w:p w:rsidR="008E075F" w:rsidRDefault="008E075F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>Miró Quesada F. L</w:t>
      </w:r>
      <w:r w:rsidR="00B7223D">
        <w:rPr>
          <w:rFonts w:ascii="Trebuchet MS" w:hAnsi="Trebuchet MS"/>
        </w:rPr>
        <w:t>ógica</w:t>
      </w:r>
      <w:r>
        <w:rPr>
          <w:rFonts w:ascii="Trebuchet MS" w:hAnsi="Trebuchet MS"/>
        </w:rPr>
        <w:t>. Lima</w:t>
      </w:r>
      <w:r w:rsidR="00B7223D">
        <w:rPr>
          <w:rFonts w:ascii="Trebuchet MS" w:hAnsi="Trebuchet MS"/>
        </w:rPr>
        <w:t>: Universo; 1961.</w:t>
      </w:r>
    </w:p>
    <w:p w:rsidR="00B7223D" w:rsidRDefault="00B7223D" w:rsidP="008E075F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Suppes</w:t>
      </w:r>
      <w:proofErr w:type="spellEnd"/>
      <w:r>
        <w:rPr>
          <w:rFonts w:ascii="Trebuchet MS" w:hAnsi="Trebuchet MS"/>
        </w:rPr>
        <w:t xml:space="preserve"> P, Hill S. Primer curso de lógica matemática. México, D.F.: </w:t>
      </w:r>
      <w:proofErr w:type="spellStart"/>
      <w:r>
        <w:rPr>
          <w:rFonts w:ascii="Trebuchet MS" w:hAnsi="Trebuchet MS"/>
        </w:rPr>
        <w:t>Reverté</w:t>
      </w:r>
      <w:proofErr w:type="spellEnd"/>
      <w:r>
        <w:rPr>
          <w:rFonts w:ascii="Trebuchet MS" w:hAnsi="Trebuchet MS"/>
        </w:rPr>
        <w:t>; 1963.</w:t>
      </w:r>
    </w:p>
    <w:p w:rsidR="008E075F" w:rsidRPr="006455CB" w:rsidRDefault="00B7223D" w:rsidP="00B7223D">
      <w:pPr>
        <w:pStyle w:val="Prrafodelista"/>
        <w:numPr>
          <w:ilvl w:val="0"/>
          <w:numId w:val="40"/>
        </w:numPr>
        <w:tabs>
          <w:tab w:val="num" w:pos="456"/>
        </w:tabs>
        <w:ind w:right="123"/>
        <w:rPr>
          <w:rFonts w:ascii="Trebuchet MS" w:hAnsi="Trebuchet MS"/>
        </w:rPr>
      </w:pPr>
      <w:r>
        <w:rPr>
          <w:rFonts w:ascii="Trebuchet MS" w:hAnsi="Trebuchet MS"/>
        </w:rPr>
        <w:t xml:space="preserve">Zubieta </w:t>
      </w:r>
      <w:proofErr w:type="spellStart"/>
      <w:r>
        <w:rPr>
          <w:rFonts w:ascii="Trebuchet MS" w:hAnsi="Trebuchet MS"/>
        </w:rPr>
        <w:t>Russi</w:t>
      </w:r>
      <w:proofErr w:type="spellEnd"/>
      <w:r>
        <w:rPr>
          <w:rFonts w:ascii="Trebuchet MS" w:hAnsi="Trebuchet MS"/>
        </w:rPr>
        <w:t xml:space="preserve"> G. Manual de lógica para estudiantes de matemáti</w:t>
      </w:r>
      <w:r w:rsidR="006455CB">
        <w:rPr>
          <w:rFonts w:ascii="Trebuchet MS" w:hAnsi="Trebuchet MS"/>
        </w:rPr>
        <w:t>ca. México, D.F.: Trillas; 1971,</w:t>
      </w:r>
    </w:p>
    <w:p w:rsidR="0019650B" w:rsidRPr="009F3EF1" w:rsidRDefault="00B7223D" w:rsidP="009F3EF1">
      <w:pPr>
        <w:ind w:left="567" w:hanging="567"/>
        <w:jc w:val="right"/>
        <w:rPr>
          <w:sz w:val="22"/>
          <w:szCs w:val="22"/>
          <w:lang w:val="es-PE"/>
        </w:rPr>
      </w:pPr>
      <w:r>
        <w:rPr>
          <w:b/>
          <w:sz w:val="22"/>
          <w:szCs w:val="22"/>
        </w:rPr>
        <w:t>H</w:t>
      </w:r>
      <w:r w:rsidR="006455CB">
        <w:rPr>
          <w:b/>
          <w:sz w:val="22"/>
          <w:szCs w:val="22"/>
        </w:rPr>
        <w:t>uacho, M</w:t>
      </w:r>
      <w:r>
        <w:rPr>
          <w:b/>
          <w:sz w:val="22"/>
          <w:szCs w:val="22"/>
        </w:rPr>
        <w:t>arzo 2017</w:t>
      </w:r>
    </w:p>
    <w:p w:rsidR="0019650B" w:rsidRPr="008700FA" w:rsidRDefault="0019650B" w:rsidP="0019650B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50B" w:rsidRPr="006A163B" w:rsidRDefault="0019650B" w:rsidP="0019650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7223D" w:rsidRDefault="00B7223D" w:rsidP="0019650B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50B" w:rsidRPr="008700FA" w:rsidRDefault="0019650B" w:rsidP="0019650B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0F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19650B" w:rsidRPr="006A163B" w:rsidRDefault="006455CB" w:rsidP="00B7223D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</w:t>
      </w:r>
      <w:r w:rsidR="0019650B" w:rsidRPr="00870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223D">
        <w:rPr>
          <w:rFonts w:ascii="Times New Roman" w:hAnsi="Times New Roman" w:cs="Times New Roman"/>
          <w:b/>
          <w:sz w:val="24"/>
          <w:szCs w:val="24"/>
        </w:rPr>
        <w:t>CARINA VERGARA EVANGELISTA</w:t>
      </w:r>
    </w:p>
    <w:p w:rsidR="005D49BD" w:rsidRPr="005D49BD" w:rsidRDefault="005D49BD" w:rsidP="005D49BD">
      <w:pPr>
        <w:rPr>
          <w:lang w:val="es-PE"/>
        </w:rPr>
      </w:pPr>
    </w:p>
    <w:sectPr w:rsidR="005D49BD" w:rsidRPr="005D49BD" w:rsidSect="00F73076">
      <w:headerReference w:type="default" r:id="rId10"/>
      <w:footerReference w:type="even" r:id="rId11"/>
      <w:footerReference w:type="default" r:id="rId12"/>
      <w:pgSz w:w="11907" w:h="16840" w:code="9"/>
      <w:pgMar w:top="1247" w:right="1247" w:bottom="124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CB" w:rsidRDefault="00C661CB" w:rsidP="00F73076">
      <w:r>
        <w:separator/>
      </w:r>
    </w:p>
  </w:endnote>
  <w:endnote w:type="continuationSeparator" w:id="0">
    <w:p w:rsidR="00C661CB" w:rsidRDefault="00C661CB" w:rsidP="00F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thSoft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07" w:rsidRDefault="00D56607" w:rsidP="00B71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6607" w:rsidRDefault="00D56607" w:rsidP="00B71C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07" w:rsidRPr="008B7438" w:rsidRDefault="00D56607">
    <w:pPr>
      <w:pStyle w:val="Piedepgina"/>
      <w:jc w:val="right"/>
      <w:rPr>
        <w:rFonts w:ascii="Calibri" w:hAnsi="Calibri"/>
      </w:rPr>
    </w:pPr>
    <w:r w:rsidRPr="008B7438">
      <w:rPr>
        <w:rFonts w:ascii="Calibri" w:hAnsi="Calibri"/>
      </w:rPr>
      <w:t xml:space="preserve">Página </w:t>
    </w:r>
    <w:r w:rsidRPr="008B7438">
      <w:rPr>
        <w:rFonts w:ascii="Calibri" w:hAnsi="Calibri"/>
        <w:b/>
      </w:rPr>
      <w:fldChar w:fldCharType="begin"/>
    </w:r>
    <w:r w:rsidRPr="008B7438">
      <w:rPr>
        <w:rFonts w:ascii="Calibri" w:hAnsi="Calibri"/>
        <w:b/>
      </w:rPr>
      <w:instrText>PAGE</w:instrText>
    </w:r>
    <w:r w:rsidRPr="008B7438">
      <w:rPr>
        <w:rFonts w:ascii="Calibri" w:hAnsi="Calibri"/>
        <w:b/>
      </w:rPr>
      <w:fldChar w:fldCharType="separate"/>
    </w:r>
    <w:r w:rsidR="005167AA">
      <w:rPr>
        <w:rFonts w:ascii="Calibri" w:hAnsi="Calibri"/>
        <w:b/>
        <w:noProof/>
      </w:rPr>
      <w:t>6</w:t>
    </w:r>
    <w:r w:rsidRPr="008B7438">
      <w:rPr>
        <w:rFonts w:ascii="Calibri" w:hAnsi="Calibri"/>
        <w:b/>
      </w:rPr>
      <w:fldChar w:fldCharType="end"/>
    </w:r>
    <w:r w:rsidRPr="008B7438">
      <w:rPr>
        <w:rFonts w:ascii="Calibri" w:hAnsi="Calibri"/>
      </w:rPr>
      <w:t xml:space="preserve"> de </w:t>
    </w:r>
    <w:r w:rsidRPr="008B7438">
      <w:rPr>
        <w:rFonts w:ascii="Calibri" w:hAnsi="Calibri"/>
        <w:b/>
      </w:rPr>
      <w:fldChar w:fldCharType="begin"/>
    </w:r>
    <w:r w:rsidRPr="008B7438">
      <w:rPr>
        <w:rFonts w:ascii="Calibri" w:hAnsi="Calibri"/>
        <w:b/>
      </w:rPr>
      <w:instrText>NUMPAGES</w:instrText>
    </w:r>
    <w:r w:rsidRPr="008B7438">
      <w:rPr>
        <w:rFonts w:ascii="Calibri" w:hAnsi="Calibri"/>
        <w:b/>
      </w:rPr>
      <w:fldChar w:fldCharType="separate"/>
    </w:r>
    <w:r w:rsidR="005167AA">
      <w:rPr>
        <w:rFonts w:ascii="Calibri" w:hAnsi="Calibri"/>
        <w:b/>
        <w:noProof/>
      </w:rPr>
      <w:t>6</w:t>
    </w:r>
    <w:r w:rsidRPr="008B7438">
      <w:rPr>
        <w:rFonts w:ascii="Calibri" w:hAnsi="Calibri"/>
        <w:b/>
      </w:rPr>
      <w:fldChar w:fldCharType="end"/>
    </w:r>
  </w:p>
  <w:p w:rsidR="00D56607" w:rsidRDefault="00D56607" w:rsidP="00B71C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CB" w:rsidRDefault="00C661CB" w:rsidP="00F73076">
      <w:r>
        <w:separator/>
      </w:r>
    </w:p>
  </w:footnote>
  <w:footnote w:type="continuationSeparator" w:id="0">
    <w:p w:rsidR="00C661CB" w:rsidRDefault="00C661CB" w:rsidP="00F7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03"/>
      <w:gridCol w:w="1397"/>
    </w:tblGrid>
    <w:tr w:rsidR="00D56607" w:rsidRPr="00F73076" w:rsidTr="00F73076">
      <w:trPr>
        <w:trHeight w:val="288"/>
      </w:trPr>
      <w:tc>
        <w:tcPr>
          <w:tcW w:w="7912" w:type="dxa"/>
        </w:tcPr>
        <w:p w:rsidR="00D56607" w:rsidRPr="00F73076" w:rsidRDefault="006455CB" w:rsidP="00B71C22">
          <w:pPr>
            <w:pStyle w:val="Encabezado"/>
            <w:jc w:val="right"/>
            <w:rPr>
              <w:rFonts w:ascii="Cambria" w:hAnsi="Cambria"/>
            </w:rPr>
          </w:pPr>
          <w:r>
            <w:rPr>
              <w:rFonts w:ascii="Cambria" w:hAnsi="Cambria"/>
              <w:sz w:val="22"/>
              <w:szCs w:val="22"/>
            </w:rPr>
            <w:t>LÓGICA</w:t>
          </w:r>
        </w:p>
      </w:tc>
      <w:tc>
        <w:tcPr>
          <w:tcW w:w="1418" w:type="dxa"/>
        </w:tcPr>
        <w:p w:rsidR="00D56607" w:rsidRPr="00F73076" w:rsidRDefault="006455CB" w:rsidP="00F73076">
          <w:pPr>
            <w:pStyle w:val="Encabezado"/>
            <w:rPr>
              <w:rFonts w:ascii="Cambria" w:hAnsi="Cambria"/>
              <w:bCs/>
              <w:color w:val="4F81BD"/>
              <w:sz w:val="20"/>
              <w:szCs w:val="20"/>
            </w:rPr>
          </w:pPr>
          <w:r>
            <w:rPr>
              <w:rFonts w:ascii="Britannic Bold" w:hAnsi="Britannic Bold"/>
              <w:bCs/>
              <w:sz w:val="20"/>
              <w:szCs w:val="20"/>
            </w:rPr>
            <w:t>I</w:t>
          </w:r>
          <w:r w:rsidR="00D56607">
            <w:rPr>
              <w:rFonts w:ascii="Britannic Bold" w:hAnsi="Britannic Bold"/>
              <w:bCs/>
              <w:sz w:val="20"/>
              <w:szCs w:val="20"/>
            </w:rPr>
            <w:t xml:space="preserve">  </w:t>
          </w:r>
          <w:r w:rsidR="00D56607" w:rsidRPr="00F73076">
            <w:rPr>
              <w:rFonts w:ascii="Britannic Bold" w:hAnsi="Britannic Bold"/>
              <w:bCs/>
              <w:sz w:val="20"/>
              <w:szCs w:val="20"/>
            </w:rPr>
            <w:t>Ciclo-</w:t>
          </w:r>
        </w:p>
      </w:tc>
    </w:tr>
  </w:tbl>
  <w:p w:rsidR="00D56607" w:rsidRPr="00143CEE" w:rsidRDefault="00D56607" w:rsidP="00B71C22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5E4"/>
    <w:multiLevelType w:val="hybridMultilevel"/>
    <w:tmpl w:val="ED183B46"/>
    <w:lvl w:ilvl="0" w:tplc="2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3632F1F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E616397"/>
    <w:multiLevelType w:val="hybridMultilevel"/>
    <w:tmpl w:val="7CC05E2C"/>
    <w:lvl w:ilvl="0" w:tplc="9C6C4A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F317D8E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D02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B776A3B"/>
    <w:multiLevelType w:val="hybridMultilevel"/>
    <w:tmpl w:val="C052B0F8"/>
    <w:lvl w:ilvl="0" w:tplc="F26E12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0C54"/>
    <w:multiLevelType w:val="hybridMultilevel"/>
    <w:tmpl w:val="39C83878"/>
    <w:lvl w:ilvl="0" w:tplc="EBBC2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94A0B"/>
    <w:multiLevelType w:val="hybridMultilevel"/>
    <w:tmpl w:val="278EC19A"/>
    <w:lvl w:ilvl="0" w:tplc="5C3E51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D50D6"/>
    <w:multiLevelType w:val="hybridMultilevel"/>
    <w:tmpl w:val="5E149C2C"/>
    <w:lvl w:ilvl="0" w:tplc="4CA845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9E3887"/>
    <w:multiLevelType w:val="hybridMultilevel"/>
    <w:tmpl w:val="B394AA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65C6D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2B411153"/>
    <w:multiLevelType w:val="hybridMultilevel"/>
    <w:tmpl w:val="D1C4DA78"/>
    <w:lvl w:ilvl="0" w:tplc="7E24A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54E9E"/>
    <w:multiLevelType w:val="hybridMultilevel"/>
    <w:tmpl w:val="71D6AC34"/>
    <w:lvl w:ilvl="0" w:tplc="689E0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C044DA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4B6A"/>
    <w:multiLevelType w:val="hybridMultilevel"/>
    <w:tmpl w:val="CB78351E"/>
    <w:lvl w:ilvl="0" w:tplc="28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3B3D4FD7"/>
    <w:multiLevelType w:val="hybridMultilevel"/>
    <w:tmpl w:val="60C0000E"/>
    <w:lvl w:ilvl="0" w:tplc="713ECE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C5C4A47"/>
    <w:multiLevelType w:val="hybridMultilevel"/>
    <w:tmpl w:val="2500F48E"/>
    <w:lvl w:ilvl="0" w:tplc="5232C0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D825F2A"/>
    <w:multiLevelType w:val="hybridMultilevel"/>
    <w:tmpl w:val="9EDAA74C"/>
    <w:lvl w:ilvl="0" w:tplc="4AEA7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7019C"/>
    <w:multiLevelType w:val="hybridMultilevel"/>
    <w:tmpl w:val="2B94397C"/>
    <w:lvl w:ilvl="0" w:tplc="122A49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0CF132D"/>
    <w:multiLevelType w:val="hybridMultilevel"/>
    <w:tmpl w:val="A6520444"/>
    <w:lvl w:ilvl="0" w:tplc="B67C6A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27C4D8B"/>
    <w:multiLevelType w:val="hybridMultilevel"/>
    <w:tmpl w:val="75E6749A"/>
    <w:lvl w:ilvl="0" w:tplc="9DE4B9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46F722DC"/>
    <w:multiLevelType w:val="hybridMultilevel"/>
    <w:tmpl w:val="AFC823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625D2"/>
    <w:multiLevelType w:val="hybridMultilevel"/>
    <w:tmpl w:val="420AE7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2F407A"/>
    <w:multiLevelType w:val="hybridMultilevel"/>
    <w:tmpl w:val="9496E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B2881"/>
    <w:multiLevelType w:val="hybridMultilevel"/>
    <w:tmpl w:val="D02018E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1E571C8"/>
    <w:multiLevelType w:val="hybridMultilevel"/>
    <w:tmpl w:val="849608D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C4AF7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57546B53"/>
    <w:multiLevelType w:val="hybridMultilevel"/>
    <w:tmpl w:val="B448CEEE"/>
    <w:lvl w:ilvl="0" w:tplc="B7C81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91E88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F11F4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5C70769C"/>
    <w:multiLevelType w:val="multilevel"/>
    <w:tmpl w:val="FCDC2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D15452A"/>
    <w:multiLevelType w:val="hybridMultilevel"/>
    <w:tmpl w:val="F516D08C"/>
    <w:lvl w:ilvl="0" w:tplc="7FAEAF0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4" w:hanging="360"/>
      </w:pPr>
    </w:lvl>
    <w:lvl w:ilvl="2" w:tplc="280A001B" w:tentative="1">
      <w:start w:val="1"/>
      <w:numFmt w:val="lowerRoman"/>
      <w:lvlText w:val="%3."/>
      <w:lvlJc w:val="right"/>
      <w:pPr>
        <w:ind w:left="1914" w:hanging="180"/>
      </w:pPr>
    </w:lvl>
    <w:lvl w:ilvl="3" w:tplc="280A000F" w:tentative="1">
      <w:start w:val="1"/>
      <w:numFmt w:val="decimal"/>
      <w:lvlText w:val="%4."/>
      <w:lvlJc w:val="left"/>
      <w:pPr>
        <w:ind w:left="2634" w:hanging="360"/>
      </w:pPr>
    </w:lvl>
    <w:lvl w:ilvl="4" w:tplc="280A0019" w:tentative="1">
      <w:start w:val="1"/>
      <w:numFmt w:val="lowerLetter"/>
      <w:lvlText w:val="%5."/>
      <w:lvlJc w:val="left"/>
      <w:pPr>
        <w:ind w:left="3354" w:hanging="360"/>
      </w:pPr>
    </w:lvl>
    <w:lvl w:ilvl="5" w:tplc="280A001B" w:tentative="1">
      <w:start w:val="1"/>
      <w:numFmt w:val="lowerRoman"/>
      <w:lvlText w:val="%6."/>
      <w:lvlJc w:val="right"/>
      <w:pPr>
        <w:ind w:left="4074" w:hanging="180"/>
      </w:pPr>
    </w:lvl>
    <w:lvl w:ilvl="6" w:tplc="280A000F" w:tentative="1">
      <w:start w:val="1"/>
      <w:numFmt w:val="decimal"/>
      <w:lvlText w:val="%7."/>
      <w:lvlJc w:val="left"/>
      <w:pPr>
        <w:ind w:left="4794" w:hanging="360"/>
      </w:pPr>
    </w:lvl>
    <w:lvl w:ilvl="7" w:tplc="280A0019" w:tentative="1">
      <w:start w:val="1"/>
      <w:numFmt w:val="lowerLetter"/>
      <w:lvlText w:val="%8."/>
      <w:lvlJc w:val="left"/>
      <w:pPr>
        <w:ind w:left="5514" w:hanging="360"/>
      </w:pPr>
    </w:lvl>
    <w:lvl w:ilvl="8" w:tplc="28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2">
    <w:nsid w:val="5D5F5FC0"/>
    <w:multiLevelType w:val="hybridMultilevel"/>
    <w:tmpl w:val="41FE0B82"/>
    <w:lvl w:ilvl="0" w:tplc="9D401A5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D1707"/>
    <w:multiLevelType w:val="hybridMultilevel"/>
    <w:tmpl w:val="1DCA3BB4"/>
    <w:lvl w:ilvl="0" w:tplc="4AEA7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85690"/>
    <w:multiLevelType w:val="hybridMultilevel"/>
    <w:tmpl w:val="933AC584"/>
    <w:lvl w:ilvl="0" w:tplc="04B4D8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>
    <w:nsid w:val="69802295"/>
    <w:multiLevelType w:val="hybridMultilevel"/>
    <w:tmpl w:val="FA74FA64"/>
    <w:lvl w:ilvl="0" w:tplc="B7060C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B9F772E"/>
    <w:multiLevelType w:val="hybridMultilevel"/>
    <w:tmpl w:val="C09CB7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C7503"/>
    <w:multiLevelType w:val="hybridMultilevel"/>
    <w:tmpl w:val="3F6215F0"/>
    <w:lvl w:ilvl="0" w:tplc="39EA30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AE32E3A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C5175"/>
    <w:multiLevelType w:val="hybridMultilevel"/>
    <w:tmpl w:val="E054A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38"/>
  </w:num>
  <w:num w:numId="5">
    <w:abstractNumId w:val="26"/>
  </w:num>
  <w:num w:numId="6">
    <w:abstractNumId w:val="39"/>
  </w:num>
  <w:num w:numId="7">
    <w:abstractNumId w:val="8"/>
  </w:num>
  <w:num w:numId="8">
    <w:abstractNumId w:val="35"/>
  </w:num>
  <w:num w:numId="9">
    <w:abstractNumId w:val="15"/>
  </w:num>
  <w:num w:numId="10">
    <w:abstractNumId w:val="18"/>
  </w:num>
  <w:num w:numId="11">
    <w:abstractNumId w:val="19"/>
  </w:num>
  <w:num w:numId="12">
    <w:abstractNumId w:val="2"/>
  </w:num>
  <w:num w:numId="13">
    <w:abstractNumId w:val="20"/>
  </w:num>
  <w:num w:numId="14">
    <w:abstractNumId w:val="34"/>
  </w:num>
  <w:num w:numId="15">
    <w:abstractNumId w:val="32"/>
  </w:num>
  <w:num w:numId="16">
    <w:abstractNumId w:val="29"/>
  </w:num>
  <w:num w:numId="17">
    <w:abstractNumId w:val="4"/>
  </w:num>
  <w:num w:numId="18">
    <w:abstractNumId w:val="10"/>
  </w:num>
  <w:num w:numId="19">
    <w:abstractNumId w:val="30"/>
  </w:num>
  <w:num w:numId="20">
    <w:abstractNumId w:val="27"/>
  </w:num>
  <w:num w:numId="21">
    <w:abstractNumId w:val="1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12"/>
  </w:num>
  <w:num w:numId="27">
    <w:abstractNumId w:val="24"/>
  </w:num>
  <w:num w:numId="28">
    <w:abstractNumId w:val="33"/>
  </w:num>
  <w:num w:numId="29">
    <w:abstractNumId w:val="36"/>
  </w:num>
  <w:num w:numId="30">
    <w:abstractNumId w:val="9"/>
  </w:num>
  <w:num w:numId="31">
    <w:abstractNumId w:val="11"/>
  </w:num>
  <w:num w:numId="32">
    <w:abstractNumId w:val="22"/>
  </w:num>
  <w:num w:numId="33">
    <w:abstractNumId w:val="23"/>
  </w:num>
  <w:num w:numId="34">
    <w:abstractNumId w:val="6"/>
  </w:num>
  <w:num w:numId="35">
    <w:abstractNumId w:val="0"/>
  </w:num>
  <w:num w:numId="36">
    <w:abstractNumId w:val="25"/>
  </w:num>
  <w:num w:numId="37">
    <w:abstractNumId w:val="7"/>
  </w:num>
  <w:num w:numId="38">
    <w:abstractNumId w:val="5"/>
  </w:num>
  <w:num w:numId="39">
    <w:abstractNumId w:val="1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76"/>
    <w:rsid w:val="0007215E"/>
    <w:rsid w:val="00073E77"/>
    <w:rsid w:val="00094189"/>
    <w:rsid w:val="000A6C07"/>
    <w:rsid w:val="00106D34"/>
    <w:rsid w:val="0011077B"/>
    <w:rsid w:val="0017700F"/>
    <w:rsid w:val="001813DB"/>
    <w:rsid w:val="00194B40"/>
    <w:rsid w:val="0019650B"/>
    <w:rsid w:val="001B759A"/>
    <w:rsid w:val="001C4A0E"/>
    <w:rsid w:val="001C5824"/>
    <w:rsid w:val="001D365A"/>
    <w:rsid w:val="002032D9"/>
    <w:rsid w:val="00257955"/>
    <w:rsid w:val="00261998"/>
    <w:rsid w:val="002A203C"/>
    <w:rsid w:val="002A21CD"/>
    <w:rsid w:val="002A3069"/>
    <w:rsid w:val="002B469B"/>
    <w:rsid w:val="002E16F9"/>
    <w:rsid w:val="002E3E7D"/>
    <w:rsid w:val="00300039"/>
    <w:rsid w:val="00311FAA"/>
    <w:rsid w:val="00321EFB"/>
    <w:rsid w:val="00334B71"/>
    <w:rsid w:val="0034471D"/>
    <w:rsid w:val="00376F4B"/>
    <w:rsid w:val="00384BB6"/>
    <w:rsid w:val="003B0ADA"/>
    <w:rsid w:val="003E08CA"/>
    <w:rsid w:val="003F018E"/>
    <w:rsid w:val="003F039C"/>
    <w:rsid w:val="00414887"/>
    <w:rsid w:val="00415646"/>
    <w:rsid w:val="0043640D"/>
    <w:rsid w:val="00464D87"/>
    <w:rsid w:val="00477685"/>
    <w:rsid w:val="00497B81"/>
    <w:rsid w:val="004C7785"/>
    <w:rsid w:val="005034D2"/>
    <w:rsid w:val="005167AA"/>
    <w:rsid w:val="00524238"/>
    <w:rsid w:val="00547640"/>
    <w:rsid w:val="00557D17"/>
    <w:rsid w:val="00560932"/>
    <w:rsid w:val="00584108"/>
    <w:rsid w:val="00595624"/>
    <w:rsid w:val="00597EB5"/>
    <w:rsid w:val="005D49BD"/>
    <w:rsid w:val="005D62EC"/>
    <w:rsid w:val="005D7A22"/>
    <w:rsid w:val="00620A2F"/>
    <w:rsid w:val="00623BE8"/>
    <w:rsid w:val="006338CC"/>
    <w:rsid w:val="00636336"/>
    <w:rsid w:val="006455CB"/>
    <w:rsid w:val="00671B2A"/>
    <w:rsid w:val="00683089"/>
    <w:rsid w:val="006A0E7B"/>
    <w:rsid w:val="006C179F"/>
    <w:rsid w:val="006C5031"/>
    <w:rsid w:val="006C6164"/>
    <w:rsid w:val="006E14A8"/>
    <w:rsid w:val="006E66E5"/>
    <w:rsid w:val="006F0526"/>
    <w:rsid w:val="006F4097"/>
    <w:rsid w:val="00704E02"/>
    <w:rsid w:val="00717444"/>
    <w:rsid w:val="007241A0"/>
    <w:rsid w:val="00732FCC"/>
    <w:rsid w:val="00785058"/>
    <w:rsid w:val="007927D5"/>
    <w:rsid w:val="007F23D7"/>
    <w:rsid w:val="008068D8"/>
    <w:rsid w:val="00807FE7"/>
    <w:rsid w:val="00812461"/>
    <w:rsid w:val="0082725C"/>
    <w:rsid w:val="008272F7"/>
    <w:rsid w:val="008700FA"/>
    <w:rsid w:val="0087360A"/>
    <w:rsid w:val="008C0B80"/>
    <w:rsid w:val="008E075F"/>
    <w:rsid w:val="008E0B36"/>
    <w:rsid w:val="009128EF"/>
    <w:rsid w:val="009449F5"/>
    <w:rsid w:val="0094549C"/>
    <w:rsid w:val="00945B9A"/>
    <w:rsid w:val="00992C17"/>
    <w:rsid w:val="009B521A"/>
    <w:rsid w:val="009C53EE"/>
    <w:rsid w:val="009C65DE"/>
    <w:rsid w:val="009D7C71"/>
    <w:rsid w:val="009F16BA"/>
    <w:rsid w:val="009F3EF1"/>
    <w:rsid w:val="009F4B1D"/>
    <w:rsid w:val="00A07E41"/>
    <w:rsid w:val="00A369E9"/>
    <w:rsid w:val="00A47848"/>
    <w:rsid w:val="00A537ED"/>
    <w:rsid w:val="00A60C30"/>
    <w:rsid w:val="00A62B85"/>
    <w:rsid w:val="00A80A37"/>
    <w:rsid w:val="00A95F1C"/>
    <w:rsid w:val="00AB036B"/>
    <w:rsid w:val="00AD0A42"/>
    <w:rsid w:val="00AF34B0"/>
    <w:rsid w:val="00B1233C"/>
    <w:rsid w:val="00B12B14"/>
    <w:rsid w:val="00B2427D"/>
    <w:rsid w:val="00B343ED"/>
    <w:rsid w:val="00B667E6"/>
    <w:rsid w:val="00B67338"/>
    <w:rsid w:val="00B67551"/>
    <w:rsid w:val="00B71C22"/>
    <w:rsid w:val="00B7223D"/>
    <w:rsid w:val="00B83B3F"/>
    <w:rsid w:val="00BA2310"/>
    <w:rsid w:val="00BD0F08"/>
    <w:rsid w:val="00BE0019"/>
    <w:rsid w:val="00BE76B3"/>
    <w:rsid w:val="00C07262"/>
    <w:rsid w:val="00C16B87"/>
    <w:rsid w:val="00C174CF"/>
    <w:rsid w:val="00C433CF"/>
    <w:rsid w:val="00C54A3E"/>
    <w:rsid w:val="00C661CB"/>
    <w:rsid w:val="00C77E5B"/>
    <w:rsid w:val="00C9215F"/>
    <w:rsid w:val="00C95916"/>
    <w:rsid w:val="00CA4F9D"/>
    <w:rsid w:val="00CD14B7"/>
    <w:rsid w:val="00CF1EA7"/>
    <w:rsid w:val="00D016B5"/>
    <w:rsid w:val="00D04523"/>
    <w:rsid w:val="00D44848"/>
    <w:rsid w:val="00D52D85"/>
    <w:rsid w:val="00D56607"/>
    <w:rsid w:val="00D70F67"/>
    <w:rsid w:val="00D74BCC"/>
    <w:rsid w:val="00DC0979"/>
    <w:rsid w:val="00DC2FBC"/>
    <w:rsid w:val="00DC73D0"/>
    <w:rsid w:val="00DF567B"/>
    <w:rsid w:val="00E024A5"/>
    <w:rsid w:val="00E444E5"/>
    <w:rsid w:val="00E91009"/>
    <w:rsid w:val="00ED3665"/>
    <w:rsid w:val="00ED4853"/>
    <w:rsid w:val="00F73076"/>
    <w:rsid w:val="00F81372"/>
    <w:rsid w:val="00FA46EE"/>
    <w:rsid w:val="00FB57EE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5464D-ECD8-41D6-A71B-E943119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3076"/>
    <w:pPr>
      <w:keepNext/>
      <w:jc w:val="center"/>
      <w:outlineLvl w:val="0"/>
    </w:pPr>
    <w:rPr>
      <w:rFonts w:ascii="Arial Black" w:hAnsi="Arial Black"/>
      <w:sz w:val="32"/>
      <w:lang w:val="es-PE"/>
    </w:rPr>
  </w:style>
  <w:style w:type="paragraph" w:styleId="Ttulo4">
    <w:name w:val="heading 4"/>
    <w:basedOn w:val="Normal"/>
    <w:next w:val="Normal"/>
    <w:link w:val="Ttulo4Car"/>
    <w:qFormat/>
    <w:rsid w:val="00F73076"/>
    <w:pPr>
      <w:keepNext/>
      <w:jc w:val="center"/>
      <w:outlineLvl w:val="3"/>
    </w:pPr>
    <w:rPr>
      <w:rFonts w:ascii="MathSoftText" w:hAnsi="MathSoftText"/>
      <w:b/>
      <w:bCs/>
      <w:lang w:val="es-PE"/>
    </w:rPr>
  </w:style>
  <w:style w:type="paragraph" w:styleId="Ttulo5">
    <w:name w:val="heading 5"/>
    <w:basedOn w:val="Normal"/>
    <w:next w:val="Normal"/>
    <w:link w:val="Ttulo5Car"/>
    <w:qFormat/>
    <w:rsid w:val="00F73076"/>
    <w:pPr>
      <w:keepNext/>
      <w:jc w:val="center"/>
      <w:outlineLvl w:val="4"/>
    </w:pPr>
    <w:rPr>
      <w:rFonts w:ascii="Bremen Bd BT" w:hAnsi="Bremen Bd BT"/>
      <w:sz w:val="28"/>
      <w:u w:val="single"/>
      <w:lang w:val="es-PE"/>
    </w:rPr>
  </w:style>
  <w:style w:type="paragraph" w:styleId="Ttulo9">
    <w:name w:val="heading 9"/>
    <w:basedOn w:val="Normal"/>
    <w:next w:val="Normal"/>
    <w:link w:val="Ttulo9Car"/>
    <w:qFormat/>
    <w:rsid w:val="00F73076"/>
    <w:pPr>
      <w:keepNext/>
      <w:outlineLvl w:val="8"/>
    </w:pPr>
    <w:rPr>
      <w:rFonts w:ascii="Century Gothic" w:hAnsi="Century Gothic" w:cs="Arial"/>
      <w:b/>
      <w:bCs/>
      <w:color w:val="000000"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3076"/>
    <w:rPr>
      <w:rFonts w:ascii="Arial Black" w:eastAsia="Times New Roman" w:hAnsi="Arial Black" w:cs="Times New Roman"/>
      <w:sz w:val="32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73076"/>
    <w:rPr>
      <w:rFonts w:ascii="MathSoftText" w:eastAsia="Times New Roman" w:hAnsi="MathSoftTex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73076"/>
    <w:rPr>
      <w:rFonts w:ascii="Bremen Bd BT" w:eastAsia="Times New Roman" w:hAnsi="Bremen Bd BT" w:cs="Times New Roman"/>
      <w:sz w:val="28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F73076"/>
    <w:rPr>
      <w:rFonts w:ascii="Century Gothic" w:eastAsia="Times New Roman" w:hAnsi="Century Gothic" w:cs="Arial"/>
      <w:b/>
      <w:bCs/>
      <w:color w:val="000000"/>
      <w:sz w:val="1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3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3076"/>
  </w:style>
  <w:style w:type="paragraph" w:styleId="Encabezado">
    <w:name w:val="header"/>
    <w:basedOn w:val="Normal"/>
    <w:link w:val="EncabezadoCar"/>
    <w:uiPriority w:val="99"/>
    <w:rsid w:val="00F73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73076"/>
    <w:pPr>
      <w:tabs>
        <w:tab w:val="left" w:pos="397"/>
      </w:tabs>
    </w:pPr>
    <w:rPr>
      <w:rFonts w:ascii="Verdana" w:hAnsi="Verdana"/>
      <w:b/>
      <w:spacing w:val="2"/>
      <w:sz w:val="19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F73076"/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F73076"/>
    <w:pPr>
      <w:jc w:val="center"/>
    </w:pPr>
    <w:rPr>
      <w:rFonts w:ascii="Arial" w:hAnsi="Arial"/>
      <w:b/>
      <w:sz w:val="20"/>
      <w:szCs w:val="20"/>
      <w:lang w:val="es-MX" w:eastAsia="es-PE"/>
    </w:rPr>
  </w:style>
  <w:style w:type="character" w:customStyle="1" w:styleId="PuestoCar">
    <w:name w:val="Puesto Car"/>
    <w:basedOn w:val="Fuentedeprrafopredeter"/>
    <w:link w:val="Puesto"/>
    <w:rsid w:val="00F73076"/>
    <w:rPr>
      <w:rFonts w:ascii="Arial" w:eastAsia="Times New Roman" w:hAnsi="Arial" w:cs="Times New Roman"/>
      <w:b/>
      <w:sz w:val="20"/>
      <w:szCs w:val="20"/>
      <w:lang w:val="es-MX" w:eastAsia="es-PE"/>
    </w:rPr>
  </w:style>
  <w:style w:type="paragraph" w:styleId="Prrafodelista">
    <w:name w:val="List Paragraph"/>
    <w:basedOn w:val="Normal"/>
    <w:uiPriority w:val="34"/>
    <w:qFormat/>
    <w:rsid w:val="00F73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0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7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C65D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12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E347-FAA2-4F1E-8706-BCA10F8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Filomeno</dc:creator>
  <cp:lastModifiedBy>Usuario</cp:lastModifiedBy>
  <cp:revision>2</cp:revision>
  <cp:lastPrinted>2013-09-15T21:26:00Z</cp:lastPrinted>
  <dcterms:created xsi:type="dcterms:W3CDTF">2018-10-31T14:43:00Z</dcterms:created>
  <dcterms:modified xsi:type="dcterms:W3CDTF">2018-10-31T14:43:00Z</dcterms:modified>
</cp:coreProperties>
</file>