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BB" w:rsidRDefault="00E132BB" w:rsidP="00A66EEA">
      <w:pPr>
        <w:spacing w:line="276" w:lineRule="auto"/>
        <w:jc w:val="center"/>
        <w:rPr>
          <w:b/>
        </w:rPr>
      </w:pPr>
    </w:p>
    <w:p w:rsidR="00A66EEA" w:rsidRPr="00D35B65" w:rsidRDefault="00A66EEA" w:rsidP="00A66EEA">
      <w:pPr>
        <w:spacing w:line="276" w:lineRule="auto"/>
        <w:jc w:val="center"/>
        <w:rPr>
          <w:b/>
        </w:rPr>
      </w:pPr>
      <w:r>
        <w:rPr>
          <w:b/>
          <w:noProof/>
          <w:lang w:eastAsia="es-P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-373380</wp:posOffset>
            </wp:positionV>
            <wp:extent cx="914400" cy="914400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ha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2BB">
        <w:rPr>
          <w:b/>
        </w:rPr>
        <w:t xml:space="preserve"> </w:t>
      </w:r>
      <w:r w:rsidRPr="00D35B65">
        <w:rPr>
          <w:b/>
        </w:rPr>
        <w:t>UNIVERSIDAD NACIONAL JOSÉ FAUSTINO SÁNCHEZ CARRIÓN</w:t>
      </w:r>
    </w:p>
    <w:p w:rsidR="00A66EEA" w:rsidRPr="00D35B65" w:rsidRDefault="00A66EEA" w:rsidP="00A66EEA">
      <w:pPr>
        <w:spacing w:line="276" w:lineRule="auto"/>
        <w:jc w:val="center"/>
        <w:rPr>
          <w:b/>
          <w:sz w:val="28"/>
        </w:rPr>
      </w:pPr>
      <w:r w:rsidRPr="00D35B65">
        <w:rPr>
          <w:b/>
          <w:sz w:val="28"/>
        </w:rPr>
        <w:t>FACULTAD DE EDUCACIÓN</w:t>
      </w:r>
    </w:p>
    <w:p w:rsidR="00A66EEA" w:rsidRPr="00D34B5D" w:rsidRDefault="00A66EEA" w:rsidP="00A66EEA">
      <w:pPr>
        <w:jc w:val="center"/>
        <w:rPr>
          <w:sz w:val="32"/>
        </w:rPr>
      </w:pPr>
      <w:r w:rsidRPr="00D34B5D">
        <w:rPr>
          <w:sz w:val="32"/>
        </w:rPr>
        <w:t>SILABO</w:t>
      </w:r>
    </w:p>
    <w:p w:rsidR="00A66EEA" w:rsidRPr="00751EA9" w:rsidRDefault="00751EA9" w:rsidP="00A66EE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A66EEA" w:rsidRPr="00751EA9">
        <w:rPr>
          <w:rFonts w:ascii="Arial" w:hAnsi="Arial" w:cs="Arial"/>
          <w:b/>
        </w:rPr>
        <w:t xml:space="preserve">ASIGNATURA: ESTRATEGIAS DIDÁCTICAS DE LA </w:t>
      </w:r>
    </w:p>
    <w:p w:rsidR="00A66EEA" w:rsidRPr="00751EA9" w:rsidRDefault="00B20B29" w:rsidP="00A66EEA">
      <w:pPr>
        <w:spacing w:line="276" w:lineRule="auto"/>
        <w:jc w:val="center"/>
        <w:rPr>
          <w:rFonts w:ascii="Arial" w:hAnsi="Arial" w:cs="Arial"/>
          <w:b/>
        </w:rPr>
      </w:pPr>
      <w:r w:rsidRPr="00751EA9">
        <w:rPr>
          <w:rFonts w:ascii="Arial" w:hAnsi="Arial" w:cs="Arial"/>
          <w:b/>
        </w:rPr>
        <w:t xml:space="preserve">                </w:t>
      </w:r>
      <w:r w:rsidR="00751EA9">
        <w:rPr>
          <w:rFonts w:ascii="Arial" w:hAnsi="Arial" w:cs="Arial"/>
          <w:b/>
        </w:rPr>
        <w:t xml:space="preserve">     </w:t>
      </w:r>
      <w:r w:rsidRPr="00751EA9">
        <w:rPr>
          <w:rFonts w:ascii="Arial" w:hAnsi="Arial" w:cs="Arial"/>
          <w:b/>
        </w:rPr>
        <w:t xml:space="preserve"> </w:t>
      </w:r>
      <w:r w:rsidR="00A66EEA" w:rsidRPr="00751EA9">
        <w:rPr>
          <w:rFonts w:ascii="Arial" w:hAnsi="Arial" w:cs="Arial"/>
          <w:b/>
        </w:rPr>
        <w:t>LENGUA Y LITERATURA</w:t>
      </w:r>
    </w:p>
    <w:p w:rsidR="00A66EEA" w:rsidRPr="00D25683" w:rsidRDefault="00A66EEA" w:rsidP="00A66EEA">
      <w:pPr>
        <w:spacing w:line="276" w:lineRule="auto"/>
        <w:jc w:val="center"/>
        <w:rPr>
          <w:rFonts w:ascii="Arial" w:hAnsi="Arial" w:cs="Arial"/>
        </w:rPr>
      </w:pPr>
    </w:p>
    <w:p w:rsidR="00A66EEA" w:rsidRPr="00D25683" w:rsidRDefault="00A66EEA" w:rsidP="00A66EEA">
      <w:pPr>
        <w:pStyle w:val="Prrafodelista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D25683">
        <w:rPr>
          <w:rFonts w:ascii="Arial" w:hAnsi="Arial" w:cs="Arial"/>
          <w:b/>
          <w:u w:val="single"/>
        </w:rPr>
        <w:t>DATOS GENERALES</w:t>
      </w:r>
    </w:p>
    <w:p w:rsidR="00A66EEA" w:rsidRPr="00D25683" w:rsidRDefault="00EF2B54" w:rsidP="00A66EEA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 w:rsidRPr="00D25683">
        <w:rPr>
          <w:rFonts w:ascii="Arial" w:hAnsi="Arial" w:cs="Arial"/>
        </w:rPr>
        <w:t>Escuela</w:t>
      </w:r>
      <w:r w:rsidR="00C44619" w:rsidRPr="00D25683">
        <w:rPr>
          <w:rFonts w:ascii="Arial" w:hAnsi="Arial" w:cs="Arial"/>
        </w:rPr>
        <w:t xml:space="preserve"> Académica</w:t>
      </w:r>
      <w:r w:rsidR="00C44619" w:rsidRPr="00D25683">
        <w:rPr>
          <w:rFonts w:ascii="Arial" w:hAnsi="Arial" w:cs="Arial"/>
        </w:rPr>
        <w:tab/>
        <w:t xml:space="preserve"> :</w:t>
      </w:r>
      <w:r w:rsidRPr="00D25683">
        <w:rPr>
          <w:rFonts w:ascii="Arial" w:hAnsi="Arial" w:cs="Arial"/>
        </w:rPr>
        <w:t xml:space="preserve"> Educación Secundaria.</w:t>
      </w:r>
    </w:p>
    <w:p w:rsidR="00251479" w:rsidRPr="00D25683" w:rsidRDefault="007251DC" w:rsidP="00A66EEA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 w:rsidRPr="00D25683">
        <w:rPr>
          <w:rFonts w:ascii="Arial" w:hAnsi="Arial" w:cs="Arial"/>
        </w:rPr>
        <w:t>Departamento</w:t>
      </w:r>
      <w:r w:rsidRPr="00D25683">
        <w:rPr>
          <w:rFonts w:ascii="Arial" w:hAnsi="Arial" w:cs="Arial"/>
        </w:rPr>
        <w:tab/>
      </w:r>
      <w:r w:rsidR="00D25683">
        <w:rPr>
          <w:rFonts w:ascii="Arial" w:hAnsi="Arial" w:cs="Arial"/>
        </w:rPr>
        <w:t xml:space="preserve">            </w:t>
      </w:r>
      <w:r w:rsidR="00A66EEA" w:rsidRPr="00D25683">
        <w:rPr>
          <w:rFonts w:ascii="Arial" w:hAnsi="Arial" w:cs="Arial"/>
        </w:rPr>
        <w:t>: Ci</w:t>
      </w:r>
      <w:r w:rsidR="00C44619" w:rsidRPr="00D25683">
        <w:rPr>
          <w:rFonts w:ascii="Arial" w:hAnsi="Arial" w:cs="Arial"/>
        </w:rPr>
        <w:t>encias de la Educación y T</w:t>
      </w:r>
      <w:r w:rsidR="00251479" w:rsidRPr="00D25683">
        <w:rPr>
          <w:rFonts w:ascii="Arial" w:hAnsi="Arial" w:cs="Arial"/>
        </w:rPr>
        <w:t xml:space="preserve">ecnología </w:t>
      </w:r>
    </w:p>
    <w:p w:rsidR="00A66EEA" w:rsidRPr="00D25683" w:rsidRDefault="00251479" w:rsidP="00251479">
      <w:pPr>
        <w:ind w:left="360"/>
        <w:rPr>
          <w:rFonts w:ascii="Arial" w:hAnsi="Arial" w:cs="Arial"/>
        </w:rPr>
      </w:pPr>
      <w:r w:rsidRPr="00D25683">
        <w:rPr>
          <w:rFonts w:ascii="Arial" w:hAnsi="Arial" w:cs="Arial"/>
        </w:rPr>
        <w:t xml:space="preserve">                   </w:t>
      </w:r>
      <w:r w:rsidR="00C44619" w:rsidRPr="00D25683">
        <w:rPr>
          <w:rFonts w:ascii="Arial" w:hAnsi="Arial" w:cs="Arial"/>
        </w:rPr>
        <w:t xml:space="preserve">                               </w:t>
      </w:r>
      <w:r w:rsidR="00D25683">
        <w:rPr>
          <w:rFonts w:ascii="Arial" w:hAnsi="Arial" w:cs="Arial"/>
        </w:rPr>
        <w:t xml:space="preserve">    </w:t>
      </w:r>
      <w:r w:rsidR="00C44619" w:rsidRPr="00D25683">
        <w:rPr>
          <w:rFonts w:ascii="Arial" w:hAnsi="Arial" w:cs="Arial"/>
        </w:rPr>
        <w:t>E</w:t>
      </w:r>
      <w:r w:rsidRPr="00D25683">
        <w:rPr>
          <w:rFonts w:ascii="Arial" w:hAnsi="Arial" w:cs="Arial"/>
        </w:rPr>
        <w:t>ducativa.</w:t>
      </w:r>
    </w:p>
    <w:p w:rsidR="00A66EEA" w:rsidRPr="00D25683" w:rsidRDefault="00A66EEA" w:rsidP="00A66EEA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 w:rsidRPr="00D25683">
        <w:rPr>
          <w:rFonts w:ascii="Arial" w:hAnsi="Arial" w:cs="Arial"/>
        </w:rPr>
        <w:t>Especialidad</w:t>
      </w:r>
      <w:r w:rsidRPr="00D25683">
        <w:rPr>
          <w:rFonts w:ascii="Arial" w:hAnsi="Arial" w:cs="Arial"/>
        </w:rPr>
        <w:tab/>
      </w:r>
      <w:r w:rsidRPr="00D25683">
        <w:rPr>
          <w:rFonts w:ascii="Arial" w:hAnsi="Arial" w:cs="Arial"/>
        </w:rPr>
        <w:tab/>
      </w:r>
      <w:r w:rsidR="00D25683">
        <w:rPr>
          <w:rFonts w:ascii="Arial" w:hAnsi="Arial" w:cs="Arial"/>
        </w:rPr>
        <w:t xml:space="preserve"> </w:t>
      </w:r>
      <w:r w:rsidRPr="00D25683">
        <w:rPr>
          <w:rFonts w:ascii="Arial" w:hAnsi="Arial" w:cs="Arial"/>
        </w:rPr>
        <w:t>: Lengua, Comunicación e Idioma Inglés</w:t>
      </w:r>
      <w:r w:rsidR="00EF2B54" w:rsidRPr="00D25683">
        <w:rPr>
          <w:rFonts w:ascii="Arial" w:hAnsi="Arial" w:cs="Arial"/>
        </w:rPr>
        <w:t>.</w:t>
      </w:r>
    </w:p>
    <w:p w:rsidR="00A66EEA" w:rsidRPr="008A3504" w:rsidRDefault="00A52424" w:rsidP="00A66EEA">
      <w:pPr>
        <w:pStyle w:val="Prrafodelista"/>
        <w:numPr>
          <w:ilvl w:val="1"/>
          <w:numId w:val="4"/>
        </w:numPr>
        <w:rPr>
          <w:rFonts w:ascii="Arial" w:hAnsi="Arial" w:cs="Arial"/>
          <w:b/>
        </w:rPr>
      </w:pPr>
      <w:r w:rsidRPr="00D25683">
        <w:rPr>
          <w:rFonts w:ascii="Arial" w:hAnsi="Arial" w:cs="Arial"/>
        </w:rPr>
        <w:t xml:space="preserve">Ciclo </w:t>
      </w:r>
      <w:r w:rsidR="00327998" w:rsidRPr="00D25683">
        <w:rPr>
          <w:rFonts w:ascii="Arial" w:hAnsi="Arial" w:cs="Arial"/>
        </w:rPr>
        <w:t>y Semestre Académico</w:t>
      </w:r>
      <w:r w:rsidR="00C44619" w:rsidRPr="00D25683">
        <w:rPr>
          <w:rFonts w:ascii="Arial" w:hAnsi="Arial" w:cs="Arial"/>
          <w:b/>
        </w:rPr>
        <w:t xml:space="preserve">: </w:t>
      </w:r>
      <w:r w:rsidR="007F05BE" w:rsidRPr="008A3504">
        <w:rPr>
          <w:rFonts w:ascii="Arial" w:hAnsi="Arial" w:cs="Arial"/>
          <w:b/>
        </w:rPr>
        <w:t>VII – 2018</w:t>
      </w:r>
      <w:r w:rsidRPr="008A3504">
        <w:rPr>
          <w:rFonts w:ascii="Arial" w:hAnsi="Arial" w:cs="Arial"/>
          <w:b/>
        </w:rPr>
        <w:t xml:space="preserve"> – I</w:t>
      </w:r>
      <w:bookmarkStart w:id="0" w:name="_GoBack"/>
      <w:bookmarkEnd w:id="0"/>
    </w:p>
    <w:p w:rsidR="00A66EEA" w:rsidRPr="00D25683" w:rsidRDefault="007251DC" w:rsidP="00A66EEA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 w:rsidRPr="00D25683">
        <w:rPr>
          <w:rFonts w:ascii="Arial" w:hAnsi="Arial" w:cs="Arial"/>
        </w:rPr>
        <w:t>Número de Créditos</w:t>
      </w:r>
      <w:r w:rsidR="00A66EEA" w:rsidRPr="00D25683">
        <w:rPr>
          <w:rFonts w:ascii="Arial" w:hAnsi="Arial" w:cs="Arial"/>
        </w:rPr>
        <w:t>: 3</w:t>
      </w:r>
    </w:p>
    <w:p w:rsidR="00A66EEA" w:rsidRPr="00D25683" w:rsidRDefault="00A66EEA" w:rsidP="00A66EEA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 w:rsidRPr="00D25683">
        <w:rPr>
          <w:rFonts w:ascii="Arial" w:hAnsi="Arial" w:cs="Arial"/>
        </w:rPr>
        <w:t>Plan de Estudios</w:t>
      </w:r>
      <w:r w:rsidRPr="00D25683">
        <w:rPr>
          <w:rFonts w:ascii="Arial" w:hAnsi="Arial" w:cs="Arial"/>
        </w:rPr>
        <w:tab/>
        <w:t>: 1998</w:t>
      </w:r>
    </w:p>
    <w:p w:rsidR="00A66EEA" w:rsidRPr="00D25683" w:rsidRDefault="00A66EEA" w:rsidP="00A66EEA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 w:rsidRPr="00D25683">
        <w:rPr>
          <w:rFonts w:ascii="Arial" w:hAnsi="Arial" w:cs="Arial"/>
        </w:rPr>
        <w:t>Condición</w:t>
      </w:r>
      <w:r w:rsidRPr="00D25683">
        <w:rPr>
          <w:rFonts w:ascii="Arial" w:hAnsi="Arial" w:cs="Arial"/>
        </w:rPr>
        <w:tab/>
      </w:r>
      <w:r w:rsidRPr="00D25683">
        <w:rPr>
          <w:rFonts w:ascii="Arial" w:hAnsi="Arial" w:cs="Arial"/>
        </w:rPr>
        <w:tab/>
        <w:t>: Obligatorio</w:t>
      </w:r>
    </w:p>
    <w:p w:rsidR="00A66EEA" w:rsidRPr="00D25683" w:rsidRDefault="00A66EEA" w:rsidP="00A66EEA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 w:rsidRPr="00D25683">
        <w:rPr>
          <w:rFonts w:ascii="Arial" w:hAnsi="Arial" w:cs="Arial"/>
        </w:rPr>
        <w:t>Número  de horas</w:t>
      </w:r>
      <w:r w:rsidRPr="00D25683">
        <w:rPr>
          <w:rFonts w:ascii="Arial" w:hAnsi="Arial" w:cs="Arial"/>
        </w:rPr>
        <w:tab/>
        <w:t xml:space="preserve">: 4 </w:t>
      </w:r>
      <w:r w:rsidRPr="00D25683">
        <w:rPr>
          <w:rFonts w:ascii="Arial" w:hAnsi="Arial" w:cs="Arial"/>
        </w:rPr>
        <w:tab/>
        <w:t xml:space="preserve">teoría: 2 </w:t>
      </w:r>
      <w:r w:rsidRPr="00D25683">
        <w:rPr>
          <w:rFonts w:ascii="Arial" w:hAnsi="Arial" w:cs="Arial"/>
        </w:rPr>
        <w:tab/>
      </w:r>
      <w:r w:rsidRPr="00D25683">
        <w:rPr>
          <w:rFonts w:ascii="Arial" w:hAnsi="Arial" w:cs="Arial"/>
        </w:rPr>
        <w:tab/>
        <w:t xml:space="preserve">práctica: 2 </w:t>
      </w:r>
    </w:p>
    <w:p w:rsidR="00A66EEA" w:rsidRPr="00D25683" w:rsidRDefault="007251DC" w:rsidP="00A66EEA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 w:rsidRPr="00D25683">
        <w:rPr>
          <w:rFonts w:ascii="Arial" w:hAnsi="Arial" w:cs="Arial"/>
        </w:rPr>
        <w:t>Pre requisitos</w:t>
      </w:r>
      <w:r w:rsidRPr="00D25683">
        <w:rPr>
          <w:rFonts w:ascii="Arial" w:hAnsi="Arial" w:cs="Arial"/>
        </w:rPr>
        <w:tab/>
      </w:r>
      <w:r w:rsidR="00A66EEA" w:rsidRPr="00D25683">
        <w:rPr>
          <w:rFonts w:ascii="Arial" w:hAnsi="Arial" w:cs="Arial"/>
        </w:rPr>
        <w:t>: Ninguno</w:t>
      </w:r>
    </w:p>
    <w:p w:rsidR="00A66EEA" w:rsidRPr="00D25683" w:rsidRDefault="00A66EEA" w:rsidP="00A66EEA">
      <w:pPr>
        <w:pStyle w:val="Prrafodelista"/>
        <w:numPr>
          <w:ilvl w:val="1"/>
          <w:numId w:val="4"/>
        </w:numPr>
        <w:tabs>
          <w:tab w:val="left" w:pos="851"/>
        </w:tabs>
        <w:rPr>
          <w:rFonts w:ascii="Arial" w:hAnsi="Arial" w:cs="Arial"/>
        </w:rPr>
      </w:pPr>
      <w:r w:rsidRPr="00D25683">
        <w:rPr>
          <w:rFonts w:ascii="Arial" w:hAnsi="Arial" w:cs="Arial"/>
        </w:rPr>
        <w:t>Área Curricular</w:t>
      </w:r>
      <w:r w:rsidRPr="00D25683">
        <w:rPr>
          <w:rFonts w:ascii="Arial" w:hAnsi="Arial" w:cs="Arial"/>
        </w:rPr>
        <w:tab/>
      </w:r>
      <w:r w:rsidR="00D25683">
        <w:rPr>
          <w:rFonts w:ascii="Arial" w:hAnsi="Arial" w:cs="Arial"/>
        </w:rPr>
        <w:t xml:space="preserve">            </w:t>
      </w:r>
      <w:r w:rsidRPr="00D25683">
        <w:rPr>
          <w:rFonts w:ascii="Arial" w:hAnsi="Arial" w:cs="Arial"/>
        </w:rPr>
        <w:t>: Formación Profesional Especializada</w:t>
      </w:r>
      <w:r w:rsidR="00EF2B54" w:rsidRPr="00D25683">
        <w:rPr>
          <w:rFonts w:ascii="Arial" w:hAnsi="Arial" w:cs="Arial"/>
        </w:rPr>
        <w:t>.</w:t>
      </w:r>
    </w:p>
    <w:p w:rsidR="00A66EEA" w:rsidRPr="00D25683" w:rsidRDefault="00914890" w:rsidP="00A66EEA">
      <w:pPr>
        <w:pStyle w:val="Prrafodelista"/>
        <w:numPr>
          <w:ilvl w:val="1"/>
          <w:numId w:val="4"/>
        </w:numPr>
        <w:tabs>
          <w:tab w:val="left" w:pos="851"/>
        </w:tabs>
        <w:rPr>
          <w:rFonts w:ascii="Arial" w:hAnsi="Arial" w:cs="Arial"/>
        </w:rPr>
      </w:pPr>
      <w:r w:rsidRPr="00D25683">
        <w:rPr>
          <w:rFonts w:ascii="Arial" w:hAnsi="Arial" w:cs="Arial"/>
        </w:rPr>
        <w:t>Duración</w:t>
      </w:r>
      <w:r w:rsidRPr="00D25683">
        <w:rPr>
          <w:rFonts w:ascii="Arial" w:hAnsi="Arial" w:cs="Arial"/>
        </w:rPr>
        <w:tab/>
      </w:r>
      <w:r w:rsidRPr="00D25683">
        <w:rPr>
          <w:rFonts w:ascii="Arial" w:hAnsi="Arial" w:cs="Arial"/>
        </w:rPr>
        <w:tab/>
      </w:r>
      <w:r w:rsidR="00D25683">
        <w:rPr>
          <w:rFonts w:ascii="Arial" w:hAnsi="Arial" w:cs="Arial"/>
        </w:rPr>
        <w:t xml:space="preserve">            </w:t>
      </w:r>
      <w:r w:rsidRPr="00D25683">
        <w:rPr>
          <w:rFonts w:ascii="Arial" w:hAnsi="Arial" w:cs="Arial"/>
        </w:rPr>
        <w:t>: 16</w:t>
      </w:r>
      <w:r w:rsidR="00A66EEA" w:rsidRPr="00D25683">
        <w:rPr>
          <w:rFonts w:ascii="Arial" w:hAnsi="Arial" w:cs="Arial"/>
        </w:rPr>
        <w:t xml:space="preserve"> semanas</w:t>
      </w:r>
    </w:p>
    <w:p w:rsidR="00A66EEA" w:rsidRPr="00D25683" w:rsidRDefault="00237701" w:rsidP="00A66EEA">
      <w:pPr>
        <w:pStyle w:val="Prrafodelista"/>
        <w:numPr>
          <w:ilvl w:val="1"/>
          <w:numId w:val="4"/>
        </w:numPr>
        <w:tabs>
          <w:tab w:val="left" w:pos="851"/>
        </w:tabs>
        <w:rPr>
          <w:rFonts w:ascii="Arial" w:hAnsi="Arial" w:cs="Arial"/>
        </w:rPr>
      </w:pPr>
      <w:r w:rsidRPr="00D25683">
        <w:rPr>
          <w:rFonts w:ascii="Arial" w:hAnsi="Arial" w:cs="Arial"/>
        </w:rPr>
        <w:t>Docente</w:t>
      </w:r>
      <w:r w:rsidRPr="00D25683">
        <w:rPr>
          <w:rFonts w:ascii="Arial" w:hAnsi="Arial" w:cs="Arial"/>
        </w:rPr>
        <w:tab/>
      </w:r>
      <w:r w:rsidRPr="00D25683">
        <w:rPr>
          <w:rFonts w:ascii="Arial" w:hAnsi="Arial" w:cs="Arial"/>
        </w:rPr>
        <w:tab/>
      </w:r>
      <w:r w:rsidR="00D25683">
        <w:rPr>
          <w:rFonts w:ascii="Arial" w:hAnsi="Arial" w:cs="Arial"/>
        </w:rPr>
        <w:t xml:space="preserve">            </w:t>
      </w:r>
      <w:proofErr w:type="gramStart"/>
      <w:r w:rsidRPr="00D25683">
        <w:rPr>
          <w:rFonts w:ascii="Arial" w:hAnsi="Arial" w:cs="Arial"/>
        </w:rPr>
        <w:t xml:space="preserve">: </w:t>
      </w:r>
      <w:r w:rsidR="00A66EEA" w:rsidRPr="00D25683">
        <w:rPr>
          <w:rFonts w:ascii="Arial" w:hAnsi="Arial" w:cs="Arial"/>
        </w:rPr>
        <w:t xml:space="preserve"> </w:t>
      </w:r>
      <w:r w:rsidR="00914890" w:rsidRPr="00D25683">
        <w:rPr>
          <w:rFonts w:ascii="Arial" w:hAnsi="Arial" w:cs="Arial"/>
        </w:rPr>
        <w:t>Mtro</w:t>
      </w:r>
      <w:proofErr w:type="gramEnd"/>
      <w:r w:rsidR="00914890" w:rsidRPr="00D25683">
        <w:rPr>
          <w:rFonts w:ascii="Arial" w:hAnsi="Arial" w:cs="Arial"/>
        </w:rPr>
        <w:t>.</w:t>
      </w:r>
      <w:r w:rsidR="00751EA9">
        <w:rPr>
          <w:rFonts w:ascii="Arial" w:hAnsi="Arial" w:cs="Arial"/>
        </w:rPr>
        <w:t xml:space="preserve"> William </w:t>
      </w:r>
      <w:proofErr w:type="spellStart"/>
      <w:r w:rsidR="00A66EEA" w:rsidRPr="00D25683">
        <w:rPr>
          <w:rFonts w:ascii="Arial" w:hAnsi="Arial" w:cs="Arial"/>
        </w:rPr>
        <w:t>Landauro</w:t>
      </w:r>
      <w:proofErr w:type="spellEnd"/>
      <w:r w:rsidR="00516AF1" w:rsidRPr="00D25683">
        <w:rPr>
          <w:rFonts w:ascii="Arial" w:hAnsi="Arial" w:cs="Arial"/>
        </w:rPr>
        <w:t xml:space="preserve"> </w:t>
      </w:r>
      <w:proofErr w:type="spellStart"/>
      <w:r w:rsidR="00A66EEA" w:rsidRPr="00D25683">
        <w:rPr>
          <w:rFonts w:ascii="Arial" w:hAnsi="Arial" w:cs="Arial"/>
        </w:rPr>
        <w:t>Ventocilla</w:t>
      </w:r>
      <w:proofErr w:type="spellEnd"/>
    </w:p>
    <w:p w:rsidR="00A66EEA" w:rsidRPr="00D25683" w:rsidRDefault="00BC6D9A" w:rsidP="00A66EEA">
      <w:pPr>
        <w:pStyle w:val="Prrafodelista"/>
        <w:tabs>
          <w:tab w:val="left" w:pos="851"/>
        </w:tabs>
        <w:rPr>
          <w:rFonts w:ascii="Arial" w:hAnsi="Arial" w:cs="Arial"/>
        </w:rPr>
      </w:pPr>
      <w:r w:rsidRPr="00D25683">
        <w:rPr>
          <w:rFonts w:ascii="Arial" w:hAnsi="Arial" w:cs="Arial"/>
        </w:rPr>
        <w:t xml:space="preserve">           </w:t>
      </w:r>
      <w:r w:rsidR="00A66EEA" w:rsidRPr="00D25683">
        <w:rPr>
          <w:rFonts w:ascii="Arial" w:hAnsi="Arial" w:cs="Arial"/>
        </w:rPr>
        <w:t>Colegiatura</w:t>
      </w:r>
      <w:r w:rsidR="00A66EEA" w:rsidRPr="00D25683">
        <w:rPr>
          <w:rFonts w:ascii="Arial" w:hAnsi="Arial" w:cs="Arial"/>
        </w:rPr>
        <w:tab/>
      </w:r>
      <w:r w:rsidR="00A66EEA" w:rsidRPr="00D25683">
        <w:rPr>
          <w:rFonts w:ascii="Arial" w:hAnsi="Arial" w:cs="Arial"/>
        </w:rPr>
        <w:tab/>
        <w:t>: 078644</w:t>
      </w:r>
    </w:p>
    <w:p w:rsidR="00A66EEA" w:rsidRPr="00D25683" w:rsidRDefault="00BC6D9A" w:rsidP="00A66EEA">
      <w:pPr>
        <w:pStyle w:val="Prrafodelista"/>
        <w:tabs>
          <w:tab w:val="left" w:pos="851"/>
        </w:tabs>
        <w:rPr>
          <w:rFonts w:ascii="Arial" w:hAnsi="Arial" w:cs="Arial"/>
        </w:rPr>
      </w:pPr>
      <w:r w:rsidRPr="00D25683">
        <w:rPr>
          <w:rFonts w:ascii="Arial" w:hAnsi="Arial" w:cs="Arial"/>
        </w:rPr>
        <w:t xml:space="preserve">           </w:t>
      </w:r>
      <w:r w:rsidR="00A66EEA" w:rsidRPr="00D25683">
        <w:rPr>
          <w:rFonts w:ascii="Arial" w:hAnsi="Arial" w:cs="Arial"/>
        </w:rPr>
        <w:t>Correo Electrónico</w:t>
      </w:r>
      <w:r w:rsidR="00A66EEA" w:rsidRPr="00D25683">
        <w:rPr>
          <w:rFonts w:ascii="Arial" w:hAnsi="Arial" w:cs="Arial"/>
        </w:rPr>
        <w:tab/>
      </w:r>
      <w:r w:rsidR="00A66EEA" w:rsidRPr="00751EA9">
        <w:rPr>
          <w:rFonts w:ascii="Arial" w:hAnsi="Arial" w:cs="Arial"/>
        </w:rPr>
        <w:t xml:space="preserve">: </w:t>
      </w:r>
      <w:hyperlink r:id="rId8" w:history="1">
        <w:r w:rsidR="00A66EEA" w:rsidRPr="00751EA9">
          <w:rPr>
            <w:rStyle w:val="Hipervnculo"/>
            <w:rFonts w:ascii="Arial" w:hAnsi="Arial" w:cs="Arial"/>
            <w:color w:val="auto"/>
            <w:u w:val="none"/>
          </w:rPr>
          <w:t>lanven2864@hotmail.com</w:t>
        </w:r>
      </w:hyperlink>
    </w:p>
    <w:p w:rsidR="00A66EEA" w:rsidRPr="00D25683" w:rsidRDefault="00A66EEA" w:rsidP="00A66EEA">
      <w:pPr>
        <w:pStyle w:val="Prrafodelista"/>
        <w:tabs>
          <w:tab w:val="left" w:pos="851"/>
        </w:tabs>
        <w:rPr>
          <w:rFonts w:ascii="Arial" w:hAnsi="Arial" w:cs="Arial"/>
        </w:rPr>
      </w:pPr>
    </w:p>
    <w:p w:rsidR="00A66EEA" w:rsidRPr="00D25683" w:rsidRDefault="00A66EEA" w:rsidP="00A66EEA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D25683">
        <w:rPr>
          <w:rFonts w:ascii="Arial" w:hAnsi="Arial" w:cs="Arial"/>
          <w:b/>
          <w:u w:val="single"/>
        </w:rPr>
        <w:t>SUMILLA</w:t>
      </w:r>
    </w:p>
    <w:p w:rsidR="00F76C72" w:rsidRPr="00D25683" w:rsidRDefault="00A66EEA" w:rsidP="00EE50F7">
      <w:pPr>
        <w:pStyle w:val="Prrafodelista"/>
        <w:tabs>
          <w:tab w:val="left" w:leader="dot" w:pos="5103"/>
        </w:tabs>
        <w:ind w:left="360"/>
        <w:jc w:val="both"/>
        <w:rPr>
          <w:rFonts w:ascii="Arial" w:hAnsi="Arial" w:cs="Arial"/>
          <w:b/>
        </w:rPr>
      </w:pPr>
      <w:r w:rsidRPr="00D25683">
        <w:rPr>
          <w:rFonts w:ascii="Arial" w:hAnsi="Arial" w:cs="Arial"/>
        </w:rPr>
        <w:t>Estrategias y Didácticas a utilizarse e</w:t>
      </w:r>
      <w:r w:rsidR="00A57BA4" w:rsidRPr="00D25683">
        <w:rPr>
          <w:rFonts w:ascii="Arial" w:hAnsi="Arial" w:cs="Arial"/>
        </w:rPr>
        <w:t>n el domi</w:t>
      </w:r>
      <w:r w:rsidR="001D2421" w:rsidRPr="00D25683">
        <w:rPr>
          <w:rFonts w:ascii="Arial" w:hAnsi="Arial" w:cs="Arial"/>
        </w:rPr>
        <w:t>nio y habilidades del lenguaje. E</w:t>
      </w:r>
      <w:r w:rsidR="00A57BA4" w:rsidRPr="00D25683">
        <w:rPr>
          <w:rFonts w:ascii="Arial" w:hAnsi="Arial" w:cs="Arial"/>
        </w:rPr>
        <w:t>xpresión:</w:t>
      </w:r>
      <w:r w:rsidRPr="00D25683">
        <w:rPr>
          <w:rFonts w:ascii="Arial" w:hAnsi="Arial" w:cs="Arial"/>
        </w:rPr>
        <w:t xml:space="preserve"> habla</w:t>
      </w:r>
      <w:r w:rsidR="00A57BA4" w:rsidRPr="00D25683">
        <w:rPr>
          <w:rFonts w:ascii="Arial" w:hAnsi="Arial" w:cs="Arial"/>
        </w:rPr>
        <w:t>r</w:t>
      </w:r>
      <w:r w:rsidRPr="00D25683">
        <w:rPr>
          <w:rFonts w:ascii="Arial" w:hAnsi="Arial" w:cs="Arial"/>
        </w:rPr>
        <w:t xml:space="preserve"> y esc</w:t>
      </w:r>
      <w:r w:rsidR="001D2421" w:rsidRPr="00D25683">
        <w:rPr>
          <w:rFonts w:ascii="Arial" w:hAnsi="Arial" w:cs="Arial"/>
        </w:rPr>
        <w:t>ribir (redacción y composición). Comprensión: escuchar y leer. R</w:t>
      </w:r>
      <w:r w:rsidRPr="00D25683">
        <w:rPr>
          <w:rFonts w:ascii="Arial" w:hAnsi="Arial" w:cs="Arial"/>
        </w:rPr>
        <w:t xml:space="preserve">egla de expresión y comprensión. Dominio del aprendizaje de la </w:t>
      </w:r>
      <w:r w:rsidR="00A57BA4" w:rsidRPr="00D25683">
        <w:rPr>
          <w:rFonts w:ascii="Arial" w:hAnsi="Arial" w:cs="Arial"/>
        </w:rPr>
        <w:t xml:space="preserve">lengua y </w:t>
      </w:r>
      <w:r w:rsidR="001D2421" w:rsidRPr="00D25683">
        <w:rPr>
          <w:rFonts w:ascii="Arial" w:hAnsi="Arial" w:cs="Arial"/>
        </w:rPr>
        <w:t xml:space="preserve">la </w:t>
      </w:r>
      <w:r w:rsidRPr="00D25683">
        <w:rPr>
          <w:rFonts w:ascii="Arial" w:hAnsi="Arial" w:cs="Arial"/>
        </w:rPr>
        <w:t>literatura. Análisis, comprensión e interpretación. El nuevo enfoque com</w:t>
      </w:r>
      <w:r w:rsidR="00EF2B54" w:rsidRPr="00D25683">
        <w:rPr>
          <w:rFonts w:ascii="Arial" w:hAnsi="Arial" w:cs="Arial"/>
        </w:rPr>
        <w:t>unicativo. Estrategias y didáctica de la expresión y</w:t>
      </w:r>
      <w:r w:rsidR="00EE50F7" w:rsidRPr="00D25683">
        <w:rPr>
          <w:rFonts w:ascii="Arial" w:hAnsi="Arial" w:cs="Arial"/>
        </w:rPr>
        <w:t xml:space="preserve"> comprensión oral, comprensión,</w:t>
      </w:r>
      <w:r w:rsidR="00EF2B54" w:rsidRPr="00D25683">
        <w:rPr>
          <w:rFonts w:ascii="Arial" w:hAnsi="Arial" w:cs="Arial"/>
        </w:rPr>
        <w:t xml:space="preserve"> producción de textos</w:t>
      </w:r>
      <w:r w:rsidR="00EE50F7" w:rsidRPr="00D25683">
        <w:rPr>
          <w:rFonts w:ascii="Arial" w:hAnsi="Arial" w:cs="Arial"/>
        </w:rPr>
        <w:t xml:space="preserve"> y literatura</w:t>
      </w:r>
      <w:r w:rsidRPr="00D25683">
        <w:rPr>
          <w:rFonts w:ascii="Arial" w:hAnsi="Arial" w:cs="Arial"/>
        </w:rPr>
        <w:t>.</w:t>
      </w:r>
    </w:p>
    <w:p w:rsidR="00EE50F7" w:rsidRPr="00D25683" w:rsidRDefault="00EE50F7" w:rsidP="00BC6D9A">
      <w:pPr>
        <w:tabs>
          <w:tab w:val="left" w:leader="dot" w:pos="5103"/>
        </w:tabs>
        <w:jc w:val="both"/>
        <w:rPr>
          <w:rFonts w:ascii="Arial" w:hAnsi="Arial" w:cs="Arial"/>
          <w:b/>
        </w:rPr>
      </w:pPr>
    </w:p>
    <w:p w:rsidR="00F76C72" w:rsidRPr="00D25683" w:rsidRDefault="00F76C72" w:rsidP="00F76C7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b/>
          <w:u w:val="single"/>
        </w:rPr>
      </w:pPr>
      <w:r w:rsidRPr="00D25683">
        <w:rPr>
          <w:rFonts w:ascii="Arial" w:hAnsi="Arial" w:cs="Arial"/>
          <w:b/>
          <w:u w:val="single"/>
          <w:lang w:val="es-ES_tradnl"/>
        </w:rPr>
        <w:t>METODOLOGÍA DE ENSEÑANZA</w:t>
      </w:r>
    </w:p>
    <w:p w:rsidR="00F76C72" w:rsidRPr="00D25683" w:rsidRDefault="00BC6D9A" w:rsidP="00BC6D9A">
      <w:pPr>
        <w:pStyle w:val="Prrafodelista"/>
        <w:tabs>
          <w:tab w:val="left" w:pos="1126"/>
        </w:tabs>
        <w:jc w:val="both"/>
        <w:rPr>
          <w:rFonts w:ascii="Arial" w:hAnsi="Arial" w:cs="Arial"/>
          <w:b/>
        </w:rPr>
      </w:pPr>
      <w:r w:rsidRPr="00D25683">
        <w:rPr>
          <w:rFonts w:ascii="Arial" w:hAnsi="Arial" w:cs="Arial"/>
          <w:b/>
        </w:rPr>
        <w:tab/>
      </w:r>
    </w:p>
    <w:p w:rsidR="00F76C72" w:rsidRPr="00D25683" w:rsidRDefault="00BC6D9A" w:rsidP="00F76C72">
      <w:pPr>
        <w:pStyle w:val="Prrafodelista"/>
        <w:numPr>
          <w:ilvl w:val="1"/>
          <w:numId w:val="7"/>
        </w:numPr>
        <w:spacing w:after="200" w:line="276" w:lineRule="auto"/>
        <w:jc w:val="both"/>
        <w:rPr>
          <w:rFonts w:ascii="Arial" w:hAnsi="Arial" w:cs="Arial"/>
          <w:b/>
        </w:rPr>
      </w:pPr>
      <w:r w:rsidRPr="00D25683">
        <w:rPr>
          <w:rFonts w:ascii="Arial" w:hAnsi="Arial" w:cs="Arial"/>
          <w:b/>
        </w:rPr>
        <w:t>Objetivos g</w:t>
      </w:r>
      <w:r w:rsidR="00F76C72" w:rsidRPr="00D25683">
        <w:rPr>
          <w:rFonts w:ascii="Arial" w:hAnsi="Arial" w:cs="Arial"/>
          <w:b/>
        </w:rPr>
        <w:t>enerales</w:t>
      </w:r>
      <w:r w:rsidR="00D81206" w:rsidRPr="00D25683">
        <w:rPr>
          <w:rFonts w:ascii="Arial" w:hAnsi="Arial" w:cs="Arial"/>
          <w:b/>
        </w:rPr>
        <w:t>:</w:t>
      </w:r>
    </w:p>
    <w:p w:rsidR="00F76C72" w:rsidRPr="00D25683" w:rsidRDefault="00F76C72" w:rsidP="00F76C72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D25683">
        <w:rPr>
          <w:rFonts w:ascii="Arial" w:hAnsi="Arial" w:cs="Arial"/>
        </w:rPr>
        <w:lastRenderedPageBreak/>
        <w:t>Conocer y analizar estrategias, didáctica</w:t>
      </w:r>
      <w:r w:rsidR="001D2421" w:rsidRPr="00D25683">
        <w:rPr>
          <w:rFonts w:ascii="Arial" w:hAnsi="Arial" w:cs="Arial"/>
        </w:rPr>
        <w:t>s</w:t>
      </w:r>
      <w:r w:rsidRPr="00D25683">
        <w:rPr>
          <w:rFonts w:ascii="Arial" w:hAnsi="Arial" w:cs="Arial"/>
        </w:rPr>
        <w:t>, categorías y habilidades a ser utiliz</w:t>
      </w:r>
      <w:r w:rsidR="001D2421" w:rsidRPr="00D25683">
        <w:rPr>
          <w:rFonts w:ascii="Arial" w:hAnsi="Arial" w:cs="Arial"/>
        </w:rPr>
        <w:t>ados en el área de comunicación (lengua y literatura)</w:t>
      </w:r>
      <w:r w:rsidR="00B20B29" w:rsidRPr="00D25683">
        <w:rPr>
          <w:rFonts w:ascii="Arial" w:hAnsi="Arial" w:cs="Arial"/>
        </w:rPr>
        <w:t>.</w:t>
      </w:r>
    </w:p>
    <w:p w:rsidR="00F76C72" w:rsidRPr="00D25683" w:rsidRDefault="00F76C72" w:rsidP="00F76C72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D25683">
        <w:rPr>
          <w:rFonts w:ascii="Arial" w:hAnsi="Arial" w:cs="Arial"/>
        </w:rPr>
        <w:t>Conocer estrategias y didáctica</w:t>
      </w:r>
      <w:r w:rsidR="001D2421" w:rsidRPr="00D25683">
        <w:rPr>
          <w:rFonts w:ascii="Arial" w:hAnsi="Arial" w:cs="Arial"/>
        </w:rPr>
        <w:t>s</w:t>
      </w:r>
      <w:r w:rsidRPr="00D25683">
        <w:rPr>
          <w:rFonts w:ascii="Arial" w:hAnsi="Arial" w:cs="Arial"/>
        </w:rPr>
        <w:t xml:space="preserve"> a ser utilizados en la </w:t>
      </w:r>
      <w:r w:rsidR="00A45687" w:rsidRPr="00D25683">
        <w:rPr>
          <w:rFonts w:ascii="Arial" w:hAnsi="Arial" w:cs="Arial"/>
        </w:rPr>
        <w:t>comprensión y expresión de textos</w:t>
      </w:r>
      <w:r w:rsidR="00B01585" w:rsidRPr="00D25683">
        <w:rPr>
          <w:rFonts w:ascii="Arial" w:hAnsi="Arial" w:cs="Arial"/>
        </w:rPr>
        <w:t xml:space="preserve"> ora</w:t>
      </w:r>
      <w:r w:rsidR="00A45687" w:rsidRPr="00D25683">
        <w:rPr>
          <w:rFonts w:ascii="Arial" w:hAnsi="Arial" w:cs="Arial"/>
        </w:rPr>
        <w:t>les</w:t>
      </w:r>
      <w:r w:rsidRPr="00D25683">
        <w:rPr>
          <w:rFonts w:ascii="Arial" w:hAnsi="Arial" w:cs="Arial"/>
        </w:rPr>
        <w:t>.</w:t>
      </w:r>
    </w:p>
    <w:p w:rsidR="00F76C72" w:rsidRPr="00D25683" w:rsidRDefault="00F76C72" w:rsidP="00F76C72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D25683">
        <w:rPr>
          <w:rFonts w:ascii="Arial" w:hAnsi="Arial" w:cs="Arial"/>
        </w:rPr>
        <w:t>Conocer estrategias y didácticas a ser utilizados en la comprensión de textos</w:t>
      </w:r>
      <w:r w:rsidR="00EE50F7" w:rsidRPr="00D25683">
        <w:rPr>
          <w:rFonts w:ascii="Arial" w:hAnsi="Arial" w:cs="Arial"/>
        </w:rPr>
        <w:t xml:space="preserve"> y literatura</w:t>
      </w:r>
      <w:r w:rsidRPr="00D25683">
        <w:rPr>
          <w:rFonts w:ascii="Arial" w:hAnsi="Arial" w:cs="Arial"/>
        </w:rPr>
        <w:t>.</w:t>
      </w:r>
    </w:p>
    <w:p w:rsidR="00F76C72" w:rsidRPr="00D25683" w:rsidRDefault="00F76C72" w:rsidP="00F76C72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D25683">
        <w:rPr>
          <w:rFonts w:ascii="Arial" w:hAnsi="Arial" w:cs="Arial"/>
        </w:rPr>
        <w:t>Conocer estrategias y didácticas a ser utilizados en la producción de textos.</w:t>
      </w:r>
    </w:p>
    <w:p w:rsidR="00F76C72" w:rsidRPr="00D25683" w:rsidRDefault="00F76C72" w:rsidP="00F76C72">
      <w:pPr>
        <w:pStyle w:val="Prrafodelista"/>
        <w:ind w:left="1485"/>
        <w:jc w:val="both"/>
        <w:rPr>
          <w:rFonts w:ascii="Arial" w:hAnsi="Arial" w:cs="Arial"/>
        </w:rPr>
      </w:pPr>
    </w:p>
    <w:p w:rsidR="00F76C72" w:rsidRPr="00D25683" w:rsidRDefault="00BC6D9A" w:rsidP="00F76C72">
      <w:pPr>
        <w:pStyle w:val="Prrafodelista"/>
        <w:numPr>
          <w:ilvl w:val="1"/>
          <w:numId w:val="7"/>
        </w:numPr>
        <w:spacing w:after="200" w:line="276" w:lineRule="auto"/>
        <w:jc w:val="both"/>
        <w:rPr>
          <w:rFonts w:ascii="Arial" w:hAnsi="Arial" w:cs="Arial"/>
          <w:b/>
        </w:rPr>
      </w:pPr>
      <w:r w:rsidRPr="00D25683">
        <w:rPr>
          <w:rFonts w:ascii="Arial" w:hAnsi="Arial" w:cs="Arial"/>
          <w:b/>
        </w:rPr>
        <w:t xml:space="preserve">Estrategias metodológicas básicas: </w:t>
      </w:r>
    </w:p>
    <w:p w:rsidR="00F76C72" w:rsidRPr="00D25683" w:rsidRDefault="00D81206" w:rsidP="00F76C72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b/>
        </w:rPr>
      </w:pPr>
      <w:r w:rsidRPr="00D25683">
        <w:rPr>
          <w:rFonts w:ascii="Arial" w:hAnsi="Arial" w:cs="Arial"/>
          <w:b/>
        </w:rPr>
        <w:t>Métodos:</w:t>
      </w:r>
    </w:p>
    <w:p w:rsidR="00F76C72" w:rsidRPr="00D25683" w:rsidRDefault="00F76C72" w:rsidP="00F76C72">
      <w:pPr>
        <w:pStyle w:val="Prrafodelista"/>
        <w:ind w:left="1485"/>
        <w:jc w:val="both"/>
        <w:rPr>
          <w:rFonts w:ascii="Arial" w:hAnsi="Arial" w:cs="Arial"/>
        </w:rPr>
      </w:pPr>
      <w:r w:rsidRPr="00D25683">
        <w:rPr>
          <w:rFonts w:ascii="Arial" w:hAnsi="Arial" w:cs="Arial"/>
        </w:rPr>
        <w:t>Durante el desarrollo del curso se hará uso de los siguientes métodos.</w:t>
      </w:r>
    </w:p>
    <w:p w:rsidR="00F76C72" w:rsidRPr="00D25683" w:rsidRDefault="00F76C72" w:rsidP="00F76C72">
      <w:pPr>
        <w:pStyle w:val="Prrafodelista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D25683">
        <w:rPr>
          <w:rFonts w:ascii="Arial" w:hAnsi="Arial" w:cs="Arial"/>
        </w:rPr>
        <w:t>Analítico – Sintético</w:t>
      </w:r>
    </w:p>
    <w:p w:rsidR="00F76C72" w:rsidRPr="00D25683" w:rsidRDefault="00F76C72" w:rsidP="00F76C72">
      <w:pPr>
        <w:pStyle w:val="Prrafodelista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D25683">
        <w:rPr>
          <w:rFonts w:ascii="Arial" w:hAnsi="Arial" w:cs="Arial"/>
        </w:rPr>
        <w:t>Inductivo – Deductivo</w:t>
      </w:r>
    </w:p>
    <w:p w:rsidR="00F76C72" w:rsidRPr="00D25683" w:rsidRDefault="00F76C72" w:rsidP="00F76C72">
      <w:pPr>
        <w:pStyle w:val="Prrafodelista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D25683">
        <w:rPr>
          <w:rFonts w:ascii="Arial" w:hAnsi="Arial" w:cs="Arial"/>
        </w:rPr>
        <w:t>Critico – Investigación</w:t>
      </w:r>
    </w:p>
    <w:p w:rsidR="00F76C72" w:rsidRPr="00D25683" w:rsidRDefault="00F76C72" w:rsidP="00F76C72">
      <w:pPr>
        <w:pStyle w:val="Prrafodelista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D25683">
        <w:rPr>
          <w:rFonts w:ascii="Arial" w:hAnsi="Arial" w:cs="Arial"/>
        </w:rPr>
        <w:t>Activo</w:t>
      </w:r>
    </w:p>
    <w:p w:rsidR="00F76C72" w:rsidRPr="00D25683" w:rsidRDefault="00F76C72" w:rsidP="00F76C72">
      <w:pPr>
        <w:pStyle w:val="Prrafodelista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D25683">
        <w:rPr>
          <w:rFonts w:ascii="Arial" w:hAnsi="Arial" w:cs="Arial"/>
        </w:rPr>
        <w:t>Académico Universitario</w:t>
      </w:r>
    </w:p>
    <w:p w:rsidR="00F76C72" w:rsidRPr="00D25683" w:rsidRDefault="00F76C72" w:rsidP="00F76C72">
      <w:pPr>
        <w:pStyle w:val="Prrafodelista"/>
        <w:numPr>
          <w:ilvl w:val="1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D25683">
        <w:rPr>
          <w:rFonts w:ascii="Arial" w:hAnsi="Arial" w:cs="Arial"/>
        </w:rPr>
        <w:t xml:space="preserve">Lectura </w:t>
      </w:r>
    </w:p>
    <w:p w:rsidR="00F76C72" w:rsidRPr="00D25683" w:rsidRDefault="00F76C72" w:rsidP="00F76C72">
      <w:pPr>
        <w:pStyle w:val="Prrafodelista"/>
        <w:ind w:left="1485"/>
        <w:jc w:val="both"/>
        <w:rPr>
          <w:rFonts w:ascii="Arial" w:hAnsi="Arial" w:cs="Arial"/>
        </w:rPr>
      </w:pPr>
    </w:p>
    <w:p w:rsidR="00F76C72" w:rsidRPr="00D25683" w:rsidRDefault="00423308" w:rsidP="00F76C72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b/>
        </w:rPr>
      </w:pPr>
      <w:r w:rsidRPr="00D25683">
        <w:rPr>
          <w:rFonts w:ascii="Arial" w:hAnsi="Arial" w:cs="Arial"/>
          <w:b/>
        </w:rPr>
        <w:t>Procedimientos:</w:t>
      </w:r>
    </w:p>
    <w:p w:rsidR="00F76C72" w:rsidRPr="00D25683" w:rsidRDefault="00F76C72" w:rsidP="00F76C72">
      <w:pPr>
        <w:pStyle w:val="Prrafodelista"/>
        <w:numPr>
          <w:ilvl w:val="2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D25683">
        <w:rPr>
          <w:rFonts w:ascii="Arial" w:hAnsi="Arial" w:cs="Arial"/>
        </w:rPr>
        <w:t xml:space="preserve">Trabajo Individual: </w:t>
      </w:r>
    </w:p>
    <w:p w:rsidR="00F76C72" w:rsidRPr="00D25683" w:rsidRDefault="00783731" w:rsidP="00F76C72">
      <w:pPr>
        <w:pStyle w:val="Prrafodelista"/>
        <w:ind w:left="148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5.55pt;margin-top:2.3pt;width:218.1pt;height:11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" fillcolor="white [3201]" stroked="f" strokeweight=".5pt">
            <v:textbox style="mso-next-textbox:#_x0000_s1031">
              <w:txbxContent>
                <w:p w:rsidR="00751EA9" w:rsidRDefault="00751EA9" w:rsidP="00F76C72">
                  <w:pPr>
                    <w:spacing w:after="200" w:line="276" w:lineRule="auto"/>
                    <w:rPr>
                      <w:lang w:val="es-ES_tradnl"/>
                    </w:rPr>
                  </w:pPr>
                </w:p>
                <w:p w:rsidR="00F76C72" w:rsidRDefault="00F76C72" w:rsidP="00F76C72">
                  <w:pPr>
                    <w:pStyle w:val="Prrafodelista"/>
                    <w:numPr>
                      <w:ilvl w:val="0"/>
                      <w:numId w:val="10"/>
                    </w:numPr>
                    <w:tabs>
                      <w:tab w:val="left" w:pos="350"/>
                    </w:tabs>
                    <w:spacing w:after="200" w:line="276" w:lineRule="auto"/>
                    <w:ind w:left="142" w:hanging="142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Autoaprendizaje</w:t>
                  </w:r>
                </w:p>
                <w:p w:rsidR="00F76C72" w:rsidRDefault="00F76C72" w:rsidP="00F76C72">
                  <w:pPr>
                    <w:pStyle w:val="Prrafodelista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Análisis </w:t>
                  </w:r>
                </w:p>
                <w:p w:rsidR="00F76C72" w:rsidRDefault="00F76C72" w:rsidP="00F76C72">
                  <w:pPr>
                    <w:pStyle w:val="Prrafodelista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Síntesis</w:t>
                  </w:r>
                </w:p>
                <w:p w:rsidR="00F76C72" w:rsidRDefault="00F76C72" w:rsidP="00F76C72">
                  <w:pPr>
                    <w:pStyle w:val="Prrafodelista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Cuestionario</w:t>
                  </w:r>
                </w:p>
                <w:p w:rsidR="00F76C72" w:rsidRPr="00B41B17" w:rsidRDefault="00F76C72" w:rsidP="00F76C72">
                  <w:pPr>
                    <w:pStyle w:val="Prrafodelista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Desarrollo de actividades de aprendizaje </w:t>
                  </w:r>
                </w:p>
              </w:txbxContent>
            </v:textbox>
          </v:shape>
        </w:pict>
      </w:r>
    </w:p>
    <w:p w:rsidR="00F76C72" w:rsidRPr="00751EA9" w:rsidRDefault="00F76C72" w:rsidP="00751EA9">
      <w:pPr>
        <w:jc w:val="both"/>
        <w:rPr>
          <w:rFonts w:ascii="Arial" w:hAnsi="Arial" w:cs="Arial"/>
        </w:rPr>
      </w:pPr>
    </w:p>
    <w:p w:rsidR="00F76C72" w:rsidRPr="00D25683" w:rsidRDefault="00F76C72" w:rsidP="00F76C72">
      <w:pPr>
        <w:pStyle w:val="Prrafodelista"/>
        <w:ind w:left="1485"/>
        <w:jc w:val="both"/>
        <w:rPr>
          <w:rFonts w:ascii="Arial" w:hAnsi="Arial" w:cs="Arial"/>
        </w:rPr>
      </w:pPr>
    </w:p>
    <w:p w:rsidR="00F76C72" w:rsidRPr="00D25683" w:rsidRDefault="00F76C72" w:rsidP="00F76C72">
      <w:pPr>
        <w:pStyle w:val="Prrafodelista"/>
        <w:ind w:left="1485"/>
        <w:jc w:val="both"/>
        <w:rPr>
          <w:rFonts w:ascii="Arial" w:hAnsi="Arial" w:cs="Arial"/>
        </w:rPr>
      </w:pPr>
    </w:p>
    <w:p w:rsidR="00F76C72" w:rsidRDefault="00F76C72" w:rsidP="00BC6D9A">
      <w:pPr>
        <w:jc w:val="both"/>
        <w:rPr>
          <w:rFonts w:ascii="Arial" w:hAnsi="Arial" w:cs="Arial"/>
        </w:rPr>
      </w:pPr>
    </w:p>
    <w:p w:rsidR="00751EA9" w:rsidRDefault="00751EA9" w:rsidP="00BC6D9A">
      <w:pPr>
        <w:jc w:val="both"/>
        <w:rPr>
          <w:rFonts w:ascii="Arial" w:hAnsi="Arial" w:cs="Arial"/>
        </w:rPr>
      </w:pPr>
    </w:p>
    <w:p w:rsidR="00751EA9" w:rsidRPr="00D25683" w:rsidRDefault="00751EA9" w:rsidP="00BC6D9A">
      <w:pPr>
        <w:jc w:val="both"/>
        <w:rPr>
          <w:rFonts w:ascii="Arial" w:hAnsi="Arial" w:cs="Arial"/>
        </w:rPr>
      </w:pPr>
    </w:p>
    <w:p w:rsidR="00F76C72" w:rsidRPr="00D25683" w:rsidRDefault="00783731" w:rsidP="00F76C72">
      <w:pPr>
        <w:pStyle w:val="Prrafodelista"/>
        <w:numPr>
          <w:ilvl w:val="2"/>
          <w:numId w:val="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0" type="#_x0000_t202" style="position:absolute;left:0;text-align:left;margin-left:205.55pt;margin-top:13.85pt;width:218.15pt;height:7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" fillcolor="white [3201]" stroked="f" strokeweight=".5pt">
            <v:textbox style="mso-next-textbox:#_x0000_s1030">
              <w:txbxContent>
                <w:p w:rsidR="00F76C72" w:rsidRDefault="00F76C72" w:rsidP="00F76C72">
                  <w:pPr>
                    <w:pStyle w:val="Prrafodelista"/>
                    <w:numPr>
                      <w:ilvl w:val="0"/>
                      <w:numId w:val="10"/>
                    </w:numPr>
                    <w:tabs>
                      <w:tab w:val="left" w:pos="350"/>
                    </w:tabs>
                    <w:spacing w:after="200" w:line="276" w:lineRule="auto"/>
                    <w:ind w:left="142" w:hanging="142"/>
                    <w:rPr>
                      <w:lang w:val="es-ES_tradnl"/>
                    </w:rPr>
                  </w:pPr>
                  <w:proofErr w:type="spellStart"/>
                  <w:r>
                    <w:rPr>
                      <w:lang w:val="es-ES_tradnl"/>
                    </w:rPr>
                    <w:t>Interaprendizaje</w:t>
                  </w:r>
                  <w:proofErr w:type="spellEnd"/>
                  <w:r>
                    <w:rPr>
                      <w:lang w:val="es-ES_tradnl"/>
                    </w:rPr>
                    <w:t xml:space="preserve"> -</w:t>
                  </w:r>
                  <w:proofErr w:type="spellStart"/>
                  <w:r>
                    <w:rPr>
                      <w:lang w:val="es-ES_tradnl"/>
                    </w:rPr>
                    <w:t>Coaprendizaje</w:t>
                  </w:r>
                  <w:proofErr w:type="spellEnd"/>
                </w:p>
                <w:p w:rsidR="00F76C72" w:rsidRDefault="00F76C72" w:rsidP="00F76C72">
                  <w:pPr>
                    <w:pStyle w:val="Prrafodelista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Trabajos monográficos </w:t>
                  </w:r>
                </w:p>
                <w:p w:rsidR="00F76C72" w:rsidRDefault="00F76C72" w:rsidP="00F76C72">
                  <w:pPr>
                    <w:pStyle w:val="Prrafodelista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Trabajos de investigación</w:t>
                  </w:r>
                </w:p>
                <w:p w:rsidR="00F76C72" w:rsidRDefault="00F76C72" w:rsidP="00F76C72">
                  <w:pPr>
                    <w:pStyle w:val="Prrafodelista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Informes </w:t>
                  </w:r>
                  <w:r w:rsidR="00751EA9">
                    <w:rPr>
                      <w:lang w:val="es-ES_tradnl"/>
                    </w:rPr>
                    <w:t>académicos</w:t>
                  </w:r>
                </w:p>
                <w:p w:rsidR="00F76C72" w:rsidRDefault="00F76C72" w:rsidP="00F76C72"/>
              </w:txbxContent>
            </v:textbox>
          </v:shape>
        </w:pict>
      </w:r>
      <w:r w:rsidR="00F76C72" w:rsidRPr="00D25683">
        <w:rPr>
          <w:rFonts w:ascii="Arial" w:hAnsi="Arial" w:cs="Arial"/>
        </w:rPr>
        <w:t>Trabajo en equipo:</w:t>
      </w:r>
    </w:p>
    <w:p w:rsidR="00F76C72" w:rsidRPr="00D25683" w:rsidRDefault="00F76C72" w:rsidP="00F76C72">
      <w:pPr>
        <w:pStyle w:val="Prrafodelista"/>
        <w:ind w:left="1485"/>
        <w:jc w:val="both"/>
        <w:rPr>
          <w:rFonts w:ascii="Arial" w:hAnsi="Arial" w:cs="Arial"/>
        </w:rPr>
      </w:pPr>
    </w:p>
    <w:p w:rsidR="00F76C72" w:rsidRPr="00D25683" w:rsidRDefault="00F76C72" w:rsidP="00F76C72">
      <w:pPr>
        <w:pStyle w:val="Prrafodelista"/>
        <w:ind w:left="1485"/>
        <w:jc w:val="both"/>
        <w:rPr>
          <w:rFonts w:ascii="Arial" w:hAnsi="Arial" w:cs="Arial"/>
        </w:rPr>
      </w:pPr>
    </w:p>
    <w:p w:rsidR="00F76C72" w:rsidRPr="00D25683" w:rsidRDefault="00F76C72" w:rsidP="00F76C72">
      <w:pPr>
        <w:pStyle w:val="Prrafodelista"/>
        <w:ind w:left="1485"/>
        <w:jc w:val="both"/>
        <w:rPr>
          <w:rFonts w:ascii="Arial" w:hAnsi="Arial" w:cs="Arial"/>
        </w:rPr>
      </w:pPr>
    </w:p>
    <w:p w:rsidR="00F76C72" w:rsidRPr="00D25683" w:rsidRDefault="00F76C72" w:rsidP="00F76C72">
      <w:pPr>
        <w:pStyle w:val="Prrafodelista"/>
        <w:ind w:left="1485"/>
        <w:jc w:val="both"/>
        <w:rPr>
          <w:rFonts w:ascii="Arial" w:hAnsi="Arial" w:cs="Arial"/>
        </w:rPr>
      </w:pPr>
    </w:p>
    <w:p w:rsidR="00F76C72" w:rsidRPr="00D25683" w:rsidRDefault="00F76C72" w:rsidP="00F76C72">
      <w:pPr>
        <w:pStyle w:val="Prrafodelista"/>
        <w:ind w:left="1485"/>
        <w:jc w:val="both"/>
        <w:rPr>
          <w:rFonts w:ascii="Arial" w:hAnsi="Arial" w:cs="Arial"/>
        </w:rPr>
      </w:pPr>
    </w:p>
    <w:p w:rsidR="00751EA9" w:rsidRDefault="00783731" w:rsidP="00751EA9">
      <w:pPr>
        <w:pStyle w:val="Prrafodelista"/>
        <w:numPr>
          <w:ilvl w:val="2"/>
          <w:numId w:val="8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5 Cuadro de texto" o:spid="_x0000_s1029" type="#_x0000_t202" style="position:absolute;left:0;text-align:left;margin-left:205.6pt;margin-top:12.5pt;width:218.1pt;height:2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" fillcolor="white [3201]" stroked="f" strokeweight=".5pt">
            <v:textbox style="mso-next-textbox:#5 Cuadro de texto">
              <w:txbxContent>
                <w:p w:rsidR="00F76C72" w:rsidRDefault="00237701" w:rsidP="00F76C72">
                  <w:pPr>
                    <w:pStyle w:val="Prrafodelista"/>
                    <w:numPr>
                      <w:ilvl w:val="0"/>
                      <w:numId w:val="10"/>
                    </w:numPr>
                    <w:tabs>
                      <w:tab w:val="left" w:pos="350"/>
                    </w:tabs>
                    <w:spacing w:after="200" w:line="276" w:lineRule="auto"/>
                    <w:ind w:left="142" w:hanging="142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Sesiones de aprend</w:t>
                  </w:r>
                  <w:r w:rsidR="00A06B8F">
                    <w:rPr>
                      <w:lang w:val="es-ES_tradnl"/>
                    </w:rPr>
                    <w:t>i</w:t>
                  </w:r>
                  <w:r w:rsidR="00F76C72">
                    <w:rPr>
                      <w:lang w:val="es-ES_tradnl"/>
                    </w:rPr>
                    <w:t>zaje</w:t>
                  </w:r>
                </w:p>
                <w:p w:rsidR="00F76C72" w:rsidRPr="00EB69BB" w:rsidRDefault="00F76C72" w:rsidP="00F76C72">
                  <w:pPr>
                    <w:rPr>
                      <w:lang w:val="es-ES_tradnl"/>
                    </w:rPr>
                  </w:pPr>
                </w:p>
                <w:p w:rsidR="00F76C72" w:rsidRDefault="00F76C72" w:rsidP="00F76C72"/>
              </w:txbxContent>
            </v:textbox>
          </v:shape>
        </w:pict>
      </w:r>
      <w:r w:rsidR="00F76C72" w:rsidRPr="00D25683">
        <w:rPr>
          <w:rFonts w:ascii="Arial" w:hAnsi="Arial" w:cs="Arial"/>
        </w:rPr>
        <w:t>Estudio Dirigido:</w:t>
      </w:r>
    </w:p>
    <w:p w:rsidR="00751EA9" w:rsidRPr="00751EA9" w:rsidRDefault="00751EA9" w:rsidP="00751EA9">
      <w:pPr>
        <w:pStyle w:val="Prrafodelista"/>
        <w:spacing w:after="200" w:line="276" w:lineRule="auto"/>
        <w:ind w:left="2508"/>
        <w:jc w:val="both"/>
        <w:rPr>
          <w:rFonts w:ascii="Arial" w:hAnsi="Arial" w:cs="Arial"/>
        </w:rPr>
      </w:pPr>
    </w:p>
    <w:p w:rsidR="00751EA9" w:rsidRDefault="00751EA9" w:rsidP="00751EA9">
      <w:pPr>
        <w:pStyle w:val="Prrafodelista"/>
        <w:spacing w:after="200" w:line="276" w:lineRule="auto"/>
        <w:ind w:left="1485"/>
        <w:jc w:val="both"/>
        <w:rPr>
          <w:rFonts w:ascii="Arial" w:hAnsi="Arial" w:cs="Arial"/>
          <w:b/>
        </w:rPr>
      </w:pPr>
    </w:p>
    <w:p w:rsidR="00751EA9" w:rsidRDefault="00751EA9" w:rsidP="00751EA9">
      <w:pPr>
        <w:pStyle w:val="Prrafodelista"/>
        <w:spacing w:after="200" w:line="276" w:lineRule="auto"/>
        <w:ind w:left="1485"/>
        <w:jc w:val="both"/>
        <w:rPr>
          <w:rFonts w:ascii="Arial" w:hAnsi="Arial" w:cs="Arial"/>
          <w:b/>
        </w:rPr>
      </w:pPr>
    </w:p>
    <w:p w:rsidR="00F76C72" w:rsidRPr="00D25683" w:rsidRDefault="00423308" w:rsidP="00F76C72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b/>
        </w:rPr>
      </w:pPr>
      <w:r w:rsidRPr="00D25683">
        <w:rPr>
          <w:rFonts w:ascii="Arial" w:hAnsi="Arial" w:cs="Arial"/>
          <w:b/>
        </w:rPr>
        <w:t>Técnicas</w:t>
      </w:r>
    </w:p>
    <w:p w:rsidR="00F76C72" w:rsidRPr="00D25683" w:rsidRDefault="00F76C72" w:rsidP="00237701">
      <w:pPr>
        <w:ind w:left="1125"/>
        <w:jc w:val="both"/>
        <w:rPr>
          <w:rFonts w:ascii="Arial" w:hAnsi="Arial" w:cs="Arial"/>
        </w:rPr>
      </w:pPr>
      <w:r w:rsidRPr="00D25683">
        <w:rPr>
          <w:rFonts w:ascii="Arial" w:hAnsi="Arial" w:cs="Arial"/>
        </w:rPr>
        <w:t>Expo</w:t>
      </w:r>
      <w:r w:rsidR="00423308" w:rsidRPr="00D25683">
        <w:rPr>
          <w:rFonts w:ascii="Arial" w:hAnsi="Arial" w:cs="Arial"/>
        </w:rPr>
        <w:t>sitiva, exegética (lecturas) diá</w:t>
      </w:r>
      <w:r w:rsidRPr="00D25683">
        <w:rPr>
          <w:rFonts w:ascii="Arial" w:hAnsi="Arial" w:cs="Arial"/>
        </w:rPr>
        <w:t>logo, debates</w:t>
      </w:r>
      <w:r w:rsidR="00423308" w:rsidRPr="00D25683">
        <w:rPr>
          <w:rFonts w:ascii="Arial" w:hAnsi="Arial" w:cs="Arial"/>
        </w:rPr>
        <w:t>.</w:t>
      </w:r>
    </w:p>
    <w:p w:rsidR="00F76C72" w:rsidRPr="00D25683" w:rsidRDefault="00237701" w:rsidP="00237701">
      <w:pPr>
        <w:jc w:val="both"/>
        <w:rPr>
          <w:rFonts w:ascii="Arial" w:hAnsi="Arial" w:cs="Arial"/>
        </w:rPr>
      </w:pPr>
      <w:r w:rsidRPr="00D25683">
        <w:rPr>
          <w:rFonts w:ascii="Arial" w:hAnsi="Arial" w:cs="Arial"/>
        </w:rPr>
        <w:t xml:space="preserve">                 </w:t>
      </w:r>
      <w:r w:rsidR="00A06B8F">
        <w:rPr>
          <w:rFonts w:ascii="Arial" w:hAnsi="Arial" w:cs="Arial"/>
        </w:rPr>
        <w:t xml:space="preserve"> </w:t>
      </w:r>
      <w:r w:rsidR="00F76C72" w:rsidRPr="00D25683">
        <w:rPr>
          <w:rFonts w:ascii="Arial" w:hAnsi="Arial" w:cs="Arial"/>
        </w:rPr>
        <w:t>Discusión dirigida, roles, investigación activa, paneles.</w:t>
      </w:r>
    </w:p>
    <w:p w:rsidR="00B20B29" w:rsidRPr="00D25683" w:rsidRDefault="00B20B29" w:rsidP="00237701">
      <w:pPr>
        <w:jc w:val="both"/>
        <w:rPr>
          <w:rFonts w:ascii="Arial" w:hAnsi="Arial" w:cs="Arial"/>
        </w:rPr>
      </w:pPr>
      <w:r w:rsidRPr="00D25683">
        <w:rPr>
          <w:rFonts w:ascii="Arial" w:hAnsi="Arial" w:cs="Arial"/>
        </w:rPr>
        <w:lastRenderedPageBreak/>
        <w:t xml:space="preserve">                 </w:t>
      </w:r>
      <w:r w:rsidR="00A06B8F">
        <w:rPr>
          <w:rFonts w:ascii="Arial" w:hAnsi="Arial" w:cs="Arial"/>
        </w:rPr>
        <w:t xml:space="preserve"> </w:t>
      </w:r>
      <w:r w:rsidRPr="00D25683">
        <w:rPr>
          <w:rFonts w:ascii="Arial" w:hAnsi="Arial" w:cs="Arial"/>
        </w:rPr>
        <w:t>Organizadores gráficos, mapas semánticos, mentales, conceptuales.</w:t>
      </w:r>
    </w:p>
    <w:p w:rsidR="00F76C72" w:rsidRPr="00D25683" w:rsidRDefault="00F76C72" w:rsidP="00F76C72">
      <w:pPr>
        <w:pStyle w:val="Prrafodelista"/>
        <w:ind w:left="1485"/>
        <w:jc w:val="both"/>
        <w:rPr>
          <w:rFonts w:ascii="Arial" w:hAnsi="Arial" w:cs="Arial"/>
        </w:rPr>
      </w:pPr>
    </w:p>
    <w:p w:rsidR="00F76C72" w:rsidRPr="00D25683" w:rsidRDefault="00423308" w:rsidP="00F76C72">
      <w:pPr>
        <w:pStyle w:val="Prrafodelista"/>
        <w:numPr>
          <w:ilvl w:val="1"/>
          <w:numId w:val="7"/>
        </w:numPr>
        <w:spacing w:after="200" w:line="276" w:lineRule="auto"/>
        <w:jc w:val="both"/>
        <w:rPr>
          <w:rFonts w:ascii="Arial" w:hAnsi="Arial" w:cs="Arial"/>
          <w:b/>
        </w:rPr>
      </w:pPr>
      <w:r w:rsidRPr="00D25683">
        <w:rPr>
          <w:rFonts w:ascii="Arial" w:hAnsi="Arial" w:cs="Arial"/>
          <w:b/>
        </w:rPr>
        <w:t>Materiales didácticos:</w:t>
      </w:r>
    </w:p>
    <w:p w:rsidR="00F76C72" w:rsidRPr="00D25683" w:rsidRDefault="00F76C72" w:rsidP="00F76C72">
      <w:pPr>
        <w:pStyle w:val="Prrafodelista"/>
        <w:ind w:left="765"/>
        <w:jc w:val="both"/>
        <w:rPr>
          <w:rFonts w:ascii="Arial" w:hAnsi="Arial" w:cs="Arial"/>
        </w:rPr>
      </w:pPr>
      <w:r w:rsidRPr="00D25683">
        <w:rPr>
          <w:rFonts w:ascii="Arial" w:hAnsi="Arial" w:cs="Arial"/>
        </w:rPr>
        <w:t xml:space="preserve">Separatas, libros y textos citados en la bibliografía, fichas informativas, </w:t>
      </w:r>
      <w:r w:rsidR="00914890" w:rsidRPr="00D25683">
        <w:rPr>
          <w:rFonts w:ascii="Arial" w:hAnsi="Arial" w:cs="Arial"/>
        </w:rPr>
        <w:t>rutas de aprendizaje del área de comunicación</w:t>
      </w:r>
      <w:r w:rsidR="00A57BA4" w:rsidRPr="00D25683">
        <w:rPr>
          <w:rFonts w:ascii="Arial" w:hAnsi="Arial" w:cs="Arial"/>
        </w:rPr>
        <w:t xml:space="preserve">, </w:t>
      </w:r>
      <w:r w:rsidR="00237701" w:rsidRPr="00D25683">
        <w:rPr>
          <w:rFonts w:ascii="Arial" w:hAnsi="Arial" w:cs="Arial"/>
        </w:rPr>
        <w:t>computadora, proyector.</w:t>
      </w:r>
    </w:p>
    <w:p w:rsidR="00F76C72" w:rsidRPr="00D25683" w:rsidRDefault="00F76C72" w:rsidP="00F76C72">
      <w:pPr>
        <w:pStyle w:val="Prrafodelista"/>
        <w:ind w:left="765"/>
        <w:jc w:val="both"/>
        <w:rPr>
          <w:rFonts w:ascii="Arial" w:hAnsi="Arial" w:cs="Arial"/>
        </w:rPr>
      </w:pPr>
    </w:p>
    <w:p w:rsidR="00F76C72" w:rsidRPr="00D25683" w:rsidRDefault="00B01585" w:rsidP="00F76C7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b/>
          <w:u w:val="single"/>
        </w:rPr>
      </w:pPr>
      <w:r w:rsidRPr="00D25683">
        <w:rPr>
          <w:rFonts w:ascii="Arial" w:hAnsi="Arial" w:cs="Arial"/>
          <w:b/>
          <w:u w:val="single"/>
        </w:rPr>
        <w:t>CONTENIDO TEMÁ</w:t>
      </w:r>
      <w:r w:rsidR="00F76C72" w:rsidRPr="00D25683">
        <w:rPr>
          <w:rFonts w:ascii="Arial" w:hAnsi="Arial" w:cs="Arial"/>
          <w:b/>
          <w:u w:val="single"/>
        </w:rPr>
        <w:t>TICO Y CRONOGRAMA</w:t>
      </w:r>
    </w:p>
    <w:p w:rsidR="00F76C72" w:rsidRPr="00D25683" w:rsidRDefault="00F76C72" w:rsidP="00F76C72">
      <w:pPr>
        <w:pStyle w:val="Prrafodelista"/>
        <w:ind w:left="360"/>
        <w:jc w:val="both"/>
        <w:rPr>
          <w:rFonts w:ascii="Arial" w:hAnsi="Arial" w:cs="Arial"/>
        </w:rPr>
      </w:pPr>
    </w:p>
    <w:p w:rsidR="00F76C72" w:rsidRPr="00D25683" w:rsidRDefault="00C6592E" w:rsidP="00F76C72">
      <w:pPr>
        <w:pStyle w:val="Prrafodelista"/>
        <w:ind w:left="360"/>
        <w:jc w:val="both"/>
        <w:rPr>
          <w:rFonts w:ascii="Arial" w:hAnsi="Arial" w:cs="Arial"/>
        </w:rPr>
      </w:pPr>
      <w:r w:rsidRPr="00D25683">
        <w:rPr>
          <w:rFonts w:ascii="Arial" w:hAnsi="Arial" w:cs="Arial"/>
          <w:b/>
        </w:rPr>
        <w:t>Primera unidad</w:t>
      </w:r>
      <w:r w:rsidR="00F76C72" w:rsidRPr="00D25683">
        <w:rPr>
          <w:rFonts w:ascii="Arial" w:hAnsi="Arial" w:cs="Arial"/>
          <w:b/>
        </w:rPr>
        <w:t xml:space="preserve">: </w:t>
      </w:r>
      <w:r w:rsidR="00F76C72" w:rsidRPr="00D25683">
        <w:rPr>
          <w:rFonts w:ascii="Arial" w:hAnsi="Arial" w:cs="Arial"/>
        </w:rPr>
        <w:t>Estrategias didáctica</w:t>
      </w:r>
      <w:r w:rsidR="001D2421" w:rsidRPr="00D25683">
        <w:rPr>
          <w:rFonts w:ascii="Arial" w:hAnsi="Arial" w:cs="Arial"/>
        </w:rPr>
        <w:t>s</w:t>
      </w:r>
      <w:r w:rsidR="00F76C72" w:rsidRPr="00D25683">
        <w:rPr>
          <w:rFonts w:ascii="Arial" w:hAnsi="Arial" w:cs="Arial"/>
        </w:rPr>
        <w:t xml:space="preserve"> y habilidad</w:t>
      </w:r>
      <w:r w:rsidR="001D2421" w:rsidRPr="00D25683">
        <w:rPr>
          <w:rFonts w:ascii="Arial" w:hAnsi="Arial" w:cs="Arial"/>
        </w:rPr>
        <w:t>es en el área de comunicación (lengua y l</w:t>
      </w:r>
      <w:r w:rsidR="00F76C72" w:rsidRPr="00D25683">
        <w:rPr>
          <w:rFonts w:ascii="Arial" w:hAnsi="Arial" w:cs="Arial"/>
        </w:rPr>
        <w:t>iteratura).</w:t>
      </w:r>
    </w:p>
    <w:p w:rsidR="00F76C72" w:rsidRPr="00D25683" w:rsidRDefault="00F76C72" w:rsidP="00F76C72">
      <w:pPr>
        <w:pStyle w:val="Prrafodelista"/>
        <w:ind w:left="360"/>
        <w:jc w:val="both"/>
        <w:rPr>
          <w:rFonts w:ascii="Arial" w:hAnsi="Arial" w:cs="Arial"/>
        </w:rPr>
      </w:pPr>
    </w:p>
    <w:p w:rsidR="00F76C72" w:rsidRPr="00D25683" w:rsidRDefault="00C6592E" w:rsidP="00F76C72">
      <w:pPr>
        <w:pStyle w:val="Prrafodelista"/>
        <w:ind w:left="360"/>
        <w:jc w:val="both"/>
        <w:rPr>
          <w:rFonts w:ascii="Arial" w:hAnsi="Arial" w:cs="Arial"/>
        </w:rPr>
      </w:pPr>
      <w:r w:rsidRPr="00D25683">
        <w:rPr>
          <w:rFonts w:ascii="Arial" w:hAnsi="Arial" w:cs="Arial"/>
          <w:b/>
        </w:rPr>
        <w:t>Objetivo específico</w:t>
      </w:r>
      <w:r w:rsidR="00F76C72" w:rsidRPr="00D25683">
        <w:rPr>
          <w:rFonts w:ascii="Arial" w:hAnsi="Arial" w:cs="Arial"/>
          <w:b/>
        </w:rPr>
        <w:t xml:space="preserve">: </w:t>
      </w:r>
      <w:r w:rsidRPr="00D25683">
        <w:rPr>
          <w:rFonts w:ascii="Arial" w:hAnsi="Arial" w:cs="Arial"/>
        </w:rPr>
        <w:t>Conocer y analizar estrategias</w:t>
      </w:r>
      <w:r w:rsidR="00F76C72" w:rsidRPr="00D25683">
        <w:rPr>
          <w:rFonts w:ascii="Arial" w:hAnsi="Arial" w:cs="Arial"/>
        </w:rPr>
        <w:t xml:space="preserve"> didáctica</w:t>
      </w:r>
      <w:r w:rsidR="001D2421" w:rsidRPr="00D25683">
        <w:rPr>
          <w:rFonts w:ascii="Arial" w:hAnsi="Arial" w:cs="Arial"/>
        </w:rPr>
        <w:t>s, categorías,</w:t>
      </w:r>
      <w:r w:rsidR="00F76C72" w:rsidRPr="00D25683">
        <w:rPr>
          <w:rFonts w:ascii="Arial" w:hAnsi="Arial" w:cs="Arial"/>
        </w:rPr>
        <w:t xml:space="preserve"> habilidades</w:t>
      </w:r>
      <w:r w:rsidR="001D2421" w:rsidRPr="00D25683">
        <w:rPr>
          <w:rFonts w:ascii="Arial" w:hAnsi="Arial" w:cs="Arial"/>
        </w:rPr>
        <w:t xml:space="preserve"> y técnicas</w:t>
      </w:r>
      <w:r w:rsidR="00F76C72" w:rsidRPr="00D25683">
        <w:rPr>
          <w:rFonts w:ascii="Arial" w:hAnsi="Arial" w:cs="Arial"/>
        </w:rPr>
        <w:t xml:space="preserve"> a ser utilizad</w:t>
      </w:r>
      <w:r w:rsidR="001D2421" w:rsidRPr="00D25683">
        <w:rPr>
          <w:rFonts w:ascii="Arial" w:hAnsi="Arial" w:cs="Arial"/>
        </w:rPr>
        <w:t>os a en el área de comunicación (lengua y literatura).</w:t>
      </w:r>
      <w:r w:rsidR="00F76C72" w:rsidRPr="00D25683">
        <w:rPr>
          <w:rFonts w:ascii="Arial" w:hAnsi="Arial" w:cs="Arial"/>
        </w:rPr>
        <w:t xml:space="preserve">  </w:t>
      </w:r>
    </w:p>
    <w:p w:rsidR="00F76C72" w:rsidRPr="00D25683" w:rsidRDefault="00F76C72" w:rsidP="00F76C72">
      <w:pPr>
        <w:pStyle w:val="Prrafodelista"/>
        <w:ind w:left="360"/>
        <w:jc w:val="both"/>
        <w:rPr>
          <w:rFonts w:ascii="Arial" w:hAnsi="Arial" w:cs="Arial"/>
        </w:rPr>
      </w:pPr>
    </w:p>
    <w:p w:rsidR="00F76C72" w:rsidRPr="00D25683" w:rsidRDefault="00F76C72" w:rsidP="00F76C72">
      <w:pPr>
        <w:pStyle w:val="Prrafodelista"/>
        <w:ind w:left="360"/>
        <w:jc w:val="both"/>
        <w:rPr>
          <w:rFonts w:ascii="Arial" w:hAnsi="Arial" w:cs="Arial"/>
        </w:rPr>
      </w:pPr>
      <w:r w:rsidRPr="00D25683">
        <w:rPr>
          <w:rFonts w:ascii="Arial" w:hAnsi="Arial" w:cs="Arial"/>
          <w:b/>
        </w:rPr>
        <w:t>PROGRAMACIÓN:</w:t>
      </w:r>
    </w:p>
    <w:p w:rsidR="00F76C72" w:rsidRPr="00D25683" w:rsidRDefault="00F76C72" w:rsidP="00F76C72">
      <w:pPr>
        <w:pStyle w:val="Prrafodelista"/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251"/>
        <w:gridCol w:w="1200"/>
        <w:gridCol w:w="5910"/>
      </w:tblGrid>
      <w:tr w:rsidR="00F76C72" w:rsidRPr="00D25683" w:rsidTr="00B56C97">
        <w:tc>
          <w:tcPr>
            <w:tcW w:w="1257" w:type="dxa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D25683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1211" w:type="dxa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D25683">
              <w:rPr>
                <w:rFonts w:ascii="Arial" w:hAnsi="Arial" w:cs="Arial"/>
                <w:b/>
              </w:rPr>
              <w:t>SESIÓN</w:t>
            </w:r>
          </w:p>
        </w:tc>
        <w:tc>
          <w:tcPr>
            <w:tcW w:w="6226" w:type="dxa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D25683">
              <w:rPr>
                <w:rFonts w:ascii="Arial" w:hAnsi="Arial" w:cs="Arial"/>
                <w:b/>
              </w:rPr>
              <w:t>CONTENIDO</w:t>
            </w:r>
          </w:p>
        </w:tc>
      </w:tr>
      <w:tr w:rsidR="00F76C72" w:rsidRPr="00D25683" w:rsidTr="00B56C97">
        <w:tc>
          <w:tcPr>
            <w:tcW w:w="1257" w:type="dxa"/>
            <w:vMerge w:val="restart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1</w:t>
            </w:r>
          </w:p>
        </w:tc>
        <w:tc>
          <w:tcPr>
            <w:tcW w:w="1211" w:type="dxa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6226" w:type="dxa"/>
          </w:tcPr>
          <w:p w:rsidR="00F76C72" w:rsidRPr="00D25683" w:rsidRDefault="00F76C72" w:rsidP="00B56C9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Introducción a la asignatura</w:t>
            </w:r>
            <w:r w:rsidR="001D2421" w:rsidRPr="00D25683">
              <w:rPr>
                <w:rFonts w:ascii="Arial" w:hAnsi="Arial" w:cs="Arial"/>
              </w:rPr>
              <w:t>.</w:t>
            </w:r>
          </w:p>
          <w:p w:rsidR="00F76C72" w:rsidRPr="00D25683" w:rsidRDefault="00F76C72" w:rsidP="00B56C9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Lectura y análisis del silabo</w:t>
            </w:r>
            <w:r w:rsidR="001D2421" w:rsidRPr="00D25683">
              <w:rPr>
                <w:rFonts w:ascii="Arial" w:hAnsi="Arial" w:cs="Arial"/>
              </w:rPr>
              <w:t>.</w:t>
            </w:r>
          </w:p>
        </w:tc>
      </w:tr>
      <w:tr w:rsidR="00F76C72" w:rsidRPr="00D25683" w:rsidTr="00B56C97">
        <w:tc>
          <w:tcPr>
            <w:tcW w:w="1257" w:type="dxa"/>
            <w:vMerge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2</w:t>
            </w:r>
          </w:p>
        </w:tc>
        <w:tc>
          <w:tcPr>
            <w:tcW w:w="6226" w:type="dxa"/>
          </w:tcPr>
          <w:p w:rsidR="00F76C72" w:rsidRPr="00D25683" w:rsidRDefault="00237701" w:rsidP="00B56C9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Estrategia en el área de</w:t>
            </w:r>
            <w:r w:rsidR="008E1367" w:rsidRPr="00D25683">
              <w:rPr>
                <w:rFonts w:ascii="Arial" w:hAnsi="Arial" w:cs="Arial"/>
              </w:rPr>
              <w:t xml:space="preserve"> comunicación.</w:t>
            </w:r>
            <w:r w:rsidR="00F76C72" w:rsidRPr="00D25683">
              <w:rPr>
                <w:rFonts w:ascii="Arial" w:hAnsi="Arial" w:cs="Arial"/>
              </w:rPr>
              <w:t xml:space="preserve"> </w:t>
            </w:r>
          </w:p>
        </w:tc>
      </w:tr>
      <w:tr w:rsidR="00F76C72" w:rsidRPr="00D25683" w:rsidTr="00B56C97">
        <w:tc>
          <w:tcPr>
            <w:tcW w:w="1257" w:type="dxa"/>
            <w:vMerge w:val="restart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2</w:t>
            </w:r>
          </w:p>
        </w:tc>
        <w:tc>
          <w:tcPr>
            <w:tcW w:w="1211" w:type="dxa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3</w:t>
            </w:r>
          </w:p>
        </w:tc>
        <w:tc>
          <w:tcPr>
            <w:tcW w:w="6226" w:type="dxa"/>
          </w:tcPr>
          <w:p w:rsidR="00F76C72" w:rsidRPr="00D25683" w:rsidRDefault="00237701" w:rsidP="00B56C9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Didáctica en el área de comunicación.</w:t>
            </w:r>
          </w:p>
        </w:tc>
      </w:tr>
      <w:tr w:rsidR="00F76C72" w:rsidRPr="00D25683" w:rsidTr="00B56C97">
        <w:tc>
          <w:tcPr>
            <w:tcW w:w="1257" w:type="dxa"/>
            <w:vMerge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4</w:t>
            </w:r>
          </w:p>
        </w:tc>
        <w:tc>
          <w:tcPr>
            <w:tcW w:w="6226" w:type="dxa"/>
          </w:tcPr>
          <w:p w:rsidR="00A84816" w:rsidRPr="00D25683" w:rsidRDefault="00A84816" w:rsidP="00B56C9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Las competencias comunicativas</w:t>
            </w:r>
          </w:p>
        </w:tc>
      </w:tr>
      <w:tr w:rsidR="00F76C72" w:rsidRPr="00D25683" w:rsidTr="00B56C97">
        <w:tc>
          <w:tcPr>
            <w:tcW w:w="1257" w:type="dxa"/>
            <w:vMerge w:val="restart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3</w:t>
            </w:r>
          </w:p>
        </w:tc>
        <w:tc>
          <w:tcPr>
            <w:tcW w:w="1211" w:type="dxa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5</w:t>
            </w:r>
          </w:p>
        </w:tc>
        <w:tc>
          <w:tcPr>
            <w:tcW w:w="6226" w:type="dxa"/>
          </w:tcPr>
          <w:p w:rsidR="00AA290B" w:rsidRPr="00D25683" w:rsidRDefault="00AA290B" w:rsidP="00B56C9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Lectura y análisis de textos:</w:t>
            </w:r>
          </w:p>
          <w:p w:rsidR="00F76C72" w:rsidRPr="00D25683" w:rsidRDefault="00AA290B" w:rsidP="00B56C9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D25683">
              <w:rPr>
                <w:rFonts w:ascii="Arial" w:hAnsi="Arial" w:cs="Arial"/>
              </w:rPr>
              <w:t>a.</w:t>
            </w:r>
            <w:r w:rsidR="00A84816" w:rsidRPr="00D25683">
              <w:rPr>
                <w:rFonts w:ascii="Arial" w:hAnsi="Arial" w:cs="Arial"/>
              </w:rPr>
              <w:t>Las</w:t>
            </w:r>
            <w:proofErr w:type="spellEnd"/>
            <w:r w:rsidR="00A84816" w:rsidRPr="00D25683">
              <w:rPr>
                <w:rFonts w:ascii="Arial" w:hAnsi="Arial" w:cs="Arial"/>
              </w:rPr>
              <w:t xml:space="preserve"> habilidades sociales en el área de comunicación.</w:t>
            </w:r>
          </w:p>
        </w:tc>
      </w:tr>
      <w:tr w:rsidR="00F76C72" w:rsidRPr="00D25683" w:rsidTr="00B56C97">
        <w:tc>
          <w:tcPr>
            <w:tcW w:w="1257" w:type="dxa"/>
            <w:vMerge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6</w:t>
            </w:r>
          </w:p>
        </w:tc>
        <w:tc>
          <w:tcPr>
            <w:tcW w:w="6226" w:type="dxa"/>
          </w:tcPr>
          <w:p w:rsidR="00F76C72" w:rsidRPr="00D25683" w:rsidRDefault="00AA290B" w:rsidP="00B56C9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D25683">
              <w:rPr>
                <w:rFonts w:ascii="Arial" w:hAnsi="Arial" w:cs="Arial"/>
              </w:rPr>
              <w:t>b.</w:t>
            </w:r>
            <w:r w:rsidR="00A84816" w:rsidRPr="00D25683">
              <w:rPr>
                <w:rFonts w:ascii="Arial" w:hAnsi="Arial" w:cs="Arial"/>
              </w:rPr>
              <w:t>Las</w:t>
            </w:r>
            <w:proofErr w:type="spellEnd"/>
            <w:r w:rsidR="00A84816" w:rsidRPr="00D25683">
              <w:rPr>
                <w:rFonts w:ascii="Arial" w:hAnsi="Arial" w:cs="Arial"/>
              </w:rPr>
              <w:t xml:space="preserve"> habilidades cognitivas en el área de comunicación.</w:t>
            </w:r>
          </w:p>
        </w:tc>
      </w:tr>
      <w:tr w:rsidR="00F76C72" w:rsidRPr="00D25683" w:rsidTr="00B56C97">
        <w:tc>
          <w:tcPr>
            <w:tcW w:w="1257" w:type="dxa"/>
            <w:vMerge w:val="restart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4</w:t>
            </w:r>
          </w:p>
        </w:tc>
        <w:tc>
          <w:tcPr>
            <w:tcW w:w="1211" w:type="dxa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7</w:t>
            </w:r>
          </w:p>
        </w:tc>
        <w:tc>
          <w:tcPr>
            <w:tcW w:w="6226" w:type="dxa"/>
          </w:tcPr>
          <w:p w:rsidR="00F76C72" w:rsidRPr="00D25683" w:rsidRDefault="00AA290B" w:rsidP="00B56C9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D25683">
              <w:rPr>
                <w:rFonts w:ascii="Arial" w:hAnsi="Arial" w:cs="Arial"/>
              </w:rPr>
              <w:t>c.</w:t>
            </w:r>
            <w:r w:rsidR="00F76C72" w:rsidRPr="00D25683">
              <w:rPr>
                <w:rFonts w:ascii="Arial" w:hAnsi="Arial" w:cs="Arial"/>
              </w:rPr>
              <w:t>Las</w:t>
            </w:r>
            <w:proofErr w:type="spellEnd"/>
            <w:r w:rsidR="00F76C72" w:rsidRPr="00D25683">
              <w:rPr>
                <w:rFonts w:ascii="Arial" w:hAnsi="Arial" w:cs="Arial"/>
              </w:rPr>
              <w:t xml:space="preserve"> tres categorías de estrategias de aprendizaje en el área de comunicación.</w:t>
            </w:r>
          </w:p>
        </w:tc>
      </w:tr>
      <w:tr w:rsidR="00F76C72" w:rsidRPr="00D25683" w:rsidTr="00B56C97">
        <w:tc>
          <w:tcPr>
            <w:tcW w:w="1257" w:type="dxa"/>
            <w:vMerge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8</w:t>
            </w:r>
          </w:p>
        </w:tc>
        <w:tc>
          <w:tcPr>
            <w:tcW w:w="6226" w:type="dxa"/>
          </w:tcPr>
          <w:p w:rsidR="00F76C72" w:rsidRPr="00D25683" w:rsidRDefault="00AA290B" w:rsidP="00B56C9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D25683">
              <w:rPr>
                <w:rFonts w:ascii="Arial" w:hAnsi="Arial" w:cs="Arial"/>
              </w:rPr>
              <w:t>d.</w:t>
            </w:r>
            <w:r w:rsidR="00F76C72" w:rsidRPr="00D25683">
              <w:rPr>
                <w:rFonts w:ascii="Arial" w:hAnsi="Arial" w:cs="Arial"/>
              </w:rPr>
              <w:t>Estrategia</w:t>
            </w:r>
            <w:proofErr w:type="spellEnd"/>
            <w:r w:rsidR="00F76C72" w:rsidRPr="00D25683">
              <w:rPr>
                <w:rFonts w:ascii="Arial" w:hAnsi="Arial" w:cs="Arial"/>
              </w:rPr>
              <w:t xml:space="preserve"> y técnicas d</w:t>
            </w:r>
            <w:r w:rsidR="001D2421" w:rsidRPr="00D25683">
              <w:rPr>
                <w:rFonts w:ascii="Arial" w:hAnsi="Arial" w:cs="Arial"/>
              </w:rPr>
              <w:t>e motivación del aprendizaje en el</w:t>
            </w:r>
            <w:r w:rsidR="00F76C72" w:rsidRPr="00D25683">
              <w:rPr>
                <w:rFonts w:ascii="Arial" w:hAnsi="Arial" w:cs="Arial"/>
              </w:rPr>
              <w:t xml:space="preserve"> área de comunicación. </w:t>
            </w:r>
          </w:p>
        </w:tc>
      </w:tr>
    </w:tbl>
    <w:p w:rsidR="00F76C72" w:rsidRPr="00D25683" w:rsidRDefault="00F76C72" w:rsidP="00F76C72">
      <w:pPr>
        <w:pStyle w:val="Prrafodelista"/>
        <w:ind w:left="360"/>
        <w:jc w:val="both"/>
        <w:rPr>
          <w:rFonts w:ascii="Arial" w:hAnsi="Arial" w:cs="Arial"/>
        </w:rPr>
      </w:pPr>
    </w:p>
    <w:p w:rsidR="00C6592E" w:rsidRPr="00D25683" w:rsidRDefault="00C6592E" w:rsidP="00F76C72">
      <w:pPr>
        <w:pStyle w:val="Prrafodelista"/>
        <w:ind w:left="360"/>
        <w:jc w:val="both"/>
        <w:rPr>
          <w:rFonts w:ascii="Arial" w:hAnsi="Arial" w:cs="Arial"/>
        </w:rPr>
      </w:pPr>
    </w:p>
    <w:p w:rsidR="00F76C72" w:rsidRPr="00D25683" w:rsidRDefault="00C6592E" w:rsidP="00F76C72">
      <w:pPr>
        <w:pStyle w:val="Prrafodelista"/>
        <w:ind w:left="360"/>
        <w:jc w:val="both"/>
        <w:rPr>
          <w:rFonts w:ascii="Arial" w:hAnsi="Arial" w:cs="Arial"/>
        </w:rPr>
      </w:pPr>
      <w:r w:rsidRPr="00D25683">
        <w:rPr>
          <w:rFonts w:ascii="Arial" w:hAnsi="Arial" w:cs="Arial"/>
          <w:b/>
        </w:rPr>
        <w:t>Segunda u</w:t>
      </w:r>
      <w:r w:rsidR="00F76C72" w:rsidRPr="00D25683">
        <w:rPr>
          <w:rFonts w:ascii="Arial" w:hAnsi="Arial" w:cs="Arial"/>
          <w:b/>
        </w:rPr>
        <w:t>nidad</w:t>
      </w:r>
      <w:r w:rsidRPr="00D25683">
        <w:rPr>
          <w:rFonts w:ascii="Arial" w:hAnsi="Arial" w:cs="Arial"/>
        </w:rPr>
        <w:t>: Estrategias  d</w:t>
      </w:r>
      <w:r w:rsidR="00F76C72" w:rsidRPr="00D25683">
        <w:rPr>
          <w:rFonts w:ascii="Arial" w:hAnsi="Arial" w:cs="Arial"/>
        </w:rPr>
        <w:t>idáctica</w:t>
      </w:r>
      <w:r w:rsidRPr="00D25683">
        <w:rPr>
          <w:rFonts w:ascii="Arial" w:hAnsi="Arial" w:cs="Arial"/>
        </w:rPr>
        <w:t>s</w:t>
      </w:r>
      <w:r w:rsidR="00A45687" w:rsidRPr="00D25683">
        <w:rPr>
          <w:rFonts w:ascii="Arial" w:hAnsi="Arial" w:cs="Arial"/>
        </w:rPr>
        <w:t xml:space="preserve"> de la comprensión y expresión</w:t>
      </w:r>
      <w:r w:rsidR="00F76C72" w:rsidRPr="00D25683">
        <w:rPr>
          <w:rFonts w:ascii="Arial" w:hAnsi="Arial" w:cs="Arial"/>
        </w:rPr>
        <w:t xml:space="preserve"> oral.</w:t>
      </w:r>
    </w:p>
    <w:p w:rsidR="00F76C72" w:rsidRPr="00D25683" w:rsidRDefault="00F76C72" w:rsidP="00F76C72">
      <w:pPr>
        <w:pStyle w:val="Prrafodelista"/>
        <w:ind w:left="360"/>
        <w:jc w:val="both"/>
        <w:rPr>
          <w:rFonts w:ascii="Arial" w:hAnsi="Arial" w:cs="Arial"/>
        </w:rPr>
      </w:pPr>
      <w:r w:rsidRPr="00D25683">
        <w:rPr>
          <w:rFonts w:ascii="Arial" w:hAnsi="Arial" w:cs="Arial"/>
          <w:b/>
        </w:rPr>
        <w:t>Objetivo específico</w:t>
      </w:r>
      <w:r w:rsidR="00C6592E" w:rsidRPr="00D25683">
        <w:rPr>
          <w:rFonts w:ascii="Arial" w:hAnsi="Arial" w:cs="Arial"/>
        </w:rPr>
        <w:t xml:space="preserve">: Conocer   estrategias </w:t>
      </w:r>
      <w:r w:rsidRPr="00D25683">
        <w:rPr>
          <w:rFonts w:ascii="Arial" w:hAnsi="Arial" w:cs="Arial"/>
        </w:rPr>
        <w:t xml:space="preserve"> didáctica</w:t>
      </w:r>
      <w:r w:rsidR="00C6592E" w:rsidRPr="00D25683">
        <w:rPr>
          <w:rFonts w:ascii="Arial" w:hAnsi="Arial" w:cs="Arial"/>
        </w:rPr>
        <w:t>s</w:t>
      </w:r>
      <w:r w:rsidRPr="00D25683">
        <w:rPr>
          <w:rFonts w:ascii="Arial" w:hAnsi="Arial" w:cs="Arial"/>
        </w:rPr>
        <w:t xml:space="preserve"> a ser utilizadas</w:t>
      </w:r>
      <w:r w:rsidR="00A45687" w:rsidRPr="00D25683">
        <w:rPr>
          <w:rFonts w:ascii="Arial" w:hAnsi="Arial" w:cs="Arial"/>
        </w:rPr>
        <w:t xml:space="preserve"> en la </w:t>
      </w:r>
      <w:r w:rsidR="00EE50F7" w:rsidRPr="00D25683">
        <w:rPr>
          <w:rFonts w:ascii="Arial" w:hAnsi="Arial" w:cs="Arial"/>
        </w:rPr>
        <w:t xml:space="preserve"> comprensión</w:t>
      </w:r>
      <w:r w:rsidR="00A45687" w:rsidRPr="00D25683">
        <w:rPr>
          <w:rFonts w:ascii="Arial" w:hAnsi="Arial" w:cs="Arial"/>
        </w:rPr>
        <w:t xml:space="preserve"> y expresión</w:t>
      </w:r>
      <w:r w:rsidRPr="00D25683">
        <w:rPr>
          <w:rFonts w:ascii="Arial" w:hAnsi="Arial" w:cs="Arial"/>
        </w:rPr>
        <w:t xml:space="preserve"> </w:t>
      </w:r>
      <w:r w:rsidR="00A45687" w:rsidRPr="00D25683">
        <w:rPr>
          <w:rFonts w:ascii="Arial" w:hAnsi="Arial" w:cs="Arial"/>
        </w:rPr>
        <w:t xml:space="preserve">de textos </w:t>
      </w:r>
      <w:r w:rsidRPr="00D25683">
        <w:rPr>
          <w:rFonts w:ascii="Arial" w:hAnsi="Arial" w:cs="Arial"/>
        </w:rPr>
        <w:t>oral</w:t>
      </w:r>
      <w:r w:rsidR="00A45687" w:rsidRPr="00D25683">
        <w:rPr>
          <w:rFonts w:ascii="Arial" w:hAnsi="Arial" w:cs="Arial"/>
        </w:rPr>
        <w:t>es</w:t>
      </w:r>
      <w:r w:rsidRPr="00D25683">
        <w:rPr>
          <w:rFonts w:ascii="Arial" w:hAnsi="Arial" w:cs="Arial"/>
        </w:rPr>
        <w:t>.</w:t>
      </w:r>
    </w:p>
    <w:p w:rsidR="00F76C72" w:rsidRPr="00D25683" w:rsidRDefault="00F76C72" w:rsidP="00F76C72">
      <w:pPr>
        <w:pStyle w:val="Prrafodelista"/>
        <w:ind w:left="360"/>
        <w:jc w:val="both"/>
        <w:rPr>
          <w:rFonts w:ascii="Arial" w:hAnsi="Arial" w:cs="Arial"/>
          <w:b/>
        </w:rPr>
      </w:pPr>
      <w:r w:rsidRPr="00D25683">
        <w:rPr>
          <w:rFonts w:ascii="Arial" w:hAnsi="Arial" w:cs="Arial"/>
          <w:b/>
        </w:rPr>
        <w:t xml:space="preserve">PROGRAMACIÓN: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257"/>
        <w:gridCol w:w="1205"/>
        <w:gridCol w:w="5899"/>
      </w:tblGrid>
      <w:tr w:rsidR="00F76C72" w:rsidRPr="00D25683" w:rsidTr="00F76C72">
        <w:tc>
          <w:tcPr>
            <w:tcW w:w="1257" w:type="dxa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D25683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1205" w:type="dxa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D25683">
              <w:rPr>
                <w:rFonts w:ascii="Arial" w:hAnsi="Arial" w:cs="Arial"/>
                <w:b/>
              </w:rPr>
              <w:t>SESIÓN</w:t>
            </w:r>
          </w:p>
        </w:tc>
        <w:tc>
          <w:tcPr>
            <w:tcW w:w="5899" w:type="dxa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D25683">
              <w:rPr>
                <w:rFonts w:ascii="Arial" w:hAnsi="Arial" w:cs="Arial"/>
                <w:b/>
              </w:rPr>
              <w:t>CONTENIDO</w:t>
            </w:r>
          </w:p>
        </w:tc>
      </w:tr>
      <w:tr w:rsidR="00F76C72" w:rsidRPr="00D25683" w:rsidTr="00F76C72">
        <w:tc>
          <w:tcPr>
            <w:tcW w:w="1257" w:type="dxa"/>
            <w:vMerge w:val="restart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5</w:t>
            </w:r>
          </w:p>
        </w:tc>
        <w:tc>
          <w:tcPr>
            <w:tcW w:w="1205" w:type="dxa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9</w:t>
            </w:r>
          </w:p>
        </w:tc>
        <w:tc>
          <w:tcPr>
            <w:tcW w:w="5899" w:type="dxa"/>
          </w:tcPr>
          <w:p w:rsidR="00726FD0" w:rsidRPr="00D25683" w:rsidRDefault="00E132BB" w:rsidP="00B56C9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Relato interactivo</w:t>
            </w:r>
            <w:r w:rsidR="008E1367" w:rsidRPr="00D25683">
              <w:rPr>
                <w:rFonts w:ascii="Arial" w:hAnsi="Arial" w:cs="Arial"/>
              </w:rPr>
              <w:t xml:space="preserve"> con la participación del público</w:t>
            </w:r>
            <w:r w:rsidR="00AA290B" w:rsidRPr="00D25683">
              <w:rPr>
                <w:rFonts w:ascii="Arial" w:hAnsi="Arial" w:cs="Arial"/>
              </w:rPr>
              <w:t>.</w:t>
            </w:r>
            <w:r w:rsidR="00F76C72" w:rsidRPr="00D25683">
              <w:rPr>
                <w:rFonts w:ascii="Arial" w:hAnsi="Arial" w:cs="Arial"/>
              </w:rPr>
              <w:t xml:space="preserve"> </w:t>
            </w:r>
          </w:p>
        </w:tc>
      </w:tr>
      <w:tr w:rsidR="00F76C72" w:rsidRPr="00D25683" w:rsidTr="00F76C72">
        <w:tc>
          <w:tcPr>
            <w:tcW w:w="1257" w:type="dxa"/>
            <w:vMerge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10</w:t>
            </w:r>
          </w:p>
        </w:tc>
        <w:tc>
          <w:tcPr>
            <w:tcW w:w="5899" w:type="dxa"/>
          </w:tcPr>
          <w:p w:rsidR="00F76C72" w:rsidRPr="00D25683" w:rsidRDefault="00A45687" w:rsidP="00B56C9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Aprendemos a dialogar: La situación comun</w:t>
            </w:r>
            <w:r w:rsidR="00B01585" w:rsidRPr="00D25683">
              <w:rPr>
                <w:rFonts w:ascii="Arial" w:hAnsi="Arial" w:cs="Arial"/>
              </w:rPr>
              <w:t>icativa, secuencia de actividades.</w:t>
            </w:r>
          </w:p>
        </w:tc>
      </w:tr>
      <w:tr w:rsidR="00F76C72" w:rsidRPr="00D25683" w:rsidTr="00F76C72">
        <w:tc>
          <w:tcPr>
            <w:tcW w:w="1257" w:type="dxa"/>
            <w:vMerge w:val="restart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6</w:t>
            </w:r>
          </w:p>
        </w:tc>
        <w:tc>
          <w:tcPr>
            <w:tcW w:w="1205" w:type="dxa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11</w:t>
            </w:r>
          </w:p>
        </w:tc>
        <w:tc>
          <w:tcPr>
            <w:tcW w:w="5899" w:type="dxa"/>
          </w:tcPr>
          <w:p w:rsidR="00F76C72" w:rsidRPr="00D25683" w:rsidRDefault="00726FD0" w:rsidP="00B56C9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Variación de estímulos</w:t>
            </w:r>
            <w:r w:rsidR="008E1367" w:rsidRPr="00D25683">
              <w:rPr>
                <w:rFonts w:ascii="Arial" w:hAnsi="Arial" w:cs="Arial"/>
              </w:rPr>
              <w:t xml:space="preserve"> a partir de la presentación de un </w:t>
            </w:r>
            <w:r w:rsidR="008E1367" w:rsidRPr="00D25683">
              <w:rPr>
                <w:rFonts w:ascii="Arial" w:hAnsi="Arial" w:cs="Arial"/>
              </w:rPr>
              <w:lastRenderedPageBreak/>
              <w:t>producto</w:t>
            </w:r>
            <w:r w:rsidRPr="00D25683">
              <w:rPr>
                <w:rFonts w:ascii="Arial" w:hAnsi="Arial" w:cs="Arial"/>
              </w:rPr>
              <w:t>.</w:t>
            </w:r>
          </w:p>
        </w:tc>
      </w:tr>
      <w:tr w:rsidR="00F76C72" w:rsidRPr="00D25683" w:rsidTr="00F76C72">
        <w:tc>
          <w:tcPr>
            <w:tcW w:w="1257" w:type="dxa"/>
            <w:vMerge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12</w:t>
            </w:r>
          </w:p>
        </w:tc>
        <w:tc>
          <w:tcPr>
            <w:tcW w:w="5899" w:type="dxa"/>
          </w:tcPr>
          <w:p w:rsidR="00F76C72" w:rsidRPr="00D25683" w:rsidRDefault="00B01585" w:rsidP="00B56C9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Escuchar</w:t>
            </w:r>
            <w:r w:rsidR="00A45687" w:rsidRPr="00D25683">
              <w:rPr>
                <w:rFonts w:ascii="Arial" w:hAnsi="Arial" w:cs="Arial"/>
              </w:rPr>
              <w:t xml:space="preserve"> para</w:t>
            </w:r>
            <w:r w:rsidRPr="00D25683">
              <w:rPr>
                <w:rFonts w:ascii="Arial" w:hAnsi="Arial" w:cs="Arial"/>
              </w:rPr>
              <w:t xml:space="preserve"> valorar y respetar: La situación comunicativa, secuencia de actividades.</w:t>
            </w:r>
          </w:p>
        </w:tc>
      </w:tr>
      <w:tr w:rsidR="00F76C72" w:rsidRPr="00D25683" w:rsidTr="00F76C72">
        <w:tc>
          <w:tcPr>
            <w:tcW w:w="1257" w:type="dxa"/>
            <w:vMerge w:val="restart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7</w:t>
            </w:r>
          </w:p>
        </w:tc>
        <w:tc>
          <w:tcPr>
            <w:tcW w:w="1205" w:type="dxa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13</w:t>
            </w:r>
          </w:p>
        </w:tc>
        <w:tc>
          <w:tcPr>
            <w:tcW w:w="5899" w:type="dxa"/>
          </w:tcPr>
          <w:p w:rsidR="00F76C72" w:rsidRPr="00D25683" w:rsidRDefault="00E132BB" w:rsidP="00B56C9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Relato</w:t>
            </w:r>
            <w:r w:rsidR="00982A20" w:rsidRPr="00D25683">
              <w:rPr>
                <w:rFonts w:ascii="Arial" w:hAnsi="Arial" w:cs="Arial"/>
              </w:rPr>
              <w:t xml:space="preserve"> con el acompañamiento de materiales didácticos:  secuencia de láminas/el cubo literario</w:t>
            </w:r>
          </w:p>
        </w:tc>
      </w:tr>
      <w:tr w:rsidR="00F76C72" w:rsidRPr="00D25683" w:rsidTr="00F76C72">
        <w:tc>
          <w:tcPr>
            <w:tcW w:w="1257" w:type="dxa"/>
            <w:vMerge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14</w:t>
            </w:r>
          </w:p>
        </w:tc>
        <w:tc>
          <w:tcPr>
            <w:tcW w:w="5899" w:type="dxa"/>
          </w:tcPr>
          <w:p w:rsidR="00982A20" w:rsidRPr="00D25683" w:rsidRDefault="00982A20" w:rsidP="00B56C9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Declamación</w:t>
            </w:r>
            <w:r w:rsidR="002137A2" w:rsidRPr="00D25683">
              <w:rPr>
                <w:rFonts w:ascii="Arial" w:hAnsi="Arial" w:cs="Arial"/>
              </w:rPr>
              <w:t xml:space="preserve"> de poemas</w:t>
            </w:r>
            <w:r w:rsidR="00E132BB" w:rsidRPr="00D25683">
              <w:rPr>
                <w:rFonts w:ascii="Arial" w:hAnsi="Arial" w:cs="Arial"/>
              </w:rPr>
              <w:t xml:space="preserve">  haciendo uso de </w:t>
            </w:r>
            <w:r w:rsidR="0002515C" w:rsidRPr="00D25683">
              <w:rPr>
                <w:rFonts w:ascii="Arial" w:hAnsi="Arial" w:cs="Arial"/>
              </w:rPr>
              <w:t>los recursos verbales, no verbales y paralingüísticos</w:t>
            </w:r>
            <w:r w:rsidRPr="00D25683">
              <w:rPr>
                <w:rFonts w:ascii="Arial" w:hAnsi="Arial" w:cs="Arial"/>
              </w:rPr>
              <w:t>.</w:t>
            </w:r>
          </w:p>
        </w:tc>
      </w:tr>
      <w:tr w:rsidR="00F76C72" w:rsidRPr="00D25683" w:rsidTr="00F76C72">
        <w:trPr>
          <w:trHeight w:val="562"/>
        </w:trPr>
        <w:tc>
          <w:tcPr>
            <w:tcW w:w="1257" w:type="dxa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8</w:t>
            </w:r>
          </w:p>
        </w:tc>
        <w:tc>
          <w:tcPr>
            <w:tcW w:w="1205" w:type="dxa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15 – 16</w:t>
            </w:r>
          </w:p>
        </w:tc>
        <w:tc>
          <w:tcPr>
            <w:tcW w:w="5899" w:type="dxa"/>
            <w:vAlign w:val="center"/>
          </w:tcPr>
          <w:p w:rsidR="00F76C72" w:rsidRPr="00D25683" w:rsidRDefault="00914890" w:rsidP="00B56C97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D25683">
              <w:rPr>
                <w:rFonts w:ascii="Arial" w:hAnsi="Arial" w:cs="Arial"/>
                <w:b/>
              </w:rPr>
              <w:t>Primer e</w:t>
            </w:r>
            <w:r w:rsidR="003A1FD7" w:rsidRPr="00D25683">
              <w:rPr>
                <w:rFonts w:ascii="Arial" w:hAnsi="Arial" w:cs="Arial"/>
                <w:b/>
              </w:rPr>
              <w:t>xamen p</w:t>
            </w:r>
            <w:r w:rsidR="00F76C72" w:rsidRPr="00D25683">
              <w:rPr>
                <w:rFonts w:ascii="Arial" w:hAnsi="Arial" w:cs="Arial"/>
                <w:b/>
              </w:rPr>
              <w:t>arcial</w:t>
            </w:r>
            <w:r w:rsidR="003A1FD7" w:rsidRPr="00D25683">
              <w:rPr>
                <w:rFonts w:ascii="Arial" w:hAnsi="Arial" w:cs="Arial"/>
                <w:b/>
              </w:rPr>
              <w:t>.</w:t>
            </w:r>
          </w:p>
        </w:tc>
      </w:tr>
    </w:tbl>
    <w:p w:rsidR="00F76C72" w:rsidRPr="00D25683" w:rsidRDefault="00F76C72" w:rsidP="00F76C72">
      <w:pPr>
        <w:pStyle w:val="Prrafodelista"/>
        <w:ind w:left="360"/>
        <w:jc w:val="both"/>
        <w:rPr>
          <w:rFonts w:ascii="Arial" w:hAnsi="Arial" w:cs="Arial"/>
        </w:rPr>
      </w:pPr>
    </w:p>
    <w:p w:rsidR="00F76C72" w:rsidRPr="00D25683" w:rsidRDefault="00C6592E" w:rsidP="00F76C72">
      <w:pPr>
        <w:pStyle w:val="Prrafodelista"/>
        <w:ind w:left="360"/>
        <w:jc w:val="both"/>
        <w:rPr>
          <w:rFonts w:ascii="Arial" w:hAnsi="Arial" w:cs="Arial"/>
        </w:rPr>
      </w:pPr>
      <w:r w:rsidRPr="00D25683">
        <w:rPr>
          <w:rFonts w:ascii="Arial" w:hAnsi="Arial" w:cs="Arial"/>
          <w:b/>
        </w:rPr>
        <w:t>Tercera u</w:t>
      </w:r>
      <w:r w:rsidR="00F76C72" w:rsidRPr="00D25683">
        <w:rPr>
          <w:rFonts w:ascii="Arial" w:hAnsi="Arial" w:cs="Arial"/>
          <w:b/>
        </w:rPr>
        <w:t>nidad</w:t>
      </w:r>
      <w:r w:rsidRPr="00D25683">
        <w:rPr>
          <w:rFonts w:ascii="Arial" w:hAnsi="Arial" w:cs="Arial"/>
        </w:rPr>
        <w:t>: Estrategias  d</w:t>
      </w:r>
      <w:r w:rsidR="00F76C72" w:rsidRPr="00D25683">
        <w:rPr>
          <w:rFonts w:ascii="Arial" w:hAnsi="Arial" w:cs="Arial"/>
        </w:rPr>
        <w:t>idáctica</w:t>
      </w:r>
      <w:r w:rsidRPr="00D25683">
        <w:rPr>
          <w:rFonts w:ascii="Arial" w:hAnsi="Arial" w:cs="Arial"/>
        </w:rPr>
        <w:t>s</w:t>
      </w:r>
      <w:r w:rsidR="00F76C72" w:rsidRPr="00D25683">
        <w:rPr>
          <w:rFonts w:ascii="Arial" w:hAnsi="Arial" w:cs="Arial"/>
        </w:rPr>
        <w:t xml:space="preserve"> de la comprensión de textos</w:t>
      </w:r>
      <w:r w:rsidR="00D87C42" w:rsidRPr="00D25683">
        <w:rPr>
          <w:rFonts w:ascii="Arial" w:hAnsi="Arial" w:cs="Arial"/>
        </w:rPr>
        <w:t xml:space="preserve"> y literatura</w:t>
      </w:r>
      <w:r w:rsidRPr="00D25683">
        <w:rPr>
          <w:rFonts w:ascii="Arial" w:hAnsi="Arial" w:cs="Arial"/>
        </w:rPr>
        <w:t>.</w:t>
      </w:r>
    </w:p>
    <w:p w:rsidR="00C7639C" w:rsidRPr="00D25683" w:rsidRDefault="00C6592E" w:rsidP="00F76C72">
      <w:pPr>
        <w:pStyle w:val="Prrafodelista"/>
        <w:ind w:left="360"/>
        <w:jc w:val="both"/>
        <w:rPr>
          <w:rFonts w:ascii="Arial" w:hAnsi="Arial" w:cs="Arial"/>
        </w:rPr>
      </w:pPr>
      <w:r w:rsidRPr="00D25683">
        <w:rPr>
          <w:rFonts w:ascii="Arial" w:hAnsi="Arial" w:cs="Arial"/>
          <w:b/>
        </w:rPr>
        <w:t>Objetivo e</w:t>
      </w:r>
      <w:r w:rsidR="00F76C72" w:rsidRPr="00D25683">
        <w:rPr>
          <w:rFonts w:ascii="Arial" w:hAnsi="Arial" w:cs="Arial"/>
          <w:b/>
        </w:rPr>
        <w:t>specífico</w:t>
      </w:r>
      <w:r w:rsidR="00F76C72" w:rsidRPr="00D25683">
        <w:rPr>
          <w:rFonts w:ascii="Arial" w:hAnsi="Arial" w:cs="Arial"/>
        </w:rPr>
        <w:t>:</w:t>
      </w:r>
      <w:r w:rsidRPr="00D25683">
        <w:rPr>
          <w:rFonts w:ascii="Arial" w:hAnsi="Arial" w:cs="Arial"/>
        </w:rPr>
        <w:t xml:space="preserve"> Conocer estrategias </w:t>
      </w:r>
      <w:r w:rsidR="00F76C72" w:rsidRPr="00D25683">
        <w:rPr>
          <w:rFonts w:ascii="Arial" w:hAnsi="Arial" w:cs="Arial"/>
        </w:rPr>
        <w:t xml:space="preserve"> didácticas a ser utilizados en la comprensión de textos</w:t>
      </w:r>
      <w:r w:rsidR="00C7639C" w:rsidRPr="00D25683">
        <w:rPr>
          <w:rFonts w:ascii="Arial" w:hAnsi="Arial" w:cs="Arial"/>
        </w:rPr>
        <w:t xml:space="preserve"> y li</w:t>
      </w:r>
      <w:r w:rsidR="00EE50F7" w:rsidRPr="00D25683">
        <w:rPr>
          <w:rFonts w:ascii="Arial" w:hAnsi="Arial" w:cs="Arial"/>
        </w:rPr>
        <w:t>teratura</w:t>
      </w:r>
      <w:r w:rsidR="00AA764E" w:rsidRPr="00D25683">
        <w:rPr>
          <w:rFonts w:ascii="Arial" w:hAnsi="Arial" w:cs="Arial"/>
        </w:rPr>
        <w:t>.</w:t>
      </w:r>
    </w:p>
    <w:p w:rsidR="00F76C72" w:rsidRPr="00D25683" w:rsidRDefault="00F76C72" w:rsidP="00F76C72">
      <w:pPr>
        <w:pStyle w:val="Prrafodelista"/>
        <w:ind w:left="360"/>
        <w:jc w:val="both"/>
        <w:rPr>
          <w:rFonts w:ascii="Arial" w:hAnsi="Arial" w:cs="Arial"/>
        </w:rPr>
      </w:pPr>
    </w:p>
    <w:p w:rsidR="00F76C72" w:rsidRPr="00D25683" w:rsidRDefault="00F76C72" w:rsidP="00F76C72">
      <w:pPr>
        <w:pStyle w:val="Prrafodelista"/>
        <w:ind w:left="360"/>
        <w:jc w:val="both"/>
        <w:rPr>
          <w:rFonts w:ascii="Arial" w:hAnsi="Arial" w:cs="Arial"/>
          <w:b/>
        </w:rPr>
      </w:pPr>
      <w:r w:rsidRPr="00D25683">
        <w:rPr>
          <w:rFonts w:ascii="Arial" w:hAnsi="Arial" w:cs="Arial"/>
          <w:b/>
        </w:rPr>
        <w:t>PROGRAMACIÓN</w:t>
      </w:r>
      <w:r w:rsidR="00D81206" w:rsidRPr="00D25683">
        <w:rPr>
          <w:rFonts w:ascii="Arial" w:hAnsi="Arial" w:cs="Arial"/>
          <w:b/>
        </w:rPr>
        <w:t>:</w:t>
      </w:r>
    </w:p>
    <w:tbl>
      <w:tblPr>
        <w:tblStyle w:val="Tablaconcuadrcula"/>
        <w:tblW w:w="8962" w:type="dxa"/>
        <w:tblInd w:w="360" w:type="dxa"/>
        <w:tblLook w:val="04A0" w:firstRow="1" w:lastRow="0" w:firstColumn="1" w:lastColumn="0" w:noHBand="0" w:noVBand="1"/>
      </w:tblPr>
      <w:tblGrid>
        <w:gridCol w:w="1257"/>
        <w:gridCol w:w="1205"/>
        <w:gridCol w:w="6500"/>
      </w:tblGrid>
      <w:tr w:rsidR="00F76C72" w:rsidRPr="00D25683" w:rsidTr="0059416D">
        <w:tc>
          <w:tcPr>
            <w:tcW w:w="1257" w:type="dxa"/>
          </w:tcPr>
          <w:p w:rsidR="00C44619" w:rsidRPr="00D25683" w:rsidRDefault="00F76C72" w:rsidP="00C4461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D25683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1205" w:type="dxa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D25683">
              <w:rPr>
                <w:rFonts w:ascii="Arial" w:hAnsi="Arial" w:cs="Arial"/>
                <w:b/>
              </w:rPr>
              <w:t>SESIÓN</w:t>
            </w:r>
          </w:p>
        </w:tc>
        <w:tc>
          <w:tcPr>
            <w:tcW w:w="6500" w:type="dxa"/>
            <w:tcBorders>
              <w:bottom w:val="nil"/>
            </w:tcBorders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D25683">
              <w:rPr>
                <w:rFonts w:ascii="Arial" w:hAnsi="Arial" w:cs="Arial"/>
                <w:b/>
              </w:rPr>
              <w:t>CONTENIDO</w:t>
            </w:r>
          </w:p>
        </w:tc>
      </w:tr>
      <w:tr w:rsidR="00F76C72" w:rsidRPr="00D25683" w:rsidTr="00137BCC">
        <w:trPr>
          <w:trHeight w:val="977"/>
        </w:trPr>
        <w:tc>
          <w:tcPr>
            <w:tcW w:w="1257" w:type="dxa"/>
            <w:vAlign w:val="center"/>
          </w:tcPr>
          <w:p w:rsidR="00F76C72" w:rsidRPr="00D25683" w:rsidRDefault="00C44619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9</w:t>
            </w:r>
          </w:p>
        </w:tc>
        <w:tc>
          <w:tcPr>
            <w:tcW w:w="1205" w:type="dxa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17 – 18</w:t>
            </w:r>
          </w:p>
        </w:tc>
        <w:tc>
          <w:tcPr>
            <w:tcW w:w="6500" w:type="dxa"/>
            <w:tcBorders>
              <w:top w:val="nil"/>
              <w:bottom w:val="single" w:sz="4" w:space="0" w:color="auto"/>
            </w:tcBorders>
          </w:tcPr>
          <w:p w:rsidR="009E57B7" w:rsidRPr="00D25683" w:rsidRDefault="00783731" w:rsidP="009E57B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P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-5.55pt;margin-top:-.3pt;width:320.95pt;height:0;z-index:251670528;mso-position-horizontal-relative:text;mso-position-vertical-relative:text" o:connectortype="straight"/>
              </w:pict>
            </w:r>
            <w:r w:rsidR="009E57B7" w:rsidRPr="00D25683">
              <w:rPr>
                <w:rFonts w:ascii="Arial" w:hAnsi="Arial" w:cs="Arial"/>
              </w:rPr>
              <w:t>La estructura textual.</w:t>
            </w:r>
          </w:p>
          <w:p w:rsidR="009E57B7" w:rsidRPr="00D25683" w:rsidRDefault="009E57B7" w:rsidP="009E57B7">
            <w:pPr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Estrategias didácticas antes de la lectura: el propósito de la lectura. Los factores  cognitivos.</w:t>
            </w:r>
          </w:p>
        </w:tc>
      </w:tr>
      <w:tr w:rsidR="00F76C72" w:rsidRPr="00D25683" w:rsidTr="0059416D">
        <w:trPr>
          <w:trHeight w:val="838"/>
        </w:trPr>
        <w:tc>
          <w:tcPr>
            <w:tcW w:w="1257" w:type="dxa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10</w:t>
            </w:r>
          </w:p>
        </w:tc>
        <w:tc>
          <w:tcPr>
            <w:tcW w:w="1205" w:type="dxa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19 - 20</w:t>
            </w:r>
          </w:p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500" w:type="dxa"/>
            <w:tcBorders>
              <w:top w:val="single" w:sz="4" w:space="0" w:color="auto"/>
            </w:tcBorders>
          </w:tcPr>
          <w:p w:rsidR="009E57B7" w:rsidRPr="00D25683" w:rsidRDefault="009E57B7" w:rsidP="009E57B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Estrategias didácticas  durante la lectura: el subrayado,</w:t>
            </w:r>
          </w:p>
          <w:p w:rsidR="00F76C72" w:rsidRPr="00D25683" w:rsidRDefault="009E57B7" w:rsidP="009E57B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D25683">
              <w:rPr>
                <w:rFonts w:ascii="Arial" w:hAnsi="Arial" w:cs="Arial"/>
              </w:rPr>
              <w:t>organizadores</w:t>
            </w:r>
            <w:proofErr w:type="gramEnd"/>
            <w:r w:rsidRPr="00D25683">
              <w:rPr>
                <w:rFonts w:ascii="Arial" w:hAnsi="Arial" w:cs="Arial"/>
              </w:rPr>
              <w:t xml:space="preserve"> gráficos, esquemas, mapas conceptuales, mentales, semánticos, la uve heurística, redes semánticas.  </w:t>
            </w:r>
          </w:p>
        </w:tc>
      </w:tr>
      <w:tr w:rsidR="00F76C72" w:rsidRPr="00D25683" w:rsidTr="00C7639C">
        <w:trPr>
          <w:trHeight w:val="562"/>
        </w:trPr>
        <w:tc>
          <w:tcPr>
            <w:tcW w:w="1257" w:type="dxa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11</w:t>
            </w:r>
          </w:p>
        </w:tc>
        <w:tc>
          <w:tcPr>
            <w:tcW w:w="1205" w:type="dxa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21 – 22</w:t>
            </w:r>
          </w:p>
        </w:tc>
        <w:tc>
          <w:tcPr>
            <w:tcW w:w="6500" w:type="dxa"/>
          </w:tcPr>
          <w:p w:rsidR="009E57B7" w:rsidRPr="00D25683" w:rsidRDefault="009E57B7" w:rsidP="009E57B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 xml:space="preserve">Estrategias  didácticas después de la lectura: el resumen, parafraseo. </w:t>
            </w:r>
          </w:p>
          <w:p w:rsidR="00F76C72" w:rsidRPr="00D25683" w:rsidRDefault="009E57B7" w:rsidP="00B56C9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La ficha de lectura y de comprensión lectora: ítems en los diversos niveles de la comprensión lectora.</w:t>
            </w:r>
          </w:p>
        </w:tc>
      </w:tr>
      <w:tr w:rsidR="00F76C72" w:rsidRPr="00D25683" w:rsidTr="00C7639C">
        <w:trPr>
          <w:trHeight w:val="838"/>
        </w:trPr>
        <w:tc>
          <w:tcPr>
            <w:tcW w:w="1257" w:type="dxa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12</w:t>
            </w:r>
          </w:p>
        </w:tc>
        <w:tc>
          <w:tcPr>
            <w:tcW w:w="1205" w:type="dxa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23 – 24</w:t>
            </w:r>
          </w:p>
        </w:tc>
        <w:tc>
          <w:tcPr>
            <w:tcW w:w="6500" w:type="dxa"/>
          </w:tcPr>
          <w:p w:rsidR="00F76C72" w:rsidRPr="00D25683" w:rsidRDefault="00D87C42" w:rsidP="00B56C9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 xml:space="preserve">Estrategias </w:t>
            </w:r>
            <w:r w:rsidR="00C6592E" w:rsidRPr="00D25683">
              <w:rPr>
                <w:rFonts w:ascii="Arial" w:hAnsi="Arial" w:cs="Arial"/>
              </w:rPr>
              <w:t xml:space="preserve"> relacionadas con</w:t>
            </w:r>
            <w:r w:rsidRPr="00D25683">
              <w:rPr>
                <w:rFonts w:ascii="Arial" w:hAnsi="Arial" w:cs="Arial"/>
              </w:rPr>
              <w:t xml:space="preserve"> </w:t>
            </w:r>
            <w:r w:rsidR="00C6592E" w:rsidRPr="00D25683">
              <w:rPr>
                <w:rFonts w:ascii="Arial" w:hAnsi="Arial" w:cs="Arial"/>
              </w:rPr>
              <w:t xml:space="preserve"> la </w:t>
            </w:r>
            <w:r w:rsidRPr="00D25683">
              <w:rPr>
                <w:rFonts w:ascii="Arial" w:hAnsi="Arial" w:cs="Arial"/>
              </w:rPr>
              <w:t xml:space="preserve">literatura y </w:t>
            </w:r>
            <w:r w:rsidR="00AA290B" w:rsidRPr="00D25683">
              <w:rPr>
                <w:rFonts w:ascii="Arial" w:hAnsi="Arial" w:cs="Arial"/>
              </w:rPr>
              <w:t>lectura de textos literarios.</w:t>
            </w:r>
          </w:p>
          <w:p w:rsidR="009E57B7" w:rsidRPr="00D25683" w:rsidRDefault="009E57B7" w:rsidP="00B56C9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Estrategias para identificar el tema, la idea principal, subtemas e ideas temáticas.</w:t>
            </w:r>
          </w:p>
        </w:tc>
      </w:tr>
    </w:tbl>
    <w:p w:rsidR="00F76C72" w:rsidRPr="00D25683" w:rsidRDefault="00F76C72" w:rsidP="00F76C72">
      <w:pPr>
        <w:pStyle w:val="Prrafodelista"/>
        <w:ind w:left="360"/>
        <w:jc w:val="both"/>
        <w:rPr>
          <w:rFonts w:ascii="Arial" w:hAnsi="Arial" w:cs="Arial"/>
        </w:rPr>
      </w:pPr>
    </w:p>
    <w:p w:rsidR="00F76C72" w:rsidRPr="00D25683" w:rsidRDefault="0065159C" w:rsidP="00F76C72">
      <w:pPr>
        <w:pStyle w:val="Prrafodelista"/>
        <w:ind w:left="360"/>
        <w:jc w:val="both"/>
        <w:rPr>
          <w:rFonts w:ascii="Arial" w:hAnsi="Arial" w:cs="Arial"/>
        </w:rPr>
      </w:pPr>
      <w:r w:rsidRPr="00D25683">
        <w:rPr>
          <w:rFonts w:ascii="Arial" w:hAnsi="Arial" w:cs="Arial"/>
          <w:b/>
        </w:rPr>
        <w:t>Cuarta u</w:t>
      </w:r>
      <w:r w:rsidR="00F76C72" w:rsidRPr="00D25683">
        <w:rPr>
          <w:rFonts w:ascii="Arial" w:hAnsi="Arial" w:cs="Arial"/>
          <w:b/>
        </w:rPr>
        <w:t>nidad</w:t>
      </w:r>
      <w:r w:rsidRPr="00D25683">
        <w:rPr>
          <w:rFonts w:ascii="Arial" w:hAnsi="Arial" w:cs="Arial"/>
        </w:rPr>
        <w:t xml:space="preserve">: Estrategias </w:t>
      </w:r>
      <w:r w:rsidR="00F76C72" w:rsidRPr="00D25683">
        <w:rPr>
          <w:rFonts w:ascii="Arial" w:hAnsi="Arial" w:cs="Arial"/>
        </w:rPr>
        <w:t xml:space="preserve"> didáctica</w:t>
      </w:r>
      <w:r w:rsidRPr="00D25683">
        <w:rPr>
          <w:rFonts w:ascii="Arial" w:hAnsi="Arial" w:cs="Arial"/>
        </w:rPr>
        <w:t>s  de la producción de textos.</w:t>
      </w:r>
    </w:p>
    <w:p w:rsidR="00F76C72" w:rsidRPr="00D25683" w:rsidRDefault="00F76C72" w:rsidP="00F76C72">
      <w:pPr>
        <w:pStyle w:val="Prrafodelista"/>
        <w:ind w:left="360"/>
        <w:jc w:val="both"/>
        <w:rPr>
          <w:rFonts w:ascii="Arial" w:hAnsi="Arial" w:cs="Arial"/>
        </w:rPr>
      </w:pPr>
      <w:r w:rsidRPr="00D25683">
        <w:rPr>
          <w:rFonts w:ascii="Arial" w:hAnsi="Arial" w:cs="Arial"/>
          <w:b/>
        </w:rPr>
        <w:t>Objetivo Específico</w:t>
      </w:r>
      <w:r w:rsidR="0065159C" w:rsidRPr="00D25683">
        <w:rPr>
          <w:rFonts w:ascii="Arial" w:hAnsi="Arial" w:cs="Arial"/>
        </w:rPr>
        <w:t xml:space="preserve">: Conocer estrategias </w:t>
      </w:r>
      <w:r w:rsidRPr="00D25683">
        <w:rPr>
          <w:rFonts w:ascii="Arial" w:hAnsi="Arial" w:cs="Arial"/>
        </w:rPr>
        <w:t xml:space="preserve"> didáctica</w:t>
      </w:r>
      <w:r w:rsidR="0065159C" w:rsidRPr="00D25683">
        <w:rPr>
          <w:rFonts w:ascii="Arial" w:hAnsi="Arial" w:cs="Arial"/>
        </w:rPr>
        <w:t>s</w:t>
      </w:r>
      <w:r w:rsidRPr="00D25683">
        <w:rPr>
          <w:rFonts w:ascii="Arial" w:hAnsi="Arial" w:cs="Arial"/>
        </w:rPr>
        <w:t xml:space="preserve"> a ser utilizados en la producción de textos.</w:t>
      </w:r>
    </w:p>
    <w:p w:rsidR="00F76C72" w:rsidRPr="00D25683" w:rsidRDefault="00F76C72" w:rsidP="00F76C72">
      <w:pPr>
        <w:pStyle w:val="Prrafodelista"/>
        <w:ind w:left="360"/>
        <w:jc w:val="both"/>
        <w:rPr>
          <w:rFonts w:ascii="Arial" w:hAnsi="Arial" w:cs="Arial"/>
        </w:rPr>
      </w:pPr>
    </w:p>
    <w:p w:rsidR="00F76C72" w:rsidRPr="00D25683" w:rsidRDefault="00F76C72" w:rsidP="00F76C72">
      <w:pPr>
        <w:pStyle w:val="Prrafodelista"/>
        <w:ind w:left="360"/>
        <w:jc w:val="both"/>
        <w:rPr>
          <w:rFonts w:ascii="Arial" w:hAnsi="Arial" w:cs="Arial"/>
          <w:b/>
        </w:rPr>
      </w:pPr>
      <w:r w:rsidRPr="00D25683">
        <w:rPr>
          <w:rFonts w:ascii="Arial" w:hAnsi="Arial" w:cs="Arial"/>
          <w:b/>
        </w:rPr>
        <w:t>PROGRAMACIÓN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257"/>
        <w:gridCol w:w="1205"/>
        <w:gridCol w:w="5899"/>
      </w:tblGrid>
      <w:tr w:rsidR="00F76C72" w:rsidRPr="00D25683" w:rsidTr="00F76C72">
        <w:tc>
          <w:tcPr>
            <w:tcW w:w="1257" w:type="dxa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D25683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1205" w:type="dxa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D25683">
              <w:rPr>
                <w:rFonts w:ascii="Arial" w:hAnsi="Arial" w:cs="Arial"/>
                <w:b/>
              </w:rPr>
              <w:t>SESIÓN</w:t>
            </w:r>
          </w:p>
        </w:tc>
        <w:tc>
          <w:tcPr>
            <w:tcW w:w="5899" w:type="dxa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D25683">
              <w:rPr>
                <w:rFonts w:ascii="Arial" w:hAnsi="Arial" w:cs="Arial"/>
                <w:b/>
              </w:rPr>
              <w:t>CONTENIDO</w:t>
            </w:r>
          </w:p>
        </w:tc>
      </w:tr>
      <w:tr w:rsidR="00F76C72" w:rsidRPr="00D25683" w:rsidTr="00F76C72">
        <w:trPr>
          <w:trHeight w:val="639"/>
        </w:trPr>
        <w:tc>
          <w:tcPr>
            <w:tcW w:w="1257" w:type="dxa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13</w:t>
            </w:r>
          </w:p>
        </w:tc>
        <w:tc>
          <w:tcPr>
            <w:tcW w:w="1205" w:type="dxa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25 -  26</w:t>
            </w:r>
          </w:p>
        </w:tc>
        <w:tc>
          <w:tcPr>
            <w:tcW w:w="5899" w:type="dxa"/>
          </w:tcPr>
          <w:p w:rsidR="0065159C" w:rsidRPr="00D25683" w:rsidRDefault="007251DC" w:rsidP="00B56C9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 xml:space="preserve">Producción </w:t>
            </w:r>
            <w:r w:rsidR="00251479" w:rsidRPr="00D25683">
              <w:rPr>
                <w:rFonts w:ascii="Arial" w:hAnsi="Arial" w:cs="Arial"/>
              </w:rPr>
              <w:t>del texto poético.</w:t>
            </w:r>
          </w:p>
          <w:p w:rsidR="0065159C" w:rsidRPr="00D25683" w:rsidRDefault="007251DC" w:rsidP="00B56C9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Producción del t</w:t>
            </w:r>
            <w:r w:rsidR="00251479" w:rsidRPr="00D25683">
              <w:rPr>
                <w:rFonts w:ascii="Arial" w:hAnsi="Arial" w:cs="Arial"/>
              </w:rPr>
              <w:t>exto narrativo.</w:t>
            </w:r>
          </w:p>
        </w:tc>
      </w:tr>
      <w:tr w:rsidR="00F76C72" w:rsidRPr="00D25683" w:rsidTr="00F76C72">
        <w:trPr>
          <w:trHeight w:val="408"/>
        </w:trPr>
        <w:tc>
          <w:tcPr>
            <w:tcW w:w="1257" w:type="dxa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14</w:t>
            </w:r>
          </w:p>
        </w:tc>
        <w:tc>
          <w:tcPr>
            <w:tcW w:w="1205" w:type="dxa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27 – 28</w:t>
            </w:r>
          </w:p>
        </w:tc>
        <w:tc>
          <w:tcPr>
            <w:tcW w:w="5899" w:type="dxa"/>
          </w:tcPr>
          <w:p w:rsidR="00F76C72" w:rsidRPr="00D25683" w:rsidRDefault="00D81206" w:rsidP="00B56C9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Generación y organización de ideas.</w:t>
            </w:r>
          </w:p>
          <w:p w:rsidR="00D81206" w:rsidRPr="00D25683" w:rsidRDefault="00D81206" w:rsidP="00B56C9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Análisis y generación de la situación comunicativa.</w:t>
            </w:r>
          </w:p>
          <w:p w:rsidR="00CB1191" w:rsidRPr="00D25683" w:rsidRDefault="00CB1191" w:rsidP="00B56C9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Tarjetas léxicas.</w:t>
            </w:r>
          </w:p>
        </w:tc>
      </w:tr>
      <w:tr w:rsidR="00F76C72" w:rsidRPr="00D25683" w:rsidTr="00F76C72">
        <w:trPr>
          <w:trHeight w:val="408"/>
        </w:trPr>
        <w:tc>
          <w:tcPr>
            <w:tcW w:w="1257" w:type="dxa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15</w:t>
            </w:r>
          </w:p>
        </w:tc>
        <w:tc>
          <w:tcPr>
            <w:tcW w:w="1205" w:type="dxa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29 – 30</w:t>
            </w:r>
          </w:p>
        </w:tc>
        <w:tc>
          <w:tcPr>
            <w:tcW w:w="5899" w:type="dxa"/>
          </w:tcPr>
          <w:p w:rsidR="00F76C72" w:rsidRPr="00D25683" w:rsidRDefault="00D81206" w:rsidP="00B56C9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 xml:space="preserve">Organización de la información en la </w:t>
            </w:r>
            <w:proofErr w:type="spellStart"/>
            <w:r w:rsidRPr="00D25683">
              <w:rPr>
                <w:rFonts w:ascii="Arial" w:hAnsi="Arial" w:cs="Arial"/>
              </w:rPr>
              <w:t>textualización</w:t>
            </w:r>
            <w:proofErr w:type="spellEnd"/>
            <w:r w:rsidRPr="00D25683">
              <w:rPr>
                <w:rFonts w:ascii="Arial" w:hAnsi="Arial" w:cs="Arial"/>
              </w:rPr>
              <w:t>.</w:t>
            </w:r>
          </w:p>
          <w:p w:rsidR="00D81206" w:rsidRPr="00D25683" w:rsidRDefault="00D81206" w:rsidP="00EE50F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Corrección y reajuste del texto.</w:t>
            </w:r>
          </w:p>
          <w:p w:rsidR="00EE50F7" w:rsidRPr="00D25683" w:rsidRDefault="00137BCC" w:rsidP="00B56C9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lastRenderedPageBreak/>
              <w:t>Presentación y sustentación de un Plan Lector.</w:t>
            </w:r>
          </w:p>
        </w:tc>
      </w:tr>
      <w:tr w:rsidR="00F76C72" w:rsidRPr="00D25683" w:rsidTr="00F76C72">
        <w:trPr>
          <w:trHeight w:val="408"/>
        </w:trPr>
        <w:tc>
          <w:tcPr>
            <w:tcW w:w="1257" w:type="dxa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205" w:type="dxa"/>
            <w:vAlign w:val="center"/>
          </w:tcPr>
          <w:p w:rsidR="00F76C72" w:rsidRPr="00D25683" w:rsidRDefault="00F76C72" w:rsidP="00B56C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D25683">
              <w:rPr>
                <w:rFonts w:ascii="Arial" w:hAnsi="Arial" w:cs="Arial"/>
              </w:rPr>
              <w:t>31 – 32</w:t>
            </w:r>
          </w:p>
        </w:tc>
        <w:tc>
          <w:tcPr>
            <w:tcW w:w="5899" w:type="dxa"/>
          </w:tcPr>
          <w:p w:rsidR="00F76C72" w:rsidRPr="00D25683" w:rsidRDefault="00CB1191" w:rsidP="00B56C97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D25683">
              <w:rPr>
                <w:rFonts w:ascii="Arial" w:hAnsi="Arial" w:cs="Arial"/>
                <w:b/>
              </w:rPr>
              <w:t>Segundo examen parcial</w:t>
            </w:r>
            <w:r w:rsidR="00D81206" w:rsidRPr="00D25683">
              <w:rPr>
                <w:rFonts w:ascii="Arial" w:hAnsi="Arial" w:cs="Arial"/>
                <w:b/>
              </w:rPr>
              <w:t>.</w:t>
            </w:r>
            <w:r w:rsidR="00F76C72" w:rsidRPr="00D25683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F76C72" w:rsidRPr="00D25683" w:rsidRDefault="00F76C72" w:rsidP="00F76C72">
      <w:pPr>
        <w:pStyle w:val="Prrafodelista"/>
        <w:ind w:left="360"/>
        <w:jc w:val="both"/>
        <w:rPr>
          <w:rFonts w:ascii="Arial" w:hAnsi="Arial" w:cs="Arial"/>
        </w:rPr>
      </w:pPr>
    </w:p>
    <w:p w:rsidR="00F76C72" w:rsidRPr="00D25683" w:rsidRDefault="00F76C72" w:rsidP="00F76C7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b/>
          <w:u w:val="single"/>
        </w:rPr>
      </w:pPr>
      <w:r w:rsidRPr="00D25683">
        <w:rPr>
          <w:rFonts w:ascii="Arial" w:hAnsi="Arial" w:cs="Arial"/>
          <w:b/>
          <w:u w:val="single"/>
        </w:rPr>
        <w:t>EVALUACIÓN</w:t>
      </w:r>
    </w:p>
    <w:p w:rsidR="00F76C72" w:rsidRPr="00D25683" w:rsidRDefault="00F76C72" w:rsidP="00F76C72">
      <w:pPr>
        <w:pStyle w:val="Prrafodelista"/>
        <w:ind w:left="360"/>
        <w:jc w:val="both"/>
        <w:rPr>
          <w:rFonts w:ascii="Arial" w:hAnsi="Arial" w:cs="Arial"/>
        </w:rPr>
      </w:pPr>
      <w:r w:rsidRPr="00D25683">
        <w:rPr>
          <w:rFonts w:ascii="Arial" w:hAnsi="Arial" w:cs="Arial"/>
        </w:rPr>
        <w:t>En este aspecto nos interesa recoger información sobre el proceso de aprendizaje en relación con los objetivos.</w:t>
      </w:r>
    </w:p>
    <w:p w:rsidR="00F76C72" w:rsidRPr="00D25683" w:rsidRDefault="00F76C72" w:rsidP="00F76C72">
      <w:pPr>
        <w:pStyle w:val="Prrafodelista"/>
        <w:numPr>
          <w:ilvl w:val="1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D25683">
        <w:rPr>
          <w:rFonts w:ascii="Arial" w:hAnsi="Arial" w:cs="Arial"/>
          <w:b/>
        </w:rPr>
        <w:t>Criterios</w:t>
      </w:r>
      <w:r w:rsidRPr="00D25683">
        <w:rPr>
          <w:rFonts w:ascii="Arial" w:hAnsi="Arial" w:cs="Arial"/>
        </w:rPr>
        <w:t>: calidad de conceptos, puntualidad, capacidad crítica, participación, presentación de trabajos, calidad académica en los trabajos.</w:t>
      </w:r>
    </w:p>
    <w:p w:rsidR="00F76C72" w:rsidRPr="00D25683" w:rsidRDefault="00F76C72" w:rsidP="00F76C72">
      <w:pPr>
        <w:pStyle w:val="Prrafodelista"/>
        <w:numPr>
          <w:ilvl w:val="1"/>
          <w:numId w:val="7"/>
        </w:numPr>
        <w:spacing w:after="200" w:line="276" w:lineRule="auto"/>
        <w:jc w:val="both"/>
        <w:rPr>
          <w:rFonts w:ascii="Arial" w:hAnsi="Arial" w:cs="Arial"/>
          <w:b/>
        </w:rPr>
      </w:pPr>
      <w:r w:rsidRPr="00D25683">
        <w:rPr>
          <w:rFonts w:ascii="Arial" w:hAnsi="Arial" w:cs="Arial"/>
          <w:b/>
        </w:rPr>
        <w:t xml:space="preserve">Procedimientos: </w:t>
      </w:r>
      <w:r w:rsidRPr="00D25683">
        <w:rPr>
          <w:rFonts w:ascii="Arial" w:hAnsi="Arial" w:cs="Arial"/>
        </w:rPr>
        <w:t>Intervenciones en sesiones  de aprendizaje, exposiciones, debates, evaluación de conocimientos, revisión de prácticas de clase.</w:t>
      </w:r>
    </w:p>
    <w:p w:rsidR="00F76C72" w:rsidRPr="00D25683" w:rsidRDefault="00F76C72" w:rsidP="00F76C72">
      <w:pPr>
        <w:pStyle w:val="Prrafodelista"/>
        <w:numPr>
          <w:ilvl w:val="1"/>
          <w:numId w:val="7"/>
        </w:numPr>
        <w:spacing w:after="200" w:line="276" w:lineRule="auto"/>
        <w:jc w:val="both"/>
        <w:rPr>
          <w:rFonts w:ascii="Arial" w:hAnsi="Arial" w:cs="Arial"/>
          <w:b/>
        </w:rPr>
      </w:pPr>
      <w:r w:rsidRPr="00D25683">
        <w:rPr>
          <w:rFonts w:ascii="Arial" w:hAnsi="Arial" w:cs="Arial"/>
          <w:b/>
        </w:rPr>
        <w:t>Instrumentos:</w:t>
      </w:r>
      <w:r w:rsidRPr="00D25683">
        <w:rPr>
          <w:rFonts w:ascii="Arial" w:hAnsi="Arial" w:cs="Arial"/>
        </w:rPr>
        <w:t xml:space="preserve"> Prueb</w:t>
      </w:r>
      <w:r w:rsidR="00423308" w:rsidRPr="00D25683">
        <w:rPr>
          <w:rFonts w:ascii="Arial" w:hAnsi="Arial" w:cs="Arial"/>
        </w:rPr>
        <w:t>as escrita orales, informes, prá</w:t>
      </w:r>
      <w:r w:rsidRPr="00D25683">
        <w:rPr>
          <w:rFonts w:ascii="Arial" w:hAnsi="Arial" w:cs="Arial"/>
        </w:rPr>
        <w:t>cticas.</w:t>
      </w:r>
    </w:p>
    <w:p w:rsidR="00F76C72" w:rsidRPr="00D25683" w:rsidRDefault="00F76C72" w:rsidP="00F76C72">
      <w:pPr>
        <w:pStyle w:val="Prrafodelista"/>
        <w:numPr>
          <w:ilvl w:val="1"/>
          <w:numId w:val="7"/>
        </w:numPr>
        <w:spacing w:after="200" w:line="276" w:lineRule="auto"/>
        <w:jc w:val="both"/>
        <w:rPr>
          <w:rFonts w:ascii="Arial" w:hAnsi="Arial" w:cs="Arial"/>
          <w:b/>
        </w:rPr>
      </w:pPr>
      <w:r w:rsidRPr="00D25683">
        <w:rPr>
          <w:rFonts w:ascii="Arial" w:hAnsi="Arial" w:cs="Arial"/>
          <w:b/>
        </w:rPr>
        <w:t>Condiciones:</w:t>
      </w:r>
      <w:r w:rsidRPr="00D25683">
        <w:rPr>
          <w:rFonts w:ascii="Arial" w:hAnsi="Arial" w:cs="Arial"/>
        </w:rPr>
        <w:t xml:space="preserve"> </w:t>
      </w:r>
    </w:p>
    <w:p w:rsidR="00F76C72" w:rsidRPr="00D25683" w:rsidRDefault="00F76C72" w:rsidP="00F76C72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b/>
        </w:rPr>
      </w:pPr>
      <w:r w:rsidRPr="00D25683">
        <w:rPr>
          <w:rFonts w:ascii="Arial" w:hAnsi="Arial" w:cs="Arial"/>
        </w:rPr>
        <w:t>Asistencia</w:t>
      </w:r>
      <w:r w:rsidR="00423308" w:rsidRPr="00D25683">
        <w:rPr>
          <w:rFonts w:ascii="Arial" w:hAnsi="Arial" w:cs="Arial"/>
        </w:rPr>
        <w:t xml:space="preserve"> y puntualidad</w:t>
      </w:r>
      <w:r w:rsidRPr="00D25683">
        <w:rPr>
          <w:rFonts w:ascii="Arial" w:hAnsi="Arial" w:cs="Arial"/>
        </w:rPr>
        <w:t xml:space="preserve"> a las sesiones de aprendizaje.</w:t>
      </w:r>
    </w:p>
    <w:p w:rsidR="00F76C72" w:rsidRPr="00D25683" w:rsidRDefault="00F76C72" w:rsidP="00F76C72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b/>
        </w:rPr>
      </w:pPr>
      <w:r w:rsidRPr="00D25683">
        <w:rPr>
          <w:rFonts w:ascii="Arial" w:hAnsi="Arial" w:cs="Arial"/>
        </w:rPr>
        <w:t>Originalidad en la presentación de trabajos.</w:t>
      </w:r>
    </w:p>
    <w:p w:rsidR="00F76C72" w:rsidRPr="00B07483" w:rsidRDefault="00F76C72" w:rsidP="00F76C72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b/>
        </w:rPr>
      </w:pPr>
      <w:r w:rsidRPr="00D25683">
        <w:rPr>
          <w:rFonts w:ascii="Arial" w:hAnsi="Arial" w:cs="Arial"/>
        </w:rPr>
        <w:t xml:space="preserve">Presentación de trabajos </w:t>
      </w:r>
      <w:r w:rsidR="00D25683" w:rsidRPr="00D25683">
        <w:rPr>
          <w:rFonts w:ascii="Arial" w:hAnsi="Arial" w:cs="Arial"/>
        </w:rPr>
        <w:t xml:space="preserve">académicos </w:t>
      </w:r>
      <w:r w:rsidRPr="00D25683">
        <w:rPr>
          <w:rFonts w:ascii="Arial" w:hAnsi="Arial" w:cs="Arial"/>
        </w:rPr>
        <w:t>en la fecha indicada.</w:t>
      </w:r>
    </w:p>
    <w:p w:rsidR="00B07483" w:rsidRPr="00D25683" w:rsidRDefault="00B07483" w:rsidP="00F76C72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Desarrollo de algunas actividades de aprendizaje fuera del aula.</w:t>
      </w:r>
    </w:p>
    <w:p w:rsidR="00756A03" w:rsidRPr="00D25683" w:rsidRDefault="00F76C72" w:rsidP="0059416D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b/>
        </w:rPr>
      </w:pPr>
      <w:r w:rsidRPr="00D25683">
        <w:rPr>
          <w:rFonts w:ascii="Arial" w:hAnsi="Arial" w:cs="Arial"/>
        </w:rPr>
        <w:t>Cumplir con lo establecido en el Reglame</w:t>
      </w:r>
      <w:r w:rsidR="00423308" w:rsidRPr="00D25683">
        <w:rPr>
          <w:rFonts w:ascii="Arial" w:hAnsi="Arial" w:cs="Arial"/>
        </w:rPr>
        <w:t>nto de Evaluación de la  UNJFSC  y el cronogra</w:t>
      </w:r>
      <w:r w:rsidR="0059416D" w:rsidRPr="00D25683">
        <w:rPr>
          <w:rFonts w:ascii="Arial" w:hAnsi="Arial" w:cs="Arial"/>
        </w:rPr>
        <w:t>ma del presente ciclo académico.</w:t>
      </w:r>
    </w:p>
    <w:p w:rsidR="00756A03" w:rsidRPr="00D25683" w:rsidRDefault="00756A03" w:rsidP="00756A03">
      <w:pPr>
        <w:tabs>
          <w:tab w:val="left" w:leader="dot" w:pos="5103"/>
        </w:tabs>
        <w:rPr>
          <w:rFonts w:ascii="Arial" w:hAnsi="Arial" w:cs="Arial"/>
          <w:b/>
          <w:u w:val="single"/>
        </w:rPr>
      </w:pPr>
      <w:r w:rsidRPr="00D25683">
        <w:rPr>
          <w:rFonts w:ascii="Arial" w:hAnsi="Arial" w:cs="Arial"/>
          <w:b/>
        </w:rPr>
        <w:t>VI.</w:t>
      </w:r>
      <w:r w:rsidR="003476DB" w:rsidRPr="00D25683">
        <w:rPr>
          <w:rFonts w:ascii="Arial" w:hAnsi="Arial" w:cs="Arial"/>
          <w:b/>
          <w:u w:val="single"/>
        </w:rPr>
        <w:t>REFERENCIAS BIBLIOGRÁFICAS</w:t>
      </w:r>
    </w:p>
    <w:p w:rsidR="00756A03" w:rsidRDefault="00D25683" w:rsidP="003476DB">
      <w:pPr>
        <w:tabs>
          <w:tab w:val="left" w:leader="dot" w:pos="5103"/>
        </w:tabs>
        <w:jc w:val="both"/>
        <w:rPr>
          <w:rFonts w:ascii="Arial" w:hAnsi="Arial" w:cs="Arial"/>
        </w:rPr>
      </w:pPr>
      <w:r w:rsidRPr="00D25683">
        <w:rPr>
          <w:rFonts w:ascii="Arial" w:hAnsi="Arial" w:cs="Arial"/>
        </w:rPr>
        <w:t xml:space="preserve">ASOCIACIÓN CIVIL </w:t>
      </w:r>
      <w:r w:rsidR="00756A03" w:rsidRPr="00D25683">
        <w:rPr>
          <w:rFonts w:ascii="Arial" w:hAnsi="Arial" w:cs="Arial"/>
        </w:rPr>
        <w:t xml:space="preserve">YHOYI (2002) Estrategias de enseñanza </w:t>
      </w:r>
      <w:r w:rsidR="0074758F" w:rsidRPr="00D25683">
        <w:rPr>
          <w:rFonts w:ascii="Arial" w:hAnsi="Arial" w:cs="Arial"/>
        </w:rPr>
        <w:t>-</w:t>
      </w:r>
      <w:r w:rsidR="00756A03" w:rsidRPr="00D25683">
        <w:rPr>
          <w:rFonts w:ascii="Arial" w:hAnsi="Arial" w:cs="Arial"/>
        </w:rPr>
        <w:t xml:space="preserve">aprendizaje. </w:t>
      </w:r>
      <w:r w:rsidR="002C598F" w:rsidRPr="00D25683">
        <w:rPr>
          <w:rFonts w:ascii="Arial" w:hAnsi="Arial" w:cs="Arial"/>
        </w:rPr>
        <w:t xml:space="preserve">                               </w:t>
      </w:r>
      <w:r w:rsidR="00756A03" w:rsidRPr="00D25683">
        <w:rPr>
          <w:rFonts w:ascii="Arial" w:hAnsi="Arial" w:cs="Arial"/>
        </w:rPr>
        <w:t>Educación secundaria. Aprendizaje en equipo. Lima.</w:t>
      </w:r>
    </w:p>
    <w:p w:rsidR="00882403" w:rsidRPr="00D25683" w:rsidRDefault="00882403" w:rsidP="003476DB">
      <w:pPr>
        <w:tabs>
          <w:tab w:val="left" w:leader="do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ALONSO, Jesús</w:t>
      </w:r>
      <w:r w:rsidR="006066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(1995) La evaluación de la comprensión lectora, en Textos de Didáctica de la Lengua y la </w:t>
      </w:r>
      <w:proofErr w:type="spellStart"/>
      <w:r>
        <w:rPr>
          <w:rFonts w:ascii="Arial" w:hAnsi="Arial" w:cs="Arial"/>
        </w:rPr>
        <w:t>Literaturan</w:t>
      </w:r>
      <w:proofErr w:type="spellEnd"/>
      <w:r>
        <w:rPr>
          <w:rFonts w:ascii="Arial" w:hAnsi="Arial" w:cs="Arial"/>
        </w:rPr>
        <w:t xml:space="preserve"> n. 5. Barcelona GRAÓ. Pp. 63-68.</w:t>
      </w:r>
    </w:p>
    <w:p w:rsidR="00137BCC" w:rsidRPr="00D25683" w:rsidRDefault="00D25683" w:rsidP="003476DB">
      <w:pPr>
        <w:tabs>
          <w:tab w:val="left" w:leader="dot" w:pos="5103"/>
        </w:tabs>
        <w:jc w:val="both"/>
        <w:rPr>
          <w:rFonts w:ascii="Arial" w:hAnsi="Arial" w:cs="Arial"/>
        </w:rPr>
      </w:pPr>
      <w:r w:rsidRPr="00D25683">
        <w:rPr>
          <w:rFonts w:ascii="Arial" w:hAnsi="Arial" w:cs="Arial"/>
        </w:rPr>
        <w:t>ACTIS,</w:t>
      </w:r>
      <w:r w:rsidR="00137BCC" w:rsidRPr="00D25683">
        <w:rPr>
          <w:rFonts w:ascii="Arial" w:hAnsi="Arial" w:cs="Arial"/>
        </w:rPr>
        <w:t xml:space="preserve"> Beatriz</w:t>
      </w:r>
      <w:r w:rsidR="0060666E">
        <w:rPr>
          <w:rFonts w:ascii="Arial" w:hAnsi="Arial" w:cs="Arial"/>
        </w:rPr>
        <w:t>.</w:t>
      </w:r>
      <w:r w:rsidR="00137BCC" w:rsidRPr="00D25683">
        <w:rPr>
          <w:rFonts w:ascii="Arial" w:hAnsi="Arial" w:cs="Arial"/>
        </w:rPr>
        <w:t xml:space="preserve"> (2004) Taller de lengua. De la oralidad a la lectura y a la escritura: Homo Sapiens</w:t>
      </w:r>
    </w:p>
    <w:p w:rsidR="00137BCC" w:rsidRPr="00D25683" w:rsidRDefault="00D25683" w:rsidP="003476DB">
      <w:pPr>
        <w:tabs>
          <w:tab w:val="left" w:leader="dot" w:pos="5103"/>
        </w:tabs>
        <w:jc w:val="both"/>
        <w:rPr>
          <w:rFonts w:ascii="Arial" w:hAnsi="Arial" w:cs="Arial"/>
        </w:rPr>
      </w:pPr>
      <w:r w:rsidRPr="00D25683">
        <w:rPr>
          <w:rFonts w:ascii="Arial" w:hAnsi="Arial" w:cs="Arial"/>
        </w:rPr>
        <w:t>ALCOBA</w:t>
      </w:r>
      <w:r w:rsidR="00882403">
        <w:rPr>
          <w:rFonts w:ascii="Arial" w:hAnsi="Arial" w:cs="Arial"/>
        </w:rPr>
        <w:t>,</w:t>
      </w:r>
      <w:r w:rsidR="00137BCC" w:rsidRPr="00D25683">
        <w:rPr>
          <w:rFonts w:ascii="Arial" w:hAnsi="Arial" w:cs="Arial"/>
        </w:rPr>
        <w:t xml:space="preserve"> Santiago</w:t>
      </w:r>
      <w:r w:rsidR="0060666E">
        <w:rPr>
          <w:rFonts w:ascii="Arial" w:hAnsi="Arial" w:cs="Arial"/>
        </w:rPr>
        <w:t>. (</w:t>
      </w:r>
      <w:r w:rsidR="00137BCC" w:rsidRPr="00D25683">
        <w:rPr>
          <w:rFonts w:ascii="Arial" w:hAnsi="Arial" w:cs="Arial"/>
        </w:rPr>
        <w:t>2000) La expresión oral. Barcelona: Ed. Ariel.</w:t>
      </w:r>
    </w:p>
    <w:p w:rsidR="00137BCC" w:rsidRDefault="00D25683" w:rsidP="003476DB">
      <w:pPr>
        <w:tabs>
          <w:tab w:val="left" w:leader="dot" w:pos="5103"/>
        </w:tabs>
        <w:jc w:val="both"/>
        <w:rPr>
          <w:rFonts w:ascii="Arial" w:hAnsi="Arial" w:cs="Arial"/>
        </w:rPr>
      </w:pPr>
      <w:r w:rsidRPr="00D25683">
        <w:rPr>
          <w:rFonts w:ascii="Arial" w:hAnsi="Arial" w:cs="Arial"/>
        </w:rPr>
        <w:t>ÁLVAREZ,</w:t>
      </w:r>
      <w:r w:rsidR="00137BCC" w:rsidRPr="00D25683">
        <w:rPr>
          <w:rFonts w:ascii="Arial" w:hAnsi="Arial" w:cs="Arial"/>
        </w:rPr>
        <w:t xml:space="preserve"> Teodoro</w:t>
      </w:r>
      <w:r w:rsidR="0060666E">
        <w:rPr>
          <w:rFonts w:ascii="Arial" w:hAnsi="Arial" w:cs="Arial"/>
        </w:rPr>
        <w:t>.</w:t>
      </w:r>
      <w:r w:rsidR="00137BCC" w:rsidRPr="00D25683">
        <w:rPr>
          <w:rFonts w:ascii="Arial" w:hAnsi="Arial" w:cs="Arial"/>
        </w:rPr>
        <w:t xml:space="preserve"> (2001) El diálogo y la conversación en la enseñanza de la lengua. Didáctica (Lengua y Literatura) n.13, pp. 17-42</w:t>
      </w:r>
      <w:r w:rsidR="00882403">
        <w:rPr>
          <w:rFonts w:ascii="Arial" w:hAnsi="Arial" w:cs="Arial"/>
        </w:rPr>
        <w:t>.</w:t>
      </w:r>
    </w:p>
    <w:p w:rsidR="00882403" w:rsidRPr="00882403" w:rsidRDefault="00882403" w:rsidP="003476DB">
      <w:pPr>
        <w:tabs>
          <w:tab w:val="left" w:leader="dot" w:pos="5103"/>
        </w:tabs>
        <w:jc w:val="both"/>
        <w:rPr>
          <w:rFonts w:ascii="Arial" w:hAnsi="Arial" w:cs="Arial"/>
        </w:rPr>
      </w:pPr>
      <w:r w:rsidRPr="00882403">
        <w:rPr>
          <w:rFonts w:ascii="Arial" w:hAnsi="Arial" w:cs="Arial"/>
        </w:rPr>
        <w:t xml:space="preserve">BOFARRUL, M.T; CEREZO, M; GIL, R; JOLIBERT, </w:t>
      </w:r>
      <w:proofErr w:type="gramStart"/>
      <w:r w:rsidRPr="00882403">
        <w:rPr>
          <w:rFonts w:ascii="Arial" w:hAnsi="Arial" w:cs="Arial"/>
        </w:rPr>
        <w:t>J ;</w:t>
      </w:r>
      <w:proofErr w:type="gramEnd"/>
      <w:r w:rsidRPr="00882403">
        <w:rPr>
          <w:rFonts w:ascii="Arial" w:hAnsi="Arial" w:cs="Arial"/>
        </w:rPr>
        <w:t xml:space="preserve"> MARTÍNEZ,G; PIPKIN, M; SOL</w:t>
      </w:r>
      <w:r>
        <w:rPr>
          <w:rFonts w:ascii="Arial" w:hAnsi="Arial" w:cs="Arial"/>
        </w:rPr>
        <w:t>É, I; TEBEROSKY,A; VIDAL, E. (2001) Comprensión lectora (1era. Edición). Barcelona: GRAÓ.</w:t>
      </w:r>
    </w:p>
    <w:p w:rsidR="00756A03" w:rsidRDefault="001A093E" w:rsidP="003476DB">
      <w:pPr>
        <w:tabs>
          <w:tab w:val="left" w:leader="do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CAIRN</w:t>
      </w:r>
      <w:r w:rsidR="00D25683" w:rsidRPr="00D25683">
        <w:rPr>
          <w:rFonts w:ascii="Arial" w:hAnsi="Arial" w:cs="Arial"/>
        </w:rPr>
        <w:t>EY</w:t>
      </w:r>
      <w:r w:rsidR="0060666E">
        <w:rPr>
          <w:rFonts w:ascii="Arial" w:hAnsi="Arial" w:cs="Arial"/>
        </w:rPr>
        <w:t>,</w:t>
      </w:r>
      <w:r w:rsidR="00756A03" w:rsidRPr="00D25683">
        <w:rPr>
          <w:rFonts w:ascii="Arial" w:hAnsi="Arial" w:cs="Arial"/>
        </w:rPr>
        <w:t xml:space="preserve"> Trevor H. </w:t>
      </w:r>
      <w:r w:rsidR="002C598F" w:rsidRPr="00D25683">
        <w:rPr>
          <w:rFonts w:ascii="Arial" w:hAnsi="Arial" w:cs="Arial"/>
        </w:rPr>
        <w:t>(1992) La enseñanza de la comprensión lectora. Madrid.</w:t>
      </w:r>
    </w:p>
    <w:p w:rsidR="001A093E" w:rsidRPr="00D25683" w:rsidRDefault="001A093E" w:rsidP="003476DB">
      <w:pPr>
        <w:tabs>
          <w:tab w:val="left" w:leader="do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CARRIEDO, N. y TAPIA, J</w:t>
      </w:r>
      <w:r w:rsidR="006066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(1994) Cómo enseñar a comprender un texto. Madrid: Universidad Autónoma de Madrid. Cuadernos de ICE 10.</w:t>
      </w:r>
    </w:p>
    <w:p w:rsidR="002C598F" w:rsidRDefault="00D25683" w:rsidP="003476DB">
      <w:pPr>
        <w:tabs>
          <w:tab w:val="left" w:leader="dot" w:pos="5103"/>
        </w:tabs>
        <w:jc w:val="both"/>
        <w:rPr>
          <w:rFonts w:ascii="Arial" w:hAnsi="Arial" w:cs="Arial"/>
        </w:rPr>
      </w:pPr>
      <w:r w:rsidRPr="00D25683">
        <w:rPr>
          <w:rFonts w:ascii="Arial" w:hAnsi="Arial" w:cs="Arial"/>
        </w:rPr>
        <w:t>CASSANY</w:t>
      </w:r>
      <w:r w:rsidR="00882403">
        <w:rPr>
          <w:rFonts w:ascii="Arial" w:hAnsi="Arial" w:cs="Arial"/>
        </w:rPr>
        <w:t>,</w:t>
      </w:r>
      <w:r w:rsidR="002C598F" w:rsidRPr="00D25683">
        <w:rPr>
          <w:rFonts w:ascii="Arial" w:hAnsi="Arial" w:cs="Arial"/>
        </w:rPr>
        <w:t xml:space="preserve"> Daniel y </w:t>
      </w:r>
      <w:r w:rsidR="0060666E" w:rsidRPr="00D25683">
        <w:rPr>
          <w:rFonts w:ascii="Arial" w:hAnsi="Arial" w:cs="Arial"/>
        </w:rPr>
        <w:t>LUNA</w:t>
      </w:r>
      <w:r w:rsidR="0060666E">
        <w:rPr>
          <w:rFonts w:ascii="Arial" w:hAnsi="Arial" w:cs="Arial"/>
        </w:rPr>
        <w:t>,</w:t>
      </w:r>
      <w:r w:rsidR="002C598F" w:rsidRPr="00D25683">
        <w:rPr>
          <w:rFonts w:ascii="Arial" w:hAnsi="Arial" w:cs="Arial"/>
        </w:rPr>
        <w:t xml:space="preserve"> Martha</w:t>
      </w:r>
      <w:r w:rsidR="00E3737C" w:rsidRPr="00D25683">
        <w:rPr>
          <w:rFonts w:ascii="Arial" w:hAnsi="Arial" w:cs="Arial"/>
        </w:rPr>
        <w:t xml:space="preserve"> </w:t>
      </w:r>
      <w:r w:rsidR="002C598F" w:rsidRPr="00D25683">
        <w:rPr>
          <w:rFonts w:ascii="Arial" w:hAnsi="Arial" w:cs="Arial"/>
        </w:rPr>
        <w:t>(1998) Enseñar lengua. Barcelona.</w:t>
      </w:r>
    </w:p>
    <w:p w:rsidR="001A093E" w:rsidRDefault="008F7D8C" w:rsidP="003476DB">
      <w:pPr>
        <w:tabs>
          <w:tab w:val="left" w:leader="do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CATALÁ, G. (2001) Evaluación de la comprensión lectora. Barcelona. </w:t>
      </w:r>
      <w:proofErr w:type="spellStart"/>
      <w:r>
        <w:rPr>
          <w:rFonts w:ascii="Arial" w:hAnsi="Arial" w:cs="Arial"/>
        </w:rPr>
        <w:t>Ed.GRAÓ</w:t>
      </w:r>
      <w:proofErr w:type="spellEnd"/>
      <w:r>
        <w:rPr>
          <w:rFonts w:ascii="Arial" w:hAnsi="Arial" w:cs="Arial"/>
        </w:rPr>
        <w:t>.</w:t>
      </w:r>
    </w:p>
    <w:p w:rsidR="008F7D8C" w:rsidRDefault="008F7D8C" w:rsidP="003476DB">
      <w:pPr>
        <w:tabs>
          <w:tab w:val="left" w:leader="do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COOPER, D</w:t>
      </w:r>
      <w:r w:rsidR="006066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(1990) Cómo mejorar la comprensión lectora. Madrid: Visor Distribuidores.</w:t>
      </w:r>
    </w:p>
    <w:p w:rsidR="008F7D8C" w:rsidRPr="00D25683" w:rsidRDefault="008F7D8C" w:rsidP="003476DB">
      <w:pPr>
        <w:tabs>
          <w:tab w:val="left" w:leader="do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HERNÁNDEZ, A. y QUINTERO, A</w:t>
      </w:r>
      <w:r w:rsidR="006066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(2007) Comprensión y composición escrita. </w:t>
      </w:r>
      <w:proofErr w:type="spellStart"/>
      <w:r>
        <w:rPr>
          <w:rFonts w:ascii="Arial" w:hAnsi="Arial" w:cs="Arial"/>
        </w:rPr>
        <w:t>Ed.Síntesis</w:t>
      </w:r>
      <w:proofErr w:type="spellEnd"/>
      <w:r>
        <w:rPr>
          <w:rFonts w:ascii="Arial" w:hAnsi="Arial" w:cs="Arial"/>
        </w:rPr>
        <w:t>.</w:t>
      </w:r>
    </w:p>
    <w:p w:rsidR="00F42FE8" w:rsidRPr="00D25683" w:rsidRDefault="00D25683" w:rsidP="003476DB">
      <w:pPr>
        <w:tabs>
          <w:tab w:val="left" w:leader="dot" w:pos="5103"/>
        </w:tabs>
        <w:jc w:val="both"/>
        <w:rPr>
          <w:rFonts w:ascii="Arial" w:hAnsi="Arial" w:cs="Arial"/>
        </w:rPr>
      </w:pPr>
      <w:r w:rsidRPr="00D25683">
        <w:rPr>
          <w:rFonts w:ascii="Arial" w:hAnsi="Arial" w:cs="Arial"/>
        </w:rPr>
        <w:t xml:space="preserve">EDITORIAL </w:t>
      </w:r>
      <w:r w:rsidR="00882403">
        <w:rPr>
          <w:rFonts w:ascii="Arial" w:hAnsi="Arial" w:cs="Arial"/>
        </w:rPr>
        <w:t>GRAÓ</w:t>
      </w:r>
      <w:r w:rsidR="00F42FE8" w:rsidRPr="00D25683">
        <w:rPr>
          <w:rFonts w:ascii="Arial" w:hAnsi="Arial" w:cs="Arial"/>
        </w:rPr>
        <w:t xml:space="preserve"> (1996) Revista didáctica de lengua y literatura No. 08: El oficio de enseñar. La estructura de la composición de textos. Barcelona.</w:t>
      </w:r>
    </w:p>
    <w:p w:rsidR="002C598F" w:rsidRPr="00D25683" w:rsidRDefault="00D25683" w:rsidP="003476DB">
      <w:pPr>
        <w:tabs>
          <w:tab w:val="left" w:leader="dot" w:pos="5103"/>
        </w:tabs>
        <w:jc w:val="both"/>
        <w:rPr>
          <w:rFonts w:ascii="Arial" w:hAnsi="Arial" w:cs="Arial"/>
        </w:rPr>
      </w:pPr>
      <w:r w:rsidRPr="00D25683">
        <w:rPr>
          <w:rFonts w:ascii="Arial" w:hAnsi="Arial" w:cs="Arial"/>
        </w:rPr>
        <w:t xml:space="preserve">INSTITUTO DE PEDAGOGÍA POPULAR </w:t>
      </w:r>
      <w:r w:rsidR="002C598F" w:rsidRPr="00D25683">
        <w:rPr>
          <w:rFonts w:ascii="Arial" w:hAnsi="Arial" w:cs="Arial"/>
        </w:rPr>
        <w:t>(2003) Habilidades cognitivas: Estrategias a ser aplicadas en la lengua y literatura.</w:t>
      </w:r>
    </w:p>
    <w:p w:rsidR="00D25683" w:rsidRPr="00D25683" w:rsidRDefault="00D25683" w:rsidP="003476DB">
      <w:pPr>
        <w:tabs>
          <w:tab w:val="left" w:leader="dot" w:pos="5103"/>
        </w:tabs>
        <w:jc w:val="both"/>
        <w:rPr>
          <w:rFonts w:ascii="Arial" w:hAnsi="Arial" w:cs="Arial"/>
        </w:rPr>
      </w:pPr>
      <w:r w:rsidRPr="00D25683">
        <w:rPr>
          <w:rFonts w:ascii="Arial" w:hAnsi="Arial" w:cs="Arial"/>
        </w:rPr>
        <w:t>CORAL, Karen y otros</w:t>
      </w:r>
      <w:r w:rsidR="0060666E">
        <w:rPr>
          <w:rFonts w:ascii="Arial" w:hAnsi="Arial" w:cs="Arial"/>
        </w:rPr>
        <w:t>.</w:t>
      </w:r>
      <w:r w:rsidRPr="00D25683">
        <w:rPr>
          <w:rFonts w:ascii="Arial" w:hAnsi="Arial" w:cs="Arial"/>
        </w:rPr>
        <w:t xml:space="preserve"> (2013) Comunicarse oralmente y por escrito con distintos interlocutores y en distintos escenarios. Rutas de Aprendizaje-Fascículo general 3. </w:t>
      </w:r>
      <w:proofErr w:type="spellStart"/>
      <w:r w:rsidRPr="00D25683">
        <w:rPr>
          <w:rFonts w:ascii="Arial" w:hAnsi="Arial" w:cs="Arial"/>
        </w:rPr>
        <w:t>Lima</w:t>
      </w:r>
      <w:proofErr w:type="gramStart"/>
      <w:r w:rsidRPr="00D25683">
        <w:rPr>
          <w:rFonts w:ascii="Arial" w:hAnsi="Arial" w:cs="Arial"/>
        </w:rPr>
        <w:t>:MED</w:t>
      </w:r>
      <w:proofErr w:type="spellEnd"/>
      <w:proofErr w:type="gramEnd"/>
      <w:r w:rsidRPr="00D25683">
        <w:rPr>
          <w:rFonts w:ascii="Arial" w:hAnsi="Arial" w:cs="Arial"/>
        </w:rPr>
        <w:t>.</w:t>
      </w:r>
    </w:p>
    <w:p w:rsidR="0074758F" w:rsidRPr="00D25683" w:rsidRDefault="00D25683" w:rsidP="003476DB">
      <w:pPr>
        <w:tabs>
          <w:tab w:val="left" w:leader="dot" w:pos="5103"/>
        </w:tabs>
        <w:jc w:val="both"/>
        <w:rPr>
          <w:rFonts w:ascii="Arial" w:hAnsi="Arial" w:cs="Arial"/>
        </w:rPr>
      </w:pPr>
      <w:r w:rsidRPr="00D25683">
        <w:rPr>
          <w:rFonts w:ascii="Arial" w:hAnsi="Arial" w:cs="Arial"/>
        </w:rPr>
        <w:t>LANDAURO</w:t>
      </w:r>
      <w:r w:rsidR="0060666E">
        <w:rPr>
          <w:rFonts w:ascii="Arial" w:hAnsi="Arial" w:cs="Arial"/>
        </w:rPr>
        <w:t>,</w:t>
      </w:r>
      <w:r w:rsidRPr="00D25683">
        <w:rPr>
          <w:rFonts w:ascii="Arial" w:hAnsi="Arial" w:cs="Arial"/>
        </w:rPr>
        <w:t xml:space="preserve"> </w:t>
      </w:r>
      <w:r w:rsidR="0074758F" w:rsidRPr="00D25683">
        <w:rPr>
          <w:rFonts w:ascii="Arial" w:hAnsi="Arial" w:cs="Arial"/>
        </w:rPr>
        <w:t xml:space="preserve"> William</w:t>
      </w:r>
      <w:r w:rsidR="0060666E">
        <w:rPr>
          <w:rFonts w:ascii="Arial" w:hAnsi="Arial" w:cs="Arial"/>
        </w:rPr>
        <w:t>.</w:t>
      </w:r>
      <w:r w:rsidR="00E3737C" w:rsidRPr="00D25683">
        <w:rPr>
          <w:rFonts w:ascii="Arial" w:hAnsi="Arial" w:cs="Arial"/>
        </w:rPr>
        <w:t xml:space="preserve"> </w:t>
      </w:r>
      <w:r w:rsidR="0074758F" w:rsidRPr="00D25683">
        <w:rPr>
          <w:rFonts w:ascii="Arial" w:hAnsi="Arial" w:cs="Arial"/>
        </w:rPr>
        <w:t>(2008) Estrategias y técnicas de motivación del aprendizaje. Separata. Huacho.</w:t>
      </w:r>
    </w:p>
    <w:p w:rsidR="0074758F" w:rsidRPr="00D25683" w:rsidRDefault="00D25683" w:rsidP="003476DB">
      <w:pPr>
        <w:tabs>
          <w:tab w:val="left" w:leader="dot" w:pos="5103"/>
        </w:tabs>
        <w:jc w:val="both"/>
        <w:rPr>
          <w:rFonts w:ascii="Arial" w:hAnsi="Arial" w:cs="Arial"/>
        </w:rPr>
      </w:pPr>
      <w:r w:rsidRPr="00D25683">
        <w:rPr>
          <w:rFonts w:ascii="Arial" w:hAnsi="Arial" w:cs="Arial"/>
        </w:rPr>
        <w:t>MINISTERIO DE EDUCACIÓN DEL PERÚ</w:t>
      </w:r>
      <w:r w:rsidR="00E3737C" w:rsidRPr="00D25683">
        <w:rPr>
          <w:rFonts w:ascii="Arial" w:hAnsi="Arial" w:cs="Arial"/>
        </w:rPr>
        <w:t>.</w:t>
      </w:r>
      <w:r w:rsidR="0074758F" w:rsidRPr="00D25683">
        <w:rPr>
          <w:rFonts w:ascii="Arial" w:hAnsi="Arial" w:cs="Arial"/>
        </w:rPr>
        <w:t xml:space="preserve"> Diseño curricular nacional. DCN. Orientaciones para el trabajo pedagógico del área de Comunicación. UDCREES. Lima.</w:t>
      </w:r>
    </w:p>
    <w:p w:rsidR="00423308" w:rsidRPr="00D25683" w:rsidRDefault="00D25683" w:rsidP="003476DB">
      <w:pPr>
        <w:tabs>
          <w:tab w:val="left" w:leader="dot" w:pos="5103"/>
        </w:tabs>
        <w:jc w:val="both"/>
        <w:rPr>
          <w:rFonts w:ascii="Arial" w:hAnsi="Arial" w:cs="Arial"/>
        </w:rPr>
      </w:pPr>
      <w:r w:rsidRPr="00D25683">
        <w:rPr>
          <w:rFonts w:ascii="Arial" w:hAnsi="Arial" w:cs="Arial"/>
        </w:rPr>
        <w:t>MINISTERIO DE EDUCACIÓN DEL PERÚ</w:t>
      </w:r>
      <w:r w:rsidR="0060666E">
        <w:rPr>
          <w:rFonts w:ascii="Arial" w:hAnsi="Arial" w:cs="Arial"/>
        </w:rPr>
        <w:t>.</w:t>
      </w:r>
      <w:r w:rsidRPr="00D25683">
        <w:rPr>
          <w:rFonts w:ascii="Arial" w:hAnsi="Arial" w:cs="Arial"/>
        </w:rPr>
        <w:t xml:space="preserve"> </w:t>
      </w:r>
      <w:r w:rsidR="00794FF4" w:rsidRPr="00D25683">
        <w:rPr>
          <w:rFonts w:ascii="Arial" w:hAnsi="Arial" w:cs="Arial"/>
        </w:rPr>
        <w:t>(2015</w:t>
      </w:r>
      <w:r w:rsidR="00423308" w:rsidRPr="00D25683">
        <w:rPr>
          <w:rFonts w:ascii="Arial" w:hAnsi="Arial" w:cs="Arial"/>
        </w:rPr>
        <w:t>) Rutas del aprendizaje</w:t>
      </w:r>
      <w:r w:rsidR="003476DB" w:rsidRPr="00D25683">
        <w:rPr>
          <w:rFonts w:ascii="Arial" w:hAnsi="Arial" w:cs="Arial"/>
        </w:rPr>
        <w:t xml:space="preserve">. </w:t>
      </w:r>
      <w:r w:rsidR="00FF04F5" w:rsidRPr="00D25683">
        <w:rPr>
          <w:rFonts w:ascii="Arial" w:hAnsi="Arial" w:cs="Arial"/>
        </w:rPr>
        <w:t xml:space="preserve">¿Qué y cómo aprenden nuestros adolescentes? </w:t>
      </w:r>
      <w:r w:rsidR="003476DB" w:rsidRPr="00D25683">
        <w:rPr>
          <w:rFonts w:ascii="Arial" w:hAnsi="Arial" w:cs="Arial"/>
        </w:rPr>
        <w:t>Fascículos del área de comunicación.</w:t>
      </w:r>
    </w:p>
    <w:p w:rsidR="0074758F" w:rsidRPr="00D25683" w:rsidRDefault="00D25683" w:rsidP="003476DB">
      <w:pPr>
        <w:tabs>
          <w:tab w:val="left" w:leader="dot" w:pos="5103"/>
        </w:tabs>
        <w:jc w:val="both"/>
        <w:rPr>
          <w:rFonts w:ascii="Arial" w:hAnsi="Arial" w:cs="Arial"/>
        </w:rPr>
      </w:pPr>
      <w:r w:rsidRPr="00D25683">
        <w:rPr>
          <w:rFonts w:ascii="Arial" w:hAnsi="Arial" w:cs="Arial"/>
        </w:rPr>
        <w:t>MONEREO</w:t>
      </w:r>
      <w:r w:rsidR="0060666E">
        <w:rPr>
          <w:rFonts w:ascii="Arial" w:hAnsi="Arial" w:cs="Arial"/>
        </w:rPr>
        <w:t>,</w:t>
      </w:r>
      <w:r w:rsidR="0074758F" w:rsidRPr="00D25683">
        <w:rPr>
          <w:rFonts w:ascii="Arial" w:hAnsi="Arial" w:cs="Arial"/>
        </w:rPr>
        <w:t xml:space="preserve"> C. </w:t>
      </w:r>
      <w:proofErr w:type="spellStart"/>
      <w:r w:rsidR="0074758F" w:rsidRPr="00D25683">
        <w:rPr>
          <w:rFonts w:ascii="Arial" w:hAnsi="Arial" w:cs="Arial"/>
        </w:rPr>
        <w:t>Castello</w:t>
      </w:r>
      <w:proofErr w:type="gramStart"/>
      <w:r w:rsidR="0060666E">
        <w:rPr>
          <w:rFonts w:ascii="Arial" w:hAnsi="Arial" w:cs="Arial"/>
        </w:rPr>
        <w:t>,</w:t>
      </w:r>
      <w:r w:rsidR="0074758F" w:rsidRPr="00D25683">
        <w:rPr>
          <w:rFonts w:ascii="Arial" w:hAnsi="Arial" w:cs="Arial"/>
        </w:rPr>
        <w:t>M</w:t>
      </w:r>
      <w:proofErr w:type="spellEnd"/>
      <w:proofErr w:type="gramEnd"/>
      <w:r w:rsidR="0060666E">
        <w:rPr>
          <w:rFonts w:ascii="Arial" w:hAnsi="Arial" w:cs="Arial"/>
        </w:rPr>
        <w:t>.</w:t>
      </w:r>
      <w:r w:rsidR="0074758F" w:rsidRPr="00D25683">
        <w:rPr>
          <w:rFonts w:ascii="Arial" w:hAnsi="Arial" w:cs="Arial"/>
        </w:rPr>
        <w:t xml:space="preserve"> (1998) Estrategias de enseñanza y aprendizaje de la lengua y literatura. Barcelona.</w:t>
      </w:r>
    </w:p>
    <w:p w:rsidR="0074758F" w:rsidRDefault="00D25683" w:rsidP="003476DB">
      <w:pPr>
        <w:tabs>
          <w:tab w:val="left" w:leader="dot" w:pos="5103"/>
        </w:tabs>
        <w:jc w:val="both"/>
        <w:rPr>
          <w:rFonts w:ascii="Arial" w:hAnsi="Arial" w:cs="Arial"/>
        </w:rPr>
      </w:pPr>
      <w:r w:rsidRPr="00D25683">
        <w:rPr>
          <w:rFonts w:ascii="Arial" w:hAnsi="Arial" w:cs="Arial"/>
        </w:rPr>
        <w:t>MUÑOS</w:t>
      </w:r>
      <w:r w:rsidR="0060666E">
        <w:rPr>
          <w:rFonts w:ascii="Arial" w:hAnsi="Arial" w:cs="Arial"/>
        </w:rPr>
        <w:t>,</w:t>
      </w:r>
      <w:r w:rsidRPr="00D25683">
        <w:rPr>
          <w:rFonts w:ascii="Arial" w:hAnsi="Arial" w:cs="Arial"/>
        </w:rPr>
        <w:t xml:space="preserve"> </w:t>
      </w:r>
      <w:r w:rsidR="0074758F" w:rsidRPr="00D25683">
        <w:rPr>
          <w:rFonts w:ascii="Arial" w:hAnsi="Arial" w:cs="Arial"/>
        </w:rPr>
        <w:t>René</w:t>
      </w:r>
      <w:r w:rsidR="0060666E">
        <w:rPr>
          <w:rFonts w:ascii="Arial" w:hAnsi="Arial" w:cs="Arial"/>
        </w:rPr>
        <w:t>.</w:t>
      </w:r>
      <w:r w:rsidR="0074758F" w:rsidRPr="00D25683">
        <w:rPr>
          <w:rFonts w:ascii="Arial" w:hAnsi="Arial" w:cs="Arial"/>
        </w:rPr>
        <w:t xml:space="preserve"> (1999) Producción y edición de textos didácticos. Costa Rica EUNED</w:t>
      </w:r>
      <w:r w:rsidR="00F42FE8" w:rsidRPr="00D25683">
        <w:rPr>
          <w:rFonts w:ascii="Arial" w:hAnsi="Arial" w:cs="Arial"/>
        </w:rPr>
        <w:t>.</w:t>
      </w:r>
    </w:p>
    <w:p w:rsidR="0060666E" w:rsidRDefault="0060666E" w:rsidP="003476DB">
      <w:pPr>
        <w:tabs>
          <w:tab w:val="left" w:leader="do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PINZÁS, J (2003) Leer mejor para enseñar mejor. Lima: Ediciones TAREA.</w:t>
      </w:r>
    </w:p>
    <w:p w:rsidR="001A093E" w:rsidRDefault="001A093E" w:rsidP="003476DB">
      <w:pPr>
        <w:tabs>
          <w:tab w:val="left" w:leader="do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SOLÉ, Isabel (1992) Estrategias de lectura (11ava. Edición) Barcelona: GRAÓ.</w:t>
      </w:r>
    </w:p>
    <w:p w:rsidR="008F7D8C" w:rsidRDefault="008F7D8C" w:rsidP="003476DB">
      <w:pPr>
        <w:tabs>
          <w:tab w:val="left" w:leader="do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STELLA, G y ARCINIEGAS, E</w:t>
      </w:r>
      <w:r w:rsidR="006066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(2004) </w:t>
      </w:r>
      <w:proofErr w:type="spellStart"/>
      <w:r>
        <w:rPr>
          <w:rFonts w:ascii="Arial" w:hAnsi="Arial" w:cs="Arial"/>
        </w:rPr>
        <w:t>Metacognición</w:t>
      </w:r>
      <w:proofErr w:type="spellEnd"/>
      <w:r>
        <w:rPr>
          <w:rFonts w:ascii="Arial" w:hAnsi="Arial" w:cs="Arial"/>
        </w:rPr>
        <w:t>, lectura y construcción de conocimientos. Cali: Escuela de Ciencias del Lenguaje</w:t>
      </w:r>
      <w:r w:rsidR="0060666E">
        <w:rPr>
          <w:rFonts w:ascii="Arial" w:hAnsi="Arial" w:cs="Arial"/>
        </w:rPr>
        <w:t>/ Universidad del Valle.</w:t>
      </w:r>
    </w:p>
    <w:p w:rsidR="0060666E" w:rsidRPr="00D25683" w:rsidRDefault="0060666E" w:rsidP="003476DB">
      <w:pPr>
        <w:tabs>
          <w:tab w:val="left" w:leader="do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VELIZ, M. (1999) Complejidad semántica y modo del discurso. Estudios filológicos. Valdivia: Facultad de Filosofía y Humanidades de la Universidad de Austral de Chile.</w:t>
      </w:r>
    </w:p>
    <w:p w:rsidR="00F42FE8" w:rsidRPr="00D25683" w:rsidRDefault="00D25683" w:rsidP="003476DB">
      <w:pPr>
        <w:tabs>
          <w:tab w:val="left" w:leader="dot" w:pos="5103"/>
        </w:tabs>
        <w:jc w:val="both"/>
        <w:rPr>
          <w:rFonts w:ascii="Arial" w:hAnsi="Arial" w:cs="Arial"/>
        </w:rPr>
      </w:pPr>
      <w:r w:rsidRPr="00D25683">
        <w:rPr>
          <w:rFonts w:ascii="Arial" w:hAnsi="Arial" w:cs="Arial"/>
        </w:rPr>
        <w:t>VIDAL</w:t>
      </w:r>
      <w:r w:rsidR="0060666E">
        <w:rPr>
          <w:rFonts w:ascii="Arial" w:hAnsi="Arial" w:cs="Arial"/>
        </w:rPr>
        <w:t>,</w:t>
      </w:r>
      <w:r w:rsidRPr="00D25683">
        <w:rPr>
          <w:rFonts w:ascii="Arial" w:hAnsi="Arial" w:cs="Arial"/>
        </w:rPr>
        <w:t xml:space="preserve"> </w:t>
      </w:r>
      <w:r w:rsidR="00F42FE8" w:rsidRPr="00D25683">
        <w:rPr>
          <w:rFonts w:ascii="Arial" w:hAnsi="Arial" w:cs="Arial"/>
        </w:rPr>
        <w:t>Luis</w:t>
      </w:r>
      <w:r w:rsidR="0060666E">
        <w:rPr>
          <w:rFonts w:ascii="Arial" w:hAnsi="Arial" w:cs="Arial"/>
        </w:rPr>
        <w:t>.</w:t>
      </w:r>
      <w:r w:rsidR="00F42FE8" w:rsidRPr="00D25683">
        <w:rPr>
          <w:rFonts w:ascii="Arial" w:hAnsi="Arial" w:cs="Arial"/>
        </w:rPr>
        <w:t xml:space="preserve"> (1998) Reflexiones acerca de la enseñanza de la literatura.</w:t>
      </w:r>
    </w:p>
    <w:p w:rsidR="00F42FE8" w:rsidRPr="00D25683" w:rsidRDefault="00F42FE8" w:rsidP="003476DB">
      <w:pPr>
        <w:tabs>
          <w:tab w:val="left" w:leader="dot" w:pos="5103"/>
        </w:tabs>
        <w:jc w:val="both"/>
        <w:rPr>
          <w:rFonts w:ascii="Arial" w:hAnsi="Arial" w:cs="Arial"/>
        </w:rPr>
      </w:pPr>
    </w:p>
    <w:p w:rsidR="003476DB" w:rsidRPr="00D25683" w:rsidRDefault="003476DB" w:rsidP="003476DB">
      <w:pPr>
        <w:tabs>
          <w:tab w:val="left" w:leader="dot" w:pos="5103"/>
        </w:tabs>
        <w:jc w:val="both"/>
        <w:rPr>
          <w:rFonts w:ascii="Arial" w:hAnsi="Arial" w:cs="Arial"/>
        </w:rPr>
      </w:pPr>
    </w:p>
    <w:p w:rsidR="003476DB" w:rsidRPr="00D25683" w:rsidRDefault="003476DB" w:rsidP="003476DB">
      <w:pPr>
        <w:tabs>
          <w:tab w:val="left" w:leader="dot" w:pos="5103"/>
        </w:tabs>
        <w:jc w:val="both"/>
        <w:rPr>
          <w:rFonts w:ascii="Arial" w:hAnsi="Arial" w:cs="Arial"/>
        </w:rPr>
      </w:pPr>
    </w:p>
    <w:p w:rsidR="00F42FE8" w:rsidRPr="00D25683" w:rsidRDefault="00F42FE8" w:rsidP="00756A03">
      <w:pPr>
        <w:tabs>
          <w:tab w:val="left" w:leader="dot" w:pos="5103"/>
        </w:tabs>
        <w:rPr>
          <w:rFonts w:ascii="Arial" w:hAnsi="Arial" w:cs="Arial"/>
        </w:rPr>
      </w:pPr>
      <w:r w:rsidRPr="00D25683">
        <w:rPr>
          <w:rFonts w:ascii="Arial" w:hAnsi="Arial" w:cs="Arial"/>
        </w:rPr>
        <w:t xml:space="preserve">                                </w:t>
      </w:r>
    </w:p>
    <w:p w:rsidR="00F42FE8" w:rsidRPr="00D25683" w:rsidRDefault="00783731" w:rsidP="00756A03">
      <w:pPr>
        <w:tabs>
          <w:tab w:val="left" w:leader="do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PE"/>
        </w:rPr>
        <w:pict>
          <v:shape id="_x0000_s1033" type="#_x0000_t32" style="position:absolute;margin-left:138.55pt;margin-top:-.4pt;width:196.55pt;height:1.7pt;flip:y;z-index:251669504" o:connectortype="straight"/>
        </w:pict>
      </w:r>
      <w:r w:rsidR="00F42FE8" w:rsidRPr="00D25683">
        <w:rPr>
          <w:rFonts w:ascii="Arial" w:hAnsi="Arial" w:cs="Arial"/>
          <w:b/>
        </w:rPr>
        <w:t xml:space="preserve">                  </w:t>
      </w:r>
      <w:r w:rsidR="00CB1191" w:rsidRPr="00D25683">
        <w:rPr>
          <w:rFonts w:ascii="Arial" w:hAnsi="Arial" w:cs="Arial"/>
          <w:b/>
        </w:rPr>
        <w:t xml:space="preserve">                         </w:t>
      </w:r>
      <w:r w:rsidR="00B6518D">
        <w:rPr>
          <w:rFonts w:ascii="Arial" w:hAnsi="Arial" w:cs="Arial"/>
          <w:b/>
        </w:rPr>
        <w:t xml:space="preserve">    </w:t>
      </w:r>
      <w:r w:rsidR="00FF04F5" w:rsidRPr="00D25683">
        <w:rPr>
          <w:rFonts w:ascii="Arial" w:hAnsi="Arial" w:cs="Arial"/>
          <w:b/>
        </w:rPr>
        <w:t xml:space="preserve"> </w:t>
      </w:r>
      <w:r w:rsidR="00CB1191" w:rsidRPr="00D25683">
        <w:rPr>
          <w:rFonts w:ascii="Arial" w:hAnsi="Arial" w:cs="Arial"/>
          <w:b/>
        </w:rPr>
        <w:t>Mtro.</w:t>
      </w:r>
      <w:r w:rsidR="00FF04F5" w:rsidRPr="00D25683">
        <w:rPr>
          <w:rFonts w:ascii="Arial" w:hAnsi="Arial" w:cs="Arial"/>
          <w:b/>
        </w:rPr>
        <w:t xml:space="preserve"> </w:t>
      </w:r>
      <w:r w:rsidR="00F42FE8" w:rsidRPr="00D25683">
        <w:rPr>
          <w:rFonts w:ascii="Arial" w:hAnsi="Arial" w:cs="Arial"/>
          <w:b/>
        </w:rPr>
        <w:t xml:space="preserve"> William </w:t>
      </w:r>
      <w:proofErr w:type="spellStart"/>
      <w:r w:rsidR="00F42FE8" w:rsidRPr="00D25683">
        <w:rPr>
          <w:rFonts w:ascii="Arial" w:hAnsi="Arial" w:cs="Arial"/>
          <w:b/>
        </w:rPr>
        <w:t>Landauro</w:t>
      </w:r>
      <w:proofErr w:type="spellEnd"/>
      <w:r w:rsidR="00F42FE8" w:rsidRPr="00D25683">
        <w:rPr>
          <w:rFonts w:ascii="Arial" w:hAnsi="Arial" w:cs="Arial"/>
          <w:b/>
        </w:rPr>
        <w:t xml:space="preserve"> </w:t>
      </w:r>
      <w:proofErr w:type="spellStart"/>
      <w:r w:rsidR="00F42FE8" w:rsidRPr="00D25683">
        <w:rPr>
          <w:rFonts w:ascii="Arial" w:hAnsi="Arial" w:cs="Arial"/>
          <w:b/>
        </w:rPr>
        <w:t>Ventocilla</w:t>
      </w:r>
      <w:proofErr w:type="spellEnd"/>
    </w:p>
    <w:p w:rsidR="00F42FE8" w:rsidRPr="00D25683" w:rsidRDefault="00F42FE8" w:rsidP="00756A03">
      <w:pPr>
        <w:tabs>
          <w:tab w:val="left" w:leader="dot" w:pos="5103"/>
        </w:tabs>
        <w:rPr>
          <w:rFonts w:ascii="Arial" w:hAnsi="Arial" w:cs="Arial"/>
          <w:b/>
        </w:rPr>
      </w:pPr>
      <w:r w:rsidRPr="00D25683">
        <w:rPr>
          <w:rFonts w:ascii="Arial" w:hAnsi="Arial" w:cs="Arial"/>
          <w:b/>
        </w:rPr>
        <w:t xml:space="preserve">            </w:t>
      </w:r>
      <w:r w:rsidR="00CB1191" w:rsidRPr="00D25683">
        <w:rPr>
          <w:rFonts w:ascii="Arial" w:hAnsi="Arial" w:cs="Arial"/>
          <w:b/>
        </w:rPr>
        <w:t xml:space="preserve">                              </w:t>
      </w:r>
      <w:r w:rsidR="00B6518D">
        <w:rPr>
          <w:rFonts w:ascii="Arial" w:hAnsi="Arial" w:cs="Arial"/>
          <w:b/>
        </w:rPr>
        <w:t xml:space="preserve">       </w:t>
      </w:r>
      <w:r w:rsidRPr="00D25683">
        <w:rPr>
          <w:rFonts w:ascii="Arial" w:hAnsi="Arial" w:cs="Arial"/>
          <w:b/>
        </w:rPr>
        <w:t>Doc</w:t>
      </w:r>
      <w:r w:rsidR="00CB1191" w:rsidRPr="00D25683">
        <w:rPr>
          <w:rFonts w:ascii="Arial" w:hAnsi="Arial" w:cs="Arial"/>
          <w:b/>
        </w:rPr>
        <w:t>ente de la UNJFSC – DNU 105</w:t>
      </w:r>
    </w:p>
    <w:p w:rsidR="00FF04F5" w:rsidRPr="00D25683" w:rsidRDefault="00FF04F5" w:rsidP="00756A03">
      <w:pPr>
        <w:tabs>
          <w:tab w:val="left" w:leader="dot" w:pos="5103"/>
        </w:tabs>
        <w:rPr>
          <w:rFonts w:ascii="Arial" w:hAnsi="Arial" w:cs="Arial"/>
        </w:rPr>
      </w:pPr>
    </w:p>
    <w:p w:rsidR="002C598F" w:rsidRPr="00D25683" w:rsidRDefault="002C598F" w:rsidP="00756A03">
      <w:pPr>
        <w:tabs>
          <w:tab w:val="left" w:leader="dot" w:pos="5103"/>
        </w:tabs>
        <w:rPr>
          <w:rFonts w:ascii="Arial" w:hAnsi="Arial" w:cs="Arial"/>
        </w:rPr>
      </w:pPr>
    </w:p>
    <w:p w:rsidR="00756A03" w:rsidRPr="00D25683" w:rsidRDefault="00756A03" w:rsidP="00756A03">
      <w:pPr>
        <w:tabs>
          <w:tab w:val="left" w:leader="dot" w:pos="5103"/>
        </w:tabs>
        <w:rPr>
          <w:rFonts w:ascii="Arial" w:hAnsi="Arial" w:cs="Arial"/>
        </w:rPr>
      </w:pPr>
    </w:p>
    <w:p w:rsidR="00F76C72" w:rsidRPr="00D25683" w:rsidRDefault="00F76C72" w:rsidP="00A66EEA">
      <w:pPr>
        <w:pStyle w:val="Prrafodelista"/>
        <w:tabs>
          <w:tab w:val="left" w:leader="dot" w:pos="5103"/>
        </w:tabs>
        <w:ind w:left="360"/>
        <w:jc w:val="center"/>
        <w:rPr>
          <w:rFonts w:ascii="Arial" w:hAnsi="Arial" w:cs="Arial"/>
          <w:b/>
        </w:rPr>
      </w:pPr>
    </w:p>
    <w:p w:rsidR="00F76C72" w:rsidRPr="00D25683" w:rsidRDefault="00F76C72" w:rsidP="00A66EEA">
      <w:pPr>
        <w:pStyle w:val="Prrafodelista"/>
        <w:tabs>
          <w:tab w:val="left" w:leader="dot" w:pos="5103"/>
        </w:tabs>
        <w:ind w:left="360"/>
        <w:jc w:val="center"/>
        <w:rPr>
          <w:rFonts w:ascii="Arial" w:hAnsi="Arial" w:cs="Arial"/>
          <w:b/>
        </w:rPr>
      </w:pPr>
    </w:p>
    <w:p w:rsidR="00F76C72" w:rsidRPr="00D25683" w:rsidRDefault="00F76C72" w:rsidP="00A66EEA">
      <w:pPr>
        <w:pStyle w:val="Prrafodelista"/>
        <w:tabs>
          <w:tab w:val="left" w:leader="dot" w:pos="5103"/>
        </w:tabs>
        <w:ind w:left="360"/>
        <w:jc w:val="center"/>
        <w:rPr>
          <w:rFonts w:ascii="Arial" w:hAnsi="Arial" w:cs="Arial"/>
          <w:b/>
        </w:rPr>
      </w:pPr>
    </w:p>
    <w:p w:rsidR="00F76C72" w:rsidRPr="00BC6D9A" w:rsidRDefault="00F76C72" w:rsidP="00A66EEA">
      <w:pPr>
        <w:pStyle w:val="Prrafodelista"/>
        <w:tabs>
          <w:tab w:val="left" w:leader="dot" w:pos="5103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F76C72" w:rsidRDefault="00F76C72" w:rsidP="00A66EEA">
      <w:pPr>
        <w:pStyle w:val="Prrafodelista"/>
        <w:tabs>
          <w:tab w:val="left" w:leader="dot" w:pos="5103"/>
        </w:tabs>
        <w:ind w:left="360"/>
        <w:jc w:val="center"/>
        <w:rPr>
          <w:b/>
          <w:sz w:val="36"/>
          <w:szCs w:val="24"/>
        </w:rPr>
      </w:pPr>
    </w:p>
    <w:p w:rsidR="00F76C72" w:rsidRDefault="00F76C72" w:rsidP="00A66EEA">
      <w:pPr>
        <w:pStyle w:val="Prrafodelista"/>
        <w:tabs>
          <w:tab w:val="left" w:leader="dot" w:pos="5103"/>
        </w:tabs>
        <w:ind w:left="360"/>
        <w:jc w:val="center"/>
        <w:rPr>
          <w:b/>
          <w:sz w:val="36"/>
          <w:szCs w:val="24"/>
        </w:rPr>
      </w:pPr>
    </w:p>
    <w:p w:rsidR="00F76C72" w:rsidRDefault="00F76C72" w:rsidP="00A66EEA">
      <w:pPr>
        <w:pStyle w:val="Prrafodelista"/>
        <w:tabs>
          <w:tab w:val="left" w:leader="dot" w:pos="5103"/>
        </w:tabs>
        <w:ind w:left="360"/>
        <w:jc w:val="center"/>
        <w:rPr>
          <w:b/>
          <w:sz w:val="36"/>
          <w:szCs w:val="24"/>
        </w:rPr>
      </w:pPr>
    </w:p>
    <w:p w:rsidR="00005F84" w:rsidRPr="00BD7C89" w:rsidRDefault="00783731" w:rsidP="00B94F5D">
      <w:pPr>
        <w:spacing w:line="276" w:lineRule="auto"/>
        <w:ind w:firstLine="3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PE"/>
        </w:rPr>
        <w:pict>
          <v:shape id="4 Cuadro de texto" o:spid="_x0000_s1027" type="#_x0000_t202" style="position:absolute;left:0;text-align:left;margin-left:171.45pt;margin-top:18.6pt;width:194.2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" fillcolor="white [3201]" stroked="f" strokeweight=".5pt">
            <v:textbox>
              <w:txbxContent>
                <w:p w:rsidR="00C64C9C" w:rsidRDefault="00C64C9C" w:rsidP="00D403A8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</w:p>
    <w:sectPr w:rsidR="00005F84" w:rsidRPr="00BD7C89" w:rsidSect="00D35B65">
      <w:pgSz w:w="11907" w:h="16840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867"/>
    <w:multiLevelType w:val="multilevel"/>
    <w:tmpl w:val="80B8A46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686594"/>
    <w:multiLevelType w:val="hybridMultilevel"/>
    <w:tmpl w:val="708AD6E2"/>
    <w:lvl w:ilvl="0" w:tplc="6CC686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D7849"/>
    <w:multiLevelType w:val="hybridMultilevel"/>
    <w:tmpl w:val="5DAAD014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E57373"/>
    <w:multiLevelType w:val="hybridMultilevel"/>
    <w:tmpl w:val="DC0404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64004"/>
    <w:multiLevelType w:val="hybridMultilevel"/>
    <w:tmpl w:val="88A477F2"/>
    <w:lvl w:ilvl="0" w:tplc="47C81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B72CEF"/>
    <w:multiLevelType w:val="hybridMultilevel"/>
    <w:tmpl w:val="12129F48"/>
    <w:lvl w:ilvl="0" w:tplc="F06260FC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6CC6867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2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0D1780D"/>
    <w:multiLevelType w:val="hybridMultilevel"/>
    <w:tmpl w:val="D1FA13EA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B503D3"/>
    <w:multiLevelType w:val="hybridMultilevel"/>
    <w:tmpl w:val="D3645236"/>
    <w:lvl w:ilvl="0" w:tplc="A84ABE38">
      <w:start w:val="5"/>
      <w:numFmt w:val="bullet"/>
      <w:lvlText w:val="-"/>
      <w:lvlJc w:val="left"/>
      <w:pPr>
        <w:ind w:left="3600" w:hanging="360"/>
      </w:pPr>
      <w:rPr>
        <w:rFonts w:ascii="Cambria" w:eastAsia="Calibri" w:hAnsi="Cambria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42D8109A"/>
    <w:multiLevelType w:val="hybridMultilevel"/>
    <w:tmpl w:val="12F24EA6"/>
    <w:lvl w:ilvl="0" w:tplc="F06260FC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A095551"/>
    <w:multiLevelType w:val="hybridMultilevel"/>
    <w:tmpl w:val="FC3088DA"/>
    <w:lvl w:ilvl="0" w:tplc="BDA4AEF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05" w:hanging="360"/>
      </w:pPr>
    </w:lvl>
    <w:lvl w:ilvl="2" w:tplc="280A001B" w:tentative="1">
      <w:start w:val="1"/>
      <w:numFmt w:val="lowerRoman"/>
      <w:lvlText w:val="%3."/>
      <w:lvlJc w:val="right"/>
      <w:pPr>
        <w:ind w:left="2925" w:hanging="180"/>
      </w:pPr>
    </w:lvl>
    <w:lvl w:ilvl="3" w:tplc="280A000F" w:tentative="1">
      <w:start w:val="1"/>
      <w:numFmt w:val="decimal"/>
      <w:lvlText w:val="%4."/>
      <w:lvlJc w:val="left"/>
      <w:pPr>
        <w:ind w:left="3645" w:hanging="360"/>
      </w:pPr>
    </w:lvl>
    <w:lvl w:ilvl="4" w:tplc="280A0019" w:tentative="1">
      <w:start w:val="1"/>
      <w:numFmt w:val="lowerLetter"/>
      <w:lvlText w:val="%5."/>
      <w:lvlJc w:val="left"/>
      <w:pPr>
        <w:ind w:left="4365" w:hanging="360"/>
      </w:pPr>
    </w:lvl>
    <w:lvl w:ilvl="5" w:tplc="280A001B" w:tentative="1">
      <w:start w:val="1"/>
      <w:numFmt w:val="lowerRoman"/>
      <w:lvlText w:val="%6."/>
      <w:lvlJc w:val="right"/>
      <w:pPr>
        <w:ind w:left="5085" w:hanging="180"/>
      </w:pPr>
    </w:lvl>
    <w:lvl w:ilvl="6" w:tplc="280A000F" w:tentative="1">
      <w:start w:val="1"/>
      <w:numFmt w:val="decimal"/>
      <w:lvlText w:val="%7."/>
      <w:lvlJc w:val="left"/>
      <w:pPr>
        <w:ind w:left="5805" w:hanging="360"/>
      </w:pPr>
    </w:lvl>
    <w:lvl w:ilvl="7" w:tplc="280A0019" w:tentative="1">
      <w:start w:val="1"/>
      <w:numFmt w:val="lowerLetter"/>
      <w:lvlText w:val="%8."/>
      <w:lvlJc w:val="left"/>
      <w:pPr>
        <w:ind w:left="6525" w:hanging="360"/>
      </w:pPr>
    </w:lvl>
    <w:lvl w:ilvl="8" w:tplc="2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601B3BF0"/>
    <w:multiLevelType w:val="hybridMultilevel"/>
    <w:tmpl w:val="CAC2FBB0"/>
    <w:lvl w:ilvl="0" w:tplc="8B0E0E1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4E0C23"/>
    <w:multiLevelType w:val="multilevel"/>
    <w:tmpl w:val="17C2EA1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FE62901"/>
    <w:multiLevelType w:val="multilevel"/>
    <w:tmpl w:val="F314F688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5B65"/>
    <w:rsid w:val="00005F84"/>
    <w:rsid w:val="0002515C"/>
    <w:rsid w:val="00025B98"/>
    <w:rsid w:val="000316C7"/>
    <w:rsid w:val="000502FC"/>
    <w:rsid w:val="00091B04"/>
    <w:rsid w:val="000A0CC7"/>
    <w:rsid w:val="000B6931"/>
    <w:rsid w:val="00110D81"/>
    <w:rsid w:val="00115515"/>
    <w:rsid w:val="00121B37"/>
    <w:rsid w:val="00137BCC"/>
    <w:rsid w:val="0017031E"/>
    <w:rsid w:val="00176CDB"/>
    <w:rsid w:val="001958F4"/>
    <w:rsid w:val="001A093E"/>
    <w:rsid w:val="001B3005"/>
    <w:rsid w:val="001D2421"/>
    <w:rsid w:val="001D3667"/>
    <w:rsid w:val="001E0297"/>
    <w:rsid w:val="002137A2"/>
    <w:rsid w:val="00231A7D"/>
    <w:rsid w:val="00237701"/>
    <w:rsid w:val="00251479"/>
    <w:rsid w:val="00286003"/>
    <w:rsid w:val="002A509E"/>
    <w:rsid w:val="002B2424"/>
    <w:rsid w:val="002C598F"/>
    <w:rsid w:val="002F4D9F"/>
    <w:rsid w:val="0031399B"/>
    <w:rsid w:val="00327998"/>
    <w:rsid w:val="003476DB"/>
    <w:rsid w:val="00393AF8"/>
    <w:rsid w:val="003A1FD7"/>
    <w:rsid w:val="003B5744"/>
    <w:rsid w:val="00423308"/>
    <w:rsid w:val="00516AF1"/>
    <w:rsid w:val="0059416D"/>
    <w:rsid w:val="0060666E"/>
    <w:rsid w:val="00634554"/>
    <w:rsid w:val="0065159C"/>
    <w:rsid w:val="006868B1"/>
    <w:rsid w:val="006918E5"/>
    <w:rsid w:val="006F64F2"/>
    <w:rsid w:val="00703FD7"/>
    <w:rsid w:val="00722D69"/>
    <w:rsid w:val="007251DC"/>
    <w:rsid w:val="00726FD0"/>
    <w:rsid w:val="007413FB"/>
    <w:rsid w:val="007435C0"/>
    <w:rsid w:val="00746B55"/>
    <w:rsid w:val="0074758F"/>
    <w:rsid w:val="00751EA9"/>
    <w:rsid w:val="007541E3"/>
    <w:rsid w:val="00754999"/>
    <w:rsid w:val="00756A03"/>
    <w:rsid w:val="00783731"/>
    <w:rsid w:val="00794FF4"/>
    <w:rsid w:val="007D6BA2"/>
    <w:rsid w:val="007F05BE"/>
    <w:rsid w:val="00811858"/>
    <w:rsid w:val="00811FE9"/>
    <w:rsid w:val="00824B80"/>
    <w:rsid w:val="0084641C"/>
    <w:rsid w:val="00865A23"/>
    <w:rsid w:val="0088080B"/>
    <w:rsid w:val="00882403"/>
    <w:rsid w:val="008941A2"/>
    <w:rsid w:val="008A3504"/>
    <w:rsid w:val="008B23EB"/>
    <w:rsid w:val="008C6E39"/>
    <w:rsid w:val="008E1367"/>
    <w:rsid w:val="008E44A3"/>
    <w:rsid w:val="008F7D8C"/>
    <w:rsid w:val="00903905"/>
    <w:rsid w:val="00913E58"/>
    <w:rsid w:val="00914890"/>
    <w:rsid w:val="00971DC0"/>
    <w:rsid w:val="00982A20"/>
    <w:rsid w:val="009B2868"/>
    <w:rsid w:val="009B5E70"/>
    <w:rsid w:val="009E57B7"/>
    <w:rsid w:val="00A06B8F"/>
    <w:rsid w:val="00A260B9"/>
    <w:rsid w:val="00A45687"/>
    <w:rsid w:val="00A50D6E"/>
    <w:rsid w:val="00A52424"/>
    <w:rsid w:val="00A529F1"/>
    <w:rsid w:val="00A57BA4"/>
    <w:rsid w:val="00A66EEA"/>
    <w:rsid w:val="00A84816"/>
    <w:rsid w:val="00AA290B"/>
    <w:rsid w:val="00AA764E"/>
    <w:rsid w:val="00AB454A"/>
    <w:rsid w:val="00B01585"/>
    <w:rsid w:val="00B06137"/>
    <w:rsid w:val="00B07483"/>
    <w:rsid w:val="00B1699E"/>
    <w:rsid w:val="00B20B29"/>
    <w:rsid w:val="00B44595"/>
    <w:rsid w:val="00B56473"/>
    <w:rsid w:val="00B6518D"/>
    <w:rsid w:val="00B94F5D"/>
    <w:rsid w:val="00BB19C9"/>
    <w:rsid w:val="00BB3059"/>
    <w:rsid w:val="00BC445C"/>
    <w:rsid w:val="00BC6D9A"/>
    <w:rsid w:val="00BD7C89"/>
    <w:rsid w:val="00C07B6A"/>
    <w:rsid w:val="00C44619"/>
    <w:rsid w:val="00C64C9C"/>
    <w:rsid w:val="00C6592E"/>
    <w:rsid w:val="00C7639C"/>
    <w:rsid w:val="00CB1191"/>
    <w:rsid w:val="00CC46E4"/>
    <w:rsid w:val="00CC4715"/>
    <w:rsid w:val="00D25683"/>
    <w:rsid w:val="00D34B5D"/>
    <w:rsid w:val="00D35B65"/>
    <w:rsid w:val="00D367AD"/>
    <w:rsid w:val="00D403A8"/>
    <w:rsid w:val="00D55A45"/>
    <w:rsid w:val="00D57F1C"/>
    <w:rsid w:val="00D81206"/>
    <w:rsid w:val="00D87C42"/>
    <w:rsid w:val="00D934F0"/>
    <w:rsid w:val="00E132BB"/>
    <w:rsid w:val="00E30A79"/>
    <w:rsid w:val="00E3737C"/>
    <w:rsid w:val="00E777ED"/>
    <w:rsid w:val="00EE50F7"/>
    <w:rsid w:val="00EF2B54"/>
    <w:rsid w:val="00F17EDF"/>
    <w:rsid w:val="00F42FE8"/>
    <w:rsid w:val="00F478C6"/>
    <w:rsid w:val="00F549A7"/>
    <w:rsid w:val="00F76C72"/>
    <w:rsid w:val="00F92D2A"/>
    <w:rsid w:val="00FB2F62"/>
    <w:rsid w:val="00FC65D1"/>
    <w:rsid w:val="00FF04F5"/>
    <w:rsid w:val="00FF2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3"/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5B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5B6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03F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7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5B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5B6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03F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7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ven2864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4EB4F12-8EDB-4710-A200-6B938E9A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1467</Words>
  <Characters>8073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lenovo</cp:lastModifiedBy>
  <cp:revision>63</cp:revision>
  <cp:lastPrinted>2012-09-12T19:09:00Z</cp:lastPrinted>
  <dcterms:created xsi:type="dcterms:W3CDTF">2011-09-26T14:44:00Z</dcterms:created>
  <dcterms:modified xsi:type="dcterms:W3CDTF">2018-03-08T23:13:00Z</dcterms:modified>
</cp:coreProperties>
</file>