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D3D" w:rsidRPr="009C0562" w:rsidRDefault="006D6D3D" w:rsidP="006D6D3D">
      <w:pPr>
        <w:jc w:val="center"/>
        <w:rPr>
          <w:rFonts w:ascii="Matura MT Script Capitals" w:hAnsi="Matura MT Script Capitals"/>
        </w:rPr>
      </w:pPr>
      <w:r w:rsidRPr="009C0562">
        <w:rPr>
          <w:rFonts w:ascii="Matura MT Script Capitals" w:hAnsi="Matura MT Script Capitals"/>
        </w:rPr>
        <w:t>Universidad Nacional</w:t>
      </w:r>
    </w:p>
    <w:p w:rsidR="006D6D3D" w:rsidRPr="009C0562" w:rsidRDefault="006D6D3D" w:rsidP="006D6D3D">
      <w:pPr>
        <w:pStyle w:val="Ttulo"/>
        <w:rPr>
          <w:rFonts w:ascii="Matura MT Script Capitals" w:hAnsi="Matura MT Script Capitals"/>
          <w:b w:val="0"/>
          <w:sz w:val="24"/>
          <w:szCs w:val="24"/>
        </w:rPr>
      </w:pPr>
      <w:r w:rsidRPr="009C0562">
        <w:rPr>
          <w:noProof/>
          <w:sz w:val="24"/>
          <w:szCs w:val="24"/>
          <w:lang w:val="es-P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54B89E0" wp14:editId="2DF51910">
                <wp:simplePos x="0" y="0"/>
                <wp:positionH relativeFrom="column">
                  <wp:posOffset>-43180</wp:posOffset>
                </wp:positionH>
                <wp:positionV relativeFrom="paragraph">
                  <wp:posOffset>-386080</wp:posOffset>
                </wp:positionV>
                <wp:extent cx="1257300" cy="1165860"/>
                <wp:effectExtent l="4445" t="1270" r="0" b="444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165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7A1D" w:rsidRPr="00701A40" w:rsidRDefault="003B7A1D" w:rsidP="006D6D3D">
                            <w:pPr>
                              <w:rPr>
                                <w:rFonts w:ascii="Arial" w:hAnsi="Arial"/>
                                <w:noProof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noProof/>
                                <w:sz w:val="20"/>
                                <w:lang w:val="es-PE" w:eastAsia="es-PE"/>
                              </w:rPr>
                              <w:drawing>
                                <wp:inline distT="0" distB="0" distL="0" distR="0" wp14:anchorId="799B137A" wp14:editId="4D4737FD">
                                  <wp:extent cx="1139825" cy="1068705"/>
                                  <wp:effectExtent l="19050" t="0" r="3175" b="0"/>
                                  <wp:docPr id="5" name="Imagen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9825" cy="10687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B7A1D" w:rsidRDefault="003B7A1D" w:rsidP="006D6D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4B89E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4pt;margin-top:-30.4pt;width:99pt;height:91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h0nggIAABA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" stroked="f">
                <v:textbox>
                  <w:txbxContent>
                    <w:p w:rsidR="003B7A1D" w:rsidRPr="00701A40" w:rsidRDefault="003B7A1D" w:rsidP="006D6D3D">
                      <w:pPr>
                        <w:rPr>
                          <w:rFonts w:ascii="Arial" w:hAnsi="Arial"/>
                          <w:noProof/>
                          <w:sz w:val="20"/>
                        </w:rPr>
                      </w:pPr>
                      <w:r>
                        <w:rPr>
                          <w:rFonts w:ascii="Arial" w:hAnsi="Arial"/>
                          <w:noProof/>
                          <w:sz w:val="20"/>
                          <w:lang w:val="es-PE" w:eastAsia="es-PE"/>
                        </w:rPr>
                        <w:drawing>
                          <wp:inline distT="0" distB="0" distL="0" distR="0" wp14:anchorId="799B137A" wp14:editId="4D4737FD">
                            <wp:extent cx="1139825" cy="1068705"/>
                            <wp:effectExtent l="19050" t="0" r="3175" b="0"/>
                            <wp:docPr id="5" name="Imagen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9825" cy="10687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B7A1D" w:rsidRDefault="003B7A1D" w:rsidP="006D6D3D"/>
                  </w:txbxContent>
                </v:textbox>
              </v:shape>
            </w:pict>
          </mc:Fallback>
        </mc:AlternateContent>
      </w:r>
      <w:r w:rsidRPr="009C0562">
        <w:rPr>
          <w:rFonts w:ascii="Matura MT Script Capitals" w:hAnsi="Matura MT Script Capitals"/>
          <w:b w:val="0"/>
          <w:sz w:val="24"/>
          <w:szCs w:val="24"/>
        </w:rPr>
        <w:t>José Faustino Sánchez</w:t>
      </w:r>
      <w:r w:rsidRPr="009C0562">
        <w:rPr>
          <w:rFonts w:ascii="Matura MT Script Capitals" w:hAnsi="Matura MT Script Capitals"/>
          <w:sz w:val="24"/>
          <w:szCs w:val="24"/>
        </w:rPr>
        <w:t xml:space="preserve"> C</w:t>
      </w:r>
      <w:r w:rsidRPr="009C0562">
        <w:rPr>
          <w:rFonts w:ascii="Matura MT Script Capitals" w:hAnsi="Matura MT Script Capitals"/>
          <w:b w:val="0"/>
          <w:sz w:val="24"/>
          <w:szCs w:val="24"/>
        </w:rPr>
        <w:t>arrión</w:t>
      </w:r>
    </w:p>
    <w:p w:rsidR="006D6D3D" w:rsidRPr="00A33F0A" w:rsidRDefault="006D6D3D" w:rsidP="006D6D3D">
      <w:pPr>
        <w:rPr>
          <w:rFonts w:ascii="Berlin Sans FB" w:hAnsi="Berlin Sans FB"/>
          <w:sz w:val="22"/>
          <w:szCs w:val="22"/>
          <w:lang w:val="es-MX"/>
        </w:rPr>
      </w:pPr>
    </w:p>
    <w:p w:rsidR="006D6D3D" w:rsidRPr="00A33F0A" w:rsidRDefault="006D6D3D" w:rsidP="006D6D3D">
      <w:pPr>
        <w:pStyle w:val="Subttulo"/>
        <w:ind w:left="708" w:hanging="708"/>
        <w:jc w:val="center"/>
        <w:rPr>
          <w:rFonts w:ascii="Century Gothic" w:hAnsi="Century Gothic"/>
          <w:sz w:val="22"/>
          <w:szCs w:val="22"/>
          <w:u w:val="single"/>
        </w:rPr>
      </w:pPr>
      <w:r w:rsidRPr="00A33F0A">
        <w:rPr>
          <w:rFonts w:ascii="Century Gothic" w:hAnsi="Century Gothic"/>
          <w:sz w:val="22"/>
          <w:szCs w:val="22"/>
          <w:u w:val="single"/>
        </w:rPr>
        <w:t>FACULTAD DE EDUCACIÓN</w:t>
      </w:r>
    </w:p>
    <w:p w:rsidR="006D6D3D" w:rsidRPr="00A33F0A" w:rsidRDefault="006D6D3D" w:rsidP="006D6D3D">
      <w:pPr>
        <w:pStyle w:val="Ttulo"/>
        <w:rPr>
          <w:sz w:val="22"/>
          <w:szCs w:val="22"/>
        </w:rPr>
      </w:pPr>
    </w:p>
    <w:p w:rsidR="006D6D3D" w:rsidRPr="00A33F0A" w:rsidRDefault="006D6D3D" w:rsidP="006D6D3D">
      <w:pPr>
        <w:pStyle w:val="Ttulo4"/>
        <w:rPr>
          <w:rFonts w:ascii="Arial Rounded MT Bold" w:hAnsi="Arial Rounded MT Bold"/>
          <w:sz w:val="22"/>
          <w:szCs w:val="22"/>
        </w:rPr>
      </w:pPr>
      <w:r>
        <w:rPr>
          <w:noProof/>
          <w:sz w:val="22"/>
          <w:szCs w:val="22"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CF479E" wp14:editId="60FB32D7">
                <wp:simplePos x="0" y="0"/>
                <wp:positionH relativeFrom="column">
                  <wp:posOffset>1971675</wp:posOffset>
                </wp:positionH>
                <wp:positionV relativeFrom="paragraph">
                  <wp:posOffset>88900</wp:posOffset>
                </wp:positionV>
                <wp:extent cx="2057400" cy="306705"/>
                <wp:effectExtent l="0" t="76200" r="95250" b="171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3B7A1D" w:rsidRPr="00423A27" w:rsidRDefault="003B7A1D" w:rsidP="006D6D3D">
                            <w:pPr>
                              <w:pStyle w:val="Ttulo5"/>
                              <w:spacing w:before="40"/>
                              <w:rPr>
                                <w:rFonts w:ascii="Arial Rounded MT Bold" w:hAnsi="Arial Rounded MT Bold"/>
                                <w:b/>
                                <w:u w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24"/>
                                <w:u w:val="none"/>
                              </w:rPr>
                              <w:t>SILABO</w:t>
                            </w:r>
                            <w:r w:rsidRPr="009D1476">
                              <w:rPr>
                                <w:rFonts w:ascii="Arial Rounded MT Bold" w:hAnsi="Arial Rounded MT Bold"/>
                                <w:b/>
                                <w:sz w:val="24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rFonts w:ascii="Arial Rounded MT Bold" w:hAnsi="Arial Rounded MT Bold"/>
                                <w:b/>
                                <w:sz w:val="24"/>
                                <w:u w:val="none"/>
                              </w:rPr>
                              <w:t>MORFOLOGIA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CF479E" id="Text Box 3" o:spid="_x0000_s1027" type="#_x0000_t202" style="position:absolute;left:0;text-align:left;margin-left:155.25pt;margin-top:7pt;width:162pt;height:2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" strokeweight="1.5pt">
                <v:shadow on="t" offset="6pt,-6pt"/>
                <v:textbox>
                  <w:txbxContent>
                    <w:p w:rsidR="003B7A1D" w:rsidRPr="00423A27" w:rsidRDefault="003B7A1D" w:rsidP="006D6D3D">
                      <w:pPr>
                        <w:pStyle w:val="Ttulo5"/>
                        <w:spacing w:before="40"/>
                        <w:rPr>
                          <w:rFonts w:ascii="Arial Rounded MT Bold" w:hAnsi="Arial Rounded MT Bold"/>
                          <w:b/>
                          <w:u w:val="none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24"/>
                          <w:u w:val="none"/>
                        </w:rPr>
                        <w:t>SILABO</w:t>
                      </w:r>
                      <w:r w:rsidRPr="009D1476">
                        <w:rPr>
                          <w:rFonts w:ascii="Arial Rounded MT Bold" w:hAnsi="Arial Rounded MT Bold"/>
                          <w:b/>
                          <w:sz w:val="24"/>
                          <w:u w:val="none"/>
                        </w:rPr>
                        <w:t xml:space="preserve"> </w:t>
                      </w:r>
                      <w:r>
                        <w:rPr>
                          <w:rFonts w:ascii="Arial Rounded MT Bold" w:hAnsi="Arial Rounded MT Bold"/>
                          <w:b/>
                          <w:sz w:val="24"/>
                          <w:u w:val="none"/>
                        </w:rPr>
                        <w:t>MORFOLOGIA</w:t>
                      </w:r>
                    </w:p>
                  </w:txbxContent>
                </v:textbox>
              </v:shape>
            </w:pict>
          </mc:Fallback>
        </mc:AlternateContent>
      </w:r>
    </w:p>
    <w:p w:rsidR="006D6D3D" w:rsidRPr="00A33F0A" w:rsidRDefault="006D6D3D" w:rsidP="006D6D3D">
      <w:pPr>
        <w:pStyle w:val="Ttulo9"/>
        <w:tabs>
          <w:tab w:val="num" w:pos="342"/>
        </w:tabs>
        <w:ind w:left="720" w:hanging="606"/>
        <w:rPr>
          <w:rFonts w:cs="Times New Roman"/>
          <w:b w:val="0"/>
          <w:sz w:val="22"/>
          <w:szCs w:val="22"/>
        </w:rPr>
      </w:pPr>
    </w:p>
    <w:p w:rsidR="006D6D3D" w:rsidRPr="00A33F0A" w:rsidRDefault="006D6D3D" w:rsidP="006D6D3D">
      <w:pPr>
        <w:pStyle w:val="Ttulo9"/>
        <w:tabs>
          <w:tab w:val="num" w:pos="342"/>
        </w:tabs>
        <w:ind w:left="720" w:hanging="606"/>
        <w:rPr>
          <w:rFonts w:cs="Times New Roman"/>
          <w:b w:val="0"/>
          <w:sz w:val="22"/>
          <w:szCs w:val="22"/>
        </w:rPr>
      </w:pPr>
    </w:p>
    <w:p w:rsidR="006D6D3D" w:rsidRPr="00A33F0A" w:rsidRDefault="006D6D3D" w:rsidP="006D6D3D">
      <w:pPr>
        <w:pStyle w:val="Ttulo9"/>
        <w:tabs>
          <w:tab w:val="num" w:pos="342"/>
        </w:tabs>
        <w:ind w:left="720" w:hanging="606"/>
        <w:rPr>
          <w:rFonts w:cs="Times New Roman"/>
          <w:b w:val="0"/>
          <w:sz w:val="22"/>
          <w:szCs w:val="22"/>
        </w:rPr>
      </w:pPr>
    </w:p>
    <w:p w:rsidR="006D6D3D" w:rsidRPr="00A33F0A" w:rsidRDefault="006D6D3D" w:rsidP="006D6D3D">
      <w:pPr>
        <w:rPr>
          <w:sz w:val="22"/>
          <w:szCs w:val="22"/>
        </w:rPr>
      </w:pPr>
    </w:p>
    <w:p w:rsidR="006D6D3D" w:rsidRPr="00A33F0A" w:rsidRDefault="006D6D3D" w:rsidP="006D6D3D">
      <w:pPr>
        <w:pStyle w:val="Ttulo9"/>
        <w:tabs>
          <w:tab w:val="num" w:pos="342"/>
        </w:tabs>
        <w:ind w:left="720" w:hanging="606"/>
        <w:rPr>
          <w:rFonts w:ascii="Trebuchet MS" w:hAnsi="Trebuchet MS" w:cs="Times New Roman"/>
          <w:sz w:val="22"/>
          <w:szCs w:val="22"/>
        </w:rPr>
      </w:pPr>
      <w:r w:rsidRPr="00A33F0A">
        <w:rPr>
          <w:rFonts w:ascii="Trebuchet MS" w:hAnsi="Trebuchet MS" w:cs="Times New Roman"/>
          <w:sz w:val="22"/>
          <w:szCs w:val="22"/>
        </w:rPr>
        <w:t>I.</w:t>
      </w:r>
      <w:r w:rsidRPr="00A33F0A">
        <w:rPr>
          <w:rFonts w:ascii="Trebuchet MS" w:hAnsi="Trebuchet MS" w:cs="Times New Roman"/>
          <w:sz w:val="22"/>
          <w:szCs w:val="22"/>
        </w:rPr>
        <w:tab/>
        <w:t xml:space="preserve"> </w:t>
      </w:r>
      <w:r>
        <w:rPr>
          <w:rFonts w:ascii="Trebuchet MS" w:hAnsi="Trebuchet MS" w:cs="Times New Roman"/>
          <w:sz w:val="22"/>
          <w:szCs w:val="22"/>
          <w:u w:val="single"/>
        </w:rPr>
        <w:t>DATOS INFORMATIVOS</w:t>
      </w:r>
    </w:p>
    <w:p w:rsidR="006D6D3D" w:rsidRPr="00A33F0A" w:rsidRDefault="006D6D3D" w:rsidP="006D6D3D">
      <w:pPr>
        <w:rPr>
          <w:sz w:val="22"/>
          <w:szCs w:val="22"/>
        </w:rPr>
      </w:pPr>
    </w:p>
    <w:p w:rsidR="006D6D3D" w:rsidRPr="003C2FE9" w:rsidRDefault="006D6D3D" w:rsidP="006D6D3D">
      <w:pPr>
        <w:tabs>
          <w:tab w:val="left" w:pos="851"/>
        </w:tabs>
        <w:ind w:left="399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1.1. Escuela                                          </w:t>
      </w:r>
      <w:r>
        <w:rPr>
          <w:rFonts w:ascii="Calibri" w:hAnsi="Calibri"/>
          <w:sz w:val="22"/>
          <w:szCs w:val="22"/>
        </w:rPr>
        <w:t>: Educación Secundaria</w:t>
      </w:r>
    </w:p>
    <w:p w:rsidR="006D6D3D" w:rsidRPr="00A33F0A" w:rsidRDefault="006D6D3D" w:rsidP="006D6D3D">
      <w:pPr>
        <w:tabs>
          <w:tab w:val="left" w:pos="851"/>
        </w:tabs>
        <w:ind w:left="399"/>
        <w:rPr>
          <w:rFonts w:ascii="Calibri" w:hAnsi="Calibri"/>
          <w:spacing w:val="-20"/>
          <w:w w:val="110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1.1. </w:t>
      </w:r>
      <w:r>
        <w:rPr>
          <w:rFonts w:ascii="Calibri" w:hAnsi="Calibri"/>
          <w:b/>
          <w:sz w:val="22"/>
          <w:szCs w:val="22"/>
        </w:rPr>
        <w:tab/>
        <w:t xml:space="preserve">Departamento </w:t>
      </w:r>
      <w:r w:rsidRPr="00A33F0A">
        <w:rPr>
          <w:rFonts w:ascii="Calibri" w:hAnsi="Calibri"/>
          <w:sz w:val="22"/>
          <w:szCs w:val="22"/>
        </w:rPr>
        <w:t xml:space="preserve">        </w:t>
      </w:r>
      <w:r>
        <w:rPr>
          <w:rFonts w:ascii="Calibri" w:hAnsi="Calibri"/>
          <w:sz w:val="22"/>
          <w:szCs w:val="22"/>
        </w:rPr>
        <w:t xml:space="preserve">                 </w:t>
      </w:r>
      <w:r w:rsidRPr="00A33F0A">
        <w:rPr>
          <w:rFonts w:ascii="Calibri" w:hAnsi="Calibri"/>
          <w:sz w:val="22"/>
          <w:szCs w:val="22"/>
        </w:rPr>
        <w:t xml:space="preserve"> : </w:t>
      </w:r>
      <w:r>
        <w:rPr>
          <w:rFonts w:ascii="Calibri" w:hAnsi="Calibri"/>
          <w:spacing w:val="-20"/>
          <w:w w:val="110"/>
          <w:sz w:val="22"/>
          <w:szCs w:val="22"/>
        </w:rPr>
        <w:t>Ciencias Sociales y Humanidades</w:t>
      </w:r>
    </w:p>
    <w:p w:rsidR="006D6D3D" w:rsidRPr="00A33F0A" w:rsidRDefault="006D6D3D" w:rsidP="006D6D3D">
      <w:pPr>
        <w:tabs>
          <w:tab w:val="left" w:pos="851"/>
        </w:tabs>
        <w:ind w:left="399"/>
        <w:rPr>
          <w:rFonts w:ascii="Calibri" w:hAnsi="Calibri"/>
          <w:sz w:val="22"/>
          <w:szCs w:val="22"/>
        </w:rPr>
      </w:pPr>
      <w:r w:rsidRPr="00A33F0A">
        <w:rPr>
          <w:rFonts w:ascii="Calibri" w:hAnsi="Calibri"/>
          <w:b/>
          <w:sz w:val="22"/>
          <w:szCs w:val="22"/>
        </w:rPr>
        <w:t>1</w:t>
      </w:r>
      <w:r w:rsidRPr="00A33F0A">
        <w:rPr>
          <w:rFonts w:ascii="Calibri" w:hAnsi="Calibri"/>
          <w:sz w:val="22"/>
          <w:szCs w:val="22"/>
        </w:rPr>
        <w:t>.</w:t>
      </w:r>
      <w:r w:rsidRPr="00A33F0A">
        <w:rPr>
          <w:rFonts w:ascii="Calibri" w:hAnsi="Calibri"/>
          <w:b/>
          <w:sz w:val="22"/>
          <w:szCs w:val="22"/>
        </w:rPr>
        <w:t>2.</w:t>
      </w:r>
      <w:r w:rsidRPr="00A33F0A">
        <w:rPr>
          <w:rFonts w:ascii="Calibri" w:hAnsi="Calibri"/>
          <w:sz w:val="22"/>
          <w:szCs w:val="22"/>
        </w:rPr>
        <w:t xml:space="preserve"> </w:t>
      </w:r>
      <w:r w:rsidRPr="00A33F0A">
        <w:rPr>
          <w:rFonts w:ascii="Calibri" w:hAnsi="Calibri"/>
          <w:sz w:val="22"/>
          <w:szCs w:val="22"/>
        </w:rPr>
        <w:tab/>
      </w:r>
      <w:r w:rsidRPr="00A33F0A">
        <w:rPr>
          <w:rFonts w:ascii="Calibri" w:hAnsi="Calibri"/>
          <w:b/>
          <w:sz w:val="22"/>
          <w:szCs w:val="22"/>
        </w:rPr>
        <w:t>Especialidad</w:t>
      </w:r>
      <w:r w:rsidRPr="00A33F0A">
        <w:rPr>
          <w:rFonts w:ascii="Calibri" w:hAnsi="Calibri"/>
          <w:b/>
          <w:sz w:val="22"/>
          <w:szCs w:val="22"/>
        </w:rPr>
        <w:tab/>
      </w:r>
      <w:r w:rsidRPr="00A33F0A">
        <w:rPr>
          <w:rFonts w:ascii="Calibri" w:hAnsi="Calibri"/>
          <w:b/>
          <w:sz w:val="22"/>
          <w:szCs w:val="22"/>
        </w:rPr>
        <w:tab/>
      </w:r>
      <w:r w:rsidRPr="00A33F0A">
        <w:rPr>
          <w:rFonts w:ascii="Calibri" w:hAnsi="Calibri"/>
          <w:sz w:val="22"/>
          <w:szCs w:val="22"/>
        </w:rPr>
        <w:tab/>
        <w:t xml:space="preserve">: </w:t>
      </w:r>
      <w:r>
        <w:rPr>
          <w:rFonts w:ascii="Calibri" w:hAnsi="Calibri"/>
          <w:sz w:val="22"/>
          <w:szCs w:val="22"/>
        </w:rPr>
        <w:t xml:space="preserve">Lengua, Comunicación e Idioma Ingles </w:t>
      </w:r>
    </w:p>
    <w:p w:rsidR="006D6D3D" w:rsidRPr="00A33F0A" w:rsidRDefault="006D6D3D" w:rsidP="006D6D3D">
      <w:pPr>
        <w:tabs>
          <w:tab w:val="left" w:pos="851"/>
        </w:tabs>
        <w:ind w:left="228" w:firstLine="171"/>
        <w:rPr>
          <w:rFonts w:ascii="Calibri" w:hAnsi="Calibri"/>
          <w:b/>
          <w:sz w:val="22"/>
          <w:szCs w:val="22"/>
          <w:lang w:val="es-PE"/>
        </w:rPr>
      </w:pPr>
      <w:r w:rsidRPr="00A33F0A">
        <w:rPr>
          <w:rFonts w:ascii="Calibri" w:hAnsi="Calibri"/>
          <w:b/>
          <w:sz w:val="22"/>
          <w:szCs w:val="22"/>
        </w:rPr>
        <w:t>1</w:t>
      </w:r>
      <w:r w:rsidRPr="00A33F0A">
        <w:rPr>
          <w:rFonts w:ascii="Calibri" w:hAnsi="Calibri"/>
          <w:sz w:val="22"/>
          <w:szCs w:val="22"/>
        </w:rPr>
        <w:t>.</w:t>
      </w:r>
      <w:r w:rsidRPr="00A33F0A">
        <w:rPr>
          <w:rFonts w:ascii="Calibri" w:hAnsi="Calibri"/>
          <w:b/>
          <w:sz w:val="22"/>
          <w:szCs w:val="22"/>
        </w:rPr>
        <w:t>3.</w:t>
      </w:r>
      <w:r w:rsidRPr="00A33F0A">
        <w:rPr>
          <w:rFonts w:ascii="Calibri" w:hAnsi="Calibri"/>
          <w:sz w:val="22"/>
          <w:szCs w:val="22"/>
        </w:rPr>
        <w:t xml:space="preserve"> </w:t>
      </w:r>
      <w:r w:rsidRPr="00A33F0A">
        <w:rPr>
          <w:rFonts w:ascii="Calibri" w:hAnsi="Calibri"/>
          <w:sz w:val="22"/>
          <w:szCs w:val="22"/>
        </w:rPr>
        <w:tab/>
      </w:r>
      <w:r w:rsidRPr="00A33F0A">
        <w:rPr>
          <w:rFonts w:ascii="Calibri" w:hAnsi="Calibri"/>
          <w:b/>
          <w:sz w:val="22"/>
          <w:szCs w:val="22"/>
          <w:lang w:val="es-PE"/>
        </w:rPr>
        <w:t>Profesor</w:t>
      </w:r>
      <w:r w:rsidRPr="00A33F0A">
        <w:rPr>
          <w:rFonts w:ascii="Calibri" w:hAnsi="Calibri"/>
          <w:sz w:val="22"/>
          <w:szCs w:val="22"/>
          <w:lang w:val="es-PE"/>
        </w:rPr>
        <w:tab/>
      </w:r>
      <w:r w:rsidRPr="00A33F0A">
        <w:rPr>
          <w:rFonts w:ascii="Calibri" w:hAnsi="Calibri"/>
          <w:sz w:val="22"/>
          <w:szCs w:val="22"/>
          <w:lang w:val="es-PE"/>
        </w:rPr>
        <w:tab/>
      </w:r>
      <w:r w:rsidRPr="00A33F0A">
        <w:rPr>
          <w:rFonts w:ascii="Calibri" w:hAnsi="Calibri"/>
          <w:sz w:val="22"/>
          <w:szCs w:val="22"/>
          <w:lang w:val="es-PE"/>
        </w:rPr>
        <w:tab/>
        <w:t xml:space="preserve">: </w:t>
      </w:r>
      <w:r>
        <w:rPr>
          <w:rFonts w:ascii="Calibri" w:hAnsi="Calibri"/>
          <w:sz w:val="22"/>
          <w:szCs w:val="22"/>
          <w:lang w:val="es-PE"/>
        </w:rPr>
        <w:t xml:space="preserve">Dr. </w:t>
      </w:r>
      <w:r w:rsidRPr="00A33F0A">
        <w:rPr>
          <w:rFonts w:ascii="Calibri" w:hAnsi="Calibri"/>
          <w:sz w:val="22"/>
          <w:szCs w:val="22"/>
          <w:lang w:val="es-PE"/>
        </w:rPr>
        <w:t>Clímaco Vergara Guadalupe</w:t>
      </w:r>
    </w:p>
    <w:p w:rsidR="006D6D3D" w:rsidRPr="00A33F0A" w:rsidRDefault="006D6D3D" w:rsidP="006D6D3D">
      <w:pPr>
        <w:tabs>
          <w:tab w:val="left" w:pos="741"/>
          <w:tab w:val="left" w:pos="851"/>
        </w:tabs>
        <w:ind w:left="399"/>
        <w:rPr>
          <w:rFonts w:ascii="Calibri" w:hAnsi="Calibri"/>
          <w:sz w:val="22"/>
          <w:szCs w:val="22"/>
          <w:lang w:val="pt-BR"/>
        </w:rPr>
      </w:pPr>
      <w:r w:rsidRPr="00A33F0A">
        <w:rPr>
          <w:rFonts w:ascii="Calibri" w:hAnsi="Calibri"/>
          <w:b/>
          <w:sz w:val="22"/>
          <w:szCs w:val="22"/>
          <w:lang w:val="es-PE"/>
        </w:rPr>
        <w:t>1.4.</w:t>
      </w:r>
      <w:r w:rsidRPr="00A33F0A">
        <w:rPr>
          <w:rFonts w:ascii="Calibri" w:hAnsi="Calibri"/>
          <w:b/>
          <w:sz w:val="22"/>
          <w:szCs w:val="22"/>
          <w:lang w:val="es-PE"/>
        </w:rPr>
        <w:tab/>
      </w:r>
      <w:r w:rsidRPr="00A33F0A">
        <w:rPr>
          <w:rFonts w:ascii="Calibri" w:hAnsi="Calibri"/>
          <w:b/>
          <w:sz w:val="22"/>
          <w:szCs w:val="22"/>
          <w:lang w:val="es-PE"/>
        </w:rPr>
        <w:tab/>
        <w:t>Asignatura</w:t>
      </w:r>
      <w:r w:rsidRPr="00A33F0A">
        <w:rPr>
          <w:rFonts w:ascii="Calibri" w:hAnsi="Calibri"/>
          <w:b/>
          <w:sz w:val="22"/>
          <w:szCs w:val="22"/>
          <w:lang w:val="pt-BR"/>
        </w:rPr>
        <w:tab/>
      </w:r>
      <w:r w:rsidRPr="00A33F0A">
        <w:rPr>
          <w:rFonts w:ascii="Calibri" w:hAnsi="Calibri"/>
          <w:b/>
          <w:sz w:val="22"/>
          <w:szCs w:val="22"/>
          <w:lang w:val="pt-BR"/>
        </w:rPr>
        <w:tab/>
      </w:r>
      <w:r w:rsidRPr="00A33F0A">
        <w:rPr>
          <w:rFonts w:ascii="Calibri" w:hAnsi="Calibri"/>
          <w:b/>
          <w:sz w:val="22"/>
          <w:szCs w:val="22"/>
          <w:lang w:val="pt-BR"/>
        </w:rPr>
        <w:tab/>
      </w:r>
      <w:r w:rsidRPr="00A33F0A">
        <w:rPr>
          <w:rFonts w:ascii="Calibri" w:hAnsi="Calibri"/>
          <w:sz w:val="22"/>
          <w:szCs w:val="22"/>
          <w:lang w:val="es-PE"/>
        </w:rPr>
        <w:t>:</w:t>
      </w:r>
      <w:r w:rsidRPr="00A33F0A">
        <w:rPr>
          <w:rFonts w:ascii="Calibri" w:hAnsi="Calibri"/>
          <w:b/>
          <w:sz w:val="22"/>
          <w:szCs w:val="22"/>
          <w:lang w:val="es-PE"/>
        </w:rPr>
        <w:t xml:space="preserve"> </w:t>
      </w:r>
      <w:r>
        <w:rPr>
          <w:rFonts w:ascii="Calibri" w:hAnsi="Calibri"/>
          <w:sz w:val="22"/>
          <w:szCs w:val="22"/>
          <w:lang w:val="es-PE"/>
        </w:rPr>
        <w:t>Morfología</w:t>
      </w:r>
      <w:r w:rsidRPr="00A33F0A">
        <w:rPr>
          <w:rFonts w:ascii="Calibri" w:hAnsi="Calibri"/>
          <w:b/>
          <w:sz w:val="22"/>
          <w:szCs w:val="22"/>
          <w:lang w:val="es-PE"/>
        </w:rPr>
        <w:t xml:space="preserve">  </w:t>
      </w:r>
      <w:r w:rsidRPr="00A33F0A">
        <w:rPr>
          <w:rFonts w:ascii="Calibri" w:hAnsi="Calibri"/>
          <w:sz w:val="22"/>
          <w:szCs w:val="22"/>
          <w:lang w:val="es-PE"/>
        </w:rPr>
        <w:t xml:space="preserve"> </w:t>
      </w:r>
    </w:p>
    <w:p w:rsidR="006D6D3D" w:rsidRPr="00A33F0A" w:rsidRDefault="006D6D3D" w:rsidP="006D6D3D">
      <w:pPr>
        <w:tabs>
          <w:tab w:val="left" w:pos="741"/>
          <w:tab w:val="left" w:pos="851"/>
        </w:tabs>
        <w:ind w:left="2880" w:hanging="2481"/>
        <w:rPr>
          <w:rFonts w:ascii="Calibri" w:hAnsi="Calibri"/>
          <w:sz w:val="22"/>
          <w:szCs w:val="22"/>
          <w:lang w:val="pt-BR"/>
        </w:rPr>
      </w:pPr>
      <w:r w:rsidRPr="00A33F0A">
        <w:rPr>
          <w:rFonts w:ascii="Calibri" w:hAnsi="Calibri"/>
          <w:b/>
          <w:sz w:val="22"/>
          <w:szCs w:val="22"/>
        </w:rPr>
        <w:t>1.5.</w:t>
      </w:r>
      <w:r w:rsidRPr="00A33F0A">
        <w:rPr>
          <w:rFonts w:ascii="Calibri" w:hAnsi="Calibri"/>
          <w:b/>
          <w:sz w:val="22"/>
          <w:szCs w:val="22"/>
        </w:rPr>
        <w:tab/>
      </w:r>
      <w:r w:rsidRPr="00A33F0A">
        <w:rPr>
          <w:rFonts w:ascii="Calibri" w:hAnsi="Calibri"/>
          <w:b/>
          <w:sz w:val="22"/>
          <w:szCs w:val="22"/>
        </w:rPr>
        <w:tab/>
      </w:r>
      <w:r w:rsidRPr="00A33F0A">
        <w:rPr>
          <w:rFonts w:ascii="Calibri" w:hAnsi="Calibri"/>
          <w:b/>
          <w:sz w:val="22"/>
          <w:szCs w:val="22"/>
          <w:lang w:val="pt-BR"/>
        </w:rPr>
        <w:t>Código</w:t>
      </w:r>
      <w:r w:rsidRPr="00A33F0A">
        <w:rPr>
          <w:rFonts w:ascii="Calibri" w:hAnsi="Calibri"/>
          <w:b/>
          <w:sz w:val="22"/>
          <w:szCs w:val="22"/>
          <w:lang w:val="pt-BR"/>
        </w:rPr>
        <w:tab/>
      </w:r>
      <w:r w:rsidRPr="00A33F0A">
        <w:rPr>
          <w:rFonts w:ascii="Calibri" w:hAnsi="Calibri"/>
          <w:b/>
          <w:sz w:val="22"/>
          <w:szCs w:val="22"/>
          <w:lang w:val="pt-BR"/>
        </w:rPr>
        <w:tab/>
      </w:r>
      <w:r w:rsidRPr="00A33F0A">
        <w:rPr>
          <w:rFonts w:ascii="Calibri" w:hAnsi="Calibri"/>
          <w:sz w:val="22"/>
          <w:szCs w:val="22"/>
          <w:lang w:val="pt-BR"/>
        </w:rPr>
        <w:t xml:space="preserve">: </w:t>
      </w:r>
      <w:r>
        <w:rPr>
          <w:rFonts w:ascii="Calibri" w:hAnsi="Calibri"/>
          <w:sz w:val="22"/>
          <w:szCs w:val="22"/>
          <w:lang w:val="pt-BR"/>
        </w:rPr>
        <w:t>507</w:t>
      </w:r>
    </w:p>
    <w:p w:rsidR="006D6D3D" w:rsidRPr="00A33F0A" w:rsidRDefault="006D6D3D" w:rsidP="006D6D3D">
      <w:pPr>
        <w:tabs>
          <w:tab w:val="left" w:pos="741"/>
          <w:tab w:val="left" w:pos="851"/>
        </w:tabs>
        <w:ind w:left="2880" w:hanging="2481"/>
        <w:rPr>
          <w:rFonts w:ascii="Calibri" w:hAnsi="Calibri"/>
          <w:sz w:val="22"/>
          <w:szCs w:val="22"/>
          <w:lang w:val="pt-BR"/>
        </w:rPr>
      </w:pPr>
      <w:r w:rsidRPr="00A33F0A">
        <w:rPr>
          <w:rFonts w:ascii="Calibri" w:hAnsi="Calibri"/>
          <w:b/>
          <w:sz w:val="22"/>
          <w:szCs w:val="22"/>
          <w:lang w:val="pt-BR"/>
        </w:rPr>
        <w:t xml:space="preserve">1.7. </w:t>
      </w:r>
      <w:r w:rsidRPr="00A33F0A">
        <w:rPr>
          <w:rFonts w:ascii="Calibri" w:hAnsi="Calibri"/>
          <w:b/>
          <w:sz w:val="22"/>
          <w:szCs w:val="22"/>
          <w:lang w:val="pt-BR"/>
        </w:rPr>
        <w:tab/>
        <w:t>Horas</w:t>
      </w:r>
      <w:r w:rsidRPr="00A33F0A">
        <w:rPr>
          <w:rFonts w:ascii="Calibri" w:hAnsi="Calibri"/>
          <w:b/>
          <w:sz w:val="22"/>
          <w:szCs w:val="22"/>
          <w:lang w:val="pt-BR"/>
        </w:rPr>
        <w:tab/>
      </w:r>
      <w:r w:rsidRPr="00A33F0A">
        <w:rPr>
          <w:rFonts w:ascii="Calibri" w:hAnsi="Calibri"/>
          <w:b/>
          <w:sz w:val="22"/>
          <w:szCs w:val="22"/>
          <w:lang w:val="pt-BR"/>
        </w:rPr>
        <w:tab/>
        <w:t xml:space="preserve">: </w:t>
      </w:r>
      <w:r>
        <w:rPr>
          <w:rFonts w:ascii="Calibri" w:hAnsi="Calibri"/>
          <w:sz w:val="22"/>
          <w:szCs w:val="22"/>
          <w:lang w:val="pt-BR"/>
        </w:rPr>
        <w:t>04 Horas: 2T y 2</w:t>
      </w:r>
      <w:r w:rsidRPr="00A33F0A">
        <w:rPr>
          <w:rFonts w:ascii="Calibri" w:hAnsi="Calibri"/>
          <w:sz w:val="22"/>
          <w:szCs w:val="22"/>
          <w:lang w:val="pt-BR"/>
        </w:rPr>
        <w:t xml:space="preserve">P </w:t>
      </w:r>
    </w:p>
    <w:p w:rsidR="006D6D3D" w:rsidRPr="00A33F0A" w:rsidRDefault="006D6D3D" w:rsidP="006D6D3D">
      <w:pPr>
        <w:tabs>
          <w:tab w:val="left" w:pos="741"/>
        </w:tabs>
        <w:ind w:left="399"/>
        <w:rPr>
          <w:rFonts w:ascii="Calibri" w:hAnsi="Calibri"/>
          <w:sz w:val="22"/>
          <w:szCs w:val="22"/>
          <w:lang w:val="pt-BR"/>
        </w:rPr>
      </w:pPr>
      <w:r>
        <w:rPr>
          <w:rFonts w:ascii="Calibri" w:hAnsi="Calibri"/>
          <w:b/>
          <w:sz w:val="22"/>
          <w:szCs w:val="22"/>
        </w:rPr>
        <w:t>1.8</w:t>
      </w:r>
      <w:r w:rsidRPr="00A33F0A">
        <w:rPr>
          <w:rFonts w:ascii="Calibri" w:hAnsi="Calibri"/>
          <w:b/>
          <w:sz w:val="22"/>
          <w:szCs w:val="22"/>
        </w:rPr>
        <w:t xml:space="preserve">. Ciclo – </w:t>
      </w:r>
      <w:r w:rsidRPr="00A33F0A">
        <w:rPr>
          <w:rFonts w:ascii="Calibri" w:hAnsi="Calibri"/>
          <w:b/>
          <w:sz w:val="22"/>
          <w:szCs w:val="22"/>
          <w:lang w:val="pt-BR"/>
        </w:rPr>
        <w:t>Semestre</w:t>
      </w:r>
      <w:r w:rsidRPr="00A33F0A">
        <w:rPr>
          <w:rFonts w:ascii="Calibri" w:hAnsi="Calibri"/>
          <w:b/>
          <w:sz w:val="22"/>
          <w:szCs w:val="22"/>
          <w:lang w:val="pt-BR"/>
        </w:rPr>
        <w:tab/>
      </w:r>
      <w:r w:rsidRPr="00A33F0A">
        <w:rPr>
          <w:rFonts w:ascii="Calibri" w:hAnsi="Calibri"/>
          <w:sz w:val="22"/>
          <w:szCs w:val="22"/>
          <w:lang w:val="pt-BR"/>
        </w:rPr>
        <w:tab/>
        <w:t xml:space="preserve">: </w:t>
      </w:r>
      <w:r>
        <w:rPr>
          <w:rFonts w:ascii="Calibri" w:hAnsi="Calibri"/>
          <w:sz w:val="22"/>
          <w:szCs w:val="22"/>
          <w:lang w:val="pt-BR"/>
        </w:rPr>
        <w:t>V</w:t>
      </w:r>
      <w:r w:rsidRPr="00A33F0A">
        <w:rPr>
          <w:rFonts w:ascii="Calibri" w:hAnsi="Calibri"/>
          <w:sz w:val="22"/>
          <w:szCs w:val="22"/>
          <w:lang w:val="pt-BR"/>
        </w:rPr>
        <w:t xml:space="preserve"> </w:t>
      </w:r>
      <w:r>
        <w:rPr>
          <w:rFonts w:ascii="Calibri" w:hAnsi="Calibri"/>
          <w:sz w:val="22"/>
          <w:szCs w:val="22"/>
          <w:lang w:val="pt-BR"/>
        </w:rPr>
        <w:t xml:space="preserve">Ciclo </w:t>
      </w:r>
    </w:p>
    <w:p w:rsidR="006D6D3D" w:rsidRPr="00A33F0A" w:rsidRDefault="006D6D3D" w:rsidP="006D6D3D">
      <w:pPr>
        <w:ind w:left="228" w:firstLine="171"/>
        <w:rPr>
          <w:rFonts w:ascii="Calibri" w:hAnsi="Calibri"/>
          <w:sz w:val="22"/>
          <w:szCs w:val="22"/>
          <w:lang w:val="pt-BR"/>
        </w:rPr>
      </w:pPr>
    </w:p>
    <w:p w:rsidR="006D6D3D" w:rsidRPr="00A33F0A" w:rsidRDefault="006D6D3D" w:rsidP="006D6D3D">
      <w:pPr>
        <w:pStyle w:val="Ttulo1"/>
        <w:tabs>
          <w:tab w:val="num" w:pos="342"/>
        </w:tabs>
        <w:ind w:left="456" w:hanging="342"/>
        <w:jc w:val="left"/>
        <w:rPr>
          <w:rFonts w:ascii="Trebuchet MS" w:hAnsi="Trebuchet MS"/>
          <w:b/>
          <w:sz w:val="22"/>
          <w:szCs w:val="22"/>
          <w:u w:val="single"/>
        </w:rPr>
      </w:pPr>
      <w:r>
        <w:rPr>
          <w:rFonts w:ascii="Trebuchet MS" w:hAnsi="Trebuchet MS"/>
          <w:b/>
          <w:i/>
          <w:noProof/>
          <w:sz w:val="22"/>
          <w:szCs w:val="22"/>
          <w:lang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DA5606" wp14:editId="1622D795">
                <wp:simplePos x="0" y="0"/>
                <wp:positionH relativeFrom="column">
                  <wp:posOffset>296545</wp:posOffset>
                </wp:positionH>
                <wp:positionV relativeFrom="paragraph">
                  <wp:posOffset>152400</wp:posOffset>
                </wp:positionV>
                <wp:extent cx="588010" cy="0"/>
                <wp:effectExtent l="10795" t="5080" r="10795" b="1397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0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B203DC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35pt,12pt" to="69.6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efaEA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"/>
            </w:pict>
          </mc:Fallback>
        </mc:AlternateContent>
      </w:r>
      <w:r w:rsidRPr="00A33F0A">
        <w:rPr>
          <w:rFonts w:ascii="Trebuchet MS" w:hAnsi="Trebuchet MS"/>
          <w:b/>
          <w:sz w:val="22"/>
          <w:szCs w:val="22"/>
        </w:rPr>
        <w:t xml:space="preserve">II. </w:t>
      </w:r>
      <w:r w:rsidRPr="00A33F0A">
        <w:rPr>
          <w:rFonts w:ascii="Trebuchet MS" w:hAnsi="Trebuchet MS"/>
          <w:b/>
          <w:sz w:val="22"/>
          <w:szCs w:val="22"/>
        </w:rPr>
        <w:tab/>
      </w:r>
      <w:r w:rsidRPr="00A33F0A">
        <w:rPr>
          <w:rFonts w:ascii="Trebuchet MS" w:hAnsi="Trebuchet MS"/>
          <w:b/>
          <w:sz w:val="22"/>
          <w:szCs w:val="22"/>
          <w:u w:val="single"/>
        </w:rPr>
        <w:t>SUMILLA</w:t>
      </w:r>
    </w:p>
    <w:p w:rsidR="006D6D3D" w:rsidRPr="00A33F0A" w:rsidRDefault="006D6D3D" w:rsidP="006D6D3D">
      <w:pPr>
        <w:rPr>
          <w:rFonts w:ascii="Trebuchet MS" w:hAnsi="Trebuchet MS"/>
          <w:sz w:val="22"/>
          <w:szCs w:val="22"/>
        </w:rPr>
      </w:pPr>
    </w:p>
    <w:p w:rsidR="006D6D3D" w:rsidRDefault="006D6D3D" w:rsidP="006D6D3D">
      <w:pPr>
        <w:ind w:left="399" w:right="-114"/>
        <w:jc w:val="both"/>
        <w:rPr>
          <w:sz w:val="22"/>
          <w:szCs w:val="22"/>
        </w:rPr>
      </w:pPr>
      <w:r>
        <w:rPr>
          <w:sz w:val="22"/>
          <w:szCs w:val="22"/>
        </w:rPr>
        <w:t>Estudiar y analizar los morfemas/monemas, como elementos mínimos con significado/relación, como constituyentes inmediatos de la palabra en un determinado texto con coherencia o cohesión</w:t>
      </w:r>
    </w:p>
    <w:p w:rsidR="006D6D3D" w:rsidRDefault="006D6D3D" w:rsidP="006D6D3D">
      <w:pPr>
        <w:ind w:left="399" w:right="-114"/>
        <w:jc w:val="both"/>
        <w:rPr>
          <w:sz w:val="22"/>
          <w:szCs w:val="22"/>
        </w:rPr>
      </w:pPr>
    </w:p>
    <w:p w:rsidR="006D6D3D" w:rsidRDefault="006D6D3D" w:rsidP="006D6D3D">
      <w:pPr>
        <w:ind w:left="399" w:right="-114"/>
        <w:jc w:val="both"/>
        <w:rPr>
          <w:sz w:val="22"/>
          <w:szCs w:val="22"/>
        </w:rPr>
      </w:pPr>
      <w:r>
        <w:rPr>
          <w:sz w:val="22"/>
          <w:szCs w:val="22"/>
        </w:rPr>
        <w:t>Asimismo, se ubicarán en sus diferentes aspectos taxonómicos: lexemas y gramemas. Los primeros en nominales (sustantivos/adjetivos/verbales y adverbiales).</w:t>
      </w:r>
    </w:p>
    <w:p w:rsidR="006D6D3D" w:rsidRDefault="006D6D3D" w:rsidP="006D6D3D">
      <w:pPr>
        <w:ind w:left="399" w:right="-114"/>
        <w:jc w:val="both"/>
        <w:rPr>
          <w:sz w:val="22"/>
          <w:szCs w:val="22"/>
        </w:rPr>
      </w:pPr>
    </w:p>
    <w:p w:rsidR="006D6D3D" w:rsidRDefault="006D6D3D" w:rsidP="006D6D3D">
      <w:pPr>
        <w:ind w:left="399" w:right="-11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Los gramemas en dependientes derivativos y reflexivos nominales y verbales y en independientes: endositagmaticos y exosintagmaticos, en fin, de menor con un análisis morfológico en un texto con párrafos coherentes y cohesionados. </w:t>
      </w:r>
    </w:p>
    <w:p w:rsidR="006D6D3D" w:rsidRPr="00A33F0A" w:rsidRDefault="006D6D3D" w:rsidP="006D6D3D">
      <w:pPr>
        <w:tabs>
          <w:tab w:val="num" w:pos="456"/>
        </w:tabs>
        <w:ind w:right="123"/>
        <w:rPr>
          <w:rFonts w:ascii="Trebuchet MS" w:hAnsi="Trebuchet MS"/>
          <w:b/>
          <w:sz w:val="22"/>
          <w:szCs w:val="22"/>
        </w:rPr>
      </w:pPr>
    </w:p>
    <w:p w:rsidR="006D6D3D" w:rsidRPr="00A33F0A" w:rsidRDefault="006D6D3D" w:rsidP="006D6D3D">
      <w:pPr>
        <w:tabs>
          <w:tab w:val="num" w:pos="456"/>
        </w:tabs>
        <w:ind w:left="456" w:right="123" w:hanging="342"/>
        <w:rPr>
          <w:rFonts w:ascii="Trebuchet MS" w:hAnsi="Trebuchet MS"/>
          <w:b/>
          <w:sz w:val="22"/>
          <w:szCs w:val="22"/>
        </w:rPr>
      </w:pPr>
      <w:r w:rsidRPr="00A33F0A">
        <w:rPr>
          <w:rFonts w:ascii="Trebuchet MS" w:hAnsi="Trebuchet MS"/>
          <w:b/>
          <w:sz w:val="22"/>
          <w:szCs w:val="22"/>
        </w:rPr>
        <w:t xml:space="preserve">III. </w:t>
      </w:r>
      <w:r w:rsidRPr="00A33F0A">
        <w:rPr>
          <w:rFonts w:ascii="Trebuchet MS" w:hAnsi="Trebuchet MS"/>
          <w:b/>
          <w:sz w:val="22"/>
          <w:szCs w:val="22"/>
          <w:u w:val="single"/>
        </w:rPr>
        <w:t xml:space="preserve">OBJETIVOS Y COMPETENCIAS </w:t>
      </w:r>
    </w:p>
    <w:p w:rsidR="006D6D3D" w:rsidRPr="00A33F0A" w:rsidRDefault="006D6D3D" w:rsidP="006D6D3D">
      <w:pPr>
        <w:ind w:left="708" w:right="123"/>
        <w:rPr>
          <w:b/>
          <w:sz w:val="22"/>
          <w:szCs w:val="22"/>
        </w:rPr>
      </w:pPr>
    </w:p>
    <w:p w:rsidR="006D6D3D" w:rsidRDefault="006D6D3D" w:rsidP="006D6D3D">
      <w:pPr>
        <w:tabs>
          <w:tab w:val="num" w:pos="456"/>
        </w:tabs>
        <w:ind w:left="426" w:right="123"/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3.1. Ubica la morfología en la estructura lingüística en sus niveles jerárquicos.</w:t>
      </w:r>
    </w:p>
    <w:p w:rsidR="006D6D3D" w:rsidRDefault="006D6D3D" w:rsidP="006D6D3D">
      <w:pPr>
        <w:tabs>
          <w:tab w:val="num" w:pos="456"/>
        </w:tabs>
        <w:ind w:left="426" w:right="123"/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3.2. Conoce y analizar los constituyentes inmediatos de una palabra simple y compuesta.</w:t>
      </w:r>
    </w:p>
    <w:p w:rsidR="006D6D3D" w:rsidRDefault="006D6D3D" w:rsidP="006D6D3D">
      <w:pPr>
        <w:tabs>
          <w:tab w:val="num" w:pos="456"/>
        </w:tabs>
        <w:ind w:left="426" w:right="123"/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3.3. Conoce las características de las diferentes clases de lexemas y gramemas.</w:t>
      </w:r>
    </w:p>
    <w:p w:rsidR="006D6D3D" w:rsidRDefault="006D6D3D" w:rsidP="006D6D3D">
      <w:pPr>
        <w:tabs>
          <w:tab w:val="num" w:pos="456"/>
        </w:tabs>
        <w:ind w:left="426" w:right="123"/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3.4. Realiza análisis morfológico de textos coherentes y cohesionados.</w:t>
      </w:r>
    </w:p>
    <w:p w:rsidR="006D6D3D" w:rsidRDefault="006D6D3D" w:rsidP="006D6D3D">
      <w:pPr>
        <w:tabs>
          <w:tab w:val="num" w:pos="456"/>
        </w:tabs>
        <w:ind w:left="426" w:right="123"/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3.5. Estudia las técnicas, procedimientos de formación morfológica de palabras.</w:t>
      </w:r>
    </w:p>
    <w:p w:rsidR="006D6D3D" w:rsidRDefault="006D6D3D" w:rsidP="006D6D3D">
      <w:pPr>
        <w:tabs>
          <w:tab w:val="num" w:pos="456"/>
        </w:tabs>
        <w:ind w:left="426" w:right="123"/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3.6. Precisa sustantivación, adjetivación, verbauzación y adverbiolización de palabras.</w:t>
      </w:r>
    </w:p>
    <w:p w:rsidR="006D6D3D" w:rsidRDefault="006D6D3D" w:rsidP="006D6D3D">
      <w:pPr>
        <w:tabs>
          <w:tab w:val="num" w:pos="456"/>
        </w:tabs>
        <w:ind w:left="426" w:right="123"/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3.7. Determina las relaciones morfológicas de la palabra.</w:t>
      </w:r>
    </w:p>
    <w:p w:rsidR="006D6D3D" w:rsidRPr="00A33F0A" w:rsidRDefault="006D6D3D" w:rsidP="006D6D3D">
      <w:pPr>
        <w:tabs>
          <w:tab w:val="num" w:pos="456"/>
        </w:tabs>
        <w:ind w:left="426" w:right="123"/>
        <w:jc w:val="both"/>
        <w:rPr>
          <w:rFonts w:ascii="Trebuchet MS" w:hAnsi="Trebuchet MS"/>
          <w:b/>
          <w:sz w:val="22"/>
          <w:szCs w:val="22"/>
        </w:rPr>
      </w:pPr>
    </w:p>
    <w:p w:rsidR="006D6D3D" w:rsidRPr="00A33F0A" w:rsidRDefault="006D6D3D" w:rsidP="006D6D3D">
      <w:pPr>
        <w:tabs>
          <w:tab w:val="num" w:pos="456"/>
        </w:tabs>
        <w:ind w:left="456" w:right="123" w:hanging="342"/>
        <w:jc w:val="both"/>
        <w:rPr>
          <w:rFonts w:ascii="Trebuchet MS" w:hAnsi="Trebuchet MS"/>
          <w:b/>
          <w:sz w:val="22"/>
          <w:szCs w:val="22"/>
        </w:rPr>
      </w:pPr>
      <w:r w:rsidRPr="00A33F0A">
        <w:rPr>
          <w:rFonts w:ascii="Trebuchet MS" w:hAnsi="Trebuchet MS"/>
          <w:b/>
          <w:sz w:val="22"/>
          <w:szCs w:val="22"/>
        </w:rPr>
        <w:t xml:space="preserve">IV. </w:t>
      </w:r>
      <w:r>
        <w:rPr>
          <w:rFonts w:ascii="Trebuchet MS" w:hAnsi="Trebuchet MS"/>
          <w:b/>
          <w:sz w:val="22"/>
          <w:szCs w:val="22"/>
          <w:u w:val="single"/>
        </w:rPr>
        <w:t>ESTRATEGIAS METODOLÓGICAS</w:t>
      </w:r>
    </w:p>
    <w:p w:rsidR="006D6D3D" w:rsidRPr="00A33F0A" w:rsidRDefault="006D6D3D" w:rsidP="00CC0356">
      <w:pPr>
        <w:tabs>
          <w:tab w:val="num" w:pos="456"/>
        </w:tabs>
        <w:ind w:right="123"/>
        <w:rPr>
          <w:rFonts w:ascii="Calibri" w:hAnsi="Calibri"/>
          <w:sz w:val="22"/>
          <w:szCs w:val="22"/>
        </w:rPr>
      </w:pPr>
    </w:p>
    <w:p w:rsidR="006D6D3D" w:rsidRDefault="006D6D3D" w:rsidP="006D6D3D">
      <w:pPr>
        <w:tabs>
          <w:tab w:val="num" w:pos="456"/>
        </w:tabs>
        <w:ind w:left="456" w:right="123" w:hanging="30"/>
        <w:jc w:val="both"/>
        <w:rPr>
          <w:sz w:val="22"/>
          <w:szCs w:val="22"/>
        </w:rPr>
      </w:pPr>
      <w:r w:rsidRPr="00A33F0A">
        <w:rPr>
          <w:sz w:val="22"/>
          <w:szCs w:val="22"/>
        </w:rPr>
        <w:t xml:space="preserve">4.1. </w:t>
      </w:r>
      <w:r>
        <w:rPr>
          <w:sz w:val="22"/>
          <w:szCs w:val="22"/>
        </w:rPr>
        <w:t>MÉTODO</w:t>
      </w:r>
    </w:p>
    <w:p w:rsidR="006D6D3D" w:rsidRDefault="006D6D3D" w:rsidP="006D6D3D">
      <w:pPr>
        <w:tabs>
          <w:tab w:val="num" w:pos="456"/>
        </w:tabs>
        <w:ind w:left="456" w:right="123" w:hanging="30"/>
        <w:jc w:val="both"/>
        <w:rPr>
          <w:sz w:val="22"/>
          <w:szCs w:val="22"/>
        </w:rPr>
      </w:pPr>
    </w:p>
    <w:p w:rsidR="006D6D3D" w:rsidRPr="0092051F" w:rsidRDefault="006D6D3D" w:rsidP="006D6D3D">
      <w:pPr>
        <w:pStyle w:val="Prrafodelista"/>
        <w:numPr>
          <w:ilvl w:val="0"/>
          <w:numId w:val="1"/>
        </w:numPr>
        <w:tabs>
          <w:tab w:val="num" w:pos="456"/>
        </w:tabs>
        <w:ind w:right="123"/>
        <w:jc w:val="both"/>
        <w:rPr>
          <w:b/>
        </w:rPr>
      </w:pPr>
      <w:r>
        <w:t>Inductivo-Deductivo/Científico descriptivo/heurística/descubrimiento.</w:t>
      </w:r>
    </w:p>
    <w:p w:rsidR="006D6D3D" w:rsidRDefault="006D6D3D" w:rsidP="006D6D3D">
      <w:pPr>
        <w:tabs>
          <w:tab w:val="num" w:pos="456"/>
        </w:tabs>
        <w:ind w:left="426" w:right="123"/>
        <w:jc w:val="both"/>
      </w:pPr>
      <w:r>
        <w:t>4.2. PROCEDIMENTALES</w:t>
      </w:r>
    </w:p>
    <w:p w:rsidR="006D6D3D" w:rsidRDefault="006D6D3D" w:rsidP="006D6D3D">
      <w:pPr>
        <w:tabs>
          <w:tab w:val="num" w:pos="456"/>
        </w:tabs>
        <w:ind w:left="426" w:right="123"/>
        <w:jc w:val="both"/>
      </w:pPr>
    </w:p>
    <w:p w:rsidR="006D6D3D" w:rsidRDefault="006D6D3D" w:rsidP="006D6D3D">
      <w:pPr>
        <w:pStyle w:val="Prrafodelista"/>
        <w:numPr>
          <w:ilvl w:val="0"/>
          <w:numId w:val="1"/>
        </w:numPr>
        <w:tabs>
          <w:tab w:val="num" w:pos="456"/>
        </w:tabs>
        <w:ind w:right="123"/>
        <w:jc w:val="both"/>
      </w:pPr>
      <w:r>
        <w:t>Ejemplificación/Observación/Ejercitación</w:t>
      </w:r>
    </w:p>
    <w:p w:rsidR="006D6D3D" w:rsidRDefault="006D6D3D" w:rsidP="006D6D3D">
      <w:pPr>
        <w:tabs>
          <w:tab w:val="num" w:pos="456"/>
        </w:tabs>
        <w:ind w:left="426" w:right="123"/>
        <w:jc w:val="both"/>
      </w:pPr>
      <w:r>
        <w:t>4.3. TÉCNICA: - Análisis-síntesis/demostrativo.</w:t>
      </w:r>
    </w:p>
    <w:p w:rsidR="006D6D3D" w:rsidRDefault="006D6D3D" w:rsidP="006D6D3D">
      <w:pPr>
        <w:tabs>
          <w:tab w:val="num" w:pos="456"/>
        </w:tabs>
        <w:ind w:left="426" w:right="123"/>
        <w:jc w:val="both"/>
      </w:pPr>
      <w:r>
        <w:lastRenderedPageBreak/>
        <w:t>4.4. FORMA: - Exposición-dialogo-participación-trabajo en equipo.</w:t>
      </w:r>
    </w:p>
    <w:p w:rsidR="006D6D3D" w:rsidRPr="0092051F" w:rsidRDefault="006D6D3D" w:rsidP="006D6D3D">
      <w:pPr>
        <w:tabs>
          <w:tab w:val="num" w:pos="456"/>
        </w:tabs>
        <w:ind w:left="426" w:right="123"/>
        <w:jc w:val="both"/>
      </w:pPr>
    </w:p>
    <w:p w:rsidR="006D6D3D" w:rsidRDefault="006D6D3D" w:rsidP="006D6D3D">
      <w:pPr>
        <w:tabs>
          <w:tab w:val="num" w:pos="456"/>
        </w:tabs>
        <w:ind w:left="284" w:right="123" w:hanging="142"/>
        <w:rPr>
          <w:b/>
          <w:sz w:val="22"/>
          <w:szCs w:val="22"/>
          <w:u w:val="single"/>
          <w:lang w:val="es-PE"/>
        </w:rPr>
      </w:pPr>
      <w:r w:rsidRPr="0092051F">
        <w:rPr>
          <w:rFonts w:ascii="Trebuchet MS" w:hAnsi="Trebuchet MS"/>
          <w:b/>
          <w:sz w:val="22"/>
          <w:szCs w:val="22"/>
        </w:rPr>
        <w:t xml:space="preserve">V. </w:t>
      </w:r>
      <w:r w:rsidRPr="0092051F">
        <w:rPr>
          <w:rFonts w:ascii="Trebuchet MS" w:hAnsi="Trebuchet MS"/>
          <w:b/>
          <w:sz w:val="22"/>
          <w:szCs w:val="22"/>
          <w:u w:val="single"/>
        </w:rPr>
        <w:t xml:space="preserve">UNIDADES </w:t>
      </w:r>
      <w:r w:rsidRPr="0092051F">
        <w:rPr>
          <w:b/>
          <w:sz w:val="22"/>
          <w:szCs w:val="22"/>
          <w:u w:val="single"/>
          <w:lang w:val="es-PE"/>
        </w:rPr>
        <w:t>DE APRENDIZAJE</w:t>
      </w:r>
    </w:p>
    <w:p w:rsidR="006D6D3D" w:rsidRDefault="006D6D3D" w:rsidP="006D6D3D">
      <w:pPr>
        <w:tabs>
          <w:tab w:val="num" w:pos="456"/>
        </w:tabs>
        <w:ind w:left="284" w:right="123" w:hanging="142"/>
        <w:rPr>
          <w:b/>
          <w:sz w:val="22"/>
          <w:szCs w:val="22"/>
          <w:u w:val="single"/>
          <w:lang w:val="es-PE"/>
        </w:rPr>
      </w:pPr>
    </w:p>
    <w:p w:rsidR="006D6D3D" w:rsidRDefault="006D6D3D" w:rsidP="00325725">
      <w:pPr>
        <w:tabs>
          <w:tab w:val="num" w:pos="456"/>
        </w:tabs>
        <w:ind w:left="284" w:right="123" w:hanging="142"/>
        <w:rPr>
          <w:sz w:val="22"/>
          <w:szCs w:val="22"/>
          <w:lang w:val="es-PE"/>
        </w:rPr>
      </w:pPr>
      <w:r>
        <w:rPr>
          <w:sz w:val="22"/>
          <w:szCs w:val="22"/>
          <w:lang w:val="es-PE"/>
        </w:rPr>
        <w:t>SEMANAS</w:t>
      </w:r>
      <w:r w:rsidR="00325725">
        <w:rPr>
          <w:sz w:val="22"/>
          <w:szCs w:val="22"/>
          <w:lang w:val="es-PE"/>
        </w:rPr>
        <w:t xml:space="preserve">                  </w:t>
      </w:r>
      <w:r>
        <w:rPr>
          <w:sz w:val="22"/>
          <w:szCs w:val="22"/>
          <w:lang w:val="es-PE"/>
        </w:rPr>
        <w:t>CONTENIDOS</w:t>
      </w:r>
      <w:r w:rsidR="00325725">
        <w:rPr>
          <w:sz w:val="22"/>
          <w:szCs w:val="22"/>
          <w:lang w:val="es-PE"/>
        </w:rPr>
        <w:t xml:space="preserve">   </w:t>
      </w:r>
    </w:p>
    <w:p w:rsidR="006E6042" w:rsidRDefault="006E6042" w:rsidP="00325725">
      <w:pPr>
        <w:tabs>
          <w:tab w:val="num" w:pos="456"/>
        </w:tabs>
        <w:ind w:left="284" w:right="123" w:hanging="142"/>
        <w:rPr>
          <w:sz w:val="22"/>
          <w:szCs w:val="22"/>
          <w:lang w:val="es-PE"/>
        </w:rPr>
      </w:pPr>
    </w:p>
    <w:p w:rsidR="00325725" w:rsidRPr="006E6042" w:rsidRDefault="006E6042" w:rsidP="00325725">
      <w:pPr>
        <w:tabs>
          <w:tab w:val="num" w:pos="456"/>
        </w:tabs>
        <w:ind w:left="284" w:right="123" w:hanging="142"/>
        <w:rPr>
          <w:b/>
          <w:sz w:val="22"/>
          <w:szCs w:val="22"/>
          <w:lang w:val="es-PE"/>
        </w:rPr>
      </w:pPr>
      <w:r w:rsidRPr="006E6042">
        <w:rPr>
          <w:b/>
          <w:sz w:val="22"/>
          <w:szCs w:val="22"/>
          <w:lang w:val="es-PE"/>
        </w:rPr>
        <w:t>1ERA SEMANA</w:t>
      </w:r>
    </w:p>
    <w:p w:rsidR="006D6D3D" w:rsidRDefault="006D6D3D" w:rsidP="006D6D3D">
      <w:pPr>
        <w:pStyle w:val="Prrafodelista"/>
        <w:numPr>
          <w:ilvl w:val="0"/>
          <w:numId w:val="5"/>
        </w:numPr>
        <w:tabs>
          <w:tab w:val="num" w:pos="456"/>
        </w:tabs>
        <w:ind w:right="123"/>
        <w:rPr>
          <w:b/>
          <w:u w:val="single"/>
          <w:lang w:val="es-PE"/>
        </w:rPr>
      </w:pPr>
      <w:r w:rsidRPr="006D6D3D">
        <w:rPr>
          <w:b/>
          <w:u w:val="single"/>
          <w:lang w:val="es-PE"/>
        </w:rPr>
        <w:t>INTRODUCCIÓN AL CURSO</w:t>
      </w:r>
    </w:p>
    <w:p w:rsidR="006D6D3D" w:rsidRPr="006D6D3D" w:rsidRDefault="006D6D3D" w:rsidP="006D6D3D">
      <w:pPr>
        <w:tabs>
          <w:tab w:val="num" w:pos="456"/>
        </w:tabs>
        <w:spacing w:line="276" w:lineRule="auto"/>
        <w:ind w:left="142" w:right="123"/>
        <w:rPr>
          <w:b/>
          <w:lang w:val="es-PE"/>
        </w:rPr>
      </w:pPr>
      <w:r w:rsidRPr="006D6D3D">
        <w:rPr>
          <w:b/>
          <w:lang w:val="es-PE"/>
        </w:rPr>
        <w:t xml:space="preserve">   </w:t>
      </w:r>
      <w:r w:rsidRPr="006D6D3D">
        <w:rPr>
          <w:lang w:val="es-PE"/>
        </w:rPr>
        <w:t>1.1. Presentación del silabo</w:t>
      </w:r>
      <w:r>
        <w:rPr>
          <w:b/>
          <w:lang w:val="es-PE"/>
        </w:rPr>
        <w:t>.</w:t>
      </w:r>
    </w:p>
    <w:p w:rsidR="006D6D3D" w:rsidRDefault="006D6D3D" w:rsidP="006D6D3D">
      <w:pPr>
        <w:pStyle w:val="Prrafodelista"/>
        <w:numPr>
          <w:ilvl w:val="1"/>
          <w:numId w:val="5"/>
        </w:numPr>
        <w:tabs>
          <w:tab w:val="num" w:pos="456"/>
        </w:tabs>
        <w:ind w:right="123"/>
        <w:rPr>
          <w:lang w:val="es-PE"/>
        </w:rPr>
      </w:pPr>
      <w:r>
        <w:rPr>
          <w:lang w:val="es-PE"/>
        </w:rPr>
        <w:t>Organización de grupos de investigación.</w:t>
      </w:r>
    </w:p>
    <w:p w:rsidR="006D6D3D" w:rsidRPr="00325725" w:rsidRDefault="006D6D3D" w:rsidP="00325725">
      <w:pPr>
        <w:pStyle w:val="Prrafodelista"/>
        <w:numPr>
          <w:ilvl w:val="1"/>
          <w:numId w:val="5"/>
        </w:numPr>
        <w:tabs>
          <w:tab w:val="num" w:pos="456"/>
        </w:tabs>
        <w:ind w:right="123"/>
        <w:rPr>
          <w:lang w:val="es-PE"/>
        </w:rPr>
      </w:pPr>
      <w:r>
        <w:rPr>
          <w:lang w:val="es-PE"/>
        </w:rPr>
        <w:t xml:space="preserve"> </w:t>
      </w:r>
      <w:r w:rsidR="00325725">
        <w:rPr>
          <w:lang w:val="es-PE"/>
        </w:rPr>
        <w:t>Evaluación</w:t>
      </w:r>
      <w:r>
        <w:rPr>
          <w:lang w:val="es-PE"/>
        </w:rPr>
        <w:t xml:space="preserve"> de </w:t>
      </w:r>
      <w:r w:rsidR="00325725">
        <w:rPr>
          <w:lang w:val="es-PE"/>
        </w:rPr>
        <w:t>entrada</w:t>
      </w:r>
    </w:p>
    <w:p w:rsidR="006D6D3D" w:rsidRDefault="006E6042" w:rsidP="006D6D3D">
      <w:pPr>
        <w:tabs>
          <w:tab w:val="num" w:pos="456"/>
        </w:tabs>
        <w:ind w:left="284" w:right="123" w:hanging="142"/>
        <w:rPr>
          <w:b/>
          <w:sz w:val="22"/>
          <w:szCs w:val="22"/>
          <w:lang w:val="es-PE"/>
        </w:rPr>
      </w:pPr>
      <w:r w:rsidRPr="006E6042">
        <w:rPr>
          <w:b/>
          <w:sz w:val="22"/>
          <w:szCs w:val="22"/>
          <w:lang w:val="es-PE"/>
        </w:rPr>
        <w:t>2DA Y 3ERA SEMANA</w:t>
      </w:r>
    </w:p>
    <w:p w:rsidR="006D6D3D" w:rsidRPr="006E6042" w:rsidRDefault="006E6042" w:rsidP="006E6042">
      <w:pPr>
        <w:tabs>
          <w:tab w:val="num" w:pos="456"/>
        </w:tabs>
        <w:ind w:right="123"/>
        <w:rPr>
          <w:lang w:val="es-PE"/>
        </w:rPr>
      </w:pPr>
      <w:r>
        <w:rPr>
          <w:lang w:val="es-PE"/>
        </w:rPr>
        <w:t xml:space="preserve">  II.-</w:t>
      </w:r>
      <w:r w:rsidRPr="006E6042">
        <w:rPr>
          <w:b/>
          <w:u w:val="single"/>
          <w:lang w:val="es-PE"/>
        </w:rPr>
        <w:t xml:space="preserve"> LINGUISTICA</w:t>
      </w:r>
    </w:p>
    <w:p w:rsidR="006D6D3D" w:rsidRDefault="006E6042" w:rsidP="006E6042">
      <w:pPr>
        <w:tabs>
          <w:tab w:val="num" w:pos="456"/>
        </w:tabs>
        <w:ind w:left="502" w:right="123"/>
        <w:rPr>
          <w:lang w:val="es-PE"/>
        </w:rPr>
      </w:pPr>
      <w:r>
        <w:rPr>
          <w:lang w:val="es-PE"/>
        </w:rPr>
        <w:t>2.1.</w:t>
      </w:r>
      <w:r w:rsidRPr="006E6042">
        <w:rPr>
          <w:lang w:val="es-PE"/>
        </w:rPr>
        <w:t xml:space="preserve"> </w:t>
      </w:r>
      <w:r>
        <w:rPr>
          <w:lang w:val="es-PE"/>
        </w:rPr>
        <w:t>Concepto</w:t>
      </w:r>
    </w:p>
    <w:p w:rsidR="006E6042" w:rsidRDefault="006E6042" w:rsidP="006E6042">
      <w:pPr>
        <w:tabs>
          <w:tab w:val="num" w:pos="456"/>
        </w:tabs>
        <w:ind w:left="502" w:right="123"/>
        <w:rPr>
          <w:lang w:val="es-PE"/>
        </w:rPr>
      </w:pPr>
      <w:r>
        <w:rPr>
          <w:lang w:val="es-PE"/>
        </w:rPr>
        <w:t>2.2. Objeto de estudio</w:t>
      </w:r>
    </w:p>
    <w:p w:rsidR="006E6042" w:rsidRDefault="006E6042" w:rsidP="006E6042">
      <w:pPr>
        <w:tabs>
          <w:tab w:val="num" w:pos="456"/>
        </w:tabs>
        <w:ind w:left="502" w:right="123"/>
        <w:rPr>
          <w:lang w:val="es-PE"/>
        </w:rPr>
      </w:pPr>
      <w:r>
        <w:rPr>
          <w:lang w:val="es-PE"/>
        </w:rPr>
        <w:t>2.3. Niveles y planos del sistema lingüístico.</w:t>
      </w:r>
    </w:p>
    <w:p w:rsidR="006E6042" w:rsidRDefault="006E6042" w:rsidP="006E6042">
      <w:pPr>
        <w:tabs>
          <w:tab w:val="num" w:pos="456"/>
        </w:tabs>
        <w:ind w:left="502" w:right="123"/>
        <w:rPr>
          <w:lang w:val="es-PE"/>
        </w:rPr>
      </w:pPr>
      <w:r>
        <w:rPr>
          <w:lang w:val="es-PE"/>
        </w:rPr>
        <w:t>2.4. Lectura Selecta</w:t>
      </w:r>
    </w:p>
    <w:p w:rsidR="006E6042" w:rsidRDefault="006E6042" w:rsidP="006E6042">
      <w:pPr>
        <w:tabs>
          <w:tab w:val="num" w:pos="456"/>
        </w:tabs>
        <w:ind w:left="502" w:right="123"/>
        <w:rPr>
          <w:lang w:val="es-PE"/>
        </w:rPr>
      </w:pPr>
    </w:p>
    <w:p w:rsidR="00CC0356" w:rsidRDefault="006E6042" w:rsidP="006E6042">
      <w:pPr>
        <w:tabs>
          <w:tab w:val="num" w:pos="456"/>
        </w:tabs>
        <w:ind w:right="123"/>
        <w:rPr>
          <w:b/>
          <w:sz w:val="22"/>
          <w:szCs w:val="22"/>
          <w:lang w:val="es-PE"/>
        </w:rPr>
      </w:pPr>
      <w:r>
        <w:rPr>
          <w:b/>
          <w:sz w:val="22"/>
          <w:szCs w:val="22"/>
          <w:lang w:val="es-PE"/>
        </w:rPr>
        <w:t xml:space="preserve">  4TA Y 5TA </w:t>
      </w:r>
      <w:r w:rsidR="00CC0356">
        <w:rPr>
          <w:b/>
          <w:sz w:val="22"/>
          <w:szCs w:val="22"/>
          <w:lang w:val="es-PE"/>
        </w:rPr>
        <w:t>SEMANA</w:t>
      </w:r>
      <w:bookmarkStart w:id="0" w:name="_GoBack"/>
      <w:bookmarkEnd w:id="0"/>
    </w:p>
    <w:p w:rsidR="006E6042" w:rsidRPr="00CC0356" w:rsidRDefault="003B7A1D" w:rsidP="006E6042">
      <w:pPr>
        <w:tabs>
          <w:tab w:val="num" w:pos="456"/>
        </w:tabs>
        <w:ind w:right="123"/>
        <w:rPr>
          <w:b/>
          <w:sz w:val="22"/>
          <w:szCs w:val="22"/>
          <w:lang w:val="es-PE"/>
        </w:rPr>
      </w:pPr>
      <w:r>
        <w:rPr>
          <w:b/>
          <w:sz w:val="22"/>
          <w:szCs w:val="22"/>
          <w:lang w:val="es-PE"/>
        </w:rPr>
        <w:t xml:space="preserve">   III</w:t>
      </w:r>
      <w:r w:rsidR="006E6042">
        <w:rPr>
          <w:b/>
          <w:sz w:val="22"/>
          <w:szCs w:val="22"/>
          <w:lang w:val="es-PE"/>
        </w:rPr>
        <w:t>.-</w:t>
      </w:r>
      <w:r>
        <w:rPr>
          <w:b/>
          <w:u w:val="single"/>
          <w:lang w:val="es-PE"/>
        </w:rPr>
        <w:t>ESTUDIO MORFOLOGICO DEL SUSTANTIVO</w:t>
      </w:r>
    </w:p>
    <w:p w:rsidR="006E6042" w:rsidRDefault="00CC0356" w:rsidP="006E6042">
      <w:pPr>
        <w:tabs>
          <w:tab w:val="num" w:pos="456"/>
        </w:tabs>
        <w:ind w:right="123"/>
        <w:rPr>
          <w:lang w:val="es-PE"/>
        </w:rPr>
      </w:pPr>
      <w:r>
        <w:rPr>
          <w:b/>
          <w:lang w:val="es-PE"/>
        </w:rPr>
        <w:t xml:space="preserve">        3</w:t>
      </w:r>
      <w:r w:rsidR="006E6042" w:rsidRPr="006E6042">
        <w:rPr>
          <w:b/>
          <w:lang w:val="es-PE"/>
        </w:rPr>
        <w:t>.1</w:t>
      </w:r>
      <w:r w:rsidR="006E6042" w:rsidRPr="006E6042">
        <w:rPr>
          <w:lang w:val="es-PE"/>
        </w:rPr>
        <w:t>. Formantes del sustantivo: lexemas y morfemas</w:t>
      </w:r>
    </w:p>
    <w:p w:rsidR="006E6042" w:rsidRPr="006E6042" w:rsidRDefault="00CC0356" w:rsidP="006E6042">
      <w:pPr>
        <w:tabs>
          <w:tab w:val="num" w:pos="456"/>
        </w:tabs>
        <w:ind w:right="123"/>
        <w:rPr>
          <w:lang w:val="es-PE"/>
        </w:rPr>
      </w:pPr>
      <w:r>
        <w:rPr>
          <w:lang w:val="es-PE"/>
        </w:rPr>
        <w:t xml:space="preserve">        3</w:t>
      </w:r>
      <w:r w:rsidR="006E6042">
        <w:rPr>
          <w:lang w:val="es-PE"/>
        </w:rPr>
        <w:t>.2. Clasificación morfológica del sustantivo: por su origen</w:t>
      </w:r>
    </w:p>
    <w:p w:rsidR="006E6042" w:rsidRDefault="00CC0356" w:rsidP="00CC0356">
      <w:pPr>
        <w:tabs>
          <w:tab w:val="num" w:pos="456"/>
        </w:tabs>
        <w:ind w:right="123"/>
        <w:rPr>
          <w:lang w:val="es-PE"/>
        </w:rPr>
      </w:pPr>
      <w:r>
        <w:rPr>
          <w:lang w:val="es-PE"/>
        </w:rPr>
        <w:t xml:space="preserve">        3.</w:t>
      </w:r>
      <w:r w:rsidR="006E6042">
        <w:rPr>
          <w:lang w:val="es-PE"/>
        </w:rPr>
        <w:t>3. Práctica.</w:t>
      </w:r>
    </w:p>
    <w:p w:rsidR="006E6042" w:rsidRDefault="006E6042" w:rsidP="006E6042">
      <w:pPr>
        <w:tabs>
          <w:tab w:val="num" w:pos="456"/>
        </w:tabs>
        <w:ind w:left="502" w:right="123"/>
        <w:rPr>
          <w:lang w:val="es-PE"/>
        </w:rPr>
      </w:pPr>
    </w:p>
    <w:p w:rsidR="006D6D3D" w:rsidRPr="006E6042" w:rsidRDefault="006D6D3D" w:rsidP="006D6D3D">
      <w:pPr>
        <w:tabs>
          <w:tab w:val="num" w:pos="456"/>
        </w:tabs>
        <w:ind w:right="123"/>
        <w:rPr>
          <w:b/>
          <w:lang w:val="es-PE"/>
        </w:rPr>
      </w:pPr>
      <w:r>
        <w:rPr>
          <w:lang w:val="es-PE"/>
        </w:rPr>
        <w:t xml:space="preserve"> </w:t>
      </w:r>
      <w:r w:rsidR="006E6042">
        <w:rPr>
          <w:lang w:val="es-PE"/>
        </w:rPr>
        <w:t xml:space="preserve">  </w:t>
      </w:r>
      <w:r w:rsidR="006E6042" w:rsidRPr="006E6042">
        <w:rPr>
          <w:b/>
          <w:lang w:val="es-PE"/>
        </w:rPr>
        <w:t>6TA Y 7MA</w:t>
      </w:r>
    </w:p>
    <w:p w:rsidR="003B7A1D" w:rsidRDefault="003B7A1D" w:rsidP="003B7A1D">
      <w:pPr>
        <w:tabs>
          <w:tab w:val="num" w:pos="456"/>
        </w:tabs>
        <w:ind w:right="123"/>
        <w:rPr>
          <w:b/>
          <w:u w:val="single"/>
          <w:lang w:val="es-PE"/>
        </w:rPr>
      </w:pPr>
      <w:r>
        <w:rPr>
          <w:lang w:val="es-PE"/>
        </w:rPr>
        <w:t xml:space="preserve">  </w:t>
      </w:r>
      <w:r>
        <w:rPr>
          <w:b/>
          <w:sz w:val="22"/>
          <w:szCs w:val="22"/>
          <w:lang w:val="es-PE"/>
        </w:rPr>
        <w:t xml:space="preserve">  IV.-</w:t>
      </w:r>
      <w:r>
        <w:rPr>
          <w:b/>
          <w:u w:val="single"/>
          <w:lang w:val="es-PE"/>
        </w:rPr>
        <w:t>MORFOLOGIA</w:t>
      </w:r>
    </w:p>
    <w:p w:rsidR="003B7A1D" w:rsidRDefault="003B7A1D" w:rsidP="003B7A1D">
      <w:pPr>
        <w:tabs>
          <w:tab w:val="num" w:pos="456"/>
        </w:tabs>
        <w:ind w:right="123"/>
        <w:rPr>
          <w:lang w:val="es-PE"/>
        </w:rPr>
      </w:pPr>
      <w:r>
        <w:rPr>
          <w:b/>
          <w:lang w:val="es-PE"/>
        </w:rPr>
        <w:t xml:space="preserve">        4</w:t>
      </w:r>
      <w:r w:rsidRPr="006E6042">
        <w:rPr>
          <w:b/>
          <w:lang w:val="es-PE"/>
        </w:rPr>
        <w:t>.1</w:t>
      </w:r>
      <w:r w:rsidRPr="006E6042">
        <w:rPr>
          <w:lang w:val="es-PE"/>
        </w:rPr>
        <w:t xml:space="preserve">. </w:t>
      </w:r>
      <w:r>
        <w:rPr>
          <w:lang w:val="es-PE"/>
        </w:rPr>
        <w:t>Concepto</w:t>
      </w:r>
    </w:p>
    <w:p w:rsidR="003B7A1D" w:rsidRPr="006E6042" w:rsidRDefault="003B7A1D" w:rsidP="003B7A1D">
      <w:pPr>
        <w:tabs>
          <w:tab w:val="num" w:pos="456"/>
        </w:tabs>
        <w:ind w:right="123"/>
        <w:rPr>
          <w:lang w:val="es-PE"/>
        </w:rPr>
      </w:pPr>
      <w:r>
        <w:rPr>
          <w:lang w:val="es-PE"/>
        </w:rPr>
        <w:t xml:space="preserve">        4.2. Estructura de la palabra: morfemas, clasificación </w:t>
      </w:r>
    </w:p>
    <w:p w:rsidR="003B7A1D" w:rsidRDefault="003B7A1D" w:rsidP="003B7A1D">
      <w:pPr>
        <w:tabs>
          <w:tab w:val="num" w:pos="456"/>
        </w:tabs>
        <w:ind w:left="502" w:right="123"/>
        <w:rPr>
          <w:lang w:val="es-PE"/>
        </w:rPr>
      </w:pPr>
      <w:r>
        <w:rPr>
          <w:lang w:val="es-PE"/>
        </w:rPr>
        <w:t>4.3. procedimientos de formación de palabras. Práctica.</w:t>
      </w:r>
    </w:p>
    <w:p w:rsidR="003B7A1D" w:rsidRDefault="003B7A1D" w:rsidP="003B7A1D">
      <w:pPr>
        <w:tabs>
          <w:tab w:val="num" w:pos="456"/>
        </w:tabs>
        <w:ind w:right="123"/>
        <w:rPr>
          <w:lang w:val="es-PE"/>
        </w:rPr>
      </w:pPr>
      <w:r>
        <w:rPr>
          <w:lang w:val="es-PE"/>
        </w:rPr>
        <w:t xml:space="preserve"> </w:t>
      </w:r>
    </w:p>
    <w:p w:rsidR="001F2E4A" w:rsidRPr="006E6042" w:rsidRDefault="001F2E4A" w:rsidP="003B7A1D">
      <w:pPr>
        <w:tabs>
          <w:tab w:val="num" w:pos="456"/>
        </w:tabs>
        <w:ind w:right="123"/>
        <w:rPr>
          <w:b/>
          <w:lang w:val="es-PE"/>
        </w:rPr>
      </w:pPr>
      <w:r>
        <w:rPr>
          <w:b/>
          <w:lang w:val="es-PE"/>
        </w:rPr>
        <w:t xml:space="preserve">   </w:t>
      </w:r>
      <w:r w:rsidR="003B7A1D">
        <w:rPr>
          <w:b/>
          <w:lang w:val="es-PE"/>
        </w:rPr>
        <w:t xml:space="preserve">8va Y </w:t>
      </w:r>
      <w:r>
        <w:rPr>
          <w:b/>
          <w:lang w:val="es-PE"/>
        </w:rPr>
        <w:t>9na</w:t>
      </w:r>
    </w:p>
    <w:p w:rsidR="003B7A1D" w:rsidRDefault="003B7A1D" w:rsidP="003B7A1D">
      <w:pPr>
        <w:tabs>
          <w:tab w:val="num" w:pos="456"/>
        </w:tabs>
        <w:ind w:right="123"/>
        <w:rPr>
          <w:b/>
          <w:u w:val="single"/>
          <w:lang w:val="es-PE"/>
        </w:rPr>
      </w:pPr>
      <w:r>
        <w:rPr>
          <w:lang w:val="es-PE"/>
        </w:rPr>
        <w:t xml:space="preserve">  </w:t>
      </w:r>
      <w:r w:rsidR="001F2E4A">
        <w:rPr>
          <w:b/>
          <w:sz w:val="22"/>
          <w:szCs w:val="22"/>
          <w:lang w:val="es-PE"/>
        </w:rPr>
        <w:t xml:space="preserve">  </w:t>
      </w:r>
      <w:r>
        <w:rPr>
          <w:b/>
          <w:sz w:val="22"/>
          <w:szCs w:val="22"/>
          <w:lang w:val="es-PE"/>
        </w:rPr>
        <w:t>V.-</w:t>
      </w:r>
      <w:r w:rsidR="001F2E4A">
        <w:rPr>
          <w:b/>
          <w:u w:val="single"/>
          <w:lang w:val="es-PE"/>
        </w:rPr>
        <w:t>ESTUDIO MORFOLOGICO DEL ADJETIVO</w:t>
      </w:r>
    </w:p>
    <w:p w:rsidR="001F2E4A" w:rsidRPr="001F2E4A" w:rsidRDefault="001F2E4A" w:rsidP="001F2E4A">
      <w:pPr>
        <w:tabs>
          <w:tab w:val="num" w:pos="456"/>
        </w:tabs>
        <w:ind w:right="123"/>
        <w:rPr>
          <w:lang w:val="es-PE"/>
        </w:rPr>
      </w:pPr>
      <w:r>
        <w:rPr>
          <w:b/>
          <w:lang w:val="es-PE"/>
        </w:rPr>
        <w:t xml:space="preserve">        5</w:t>
      </w:r>
      <w:r w:rsidR="003B7A1D" w:rsidRPr="006E6042">
        <w:rPr>
          <w:b/>
          <w:lang w:val="es-PE"/>
        </w:rPr>
        <w:t>.1</w:t>
      </w:r>
      <w:r w:rsidR="003B7A1D" w:rsidRPr="006E6042">
        <w:rPr>
          <w:lang w:val="es-PE"/>
        </w:rPr>
        <w:t xml:space="preserve">. </w:t>
      </w:r>
      <w:r>
        <w:rPr>
          <w:lang w:val="es-PE"/>
        </w:rPr>
        <w:t>Formantes del adjetivo: Lexemas y morfemas flexionales y derivativos-</w:t>
      </w:r>
    </w:p>
    <w:p w:rsidR="001F2E4A" w:rsidRDefault="001F2E4A" w:rsidP="001F2E4A">
      <w:pPr>
        <w:tabs>
          <w:tab w:val="num" w:pos="456"/>
        </w:tabs>
        <w:ind w:right="123"/>
        <w:rPr>
          <w:lang w:val="es-PE"/>
        </w:rPr>
      </w:pPr>
      <w:r>
        <w:rPr>
          <w:b/>
          <w:lang w:val="es-PE"/>
        </w:rPr>
        <w:t xml:space="preserve">        5.2. Adjetivos connotativos y no connotativos.</w:t>
      </w:r>
    </w:p>
    <w:p w:rsidR="001F2E4A" w:rsidRPr="006E6042" w:rsidRDefault="001F2E4A" w:rsidP="001F2E4A">
      <w:pPr>
        <w:tabs>
          <w:tab w:val="num" w:pos="456"/>
        </w:tabs>
        <w:ind w:right="123"/>
        <w:rPr>
          <w:lang w:val="es-PE"/>
        </w:rPr>
      </w:pPr>
      <w:r>
        <w:rPr>
          <w:lang w:val="es-PE"/>
        </w:rPr>
        <w:t xml:space="preserve">        5.3. Ejercicios</w:t>
      </w:r>
    </w:p>
    <w:p w:rsidR="001F2E4A" w:rsidRDefault="001F2E4A" w:rsidP="001F2E4A">
      <w:pPr>
        <w:tabs>
          <w:tab w:val="num" w:pos="456"/>
        </w:tabs>
        <w:ind w:left="502" w:right="123"/>
        <w:rPr>
          <w:b/>
          <w:lang w:val="es-PE"/>
        </w:rPr>
      </w:pPr>
      <w:r w:rsidRPr="001F2E4A">
        <w:rPr>
          <w:b/>
          <w:lang w:val="es-PE"/>
        </w:rPr>
        <w:t xml:space="preserve">PRIMERA EVALUACIÓN PARCIAL </w:t>
      </w:r>
    </w:p>
    <w:p w:rsidR="001F2E4A" w:rsidRDefault="001F2E4A" w:rsidP="001F2E4A">
      <w:pPr>
        <w:tabs>
          <w:tab w:val="num" w:pos="456"/>
        </w:tabs>
        <w:ind w:left="502" w:right="123"/>
        <w:rPr>
          <w:b/>
          <w:lang w:val="es-PE"/>
        </w:rPr>
      </w:pPr>
    </w:p>
    <w:p w:rsidR="001F2E4A" w:rsidRPr="001F2E4A" w:rsidRDefault="001F2E4A" w:rsidP="001F2E4A">
      <w:pPr>
        <w:tabs>
          <w:tab w:val="num" w:pos="456"/>
        </w:tabs>
        <w:ind w:left="502" w:right="123"/>
        <w:rPr>
          <w:b/>
          <w:lang w:val="es-PE"/>
        </w:rPr>
      </w:pPr>
      <w:r>
        <w:rPr>
          <w:b/>
          <w:lang w:val="es-PE"/>
        </w:rPr>
        <w:t>11 SEMANA</w:t>
      </w:r>
    </w:p>
    <w:p w:rsidR="006E6042" w:rsidRDefault="006E6042" w:rsidP="006D6D3D">
      <w:pPr>
        <w:tabs>
          <w:tab w:val="num" w:pos="456"/>
        </w:tabs>
        <w:ind w:right="123"/>
        <w:rPr>
          <w:lang w:val="es-PE"/>
        </w:rPr>
      </w:pPr>
    </w:p>
    <w:p w:rsidR="001F2E4A" w:rsidRDefault="001F2E4A" w:rsidP="001F2E4A">
      <w:pPr>
        <w:tabs>
          <w:tab w:val="num" w:pos="456"/>
        </w:tabs>
        <w:ind w:right="123"/>
        <w:rPr>
          <w:b/>
          <w:u w:val="single"/>
          <w:lang w:val="es-PE"/>
        </w:rPr>
      </w:pPr>
      <w:r>
        <w:rPr>
          <w:lang w:val="es-PE"/>
        </w:rPr>
        <w:t xml:space="preserve">  </w:t>
      </w:r>
      <w:r>
        <w:rPr>
          <w:b/>
          <w:sz w:val="22"/>
          <w:szCs w:val="22"/>
          <w:lang w:val="es-PE"/>
        </w:rPr>
        <w:t xml:space="preserve">  </w:t>
      </w:r>
      <w:r>
        <w:rPr>
          <w:lang w:val="es-PE"/>
        </w:rPr>
        <w:t xml:space="preserve">  </w:t>
      </w:r>
      <w:r>
        <w:rPr>
          <w:b/>
          <w:sz w:val="22"/>
          <w:szCs w:val="22"/>
          <w:lang w:val="es-PE"/>
        </w:rPr>
        <w:t xml:space="preserve">  V</w:t>
      </w:r>
      <w:r w:rsidR="00D45196">
        <w:rPr>
          <w:b/>
          <w:sz w:val="22"/>
          <w:szCs w:val="22"/>
          <w:lang w:val="es-PE"/>
        </w:rPr>
        <w:t>I</w:t>
      </w:r>
      <w:r>
        <w:rPr>
          <w:b/>
          <w:sz w:val="22"/>
          <w:szCs w:val="22"/>
          <w:lang w:val="es-PE"/>
        </w:rPr>
        <w:t>.-</w:t>
      </w:r>
      <w:r>
        <w:rPr>
          <w:b/>
          <w:u w:val="single"/>
          <w:lang w:val="es-PE"/>
        </w:rPr>
        <w:t xml:space="preserve">ESTUDIO MORFOLOGICO DEL </w:t>
      </w:r>
      <w:r w:rsidR="00D45196">
        <w:rPr>
          <w:b/>
          <w:u w:val="single"/>
          <w:lang w:val="es-PE"/>
        </w:rPr>
        <w:t>VERBO</w:t>
      </w:r>
    </w:p>
    <w:p w:rsidR="001F2E4A" w:rsidRPr="001F2E4A" w:rsidRDefault="00D45196" w:rsidP="001F2E4A">
      <w:pPr>
        <w:tabs>
          <w:tab w:val="num" w:pos="456"/>
        </w:tabs>
        <w:ind w:right="123"/>
        <w:rPr>
          <w:lang w:val="es-PE"/>
        </w:rPr>
      </w:pPr>
      <w:r>
        <w:rPr>
          <w:b/>
          <w:lang w:val="es-PE"/>
        </w:rPr>
        <w:t xml:space="preserve">        6</w:t>
      </w:r>
      <w:r w:rsidR="001F2E4A" w:rsidRPr="006E6042">
        <w:rPr>
          <w:b/>
          <w:lang w:val="es-PE"/>
        </w:rPr>
        <w:t>.1</w:t>
      </w:r>
      <w:r w:rsidR="001F2E4A" w:rsidRPr="006E6042">
        <w:rPr>
          <w:lang w:val="es-PE"/>
        </w:rPr>
        <w:t xml:space="preserve">. </w:t>
      </w:r>
      <w:r>
        <w:rPr>
          <w:lang w:val="es-PE"/>
        </w:rPr>
        <w:t xml:space="preserve">Estructura interna del verbo. El morfema de modo, tiempo, número y persona </w:t>
      </w:r>
    </w:p>
    <w:p w:rsidR="001F2E4A" w:rsidRDefault="001F2E4A" w:rsidP="001F2E4A">
      <w:pPr>
        <w:tabs>
          <w:tab w:val="num" w:pos="456"/>
        </w:tabs>
        <w:ind w:right="123"/>
        <w:rPr>
          <w:lang w:val="es-PE"/>
        </w:rPr>
      </w:pPr>
      <w:r>
        <w:rPr>
          <w:b/>
          <w:lang w:val="es-PE"/>
        </w:rPr>
        <w:t xml:space="preserve"> </w:t>
      </w:r>
      <w:r w:rsidR="00D45196">
        <w:rPr>
          <w:b/>
          <w:lang w:val="es-PE"/>
        </w:rPr>
        <w:t xml:space="preserve">       6</w:t>
      </w:r>
      <w:r>
        <w:rPr>
          <w:b/>
          <w:lang w:val="es-PE"/>
        </w:rPr>
        <w:t xml:space="preserve">.2. </w:t>
      </w:r>
      <w:r w:rsidR="00D45196">
        <w:rPr>
          <w:b/>
          <w:lang w:val="es-PE"/>
        </w:rPr>
        <w:t>El significado de los tiempos verbales</w:t>
      </w:r>
    </w:p>
    <w:p w:rsidR="001F2E4A" w:rsidRDefault="00D45196" w:rsidP="001F2E4A">
      <w:pPr>
        <w:tabs>
          <w:tab w:val="num" w:pos="456"/>
        </w:tabs>
        <w:ind w:right="123"/>
        <w:rPr>
          <w:lang w:val="es-PE"/>
        </w:rPr>
      </w:pPr>
      <w:r>
        <w:rPr>
          <w:lang w:val="es-PE"/>
        </w:rPr>
        <w:t xml:space="preserve">        6</w:t>
      </w:r>
      <w:r w:rsidR="001F2E4A">
        <w:rPr>
          <w:lang w:val="es-PE"/>
        </w:rPr>
        <w:t xml:space="preserve">.3. </w:t>
      </w:r>
      <w:r>
        <w:rPr>
          <w:lang w:val="es-PE"/>
        </w:rPr>
        <w:t>El paradigma de la conjunción.</w:t>
      </w:r>
    </w:p>
    <w:p w:rsidR="00D45196" w:rsidRDefault="00D45196" w:rsidP="001F2E4A">
      <w:pPr>
        <w:tabs>
          <w:tab w:val="num" w:pos="456"/>
        </w:tabs>
        <w:ind w:right="123"/>
        <w:rPr>
          <w:lang w:val="es-PE"/>
        </w:rPr>
      </w:pPr>
      <w:r>
        <w:rPr>
          <w:lang w:val="es-PE"/>
        </w:rPr>
        <w:t xml:space="preserve">        6.4. Ejercicios.</w:t>
      </w:r>
    </w:p>
    <w:p w:rsidR="001F2E4A" w:rsidRDefault="001F2E4A" w:rsidP="001F2E4A">
      <w:pPr>
        <w:tabs>
          <w:tab w:val="num" w:pos="456"/>
        </w:tabs>
        <w:ind w:right="123"/>
        <w:rPr>
          <w:lang w:val="es-PE"/>
        </w:rPr>
      </w:pPr>
    </w:p>
    <w:p w:rsidR="001F2E4A" w:rsidRDefault="001F2E4A" w:rsidP="001F2E4A">
      <w:pPr>
        <w:tabs>
          <w:tab w:val="num" w:pos="456"/>
        </w:tabs>
        <w:ind w:right="123"/>
        <w:rPr>
          <w:b/>
          <w:lang w:val="es-PE"/>
        </w:rPr>
      </w:pPr>
      <w:r w:rsidRPr="001F2E4A">
        <w:rPr>
          <w:b/>
          <w:lang w:val="es-PE"/>
        </w:rPr>
        <w:t xml:space="preserve">       12 Y 13 SEMANA</w:t>
      </w:r>
    </w:p>
    <w:p w:rsidR="00D45196" w:rsidRDefault="00D45196" w:rsidP="00D45196">
      <w:pPr>
        <w:tabs>
          <w:tab w:val="num" w:pos="456"/>
        </w:tabs>
        <w:ind w:right="123"/>
        <w:rPr>
          <w:b/>
          <w:u w:val="single"/>
          <w:lang w:val="es-PE"/>
        </w:rPr>
      </w:pPr>
      <w:r>
        <w:rPr>
          <w:lang w:val="es-PE"/>
        </w:rPr>
        <w:t xml:space="preserve">  </w:t>
      </w:r>
      <w:r>
        <w:rPr>
          <w:b/>
          <w:sz w:val="22"/>
          <w:szCs w:val="22"/>
          <w:lang w:val="es-PE"/>
        </w:rPr>
        <w:t xml:space="preserve">  </w:t>
      </w:r>
      <w:r>
        <w:rPr>
          <w:lang w:val="es-PE"/>
        </w:rPr>
        <w:t xml:space="preserve">  </w:t>
      </w:r>
      <w:r>
        <w:rPr>
          <w:b/>
          <w:sz w:val="22"/>
          <w:szCs w:val="22"/>
          <w:lang w:val="es-PE"/>
        </w:rPr>
        <w:t xml:space="preserve">  VI</w:t>
      </w:r>
      <w:r w:rsidR="00CC0356">
        <w:rPr>
          <w:b/>
          <w:sz w:val="22"/>
          <w:szCs w:val="22"/>
          <w:lang w:val="es-PE"/>
        </w:rPr>
        <w:t>I</w:t>
      </w:r>
      <w:r>
        <w:rPr>
          <w:b/>
          <w:sz w:val="22"/>
          <w:szCs w:val="22"/>
          <w:lang w:val="es-PE"/>
        </w:rPr>
        <w:t>.-</w:t>
      </w:r>
      <w:r>
        <w:rPr>
          <w:b/>
          <w:u w:val="single"/>
          <w:lang w:val="es-PE"/>
        </w:rPr>
        <w:t>ESTUDIO MORFOSINTACTICO DEL VERBO</w:t>
      </w:r>
    </w:p>
    <w:p w:rsidR="00D45196" w:rsidRPr="001F2E4A" w:rsidRDefault="00CC0356" w:rsidP="00D45196">
      <w:pPr>
        <w:tabs>
          <w:tab w:val="num" w:pos="456"/>
        </w:tabs>
        <w:ind w:right="123"/>
        <w:rPr>
          <w:lang w:val="es-PE"/>
        </w:rPr>
      </w:pPr>
      <w:r>
        <w:rPr>
          <w:b/>
          <w:lang w:val="es-PE"/>
        </w:rPr>
        <w:t xml:space="preserve">        7</w:t>
      </w:r>
      <w:r w:rsidR="00D45196" w:rsidRPr="006E6042">
        <w:rPr>
          <w:b/>
          <w:lang w:val="es-PE"/>
        </w:rPr>
        <w:t>.1</w:t>
      </w:r>
      <w:r w:rsidR="00D45196">
        <w:rPr>
          <w:lang w:val="es-PE"/>
        </w:rPr>
        <w:t>. Los verboides: el infinito, gerundio y participio.</w:t>
      </w:r>
    </w:p>
    <w:p w:rsidR="00D45196" w:rsidRDefault="00D45196" w:rsidP="00D45196">
      <w:pPr>
        <w:tabs>
          <w:tab w:val="num" w:pos="456"/>
        </w:tabs>
        <w:ind w:right="123"/>
        <w:rPr>
          <w:lang w:val="es-PE"/>
        </w:rPr>
      </w:pPr>
      <w:r>
        <w:rPr>
          <w:b/>
          <w:lang w:val="es-PE"/>
        </w:rPr>
        <w:t xml:space="preserve"> </w:t>
      </w:r>
      <w:r w:rsidR="00CC0356">
        <w:rPr>
          <w:b/>
          <w:lang w:val="es-PE"/>
        </w:rPr>
        <w:t xml:space="preserve">       7</w:t>
      </w:r>
      <w:r>
        <w:rPr>
          <w:b/>
          <w:lang w:val="es-PE"/>
        </w:rPr>
        <w:t>.2. La perifrases verbales. - estructura, características y tipos.</w:t>
      </w:r>
    </w:p>
    <w:p w:rsidR="001F2E4A" w:rsidRDefault="00CC0356" w:rsidP="00D45196">
      <w:pPr>
        <w:tabs>
          <w:tab w:val="num" w:pos="456"/>
        </w:tabs>
        <w:ind w:right="123"/>
        <w:rPr>
          <w:lang w:val="es-PE"/>
        </w:rPr>
      </w:pPr>
      <w:r>
        <w:rPr>
          <w:lang w:val="es-PE"/>
        </w:rPr>
        <w:lastRenderedPageBreak/>
        <w:t xml:space="preserve">        7</w:t>
      </w:r>
      <w:r w:rsidR="00D45196">
        <w:rPr>
          <w:lang w:val="es-PE"/>
        </w:rPr>
        <w:t>.3. La voz activa y pasiva. Ejercicios.</w:t>
      </w:r>
    </w:p>
    <w:p w:rsidR="00CC0356" w:rsidRDefault="00CC0356" w:rsidP="00CC0356">
      <w:pPr>
        <w:tabs>
          <w:tab w:val="num" w:pos="456"/>
        </w:tabs>
        <w:ind w:left="851" w:right="123" w:hanging="851"/>
        <w:rPr>
          <w:lang w:val="es-PE"/>
        </w:rPr>
      </w:pPr>
      <w:r>
        <w:rPr>
          <w:lang w:val="es-PE"/>
        </w:rPr>
        <w:t xml:space="preserve">        7.4. Clasificación morfosintáctica: la oposición: regular/irregular, complejo/defectivo, pluricelular/unipersonal. Ejercicios.</w:t>
      </w:r>
    </w:p>
    <w:p w:rsidR="00CC0356" w:rsidRDefault="00CC0356" w:rsidP="00D45196">
      <w:pPr>
        <w:tabs>
          <w:tab w:val="num" w:pos="456"/>
        </w:tabs>
        <w:ind w:right="123"/>
        <w:rPr>
          <w:lang w:val="es-PE"/>
        </w:rPr>
      </w:pPr>
    </w:p>
    <w:p w:rsidR="00CC0356" w:rsidRDefault="00CC0356" w:rsidP="00CC0356">
      <w:pPr>
        <w:tabs>
          <w:tab w:val="num" w:pos="456"/>
        </w:tabs>
        <w:ind w:right="123"/>
        <w:rPr>
          <w:b/>
          <w:lang w:val="es-PE"/>
        </w:rPr>
      </w:pPr>
      <w:r>
        <w:rPr>
          <w:b/>
          <w:lang w:val="es-PE"/>
        </w:rPr>
        <w:t xml:space="preserve">      13 Y 14</w:t>
      </w:r>
      <w:r w:rsidRPr="001F2E4A">
        <w:rPr>
          <w:b/>
          <w:lang w:val="es-PE"/>
        </w:rPr>
        <w:t xml:space="preserve"> SEMANA</w:t>
      </w:r>
    </w:p>
    <w:p w:rsidR="00CC0356" w:rsidRDefault="00CC0356" w:rsidP="00CC0356">
      <w:pPr>
        <w:tabs>
          <w:tab w:val="num" w:pos="456"/>
        </w:tabs>
        <w:ind w:right="123"/>
        <w:rPr>
          <w:b/>
          <w:u w:val="single"/>
          <w:lang w:val="es-PE"/>
        </w:rPr>
      </w:pPr>
      <w:r>
        <w:rPr>
          <w:lang w:val="es-PE"/>
        </w:rPr>
        <w:t xml:space="preserve">  </w:t>
      </w:r>
      <w:r>
        <w:rPr>
          <w:b/>
          <w:sz w:val="22"/>
          <w:szCs w:val="22"/>
          <w:lang w:val="es-PE"/>
        </w:rPr>
        <w:t xml:space="preserve">  </w:t>
      </w:r>
      <w:r>
        <w:rPr>
          <w:lang w:val="es-PE"/>
        </w:rPr>
        <w:t xml:space="preserve">  </w:t>
      </w:r>
      <w:r>
        <w:rPr>
          <w:b/>
          <w:sz w:val="22"/>
          <w:szCs w:val="22"/>
          <w:lang w:val="es-PE"/>
        </w:rPr>
        <w:t xml:space="preserve">  VII.-</w:t>
      </w:r>
      <w:r>
        <w:rPr>
          <w:b/>
          <w:u w:val="single"/>
          <w:lang w:val="es-PE"/>
        </w:rPr>
        <w:t xml:space="preserve">ESTUDIO MORFOLOGICO DEL ARTICULO Y EL ADVERBIO </w:t>
      </w:r>
    </w:p>
    <w:p w:rsidR="00CC0356" w:rsidRPr="001F2E4A" w:rsidRDefault="00CC0356" w:rsidP="00CC0356">
      <w:pPr>
        <w:tabs>
          <w:tab w:val="num" w:pos="456"/>
        </w:tabs>
        <w:ind w:right="123"/>
        <w:rPr>
          <w:lang w:val="es-PE"/>
        </w:rPr>
      </w:pPr>
      <w:r>
        <w:rPr>
          <w:b/>
          <w:lang w:val="es-PE"/>
        </w:rPr>
        <w:t xml:space="preserve">        8</w:t>
      </w:r>
      <w:r w:rsidRPr="006E6042">
        <w:rPr>
          <w:b/>
          <w:lang w:val="es-PE"/>
        </w:rPr>
        <w:t>.1</w:t>
      </w:r>
      <w:r>
        <w:rPr>
          <w:lang w:val="es-PE"/>
        </w:rPr>
        <w:t>. Variación formal del articulo para expresar morfemas</w:t>
      </w:r>
    </w:p>
    <w:p w:rsidR="00CC0356" w:rsidRDefault="00CC0356" w:rsidP="00CC0356">
      <w:pPr>
        <w:tabs>
          <w:tab w:val="num" w:pos="456"/>
        </w:tabs>
        <w:ind w:right="123"/>
        <w:rPr>
          <w:lang w:val="es-PE"/>
        </w:rPr>
      </w:pPr>
      <w:r>
        <w:rPr>
          <w:b/>
          <w:lang w:val="es-PE"/>
        </w:rPr>
        <w:t xml:space="preserve">        8.2. Las formas contractas de preposición y articulo.</w:t>
      </w:r>
    </w:p>
    <w:p w:rsidR="00CC0356" w:rsidRDefault="00CC0356" w:rsidP="00CC0356">
      <w:pPr>
        <w:tabs>
          <w:tab w:val="num" w:pos="456"/>
        </w:tabs>
        <w:ind w:right="123"/>
        <w:rPr>
          <w:lang w:val="es-PE"/>
        </w:rPr>
      </w:pPr>
      <w:r>
        <w:rPr>
          <w:lang w:val="es-PE"/>
        </w:rPr>
        <w:t xml:space="preserve">        8.3. La preposición y el adverbio invariable.</w:t>
      </w:r>
    </w:p>
    <w:p w:rsidR="00CC0356" w:rsidRDefault="00CC0356" w:rsidP="00CC0356">
      <w:pPr>
        <w:tabs>
          <w:tab w:val="num" w:pos="456"/>
        </w:tabs>
        <w:ind w:left="851" w:right="123" w:hanging="851"/>
        <w:rPr>
          <w:lang w:val="es-PE"/>
        </w:rPr>
      </w:pPr>
      <w:r>
        <w:rPr>
          <w:lang w:val="es-PE"/>
        </w:rPr>
        <w:t xml:space="preserve">        8.4. La interjección: La palabra oracional autónoma.</w:t>
      </w:r>
    </w:p>
    <w:p w:rsidR="001F2E4A" w:rsidRPr="006E6042" w:rsidRDefault="001F2E4A" w:rsidP="001F2E4A">
      <w:pPr>
        <w:tabs>
          <w:tab w:val="num" w:pos="456"/>
        </w:tabs>
        <w:ind w:right="123"/>
        <w:rPr>
          <w:lang w:val="es-PE"/>
        </w:rPr>
      </w:pPr>
    </w:p>
    <w:p w:rsidR="001F2E4A" w:rsidRDefault="00CC0356" w:rsidP="001F2E4A">
      <w:pPr>
        <w:tabs>
          <w:tab w:val="num" w:pos="456"/>
        </w:tabs>
        <w:ind w:left="502" w:right="123"/>
        <w:rPr>
          <w:b/>
          <w:lang w:val="es-PE"/>
        </w:rPr>
      </w:pPr>
      <w:r>
        <w:rPr>
          <w:b/>
          <w:lang w:val="es-PE"/>
        </w:rPr>
        <w:t>SEGUNDA</w:t>
      </w:r>
      <w:r w:rsidR="001F2E4A" w:rsidRPr="001F2E4A">
        <w:rPr>
          <w:b/>
          <w:lang w:val="es-PE"/>
        </w:rPr>
        <w:t xml:space="preserve"> EVALUACIÓN PARCIAL </w:t>
      </w:r>
    </w:p>
    <w:p w:rsidR="00CC0356" w:rsidRDefault="00CC0356" w:rsidP="00CC0356">
      <w:pPr>
        <w:tabs>
          <w:tab w:val="num" w:pos="456"/>
        </w:tabs>
        <w:ind w:left="502" w:right="123"/>
        <w:rPr>
          <w:b/>
          <w:lang w:val="es-PE"/>
        </w:rPr>
      </w:pPr>
      <w:r>
        <w:rPr>
          <w:b/>
          <w:lang w:val="es-PE"/>
        </w:rPr>
        <w:t xml:space="preserve"> EVALUACIÓN SUSTITUTORIA</w:t>
      </w:r>
      <w:r w:rsidRPr="001F2E4A">
        <w:rPr>
          <w:b/>
          <w:lang w:val="es-PE"/>
        </w:rPr>
        <w:t xml:space="preserve"> </w:t>
      </w:r>
    </w:p>
    <w:p w:rsidR="00CC0356" w:rsidRDefault="00CC0356" w:rsidP="006D6D3D">
      <w:pPr>
        <w:tabs>
          <w:tab w:val="num" w:pos="456"/>
        </w:tabs>
        <w:ind w:right="123"/>
        <w:rPr>
          <w:rFonts w:ascii="Trebuchet MS" w:hAnsi="Trebuchet MS"/>
          <w:sz w:val="20"/>
          <w:szCs w:val="20"/>
        </w:rPr>
      </w:pPr>
    </w:p>
    <w:p w:rsidR="00CC0356" w:rsidRPr="004A2C7F" w:rsidRDefault="00CC0356" w:rsidP="006D6D3D">
      <w:pPr>
        <w:tabs>
          <w:tab w:val="num" w:pos="456"/>
        </w:tabs>
        <w:ind w:right="123"/>
        <w:rPr>
          <w:rFonts w:ascii="Trebuchet MS" w:hAnsi="Trebuchet MS"/>
          <w:sz w:val="20"/>
          <w:szCs w:val="20"/>
        </w:rPr>
      </w:pPr>
    </w:p>
    <w:p w:rsidR="006D6D3D" w:rsidRPr="004A2C7F" w:rsidRDefault="00CC0356" w:rsidP="006D6D3D">
      <w:pPr>
        <w:tabs>
          <w:tab w:val="num" w:pos="456"/>
        </w:tabs>
        <w:ind w:left="456" w:right="123" w:hanging="342"/>
        <w:rPr>
          <w:rFonts w:ascii="Trebuchet MS" w:hAnsi="Trebuchet MS"/>
          <w:b/>
          <w:sz w:val="22"/>
          <w:szCs w:val="20"/>
          <w:u w:val="single"/>
        </w:rPr>
      </w:pPr>
      <w:r>
        <w:rPr>
          <w:rFonts w:ascii="Trebuchet MS" w:hAnsi="Trebuchet MS"/>
          <w:b/>
          <w:sz w:val="22"/>
          <w:szCs w:val="20"/>
        </w:rPr>
        <w:t xml:space="preserve">   </w:t>
      </w:r>
      <w:r w:rsidR="006D6D3D" w:rsidRPr="004A2C7F">
        <w:rPr>
          <w:rFonts w:ascii="Trebuchet MS" w:hAnsi="Trebuchet MS"/>
          <w:b/>
          <w:sz w:val="22"/>
          <w:szCs w:val="20"/>
        </w:rPr>
        <w:t>VIII.</w:t>
      </w:r>
      <w:r w:rsidR="006D6D3D" w:rsidRPr="004A2C7F">
        <w:rPr>
          <w:rFonts w:ascii="Trebuchet MS" w:hAnsi="Trebuchet MS"/>
          <w:b/>
          <w:sz w:val="22"/>
          <w:szCs w:val="20"/>
          <w:u w:val="single"/>
        </w:rPr>
        <w:t>BIBLIOGRAFÍA</w:t>
      </w:r>
      <w:r w:rsidR="006D6D3D" w:rsidRPr="004A2C7F">
        <w:rPr>
          <w:sz w:val="22"/>
          <w:szCs w:val="20"/>
        </w:rPr>
        <w:tab/>
      </w:r>
    </w:p>
    <w:p w:rsidR="006D6D3D" w:rsidRPr="004A2C7F" w:rsidRDefault="006D6D3D" w:rsidP="006D6D3D">
      <w:pPr>
        <w:pStyle w:val="Sinespaciado"/>
        <w:rPr>
          <w:szCs w:val="20"/>
        </w:rPr>
      </w:pPr>
      <w:r w:rsidRPr="004A2C7F">
        <w:rPr>
          <w:szCs w:val="20"/>
        </w:rPr>
        <w:tab/>
      </w:r>
    </w:p>
    <w:p w:rsidR="006D6D3D" w:rsidRPr="003A6EB0" w:rsidRDefault="006D6D3D" w:rsidP="006D6D3D">
      <w:pPr>
        <w:pStyle w:val="Prrafodelista"/>
        <w:numPr>
          <w:ilvl w:val="0"/>
          <w:numId w:val="4"/>
        </w:numPr>
        <w:rPr>
          <w:b/>
        </w:rPr>
      </w:pPr>
      <w:r>
        <w:rPr>
          <w:lang w:val="es-PE"/>
        </w:rPr>
        <w:t>HOCKET Charles. Curso de lingüística moderna Madrid Credos, 1972.</w:t>
      </w:r>
    </w:p>
    <w:p w:rsidR="006D6D3D" w:rsidRPr="003A6EB0" w:rsidRDefault="006D6D3D" w:rsidP="006D6D3D">
      <w:pPr>
        <w:pStyle w:val="Prrafodelista"/>
        <w:numPr>
          <w:ilvl w:val="0"/>
          <w:numId w:val="4"/>
        </w:numPr>
        <w:rPr>
          <w:b/>
        </w:rPr>
      </w:pPr>
      <w:r>
        <w:rPr>
          <w:lang w:val="es-PE"/>
        </w:rPr>
        <w:t>ROCA PONS, Tose. Introducción a la gramática Vengara editores. Barcelona 1982.</w:t>
      </w:r>
    </w:p>
    <w:p w:rsidR="006D6D3D" w:rsidRPr="003A6EB0" w:rsidRDefault="006D6D3D" w:rsidP="006D6D3D">
      <w:pPr>
        <w:pStyle w:val="Prrafodelista"/>
        <w:numPr>
          <w:ilvl w:val="0"/>
          <w:numId w:val="4"/>
        </w:numPr>
        <w:rPr>
          <w:b/>
        </w:rPr>
      </w:pPr>
      <w:r>
        <w:rPr>
          <w:lang w:val="es-PE"/>
        </w:rPr>
        <w:t>SZ. VIERI-.NYL. Oswaldo. Direcciones de la Lingüística Moderna. Credos Madrid 1979.</w:t>
      </w:r>
    </w:p>
    <w:p w:rsidR="006D6D3D" w:rsidRPr="003A6EB0" w:rsidRDefault="006D6D3D" w:rsidP="006D6D3D">
      <w:pPr>
        <w:pStyle w:val="Prrafodelista"/>
        <w:numPr>
          <w:ilvl w:val="0"/>
          <w:numId w:val="4"/>
        </w:numPr>
        <w:rPr>
          <w:b/>
        </w:rPr>
      </w:pPr>
      <w:r>
        <w:rPr>
          <w:lang w:val="es-PE"/>
        </w:rPr>
        <w:t>RAMÍREZ Luis. Estructuras y Funcionamiento del Lenguaje. Siudium-Lima 1979.</w:t>
      </w:r>
    </w:p>
    <w:p w:rsidR="006D6D3D" w:rsidRPr="003A6EB0" w:rsidRDefault="006D6D3D" w:rsidP="006D6D3D">
      <w:pPr>
        <w:pStyle w:val="Prrafodelista"/>
        <w:numPr>
          <w:ilvl w:val="0"/>
          <w:numId w:val="4"/>
        </w:numPr>
        <w:rPr>
          <w:b/>
        </w:rPr>
      </w:pPr>
      <w:r>
        <w:rPr>
          <w:lang w:val="es-PE"/>
        </w:rPr>
        <w:t>SAP1R. Eduar. El Lenguaje FCE-México 1966.</w:t>
      </w:r>
    </w:p>
    <w:p w:rsidR="006D6D3D" w:rsidRPr="003A6EB0" w:rsidRDefault="006D6D3D" w:rsidP="006D6D3D">
      <w:pPr>
        <w:pStyle w:val="Prrafodelista"/>
        <w:numPr>
          <w:ilvl w:val="0"/>
          <w:numId w:val="4"/>
        </w:numPr>
        <w:rPr>
          <w:b/>
        </w:rPr>
      </w:pPr>
      <w:r>
        <w:rPr>
          <w:lang w:val="es-PE"/>
        </w:rPr>
        <w:t>MARTÍNEZ. Aridre. Elementos de lingüística General Credos Madrid 1978.</w:t>
      </w:r>
    </w:p>
    <w:p w:rsidR="006D6D3D" w:rsidRPr="003A6EB0" w:rsidRDefault="006D6D3D" w:rsidP="006D6D3D">
      <w:pPr>
        <w:pStyle w:val="Prrafodelista"/>
        <w:numPr>
          <w:ilvl w:val="0"/>
          <w:numId w:val="4"/>
        </w:numPr>
        <w:rPr>
          <w:b/>
        </w:rPr>
      </w:pPr>
      <w:r>
        <w:rPr>
          <w:lang w:val="es-PE"/>
        </w:rPr>
        <w:t>GIRÓN Pierre. La gramatical eudebo, J3A-1965.</w:t>
      </w:r>
    </w:p>
    <w:p w:rsidR="006D6D3D" w:rsidRPr="003A6EB0" w:rsidRDefault="006D6D3D" w:rsidP="006D6D3D">
      <w:pPr>
        <w:pStyle w:val="Prrafodelista"/>
        <w:numPr>
          <w:ilvl w:val="0"/>
          <w:numId w:val="4"/>
        </w:numPr>
        <w:rPr>
          <w:b/>
        </w:rPr>
      </w:pPr>
      <w:r>
        <w:rPr>
          <w:lang w:val="es-PE"/>
        </w:rPr>
        <w:t>CISNEROS. Jaime. Temas lingüísticos. Studium-Lima 1973.</w:t>
      </w:r>
    </w:p>
    <w:p w:rsidR="006D6D3D" w:rsidRPr="00B44B21" w:rsidRDefault="006D6D3D" w:rsidP="006D6D3D">
      <w:pPr>
        <w:pStyle w:val="Prrafodelista"/>
        <w:rPr>
          <w:b/>
        </w:rPr>
      </w:pPr>
      <w:r w:rsidRPr="003A6EB0">
        <w:rPr>
          <w:lang w:val="es-PE"/>
        </w:rPr>
        <w:t xml:space="preserve">                                                                                              </w:t>
      </w:r>
      <w:r w:rsidRPr="003A6EB0">
        <w:rPr>
          <w:b/>
        </w:rPr>
        <w:t xml:space="preserve">   </w:t>
      </w:r>
    </w:p>
    <w:p w:rsidR="006D6D3D" w:rsidRPr="003A6EB0" w:rsidRDefault="006D6D3D" w:rsidP="006D6D3D">
      <w:pPr>
        <w:pStyle w:val="Prrafodelista"/>
        <w:jc w:val="right"/>
        <w:rPr>
          <w:b/>
        </w:rPr>
      </w:pPr>
      <w:r w:rsidRPr="003A6EB0">
        <w:rPr>
          <w:b/>
        </w:rPr>
        <w:t>Huacho,</w:t>
      </w:r>
      <w:r>
        <w:rPr>
          <w:b/>
        </w:rPr>
        <w:t xml:space="preserve"> Agosto</w:t>
      </w:r>
      <w:r w:rsidRPr="003A6EB0">
        <w:rPr>
          <w:b/>
        </w:rPr>
        <w:t xml:space="preserve">   del 2017</w:t>
      </w:r>
    </w:p>
    <w:p w:rsidR="006D6D3D" w:rsidRPr="00A33F0A" w:rsidRDefault="006D6D3D" w:rsidP="006D6D3D">
      <w:pPr>
        <w:pStyle w:val="Sinespaciado"/>
        <w:jc w:val="right"/>
        <w:rPr>
          <w:rFonts w:ascii="Times New Roman" w:hAnsi="Times New Roman" w:cs="Times New Roman"/>
          <w:b/>
        </w:rPr>
      </w:pPr>
    </w:p>
    <w:p w:rsidR="006D6D3D" w:rsidRPr="00A33F0A" w:rsidRDefault="006D6D3D" w:rsidP="006D6D3D">
      <w:pPr>
        <w:pStyle w:val="Sinespaciado"/>
        <w:rPr>
          <w:rFonts w:ascii="Times New Roman" w:hAnsi="Times New Roman" w:cs="Times New Roman"/>
        </w:rPr>
      </w:pPr>
    </w:p>
    <w:p w:rsidR="006D6D3D" w:rsidRPr="00A33F0A" w:rsidRDefault="006D6D3D" w:rsidP="006D6D3D">
      <w:pPr>
        <w:pStyle w:val="Sinespaciado"/>
        <w:jc w:val="right"/>
        <w:rPr>
          <w:rFonts w:ascii="Times New Roman" w:hAnsi="Times New Roman" w:cs="Times New Roman"/>
          <w:b/>
        </w:rPr>
      </w:pPr>
      <w:r w:rsidRPr="00A33F0A">
        <w:rPr>
          <w:rFonts w:ascii="Times New Roman" w:hAnsi="Times New Roman" w:cs="Times New Roman"/>
          <w:b/>
        </w:rPr>
        <w:t>…………………………………………………</w:t>
      </w:r>
    </w:p>
    <w:p w:rsidR="006D6D3D" w:rsidRPr="00A33F0A" w:rsidRDefault="006D6D3D" w:rsidP="006D6D3D">
      <w:pPr>
        <w:pStyle w:val="Sinespaciado"/>
        <w:jc w:val="right"/>
        <w:rPr>
          <w:rFonts w:ascii="Times New Roman" w:hAnsi="Times New Roman" w:cs="Times New Roman"/>
          <w:b/>
        </w:rPr>
      </w:pPr>
      <w:r w:rsidRPr="00A33F0A">
        <w:rPr>
          <w:rFonts w:ascii="Times New Roman" w:hAnsi="Times New Roman" w:cs="Times New Roman"/>
          <w:b/>
        </w:rPr>
        <w:t>Mg. Clímaco Marcelino Vergara Guadalupe</w:t>
      </w:r>
    </w:p>
    <w:p w:rsidR="006D6D3D" w:rsidRPr="00A33F0A" w:rsidRDefault="006D6D3D" w:rsidP="006D6D3D">
      <w:pPr>
        <w:pStyle w:val="Sinespaciado"/>
        <w:jc w:val="center"/>
        <w:rPr>
          <w:rFonts w:ascii="Times New Roman" w:hAnsi="Times New Roman" w:cs="Times New Roman"/>
        </w:rPr>
      </w:pPr>
      <w:r w:rsidRPr="00A33F0A">
        <w:rPr>
          <w:rFonts w:ascii="Times New Roman" w:hAnsi="Times New Roman" w:cs="Times New Roman"/>
        </w:rPr>
        <w:t xml:space="preserve">                                                                              Prof. del curso</w:t>
      </w:r>
    </w:p>
    <w:p w:rsidR="006D6D3D" w:rsidRPr="00A33F0A" w:rsidRDefault="006D6D3D" w:rsidP="006D6D3D">
      <w:pPr>
        <w:rPr>
          <w:sz w:val="22"/>
          <w:szCs w:val="22"/>
          <w:lang w:val="es-PE"/>
        </w:rPr>
      </w:pPr>
    </w:p>
    <w:p w:rsidR="003A2D81" w:rsidRDefault="003A2D81"/>
    <w:sectPr w:rsidR="003A2D81" w:rsidSect="003B7A1D">
      <w:headerReference w:type="default" r:id="rId9"/>
      <w:footerReference w:type="even" r:id="rId10"/>
      <w:footerReference w:type="default" r:id="rId11"/>
      <w:pgSz w:w="11907" w:h="16840" w:code="9"/>
      <w:pgMar w:top="1247" w:right="1247" w:bottom="1247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BDC" w:rsidRDefault="00415BDC">
      <w:r>
        <w:separator/>
      </w:r>
    </w:p>
  </w:endnote>
  <w:endnote w:type="continuationSeparator" w:id="0">
    <w:p w:rsidR="00415BDC" w:rsidRDefault="00415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thSoftTex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remen Bd B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A1D" w:rsidRDefault="003B7A1D" w:rsidP="003B7A1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B7A1D" w:rsidRDefault="003B7A1D" w:rsidP="003B7A1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A1D" w:rsidRPr="008B7438" w:rsidRDefault="003B7A1D">
    <w:pPr>
      <w:pStyle w:val="Piedepgina"/>
      <w:jc w:val="right"/>
      <w:rPr>
        <w:rFonts w:ascii="Calibri" w:hAnsi="Calibri"/>
      </w:rPr>
    </w:pPr>
    <w:r w:rsidRPr="008B7438">
      <w:rPr>
        <w:rFonts w:ascii="Calibri" w:hAnsi="Calibri"/>
      </w:rPr>
      <w:t xml:space="preserve">Página </w:t>
    </w:r>
    <w:r w:rsidRPr="008B7438">
      <w:rPr>
        <w:rFonts w:ascii="Calibri" w:hAnsi="Calibri"/>
        <w:b/>
      </w:rPr>
      <w:fldChar w:fldCharType="begin"/>
    </w:r>
    <w:r w:rsidRPr="008B7438">
      <w:rPr>
        <w:rFonts w:ascii="Calibri" w:hAnsi="Calibri"/>
        <w:b/>
      </w:rPr>
      <w:instrText>PAGE</w:instrText>
    </w:r>
    <w:r w:rsidRPr="008B7438">
      <w:rPr>
        <w:rFonts w:ascii="Calibri" w:hAnsi="Calibri"/>
        <w:b/>
      </w:rPr>
      <w:fldChar w:fldCharType="separate"/>
    </w:r>
    <w:r w:rsidR="007E4450">
      <w:rPr>
        <w:rFonts w:ascii="Calibri" w:hAnsi="Calibri"/>
        <w:b/>
        <w:noProof/>
      </w:rPr>
      <w:t>2</w:t>
    </w:r>
    <w:r w:rsidRPr="008B7438">
      <w:rPr>
        <w:rFonts w:ascii="Calibri" w:hAnsi="Calibri"/>
        <w:b/>
      </w:rPr>
      <w:fldChar w:fldCharType="end"/>
    </w:r>
    <w:r w:rsidRPr="008B7438">
      <w:rPr>
        <w:rFonts w:ascii="Calibri" w:hAnsi="Calibri"/>
      </w:rPr>
      <w:t xml:space="preserve"> de </w:t>
    </w:r>
    <w:r w:rsidRPr="008B7438">
      <w:rPr>
        <w:rFonts w:ascii="Calibri" w:hAnsi="Calibri"/>
        <w:b/>
      </w:rPr>
      <w:fldChar w:fldCharType="begin"/>
    </w:r>
    <w:r w:rsidRPr="008B7438">
      <w:rPr>
        <w:rFonts w:ascii="Calibri" w:hAnsi="Calibri"/>
        <w:b/>
      </w:rPr>
      <w:instrText>NUMPAGES</w:instrText>
    </w:r>
    <w:r w:rsidRPr="008B7438">
      <w:rPr>
        <w:rFonts w:ascii="Calibri" w:hAnsi="Calibri"/>
        <w:b/>
      </w:rPr>
      <w:fldChar w:fldCharType="separate"/>
    </w:r>
    <w:r w:rsidR="007E4450">
      <w:rPr>
        <w:rFonts w:ascii="Calibri" w:hAnsi="Calibri"/>
        <w:b/>
        <w:noProof/>
      </w:rPr>
      <w:t>3</w:t>
    </w:r>
    <w:r w:rsidRPr="008B7438">
      <w:rPr>
        <w:rFonts w:ascii="Calibri" w:hAnsi="Calibri"/>
        <w:b/>
      </w:rPr>
      <w:fldChar w:fldCharType="end"/>
    </w:r>
  </w:p>
  <w:p w:rsidR="003B7A1D" w:rsidRDefault="003B7A1D" w:rsidP="003B7A1D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BDC" w:rsidRDefault="00415BDC">
      <w:r>
        <w:separator/>
      </w:r>
    </w:p>
  </w:footnote>
  <w:footnote w:type="continuationSeparator" w:id="0">
    <w:p w:rsidR="00415BDC" w:rsidRDefault="00415B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705"/>
      <w:gridCol w:w="1395"/>
    </w:tblGrid>
    <w:tr w:rsidR="003B7A1D" w:rsidRPr="00F73076" w:rsidTr="003B7A1D">
      <w:trPr>
        <w:trHeight w:val="288"/>
      </w:trPr>
      <w:tc>
        <w:tcPr>
          <w:tcW w:w="7912" w:type="dxa"/>
        </w:tcPr>
        <w:p w:rsidR="003B7A1D" w:rsidRPr="00F73076" w:rsidRDefault="003B7A1D" w:rsidP="003B7A1D">
          <w:pPr>
            <w:pStyle w:val="Encabezado"/>
            <w:rPr>
              <w:rFonts w:ascii="Cambria" w:hAnsi="Cambria"/>
            </w:rPr>
          </w:pPr>
          <w:r>
            <w:rPr>
              <w:rFonts w:ascii="Cambria" w:hAnsi="Cambria"/>
              <w:sz w:val="22"/>
              <w:szCs w:val="22"/>
            </w:rPr>
            <w:t xml:space="preserve">                                                                                                                            MORFOLOGIA</w:t>
          </w:r>
        </w:p>
      </w:tc>
      <w:tc>
        <w:tcPr>
          <w:tcW w:w="1418" w:type="dxa"/>
        </w:tcPr>
        <w:p w:rsidR="003B7A1D" w:rsidRPr="00F73076" w:rsidRDefault="003B7A1D" w:rsidP="003B7A1D">
          <w:pPr>
            <w:pStyle w:val="Encabezado"/>
            <w:rPr>
              <w:rFonts w:ascii="Cambria" w:hAnsi="Cambria"/>
              <w:bCs/>
              <w:color w:val="4F81BD"/>
              <w:sz w:val="20"/>
              <w:szCs w:val="20"/>
            </w:rPr>
          </w:pPr>
          <w:r>
            <w:rPr>
              <w:rFonts w:ascii="Britannic Bold" w:hAnsi="Britannic Bold"/>
              <w:bCs/>
              <w:sz w:val="20"/>
              <w:szCs w:val="20"/>
            </w:rPr>
            <w:t xml:space="preserve">V  </w:t>
          </w:r>
          <w:r w:rsidRPr="00F73076">
            <w:rPr>
              <w:rFonts w:ascii="Britannic Bold" w:hAnsi="Britannic Bold"/>
              <w:bCs/>
              <w:sz w:val="20"/>
              <w:szCs w:val="20"/>
            </w:rPr>
            <w:t>Ciclo-</w:t>
          </w:r>
        </w:p>
      </w:tc>
    </w:tr>
  </w:tbl>
  <w:p w:rsidR="003B7A1D" w:rsidRPr="00143CEE" w:rsidRDefault="003B7A1D" w:rsidP="003B7A1D">
    <w:pPr>
      <w:pStyle w:val="Encabezado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B3FAB"/>
    <w:multiLevelType w:val="hybridMultilevel"/>
    <w:tmpl w:val="62FE1FB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E6718"/>
    <w:multiLevelType w:val="hybridMultilevel"/>
    <w:tmpl w:val="2EA27EEA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80103"/>
    <w:multiLevelType w:val="hybridMultilevel"/>
    <w:tmpl w:val="90802678"/>
    <w:lvl w:ilvl="0" w:tplc="90489702">
      <w:start w:val="4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1" w:tplc="2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65A70DC0"/>
    <w:multiLevelType w:val="multilevel"/>
    <w:tmpl w:val="B8B45F4C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 w:val="0"/>
        <w:u w:val="none"/>
      </w:rPr>
    </w:lvl>
    <w:lvl w:ilvl="1">
      <w:start w:val="2"/>
      <w:numFmt w:val="decimal"/>
      <w:isLgl/>
      <w:lvlText w:val="%1.%2."/>
      <w:lvlJc w:val="left"/>
      <w:pPr>
        <w:ind w:left="68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82" w:hanging="1800"/>
      </w:pPr>
      <w:rPr>
        <w:rFonts w:hint="default"/>
      </w:rPr>
    </w:lvl>
  </w:abstractNum>
  <w:abstractNum w:abstractNumId="4" w15:restartNumberingAfterBreak="0">
    <w:nsid w:val="7A08550B"/>
    <w:multiLevelType w:val="multilevel"/>
    <w:tmpl w:val="DA5CBC6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D3D"/>
    <w:rsid w:val="001F2E4A"/>
    <w:rsid w:val="00325725"/>
    <w:rsid w:val="003A2D81"/>
    <w:rsid w:val="003B7A1D"/>
    <w:rsid w:val="00415BDC"/>
    <w:rsid w:val="00472F2E"/>
    <w:rsid w:val="006D6D3D"/>
    <w:rsid w:val="006E6042"/>
    <w:rsid w:val="007E4450"/>
    <w:rsid w:val="00CC0356"/>
    <w:rsid w:val="00D4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D3E468-5D95-4300-94AE-6EF76AE5B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D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6D6D3D"/>
    <w:pPr>
      <w:keepNext/>
      <w:jc w:val="center"/>
      <w:outlineLvl w:val="0"/>
    </w:pPr>
    <w:rPr>
      <w:rFonts w:ascii="Arial Black" w:hAnsi="Arial Black"/>
      <w:sz w:val="32"/>
      <w:lang w:val="es-PE"/>
    </w:rPr>
  </w:style>
  <w:style w:type="paragraph" w:styleId="Ttulo4">
    <w:name w:val="heading 4"/>
    <w:basedOn w:val="Normal"/>
    <w:next w:val="Normal"/>
    <w:link w:val="Ttulo4Car"/>
    <w:qFormat/>
    <w:rsid w:val="006D6D3D"/>
    <w:pPr>
      <w:keepNext/>
      <w:jc w:val="center"/>
      <w:outlineLvl w:val="3"/>
    </w:pPr>
    <w:rPr>
      <w:rFonts w:ascii="MathSoftText" w:hAnsi="MathSoftText"/>
      <w:b/>
      <w:bCs/>
      <w:lang w:val="es-PE"/>
    </w:rPr>
  </w:style>
  <w:style w:type="paragraph" w:styleId="Ttulo5">
    <w:name w:val="heading 5"/>
    <w:basedOn w:val="Normal"/>
    <w:next w:val="Normal"/>
    <w:link w:val="Ttulo5Car"/>
    <w:qFormat/>
    <w:rsid w:val="006D6D3D"/>
    <w:pPr>
      <w:keepNext/>
      <w:jc w:val="center"/>
      <w:outlineLvl w:val="4"/>
    </w:pPr>
    <w:rPr>
      <w:rFonts w:ascii="Bremen Bd BT" w:hAnsi="Bremen Bd BT"/>
      <w:sz w:val="28"/>
      <w:u w:val="single"/>
      <w:lang w:val="es-PE"/>
    </w:rPr>
  </w:style>
  <w:style w:type="paragraph" w:styleId="Ttulo9">
    <w:name w:val="heading 9"/>
    <w:basedOn w:val="Normal"/>
    <w:next w:val="Normal"/>
    <w:link w:val="Ttulo9Car"/>
    <w:qFormat/>
    <w:rsid w:val="006D6D3D"/>
    <w:pPr>
      <w:keepNext/>
      <w:outlineLvl w:val="8"/>
    </w:pPr>
    <w:rPr>
      <w:rFonts w:ascii="Century Gothic" w:hAnsi="Century Gothic" w:cs="Arial"/>
      <w:b/>
      <w:bCs/>
      <w:color w:val="000000"/>
      <w:sz w:val="14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D6D3D"/>
    <w:rPr>
      <w:rFonts w:ascii="Arial Black" w:eastAsia="Times New Roman" w:hAnsi="Arial Black" w:cs="Times New Roman"/>
      <w:sz w:val="32"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rsid w:val="006D6D3D"/>
    <w:rPr>
      <w:rFonts w:ascii="MathSoftText" w:eastAsia="Times New Roman" w:hAnsi="MathSoftText" w:cs="Times New Roman"/>
      <w:b/>
      <w:bCs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rsid w:val="006D6D3D"/>
    <w:rPr>
      <w:rFonts w:ascii="Bremen Bd BT" w:eastAsia="Times New Roman" w:hAnsi="Bremen Bd BT" w:cs="Times New Roman"/>
      <w:sz w:val="28"/>
      <w:szCs w:val="24"/>
      <w:u w:val="single"/>
      <w:lang w:eastAsia="es-ES"/>
    </w:rPr>
  </w:style>
  <w:style w:type="character" w:customStyle="1" w:styleId="Ttulo9Car">
    <w:name w:val="Título 9 Car"/>
    <w:basedOn w:val="Fuentedeprrafopredeter"/>
    <w:link w:val="Ttulo9"/>
    <w:rsid w:val="006D6D3D"/>
    <w:rPr>
      <w:rFonts w:ascii="Century Gothic" w:eastAsia="Times New Roman" w:hAnsi="Century Gothic" w:cs="Arial"/>
      <w:b/>
      <w:bCs/>
      <w:color w:val="000000"/>
      <w:sz w:val="14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6D6D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D6D3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6D6D3D"/>
  </w:style>
  <w:style w:type="paragraph" w:styleId="Encabezado">
    <w:name w:val="header"/>
    <w:basedOn w:val="Normal"/>
    <w:link w:val="EncabezadoCar"/>
    <w:uiPriority w:val="99"/>
    <w:rsid w:val="006D6D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D6D3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ubttulo">
    <w:name w:val="Subtitle"/>
    <w:basedOn w:val="Normal"/>
    <w:link w:val="SubttuloCar"/>
    <w:qFormat/>
    <w:rsid w:val="006D6D3D"/>
    <w:pPr>
      <w:tabs>
        <w:tab w:val="left" w:pos="397"/>
      </w:tabs>
    </w:pPr>
    <w:rPr>
      <w:rFonts w:ascii="Verdana" w:hAnsi="Verdana"/>
      <w:b/>
      <w:spacing w:val="2"/>
      <w:sz w:val="19"/>
      <w:szCs w:val="20"/>
      <w:lang w:val="es-ES_tradnl"/>
    </w:rPr>
  </w:style>
  <w:style w:type="character" w:customStyle="1" w:styleId="SubttuloCar">
    <w:name w:val="Subtítulo Car"/>
    <w:basedOn w:val="Fuentedeprrafopredeter"/>
    <w:link w:val="Subttulo"/>
    <w:rsid w:val="006D6D3D"/>
    <w:rPr>
      <w:rFonts w:ascii="Verdana" w:eastAsia="Times New Roman" w:hAnsi="Verdana" w:cs="Times New Roman"/>
      <w:b/>
      <w:spacing w:val="2"/>
      <w:sz w:val="19"/>
      <w:szCs w:val="20"/>
      <w:lang w:val="es-ES_tradnl" w:eastAsia="es-ES"/>
    </w:rPr>
  </w:style>
  <w:style w:type="paragraph" w:styleId="Ttulo">
    <w:name w:val="Title"/>
    <w:basedOn w:val="Normal"/>
    <w:link w:val="TtuloCar"/>
    <w:qFormat/>
    <w:rsid w:val="006D6D3D"/>
    <w:pPr>
      <w:jc w:val="center"/>
    </w:pPr>
    <w:rPr>
      <w:rFonts w:ascii="Arial" w:hAnsi="Arial"/>
      <w:b/>
      <w:sz w:val="20"/>
      <w:szCs w:val="20"/>
      <w:lang w:val="es-MX" w:eastAsia="es-PE"/>
    </w:rPr>
  </w:style>
  <w:style w:type="character" w:customStyle="1" w:styleId="TtuloCar">
    <w:name w:val="Título Car"/>
    <w:basedOn w:val="Fuentedeprrafopredeter"/>
    <w:link w:val="Ttulo"/>
    <w:rsid w:val="006D6D3D"/>
    <w:rPr>
      <w:rFonts w:ascii="Arial" w:eastAsia="Times New Roman" w:hAnsi="Arial" w:cs="Times New Roman"/>
      <w:b/>
      <w:sz w:val="20"/>
      <w:szCs w:val="20"/>
      <w:lang w:val="es-MX" w:eastAsia="es-PE"/>
    </w:rPr>
  </w:style>
  <w:style w:type="paragraph" w:styleId="Prrafodelista">
    <w:name w:val="List Paragraph"/>
    <w:basedOn w:val="Normal"/>
    <w:uiPriority w:val="34"/>
    <w:qFormat/>
    <w:rsid w:val="006D6D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inespaciado">
    <w:name w:val="No Spacing"/>
    <w:uiPriority w:val="1"/>
    <w:qFormat/>
    <w:rsid w:val="006D6D3D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72F2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2F2E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738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VERGARA</dc:creator>
  <cp:keywords/>
  <dc:description/>
  <cp:lastModifiedBy>VERGARA</cp:lastModifiedBy>
  <cp:revision>2</cp:revision>
  <cp:lastPrinted>2017-09-08T16:48:00Z</cp:lastPrinted>
  <dcterms:created xsi:type="dcterms:W3CDTF">2017-09-12T01:06:00Z</dcterms:created>
  <dcterms:modified xsi:type="dcterms:W3CDTF">2017-09-12T01:06:00Z</dcterms:modified>
</cp:coreProperties>
</file>