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F1774" w14:textId="368EEB9F" w:rsidR="00733945" w:rsidRDefault="00733945" w:rsidP="00F268C6">
      <w:pPr>
        <w:pStyle w:val="Ttulo2"/>
        <w:jc w:val="center"/>
        <w:rPr>
          <w:rFonts w:eastAsia="Arial"/>
          <w:sz w:val="40"/>
          <w:szCs w:val="40"/>
          <w:lang w:val="es-ES_tradnl"/>
        </w:rPr>
      </w:pPr>
      <w:bookmarkStart w:id="0" w:name="_GoBack"/>
      <w:bookmarkEnd w:id="0"/>
      <w:r w:rsidRPr="006322F9">
        <w:rPr>
          <w:rFonts w:eastAsia="Arial"/>
          <w:color w:val="auto"/>
          <w:sz w:val="40"/>
          <w:szCs w:val="40"/>
          <w:lang w:val="es-ES_tradnl"/>
        </w:rPr>
        <w:t>UNIVERSIDAD</w:t>
      </w:r>
      <w:r w:rsidRPr="00733945">
        <w:rPr>
          <w:rFonts w:eastAsia="Arial"/>
          <w:sz w:val="40"/>
          <w:szCs w:val="40"/>
          <w:lang w:val="es-ES_tradnl"/>
        </w:rPr>
        <w:t xml:space="preserve"> </w:t>
      </w:r>
      <w:r w:rsidRPr="00D04A24">
        <w:rPr>
          <w:rFonts w:eastAsia="Arial"/>
          <w:color w:val="auto"/>
          <w:sz w:val="40"/>
          <w:szCs w:val="40"/>
          <w:lang w:val="es-ES_tradnl"/>
        </w:rPr>
        <w:t>NACIONAL</w:t>
      </w:r>
    </w:p>
    <w:p w14:paraId="57A375B6" w14:textId="77777777" w:rsidR="00636C7E" w:rsidRPr="0024482E" w:rsidRDefault="00636C7E" w:rsidP="00F268C6">
      <w:pPr>
        <w:spacing w:after="0" w:line="240" w:lineRule="auto"/>
        <w:jc w:val="center"/>
        <w:rPr>
          <w:rFonts w:ascii="Times New Roman" w:eastAsia="Arial" w:hAnsi="Times New Roman" w:cs="Times New Roman"/>
          <w:b/>
          <w:sz w:val="25"/>
          <w:lang w:val="es-ES_tradnl"/>
        </w:rPr>
      </w:pPr>
      <w:r w:rsidRPr="0024482E">
        <w:rPr>
          <w:rFonts w:ascii="Times New Roman" w:hAnsi="Times New Roman" w:cs="Times New Roman"/>
          <w:sz w:val="52"/>
          <w:szCs w:val="52"/>
          <w:lang w:val="es-ES_tradnl"/>
        </w:rPr>
        <w:t>“José Faustino Sánchez Carrión”</w:t>
      </w:r>
    </w:p>
    <w:p w14:paraId="34E7A647" w14:textId="77777777" w:rsidR="00301237" w:rsidRPr="00D04A24" w:rsidRDefault="00EF141F" w:rsidP="00F268C6">
      <w:pPr>
        <w:pStyle w:val="Ttulo2"/>
        <w:ind w:right="-674"/>
        <w:rPr>
          <w:rFonts w:eastAsia="Arial"/>
          <w:sz w:val="40"/>
          <w:szCs w:val="40"/>
          <w:lang w:val="es-ES_tradnl"/>
        </w:rPr>
      </w:pPr>
      <w:r w:rsidRPr="0024482E">
        <w:rPr>
          <w:rFonts w:ascii="Times New Roman" w:hAnsi="Times New Roman" w:cs="Times New Roman"/>
          <w:noProof/>
          <w:lang w:eastAsia="es-PE"/>
        </w:rPr>
        <w:drawing>
          <wp:anchor distT="0" distB="0" distL="114300" distR="114300" simplePos="0" relativeHeight="251661312" behindDoc="0" locked="0" layoutInCell="1" allowOverlap="1" wp14:anchorId="1445A876" wp14:editId="4F5C622D">
            <wp:simplePos x="0" y="0"/>
            <wp:positionH relativeFrom="column">
              <wp:posOffset>2178050</wp:posOffset>
            </wp:positionH>
            <wp:positionV relativeFrom="paragraph">
              <wp:posOffset>273685</wp:posOffset>
            </wp:positionV>
            <wp:extent cx="1419225" cy="1414145"/>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hama3.jpg"/>
                    <pic:cNvPicPr/>
                  </pic:nvPicPr>
                  <pic:blipFill>
                    <a:blip r:embed="rId8">
                      <a:extLst>
                        <a:ext uri="{28A0092B-C50C-407E-A947-70E740481C1C}">
                          <a14:useLocalDpi xmlns:a14="http://schemas.microsoft.com/office/drawing/2010/main" val="0"/>
                        </a:ext>
                      </a:extLst>
                    </a:blip>
                    <a:stretch>
                      <a:fillRect/>
                    </a:stretch>
                  </pic:blipFill>
                  <pic:spPr>
                    <a:xfrm>
                      <a:off x="0" y="0"/>
                      <a:ext cx="1419225" cy="1414145"/>
                    </a:xfrm>
                    <a:prstGeom prst="rect">
                      <a:avLst/>
                    </a:prstGeom>
                  </pic:spPr>
                </pic:pic>
              </a:graphicData>
            </a:graphic>
            <wp14:sizeRelH relativeFrom="page">
              <wp14:pctWidth>0</wp14:pctWidth>
            </wp14:sizeRelH>
            <wp14:sizeRelV relativeFrom="page">
              <wp14:pctHeight>0</wp14:pctHeight>
            </wp14:sizeRelV>
          </wp:anchor>
        </w:drawing>
      </w:r>
    </w:p>
    <w:p w14:paraId="35E2BF7F" w14:textId="77777777" w:rsidR="00301237" w:rsidRPr="0024482E" w:rsidRDefault="00301237" w:rsidP="00301237">
      <w:pPr>
        <w:spacing w:after="0" w:line="240" w:lineRule="auto"/>
        <w:ind w:left="2520"/>
        <w:jc w:val="center"/>
        <w:rPr>
          <w:rFonts w:ascii="Times New Roman" w:eastAsia="Arial" w:hAnsi="Times New Roman" w:cs="Times New Roman"/>
          <w:b/>
          <w:sz w:val="25"/>
          <w:lang w:val="es-ES_tradnl"/>
        </w:rPr>
      </w:pPr>
    </w:p>
    <w:p w14:paraId="56D92C79" w14:textId="77777777" w:rsidR="00301237" w:rsidRPr="0024482E" w:rsidRDefault="00301237" w:rsidP="00301237">
      <w:pPr>
        <w:spacing w:after="0" w:line="240" w:lineRule="auto"/>
        <w:jc w:val="center"/>
        <w:rPr>
          <w:rFonts w:ascii="Times New Roman" w:eastAsia="Arial" w:hAnsi="Times New Roman" w:cs="Times New Roman"/>
          <w:b/>
          <w:sz w:val="32"/>
          <w:szCs w:val="32"/>
          <w:lang w:val="es-ES_tradnl"/>
        </w:rPr>
      </w:pPr>
    </w:p>
    <w:p w14:paraId="648C06C8" w14:textId="77777777" w:rsidR="00301237" w:rsidRPr="0024482E" w:rsidRDefault="00301237" w:rsidP="00301237">
      <w:pPr>
        <w:spacing w:after="0" w:line="240" w:lineRule="auto"/>
        <w:jc w:val="center"/>
        <w:rPr>
          <w:rFonts w:ascii="Times New Roman" w:eastAsia="Arial" w:hAnsi="Times New Roman" w:cs="Times New Roman"/>
          <w:b/>
          <w:sz w:val="32"/>
          <w:szCs w:val="32"/>
          <w:lang w:val="es-ES_tradnl"/>
        </w:rPr>
      </w:pPr>
    </w:p>
    <w:p w14:paraId="6AED04EA" w14:textId="77777777" w:rsidR="00301237" w:rsidRPr="0024482E" w:rsidRDefault="00301237" w:rsidP="00301237">
      <w:pPr>
        <w:spacing w:after="0" w:line="240" w:lineRule="auto"/>
        <w:jc w:val="center"/>
        <w:rPr>
          <w:rFonts w:ascii="Times New Roman" w:eastAsia="Arial" w:hAnsi="Times New Roman" w:cs="Times New Roman"/>
          <w:b/>
          <w:sz w:val="32"/>
          <w:szCs w:val="32"/>
          <w:lang w:val="es-ES_tradnl"/>
        </w:rPr>
      </w:pPr>
      <w:r w:rsidRPr="0024482E">
        <w:rPr>
          <w:rFonts w:ascii="Times New Roman" w:eastAsia="Arial" w:hAnsi="Times New Roman" w:cs="Times New Roman"/>
          <w:b/>
          <w:sz w:val="32"/>
          <w:szCs w:val="32"/>
          <w:lang w:val="es-ES_tradnl"/>
        </w:rPr>
        <w:br/>
      </w:r>
    </w:p>
    <w:p w14:paraId="21E2722E" w14:textId="77777777" w:rsidR="00301237" w:rsidRPr="0024482E" w:rsidRDefault="00301237" w:rsidP="00301237">
      <w:pPr>
        <w:spacing w:after="0" w:line="240" w:lineRule="auto"/>
        <w:jc w:val="center"/>
        <w:rPr>
          <w:rFonts w:ascii="Times New Roman" w:eastAsia="Arial" w:hAnsi="Times New Roman" w:cs="Times New Roman"/>
          <w:b/>
          <w:sz w:val="32"/>
          <w:szCs w:val="32"/>
          <w:lang w:val="es-ES_tradnl"/>
        </w:rPr>
      </w:pPr>
    </w:p>
    <w:p w14:paraId="07431B37" w14:textId="77777777" w:rsidR="00301237" w:rsidRPr="0024482E" w:rsidRDefault="00301237" w:rsidP="00301237">
      <w:pPr>
        <w:spacing w:after="0" w:line="240" w:lineRule="auto"/>
        <w:jc w:val="center"/>
        <w:rPr>
          <w:rFonts w:ascii="Times New Roman" w:eastAsia="Arial" w:hAnsi="Times New Roman" w:cs="Times New Roman"/>
          <w:b/>
          <w:sz w:val="32"/>
          <w:szCs w:val="32"/>
          <w:lang w:val="es-ES_tradnl"/>
        </w:rPr>
      </w:pPr>
    </w:p>
    <w:p w14:paraId="3477D1EA" w14:textId="77777777" w:rsidR="00301237" w:rsidRPr="0024482E" w:rsidRDefault="00301237" w:rsidP="00301237">
      <w:pPr>
        <w:spacing w:after="0" w:line="240" w:lineRule="auto"/>
        <w:jc w:val="center"/>
        <w:rPr>
          <w:rFonts w:ascii="Times New Roman" w:eastAsia="Arial" w:hAnsi="Times New Roman" w:cs="Times New Roman"/>
          <w:b/>
          <w:sz w:val="32"/>
          <w:szCs w:val="32"/>
          <w:lang w:val="es-ES_tradnl"/>
        </w:rPr>
      </w:pPr>
    </w:p>
    <w:p w14:paraId="73BCDC0A" w14:textId="77777777" w:rsidR="00301237" w:rsidRPr="0024482E" w:rsidRDefault="00301237" w:rsidP="00301237">
      <w:pPr>
        <w:spacing w:after="0" w:line="240" w:lineRule="auto"/>
        <w:ind w:left="2410" w:hanging="1984"/>
        <w:jc w:val="center"/>
        <w:rPr>
          <w:rFonts w:ascii="Times New Roman" w:hAnsi="Times New Roman" w:cs="Times New Roman"/>
          <w:b/>
          <w:sz w:val="32"/>
          <w:szCs w:val="32"/>
          <w:lang w:val="es-ES_tradnl"/>
        </w:rPr>
      </w:pPr>
      <w:r w:rsidRPr="0024482E">
        <w:rPr>
          <w:rFonts w:ascii="Times New Roman" w:hAnsi="Times New Roman" w:cs="Times New Roman"/>
          <w:b/>
          <w:sz w:val="32"/>
          <w:szCs w:val="32"/>
          <w:lang w:val="es-ES_tradnl"/>
        </w:rPr>
        <w:t>FACULTAD DE EDUCACI</w:t>
      </w:r>
      <w:r w:rsidRPr="0024482E">
        <w:rPr>
          <w:rFonts w:ascii="Times New Roman" w:hAnsi="Times New Roman" w:cs="Times New Roman"/>
          <w:b/>
          <w:sz w:val="28"/>
          <w:szCs w:val="28"/>
          <w:lang w:val="es-ES_tradnl"/>
        </w:rPr>
        <w:t>Ó</w:t>
      </w:r>
      <w:r w:rsidRPr="0024482E">
        <w:rPr>
          <w:rFonts w:ascii="Times New Roman" w:hAnsi="Times New Roman" w:cs="Times New Roman"/>
          <w:b/>
          <w:sz w:val="32"/>
          <w:szCs w:val="32"/>
          <w:lang w:val="es-ES_tradnl"/>
        </w:rPr>
        <w:t>N</w:t>
      </w:r>
    </w:p>
    <w:p w14:paraId="2F526A43" w14:textId="77777777" w:rsidR="00301237" w:rsidRPr="0024482E" w:rsidRDefault="00301237" w:rsidP="00301237">
      <w:pPr>
        <w:spacing w:after="0" w:line="240" w:lineRule="auto"/>
        <w:jc w:val="center"/>
        <w:rPr>
          <w:rFonts w:ascii="Times New Roman" w:hAnsi="Times New Roman" w:cs="Times New Roman"/>
          <w:b/>
          <w:sz w:val="32"/>
          <w:szCs w:val="32"/>
          <w:lang w:val="es-ES_tradnl"/>
        </w:rPr>
      </w:pPr>
    </w:p>
    <w:p w14:paraId="07C36549" w14:textId="77777777" w:rsidR="00301237" w:rsidRPr="0024482E" w:rsidRDefault="00301237" w:rsidP="00301237">
      <w:pPr>
        <w:spacing w:after="0" w:line="240" w:lineRule="auto"/>
        <w:ind w:left="567"/>
        <w:jc w:val="center"/>
        <w:rPr>
          <w:rFonts w:ascii="Times New Roman" w:eastAsia="Arial" w:hAnsi="Times New Roman" w:cs="Times New Roman"/>
          <w:b/>
          <w:sz w:val="32"/>
          <w:szCs w:val="32"/>
          <w:lang w:val="es-ES_tradnl"/>
        </w:rPr>
      </w:pPr>
      <w:r w:rsidRPr="0024482E">
        <w:rPr>
          <w:rFonts w:ascii="Times New Roman" w:eastAsia="Arial" w:hAnsi="Times New Roman" w:cs="Times New Roman"/>
          <w:b/>
          <w:sz w:val="32"/>
          <w:szCs w:val="32"/>
          <w:lang w:val="es-ES_tradnl"/>
        </w:rPr>
        <w:t>ESCUELA ACAD</w:t>
      </w:r>
      <w:r w:rsidRPr="0024482E">
        <w:rPr>
          <w:rFonts w:ascii="Times New Roman" w:hAnsi="Times New Roman" w:cs="Times New Roman"/>
          <w:b/>
          <w:sz w:val="32"/>
          <w:szCs w:val="32"/>
          <w:lang w:val="es-ES_tradnl"/>
        </w:rPr>
        <w:t>É</w:t>
      </w:r>
      <w:r w:rsidRPr="0024482E">
        <w:rPr>
          <w:rFonts w:ascii="Times New Roman" w:eastAsia="Arial" w:hAnsi="Times New Roman" w:cs="Times New Roman"/>
          <w:b/>
          <w:sz w:val="32"/>
          <w:szCs w:val="32"/>
          <w:lang w:val="es-ES_tradnl"/>
        </w:rPr>
        <w:t xml:space="preserve">MICO PROFESIONAL </w:t>
      </w:r>
    </w:p>
    <w:p w14:paraId="6E1145EF" w14:textId="77777777" w:rsidR="00301237" w:rsidRPr="0024482E" w:rsidRDefault="00301237" w:rsidP="00301237">
      <w:pPr>
        <w:spacing w:after="0" w:line="240" w:lineRule="auto"/>
        <w:ind w:left="567"/>
        <w:jc w:val="center"/>
        <w:rPr>
          <w:rFonts w:ascii="Times New Roman" w:eastAsia="Arial" w:hAnsi="Times New Roman" w:cs="Times New Roman"/>
          <w:b/>
          <w:sz w:val="32"/>
          <w:szCs w:val="32"/>
          <w:lang w:val="es-ES_tradnl"/>
        </w:rPr>
      </w:pPr>
      <w:r w:rsidRPr="0024482E">
        <w:rPr>
          <w:rFonts w:ascii="Times New Roman" w:eastAsia="Arial" w:hAnsi="Times New Roman" w:cs="Times New Roman"/>
          <w:b/>
          <w:sz w:val="32"/>
          <w:szCs w:val="32"/>
          <w:lang w:val="es-ES_tradnl"/>
        </w:rPr>
        <w:t>DE EDUCACI</w:t>
      </w:r>
      <w:r w:rsidRPr="0024482E">
        <w:rPr>
          <w:rFonts w:ascii="Times New Roman" w:hAnsi="Times New Roman" w:cs="Times New Roman"/>
          <w:b/>
          <w:sz w:val="28"/>
          <w:szCs w:val="28"/>
          <w:lang w:val="es-ES_tradnl"/>
        </w:rPr>
        <w:t>Ó</w:t>
      </w:r>
      <w:r w:rsidRPr="0024482E">
        <w:rPr>
          <w:rFonts w:ascii="Times New Roman" w:eastAsia="Arial" w:hAnsi="Times New Roman" w:cs="Times New Roman"/>
          <w:b/>
          <w:sz w:val="32"/>
          <w:szCs w:val="32"/>
          <w:lang w:val="es-ES_tradnl"/>
        </w:rPr>
        <w:t>N TECNOL</w:t>
      </w:r>
      <w:r w:rsidRPr="001020B5">
        <w:rPr>
          <w:rFonts w:ascii="Times New Roman" w:hAnsi="Times New Roman" w:cs="Times New Roman"/>
          <w:b/>
          <w:sz w:val="32"/>
          <w:szCs w:val="32"/>
          <w:lang w:val="es-ES_tradnl"/>
        </w:rPr>
        <w:t>Ó</w:t>
      </w:r>
      <w:r w:rsidRPr="0024482E">
        <w:rPr>
          <w:rFonts w:ascii="Times New Roman" w:eastAsia="Arial" w:hAnsi="Times New Roman" w:cs="Times New Roman"/>
          <w:b/>
          <w:sz w:val="32"/>
          <w:szCs w:val="32"/>
          <w:lang w:val="es-ES_tradnl"/>
        </w:rPr>
        <w:t>GICA</w:t>
      </w:r>
    </w:p>
    <w:p w14:paraId="27B4C64E" w14:textId="77777777" w:rsidR="00301237" w:rsidRPr="0024482E" w:rsidRDefault="00301237" w:rsidP="00301237">
      <w:pPr>
        <w:spacing w:after="0" w:line="240" w:lineRule="auto"/>
        <w:ind w:left="567"/>
        <w:jc w:val="center"/>
        <w:rPr>
          <w:rFonts w:ascii="Times New Roman" w:eastAsia="Arial" w:hAnsi="Times New Roman" w:cs="Times New Roman"/>
          <w:b/>
          <w:sz w:val="32"/>
          <w:szCs w:val="32"/>
          <w:lang w:val="es-ES_tradnl"/>
        </w:rPr>
      </w:pPr>
    </w:p>
    <w:p w14:paraId="5D286824" w14:textId="77777777" w:rsidR="00301237" w:rsidRPr="0024482E" w:rsidRDefault="00301237" w:rsidP="00301237">
      <w:pPr>
        <w:spacing w:after="0" w:line="240" w:lineRule="auto"/>
        <w:ind w:left="567"/>
        <w:jc w:val="center"/>
        <w:rPr>
          <w:rFonts w:ascii="Times New Roman" w:hAnsi="Times New Roman" w:cs="Times New Roman"/>
          <w:lang w:val="es-ES_tradnl"/>
        </w:rPr>
      </w:pPr>
      <w:r w:rsidRPr="0024482E">
        <w:rPr>
          <w:rFonts w:ascii="Times New Roman" w:eastAsia="Arial" w:hAnsi="Times New Roman" w:cs="Times New Roman"/>
          <w:b/>
          <w:sz w:val="32"/>
          <w:szCs w:val="32"/>
          <w:lang w:val="es-ES_tradnl"/>
        </w:rPr>
        <w:t xml:space="preserve"> CARRERA PROFESIONAL DE SOLDADURA INDUSTRIAL</w:t>
      </w:r>
    </w:p>
    <w:p w14:paraId="723003B1" w14:textId="77777777" w:rsidR="00301237" w:rsidRPr="0024482E" w:rsidRDefault="00301237" w:rsidP="00301237">
      <w:pPr>
        <w:spacing w:line="200" w:lineRule="exact"/>
        <w:jc w:val="center"/>
        <w:rPr>
          <w:rFonts w:ascii="Times New Roman" w:hAnsi="Times New Roman" w:cs="Times New Roman"/>
          <w:lang w:val="es-ES_tradnl"/>
        </w:rPr>
      </w:pPr>
    </w:p>
    <w:p w14:paraId="370A9C9B" w14:textId="77777777" w:rsidR="00301237" w:rsidRPr="0024482E" w:rsidRDefault="00D04A24" w:rsidP="00301237">
      <w:pPr>
        <w:spacing w:line="0" w:lineRule="atLeast"/>
        <w:ind w:left="2100"/>
        <w:jc w:val="center"/>
        <w:rPr>
          <w:rFonts w:ascii="Times New Roman" w:eastAsia="Arial" w:hAnsi="Times New Roman" w:cs="Times New Roman"/>
          <w:b/>
          <w:sz w:val="40"/>
          <w:lang w:val="es-ES_tradnl"/>
        </w:rPr>
      </w:pPr>
      <w:r>
        <w:rPr>
          <w:rFonts w:ascii="Times New Roman" w:hAnsi="Times New Roman" w:cs="Times New Roman"/>
          <w:noProof/>
          <w:lang w:eastAsia="es-PE"/>
        </w:rPr>
        <mc:AlternateContent>
          <mc:Choice Requires="wps">
            <w:drawing>
              <wp:anchor distT="0" distB="0" distL="114300" distR="114300" simplePos="0" relativeHeight="251665408" behindDoc="1" locked="0" layoutInCell="1" allowOverlap="1" wp14:anchorId="262F31BD" wp14:editId="7B93EDE2">
                <wp:simplePos x="0" y="0"/>
                <wp:positionH relativeFrom="column">
                  <wp:posOffset>-50800</wp:posOffset>
                </wp:positionH>
                <wp:positionV relativeFrom="paragraph">
                  <wp:posOffset>92075</wp:posOffset>
                </wp:positionV>
                <wp:extent cx="6143625" cy="4010025"/>
                <wp:effectExtent l="0" t="0" r="28575" b="28575"/>
                <wp:wrapNone/>
                <wp:docPr id="6" name="6 Rectángulo"/>
                <wp:cNvGraphicFramePr/>
                <a:graphic xmlns:a="http://schemas.openxmlformats.org/drawingml/2006/main">
                  <a:graphicData uri="http://schemas.microsoft.com/office/word/2010/wordprocessingShape">
                    <wps:wsp>
                      <wps:cNvSpPr/>
                      <wps:spPr>
                        <a:xfrm>
                          <a:off x="0" y="0"/>
                          <a:ext cx="6143625" cy="401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565E2" id="6 Rectángulo" o:spid="_x0000_s1026" style="position:absolute;margin-left:-4pt;margin-top:7.25pt;width:483.75pt;height:3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" fillcolor="white [3201]" strokecolor="black [3213]" strokeweight="2pt"/>
            </w:pict>
          </mc:Fallback>
        </mc:AlternateContent>
      </w:r>
    </w:p>
    <w:p w14:paraId="2D26B12A" w14:textId="77777777" w:rsidR="00301237" w:rsidRPr="0024482E" w:rsidRDefault="00301237" w:rsidP="00301237">
      <w:pPr>
        <w:spacing w:line="0" w:lineRule="atLeast"/>
        <w:rPr>
          <w:rFonts w:ascii="Times New Roman" w:hAnsi="Times New Roman" w:cs="Times New Roman"/>
          <w:lang w:val="es-ES_tradnl"/>
        </w:rPr>
      </w:pPr>
      <w:r w:rsidRPr="0024482E">
        <w:rPr>
          <w:rFonts w:ascii="Times New Roman" w:eastAsia="Arial" w:hAnsi="Times New Roman" w:cs="Times New Roman"/>
          <w:b/>
          <w:sz w:val="40"/>
          <w:lang w:val="es-ES_tradnl"/>
        </w:rPr>
        <w:t xml:space="preserve">                SÍLABO POR COMPETENCIAS</w:t>
      </w:r>
    </w:p>
    <w:p w14:paraId="40675D58" w14:textId="77777777" w:rsidR="00301237" w:rsidRPr="0024482E" w:rsidRDefault="00301237" w:rsidP="00301237">
      <w:pPr>
        <w:spacing w:line="351" w:lineRule="exact"/>
        <w:jc w:val="center"/>
        <w:rPr>
          <w:rFonts w:ascii="Times New Roman" w:hAnsi="Times New Roman" w:cs="Times New Roman"/>
          <w:lang w:val="es-ES_tradnl"/>
        </w:rPr>
      </w:pPr>
    </w:p>
    <w:p w14:paraId="5874BE93" w14:textId="77777777" w:rsidR="00301237" w:rsidRPr="0024482E" w:rsidRDefault="00301237" w:rsidP="00301237">
      <w:pPr>
        <w:spacing w:line="0" w:lineRule="atLeast"/>
        <w:rPr>
          <w:rFonts w:ascii="Times New Roman" w:hAnsi="Times New Roman" w:cs="Times New Roman"/>
          <w:b/>
          <w:sz w:val="32"/>
          <w:lang w:val="es-ES_tradnl"/>
        </w:rPr>
      </w:pPr>
      <w:r w:rsidRPr="0024482E">
        <w:rPr>
          <w:rFonts w:ascii="Times New Roman" w:eastAsia="Arial" w:hAnsi="Times New Roman" w:cs="Times New Roman"/>
          <w:b/>
          <w:sz w:val="32"/>
          <w:lang w:val="es-ES_tradnl"/>
        </w:rPr>
        <w:t xml:space="preserve">       ASIGNATURA:</w:t>
      </w:r>
      <w:r w:rsidRPr="0024482E">
        <w:rPr>
          <w:rFonts w:ascii="Times New Roman" w:hAnsi="Times New Roman" w:cs="Times New Roman"/>
          <w:b/>
          <w:sz w:val="32"/>
          <w:lang w:val="es-ES_tradnl"/>
        </w:rPr>
        <w:t>COMUNICACIÓN ORAL Y  ESCRITA</w:t>
      </w:r>
    </w:p>
    <w:p w14:paraId="11C003CB" w14:textId="77777777" w:rsidR="00301237" w:rsidRPr="0024482E" w:rsidRDefault="00301237" w:rsidP="00301237">
      <w:pPr>
        <w:spacing w:line="338" w:lineRule="exact"/>
        <w:jc w:val="center"/>
        <w:rPr>
          <w:rFonts w:ascii="Times New Roman" w:eastAsia="Arial" w:hAnsi="Times New Roman" w:cs="Times New Roman"/>
          <w:sz w:val="28"/>
          <w:lang w:val="es-ES_tradnl"/>
        </w:rPr>
      </w:pPr>
    </w:p>
    <w:p w14:paraId="07B2380A" w14:textId="77777777" w:rsidR="00772077" w:rsidRDefault="00772077" w:rsidP="00772077">
      <w:pPr>
        <w:ind w:right="-107"/>
        <w:rPr>
          <w:rFonts w:ascii="Times New Roman" w:eastAsia="Arial" w:hAnsi="Times New Roman" w:cs="Times New Roman"/>
          <w:sz w:val="32"/>
          <w:szCs w:val="32"/>
          <w:lang w:val="es-ES_tradnl"/>
        </w:rPr>
      </w:pPr>
      <w:r>
        <w:rPr>
          <w:rFonts w:ascii="Times New Roman" w:eastAsia="Arial" w:hAnsi="Times New Roman" w:cs="Times New Roman"/>
          <w:b/>
          <w:sz w:val="32"/>
          <w:lang w:val="es-ES_tradnl"/>
        </w:rPr>
        <w:t xml:space="preserve">       DOCENTE     : </w:t>
      </w:r>
      <w:r w:rsidR="00301237" w:rsidRPr="0024482E">
        <w:rPr>
          <w:rFonts w:ascii="Times New Roman" w:eastAsia="Arial" w:hAnsi="Times New Roman" w:cs="Times New Roman"/>
          <w:sz w:val="32"/>
          <w:lang w:val="es-ES_tradnl"/>
        </w:rPr>
        <w:t>MG.</w:t>
      </w:r>
      <w:r>
        <w:rPr>
          <w:rFonts w:ascii="Times New Roman" w:eastAsia="Arial" w:hAnsi="Times New Roman" w:cs="Times New Roman"/>
          <w:sz w:val="32"/>
          <w:szCs w:val="32"/>
          <w:lang w:val="es-ES_tradnl"/>
        </w:rPr>
        <w:t>REYNALDO CHERREPANO</w:t>
      </w:r>
      <w:r w:rsidR="00301237" w:rsidRPr="006F7A51">
        <w:rPr>
          <w:rFonts w:ascii="Times New Roman" w:eastAsia="Arial" w:hAnsi="Times New Roman" w:cs="Times New Roman"/>
          <w:sz w:val="32"/>
          <w:szCs w:val="32"/>
          <w:lang w:val="es-ES_tradnl"/>
        </w:rPr>
        <w:t xml:space="preserve"> </w:t>
      </w:r>
      <w:r>
        <w:rPr>
          <w:rFonts w:ascii="Times New Roman" w:eastAsia="Arial" w:hAnsi="Times New Roman" w:cs="Times New Roman"/>
          <w:sz w:val="32"/>
          <w:szCs w:val="32"/>
          <w:lang w:val="es-ES_tradnl"/>
        </w:rPr>
        <w:t xml:space="preserve">      </w:t>
      </w:r>
    </w:p>
    <w:p w14:paraId="4F477AE5" w14:textId="113C7461" w:rsidR="00301237" w:rsidRPr="00772077" w:rsidRDefault="00772077" w:rsidP="00772077">
      <w:pPr>
        <w:ind w:right="-107"/>
        <w:rPr>
          <w:rFonts w:ascii="Times New Roman" w:eastAsia="Arial" w:hAnsi="Times New Roman" w:cs="Times New Roman"/>
          <w:b/>
          <w:sz w:val="32"/>
          <w:szCs w:val="32"/>
          <w:lang w:val="es-ES_tradnl"/>
        </w:rPr>
      </w:pPr>
      <w:r>
        <w:rPr>
          <w:rFonts w:ascii="Times New Roman" w:eastAsia="Arial" w:hAnsi="Times New Roman" w:cs="Times New Roman"/>
          <w:sz w:val="32"/>
          <w:szCs w:val="32"/>
          <w:lang w:val="es-ES_tradnl"/>
        </w:rPr>
        <w:t xml:space="preserve">                                                      </w:t>
      </w:r>
      <w:r w:rsidR="00301237" w:rsidRPr="006F7A51">
        <w:rPr>
          <w:rFonts w:ascii="Times New Roman" w:eastAsia="Arial" w:hAnsi="Times New Roman" w:cs="Times New Roman"/>
          <w:sz w:val="32"/>
          <w:szCs w:val="32"/>
          <w:lang w:val="es-ES_tradnl"/>
        </w:rPr>
        <w:t>MANRIQUE</w:t>
      </w:r>
    </w:p>
    <w:p w14:paraId="04428D12" w14:textId="77777777" w:rsidR="00301237" w:rsidRPr="005F22A8" w:rsidRDefault="00F867E7" w:rsidP="005F22A8">
      <w:pPr>
        <w:ind w:left="2160" w:right="-107" w:firstLine="720"/>
        <w:rPr>
          <w:rFonts w:ascii="Times New Roman" w:eastAsia="Arial" w:hAnsi="Times New Roman" w:cs="Times New Roman"/>
          <w:sz w:val="32"/>
          <w:lang w:val="es-ES_tradnl"/>
        </w:rPr>
      </w:pPr>
      <w:r>
        <w:rPr>
          <w:rFonts w:ascii="Times New Roman" w:eastAsia="Arial" w:hAnsi="Times New Roman" w:cs="Times New Roman"/>
          <w:sz w:val="32"/>
          <w:lang w:val="es-ES_tradnl"/>
        </w:rPr>
        <w:t xml:space="preserve">  </w:t>
      </w:r>
      <w:r w:rsidR="005F22A8">
        <w:rPr>
          <w:rFonts w:ascii="Times New Roman" w:eastAsia="Arial" w:hAnsi="Times New Roman" w:cs="Times New Roman"/>
          <w:sz w:val="32"/>
          <w:lang w:val="es-ES_tradnl"/>
        </w:rPr>
        <w:t xml:space="preserve"> </w:t>
      </w:r>
      <w:r w:rsidR="007325A7">
        <w:rPr>
          <w:rFonts w:ascii="Times New Roman" w:eastAsia="Arial" w:hAnsi="Times New Roman" w:cs="Times New Roman"/>
          <w:sz w:val="32"/>
          <w:lang w:val="es-ES_tradnl"/>
        </w:rPr>
        <w:t xml:space="preserve"> Cherryrey_61@hotmail.com</w:t>
      </w:r>
    </w:p>
    <w:p w14:paraId="082A91E8" w14:textId="77777777" w:rsidR="00301237" w:rsidRPr="00C41D79" w:rsidRDefault="00D04A24" w:rsidP="00C41D79">
      <w:pPr>
        <w:spacing w:line="0" w:lineRule="atLeast"/>
        <w:rPr>
          <w:rFonts w:ascii="Times New Roman" w:eastAsia="Arial" w:hAnsi="Times New Roman" w:cs="Times New Roman"/>
          <w:b/>
          <w:sz w:val="36"/>
          <w:szCs w:val="36"/>
          <w:lang w:val="es-ES_tradnl"/>
        </w:rPr>
        <w:sectPr w:rsidR="00301237" w:rsidRPr="00C41D79" w:rsidSect="0077380C">
          <w:pgSz w:w="11820" w:h="16640"/>
          <w:pgMar w:top="1440" w:right="1755" w:bottom="1440" w:left="1100" w:header="0" w:footer="0" w:gutter="0"/>
          <w:cols w:space="0" w:equalWidth="0">
            <w:col w:w="8440"/>
          </w:cols>
          <w:docGrid w:linePitch="360"/>
        </w:sectPr>
      </w:pPr>
      <w:r>
        <w:rPr>
          <w:rFonts w:ascii="Times New Roman" w:eastAsia="Arial" w:hAnsi="Times New Roman" w:cs="Times New Roman"/>
          <w:b/>
          <w:sz w:val="32"/>
          <w:lang w:val="es-ES_tradnl"/>
        </w:rPr>
        <w:t xml:space="preserve">                                                      </w:t>
      </w:r>
      <w:r w:rsidR="00C41D79">
        <w:rPr>
          <w:rFonts w:ascii="Times New Roman" w:eastAsia="Arial" w:hAnsi="Times New Roman" w:cs="Times New Roman"/>
          <w:b/>
          <w:sz w:val="36"/>
          <w:szCs w:val="36"/>
          <w:lang w:val="es-ES_tradnl"/>
        </w:rPr>
        <w:t xml:space="preserve"> </w:t>
      </w:r>
      <w:r w:rsidR="00F867E7">
        <w:rPr>
          <w:rFonts w:ascii="Times New Roman" w:eastAsia="Arial" w:hAnsi="Times New Roman" w:cs="Times New Roman"/>
          <w:b/>
          <w:sz w:val="36"/>
          <w:szCs w:val="36"/>
          <w:lang w:val="es-ES_tradnl"/>
        </w:rPr>
        <w:t>2018- I</w:t>
      </w:r>
      <w:r w:rsidR="00301237" w:rsidRPr="00C41D79">
        <w:rPr>
          <w:rFonts w:ascii="Times New Roman" w:eastAsia="Arial" w:hAnsi="Times New Roman" w:cs="Times New Roman"/>
          <w:b/>
          <w:sz w:val="36"/>
          <w:szCs w:val="36"/>
          <w:lang w:val="es-ES_tradnl"/>
        </w:rPr>
        <w:t xml:space="preserve">            </w:t>
      </w:r>
    </w:p>
    <w:p w14:paraId="642C24C1" w14:textId="77777777" w:rsidR="00301237" w:rsidRPr="0024482E" w:rsidRDefault="00301237" w:rsidP="00301237">
      <w:pPr>
        <w:jc w:val="center"/>
        <w:rPr>
          <w:rFonts w:ascii="Times New Roman" w:hAnsi="Times New Roman" w:cs="Times New Roman"/>
          <w:sz w:val="20"/>
          <w:lang w:val="es-ES_tradnl"/>
        </w:rPr>
      </w:pPr>
      <w:bookmarkStart w:id="1" w:name="Page_6"/>
      <w:bookmarkEnd w:id="1"/>
      <w:r w:rsidRPr="0024482E">
        <w:rPr>
          <w:rFonts w:ascii="Times New Roman" w:hAnsi="Times New Roman" w:cs="Times New Roman"/>
          <w:noProof/>
          <w:lang w:eastAsia="es-PE"/>
        </w:rPr>
        <w:lastRenderedPageBreak/>
        <mc:AlternateContent>
          <mc:Choice Requires="wps">
            <w:drawing>
              <wp:anchor distT="0" distB="0" distL="114300" distR="114300" simplePos="0" relativeHeight="251660288" behindDoc="0" locked="0" layoutInCell="1" allowOverlap="1" wp14:anchorId="7519E937" wp14:editId="7E14D564">
                <wp:simplePos x="0" y="0"/>
                <wp:positionH relativeFrom="column">
                  <wp:posOffset>-315967</wp:posOffset>
                </wp:positionH>
                <wp:positionV relativeFrom="paragraph">
                  <wp:posOffset>53975</wp:posOffset>
                </wp:positionV>
                <wp:extent cx="5981700" cy="485775"/>
                <wp:effectExtent l="19050" t="19050" r="19050" b="28575"/>
                <wp:wrapNone/>
                <wp:docPr id="3"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485775"/>
                        </a:xfrm>
                        <a:prstGeom prst="roundRect">
                          <a:avLst>
                            <a:gd name="adj" fmla="val 16667"/>
                          </a:avLst>
                        </a:prstGeom>
                        <a:solidFill>
                          <a:srgbClr val="FFFFFF"/>
                        </a:solidFill>
                        <a:ln w="28575">
                          <a:solidFill>
                            <a:srgbClr val="000000"/>
                          </a:solidFill>
                          <a:round/>
                          <a:headEnd/>
                          <a:tailEnd/>
                        </a:ln>
                      </wps:spPr>
                      <wps:txbx>
                        <w:txbxContent>
                          <w:p w14:paraId="3C51E7AA" w14:textId="442069DC" w:rsidR="00981A31" w:rsidRPr="000F304A" w:rsidRDefault="00981A31" w:rsidP="00301237">
                            <w:pPr>
                              <w:jc w:val="center"/>
                              <w:rPr>
                                <w:b/>
                              </w:rPr>
                            </w:pPr>
                            <w:r>
                              <w:rPr>
                                <w:rFonts w:ascii="Arial Rounded MT Bold" w:hAnsi="Arial Rounded MT Bold"/>
                                <w:b/>
                                <w:sz w:val="32"/>
                              </w:rPr>
                              <w:t xml:space="preserve">SÍLABO DE COMUNICACIÓN ORAL Y ESCRITA </w:t>
                            </w:r>
                          </w:p>
                          <w:p w14:paraId="2D31408C" w14:textId="77777777" w:rsidR="00981A31" w:rsidRPr="000F304A" w:rsidRDefault="00981A31" w:rsidP="0030123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9E937" id="Rectángulo redondeado 2" o:spid="_x0000_s1026" style="position:absolute;left:0;text-align:left;margin-left:-24.9pt;margin-top:4.25pt;width:471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" strokeweight="2.25pt">
                <v:textbox>
                  <w:txbxContent>
                    <w:p w14:paraId="3C51E7AA" w14:textId="442069DC" w:rsidR="00981A31" w:rsidRPr="000F304A" w:rsidRDefault="00981A31" w:rsidP="00301237">
                      <w:pPr>
                        <w:jc w:val="center"/>
                        <w:rPr>
                          <w:b/>
                        </w:rPr>
                      </w:pPr>
                      <w:r>
                        <w:rPr>
                          <w:rFonts w:ascii="Arial Rounded MT Bold" w:hAnsi="Arial Rounded MT Bold"/>
                          <w:b/>
                          <w:sz w:val="32"/>
                        </w:rPr>
                        <w:t xml:space="preserve">SÍLABO DE COMUNICACIÓN ORAL Y ESCRITA </w:t>
                      </w:r>
                    </w:p>
                    <w:p w14:paraId="2D31408C" w14:textId="77777777" w:rsidR="00981A31" w:rsidRPr="000F304A" w:rsidRDefault="00981A31" w:rsidP="00301237">
                      <w:pPr>
                        <w:jc w:val="center"/>
                        <w:rPr>
                          <w:b/>
                        </w:rPr>
                      </w:pPr>
                    </w:p>
                  </w:txbxContent>
                </v:textbox>
              </v:roundrect>
            </w:pict>
          </mc:Fallback>
        </mc:AlternateContent>
      </w:r>
      <w:bookmarkStart w:id="2" w:name="Page_1"/>
      <w:bookmarkEnd w:id="2"/>
    </w:p>
    <w:p w14:paraId="0C8AF827" w14:textId="77777777" w:rsidR="00301237" w:rsidRPr="0024482E" w:rsidRDefault="00301237" w:rsidP="00301237">
      <w:pPr>
        <w:jc w:val="center"/>
        <w:rPr>
          <w:rFonts w:ascii="Times New Roman" w:hAnsi="Times New Roman" w:cs="Times New Roman"/>
          <w:sz w:val="20"/>
          <w:lang w:val="es-ES_tradnl"/>
        </w:rPr>
      </w:pPr>
    </w:p>
    <w:p w14:paraId="4A5EA332" w14:textId="77777777" w:rsidR="00301237" w:rsidRPr="0024482E" w:rsidRDefault="00301237" w:rsidP="00301237">
      <w:pPr>
        <w:jc w:val="center"/>
        <w:rPr>
          <w:rFonts w:ascii="Times New Roman" w:hAnsi="Times New Roman" w:cs="Times New Roman"/>
          <w:sz w:val="20"/>
          <w:lang w:val="es-ES_tradnl"/>
        </w:rPr>
      </w:pPr>
    </w:p>
    <w:p w14:paraId="2BA78364" w14:textId="77777777" w:rsidR="00301237" w:rsidRPr="00097177" w:rsidRDefault="00301237" w:rsidP="00C6468B">
      <w:pPr>
        <w:pStyle w:val="Prrafodelista"/>
        <w:numPr>
          <w:ilvl w:val="0"/>
          <w:numId w:val="1"/>
        </w:numPr>
        <w:spacing w:line="360" w:lineRule="auto"/>
        <w:ind w:left="283" w:hanging="283"/>
        <w:rPr>
          <w:rFonts w:asciiTheme="minorHAnsi" w:hAnsiTheme="minorHAnsi" w:cstheme="minorHAnsi"/>
          <w:lang w:val="es-ES_tradnl"/>
        </w:rPr>
      </w:pPr>
      <w:r w:rsidRPr="00097177">
        <w:rPr>
          <w:rFonts w:asciiTheme="minorHAnsi" w:hAnsiTheme="minorHAnsi" w:cstheme="minorHAnsi"/>
          <w:b/>
          <w:lang w:val="es-ES_tradnl"/>
        </w:rPr>
        <w:t>DATOS INFORMATIVOS GENERALES.</w:t>
      </w:r>
    </w:p>
    <w:p w14:paraId="54685F14"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Área Curricula</w:t>
      </w:r>
      <w:r w:rsidR="000E500B" w:rsidRPr="00097177">
        <w:rPr>
          <w:rFonts w:cstheme="minorHAnsi"/>
          <w:lang w:val="es-ES_tradnl"/>
        </w:rPr>
        <w:t>r</w:t>
      </w:r>
      <w:r w:rsidR="00097177">
        <w:rPr>
          <w:rFonts w:cstheme="minorHAnsi"/>
          <w:lang w:val="es-ES_tradnl"/>
        </w:rPr>
        <w:tab/>
      </w:r>
      <w:r w:rsidRPr="00097177">
        <w:rPr>
          <w:rFonts w:cstheme="minorHAnsi"/>
          <w:lang w:val="es-ES_tradnl"/>
        </w:rPr>
        <w:t>:</w:t>
      </w:r>
      <w:r w:rsidR="00097177">
        <w:rPr>
          <w:rFonts w:cstheme="minorHAnsi"/>
          <w:lang w:val="es-ES_tradnl"/>
        </w:rPr>
        <w:tab/>
      </w:r>
      <w:r w:rsidRPr="00097177">
        <w:rPr>
          <w:rFonts w:cstheme="minorHAnsi"/>
          <w:lang w:val="es-ES_tradnl"/>
        </w:rPr>
        <w:t>Estudios Generales</w:t>
      </w:r>
    </w:p>
    <w:p w14:paraId="4314749B"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Departamento Académico</w:t>
      </w:r>
      <w:r w:rsidRPr="00097177">
        <w:rPr>
          <w:rFonts w:cstheme="minorHAnsi"/>
          <w:lang w:val="es-ES_tradnl"/>
        </w:rPr>
        <w:tab/>
        <w:t>:</w:t>
      </w:r>
      <w:r w:rsidR="00097177">
        <w:rPr>
          <w:rFonts w:cstheme="minorHAnsi"/>
          <w:lang w:val="es-ES_tradnl"/>
        </w:rPr>
        <w:tab/>
      </w:r>
      <w:r w:rsidRPr="00097177">
        <w:rPr>
          <w:rFonts w:cstheme="minorHAnsi"/>
          <w:lang w:val="es-ES_tradnl"/>
        </w:rPr>
        <w:t xml:space="preserve">Ciencias de la Educ. y Tecnología Educativa                              </w:t>
      </w:r>
    </w:p>
    <w:p w14:paraId="02CA3F32"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Condición de la Asignatura</w:t>
      </w:r>
      <w:r w:rsidRPr="00097177">
        <w:rPr>
          <w:rFonts w:cstheme="minorHAnsi"/>
          <w:lang w:val="es-ES_tradnl"/>
        </w:rPr>
        <w:tab/>
        <w:t>:</w:t>
      </w:r>
      <w:r w:rsidR="00097177">
        <w:rPr>
          <w:rFonts w:cstheme="minorHAnsi"/>
          <w:lang w:val="es-ES_tradnl"/>
        </w:rPr>
        <w:tab/>
      </w:r>
      <w:r w:rsidRPr="00097177">
        <w:rPr>
          <w:rFonts w:cstheme="minorHAnsi"/>
          <w:lang w:val="es-ES_tradnl"/>
        </w:rPr>
        <w:t>Obligatoria</w:t>
      </w:r>
    </w:p>
    <w:p w14:paraId="23E70F52"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Código</w:t>
      </w:r>
      <w:r w:rsidRPr="00097177">
        <w:rPr>
          <w:rFonts w:cstheme="minorHAnsi"/>
          <w:lang w:val="es-ES_tradnl"/>
        </w:rPr>
        <w:tab/>
        <w:t>:</w:t>
      </w:r>
      <w:r w:rsidR="00097177">
        <w:rPr>
          <w:rFonts w:cstheme="minorHAnsi"/>
          <w:lang w:val="es-ES_tradnl"/>
        </w:rPr>
        <w:tab/>
      </w:r>
      <w:r w:rsidRPr="00097177">
        <w:rPr>
          <w:rFonts w:cstheme="minorHAnsi"/>
          <w:lang w:val="es-ES_tradnl"/>
        </w:rPr>
        <w:t>101</w:t>
      </w:r>
    </w:p>
    <w:p w14:paraId="7243926F"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Peso Académico</w:t>
      </w:r>
      <w:r w:rsidRPr="00097177">
        <w:rPr>
          <w:rFonts w:cstheme="minorHAnsi"/>
          <w:lang w:val="es-ES_tradnl"/>
        </w:rPr>
        <w:tab/>
        <w:t>:</w:t>
      </w:r>
      <w:r w:rsidR="00097177">
        <w:rPr>
          <w:rFonts w:cstheme="minorHAnsi"/>
          <w:lang w:val="es-ES_tradnl"/>
        </w:rPr>
        <w:tab/>
      </w:r>
      <w:r w:rsidRPr="00097177">
        <w:rPr>
          <w:rFonts w:cstheme="minorHAnsi"/>
          <w:lang w:val="es-ES_tradnl"/>
        </w:rPr>
        <w:t>HT;02- HP;02-TH;04-    Créditos:3,0</w:t>
      </w:r>
    </w:p>
    <w:p w14:paraId="25558E68"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Requisito ( s )</w:t>
      </w:r>
      <w:r w:rsidRPr="00097177">
        <w:rPr>
          <w:rFonts w:cstheme="minorHAnsi"/>
          <w:lang w:val="es-ES_tradnl"/>
        </w:rPr>
        <w:tab/>
        <w:t>:</w:t>
      </w:r>
      <w:r w:rsidR="00097177">
        <w:rPr>
          <w:rFonts w:cstheme="minorHAnsi"/>
          <w:lang w:val="es-ES_tradnl"/>
        </w:rPr>
        <w:tab/>
      </w:r>
      <w:r w:rsidRPr="00097177">
        <w:rPr>
          <w:rFonts w:cstheme="minorHAnsi"/>
          <w:lang w:val="es-ES_tradnl"/>
        </w:rPr>
        <w:t>Ninguno</w:t>
      </w:r>
    </w:p>
    <w:p w14:paraId="5E44FCC7"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Ciclo Académico</w:t>
      </w:r>
      <w:r w:rsidRPr="00097177">
        <w:rPr>
          <w:rFonts w:cstheme="minorHAnsi"/>
          <w:lang w:val="es-ES_tradnl"/>
        </w:rPr>
        <w:tab/>
        <w:t>:</w:t>
      </w:r>
      <w:r w:rsidR="00097177">
        <w:rPr>
          <w:rFonts w:cstheme="minorHAnsi"/>
          <w:lang w:val="es-ES_tradnl"/>
        </w:rPr>
        <w:tab/>
      </w:r>
      <w:r w:rsidRPr="00097177">
        <w:rPr>
          <w:rFonts w:cstheme="minorHAnsi"/>
          <w:lang w:val="es-ES_tradnl"/>
        </w:rPr>
        <w:t>I ciclo</w:t>
      </w:r>
    </w:p>
    <w:p w14:paraId="17A245B2"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Año Cronológico</w:t>
      </w:r>
      <w:r w:rsidRPr="00097177">
        <w:rPr>
          <w:rFonts w:cstheme="minorHAnsi"/>
          <w:lang w:val="es-ES_tradnl"/>
        </w:rPr>
        <w:tab/>
        <w:t>:</w:t>
      </w:r>
      <w:r w:rsidR="00097177">
        <w:rPr>
          <w:rFonts w:cstheme="minorHAnsi"/>
          <w:lang w:val="es-ES_tradnl"/>
        </w:rPr>
        <w:tab/>
      </w:r>
      <w:r w:rsidR="00F95AC4">
        <w:rPr>
          <w:rFonts w:cstheme="minorHAnsi"/>
          <w:lang w:val="es-ES_tradnl"/>
        </w:rPr>
        <w:t>2018</w:t>
      </w:r>
    </w:p>
    <w:p w14:paraId="47588A9E" w14:textId="77777777" w:rsidR="00301237" w:rsidRPr="00097177" w:rsidRDefault="00301237"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sidRPr="00097177">
        <w:rPr>
          <w:rFonts w:cstheme="minorHAnsi"/>
          <w:lang w:val="es-ES_tradnl"/>
        </w:rPr>
        <w:t>Semestre Lectivo</w:t>
      </w:r>
      <w:r w:rsidR="00800294" w:rsidRPr="00097177">
        <w:rPr>
          <w:rFonts w:cstheme="minorHAnsi"/>
          <w:lang w:val="es-ES_tradnl"/>
        </w:rPr>
        <w:tab/>
      </w:r>
      <w:r w:rsidRPr="00097177">
        <w:rPr>
          <w:rFonts w:cstheme="minorHAnsi"/>
          <w:lang w:val="es-ES_tradnl"/>
        </w:rPr>
        <w:t>:</w:t>
      </w:r>
      <w:r w:rsidR="00097177">
        <w:rPr>
          <w:rFonts w:cstheme="minorHAnsi"/>
          <w:lang w:val="es-ES_tradnl"/>
        </w:rPr>
        <w:tab/>
      </w:r>
      <w:r w:rsidR="00F95AC4">
        <w:rPr>
          <w:rFonts w:cstheme="minorHAnsi"/>
          <w:lang w:val="es-ES_tradnl"/>
        </w:rPr>
        <w:t>01</w:t>
      </w:r>
    </w:p>
    <w:p w14:paraId="2ACA97C8" w14:textId="77777777" w:rsidR="00301237" w:rsidRPr="00097177" w:rsidRDefault="00F95AC4" w:rsidP="00C6468B">
      <w:pPr>
        <w:pStyle w:val="Prrafodelista"/>
        <w:numPr>
          <w:ilvl w:val="1"/>
          <w:numId w:val="4"/>
        </w:numPr>
        <w:tabs>
          <w:tab w:val="left" w:pos="851"/>
          <w:tab w:val="left" w:pos="3828"/>
          <w:tab w:val="left" w:pos="4253"/>
        </w:tabs>
        <w:spacing w:line="360" w:lineRule="auto"/>
        <w:ind w:left="851" w:hanging="523"/>
        <w:jc w:val="both"/>
        <w:rPr>
          <w:rFonts w:cstheme="minorHAnsi"/>
          <w:lang w:val="es-ES_tradnl"/>
        </w:rPr>
      </w:pPr>
      <w:r>
        <w:rPr>
          <w:rFonts w:cstheme="minorHAnsi"/>
          <w:lang w:val="es-ES_tradnl"/>
        </w:rPr>
        <w:t>Docente Responsa</w:t>
      </w:r>
      <w:r w:rsidR="00301237" w:rsidRPr="00097177">
        <w:rPr>
          <w:rFonts w:cstheme="minorHAnsi"/>
          <w:lang w:val="es-ES_tradnl"/>
        </w:rPr>
        <w:t>ble</w:t>
      </w:r>
      <w:r w:rsidR="00800294" w:rsidRPr="00097177">
        <w:rPr>
          <w:rFonts w:cstheme="minorHAnsi"/>
          <w:lang w:val="es-ES_tradnl"/>
        </w:rPr>
        <w:tab/>
      </w:r>
      <w:r w:rsidR="00301237" w:rsidRPr="00097177">
        <w:rPr>
          <w:rFonts w:cstheme="minorHAnsi"/>
          <w:lang w:val="es-ES_tradnl"/>
        </w:rPr>
        <w:t>:</w:t>
      </w:r>
      <w:r w:rsidR="00097177">
        <w:rPr>
          <w:rFonts w:cstheme="minorHAnsi"/>
          <w:lang w:val="es-ES_tradnl"/>
        </w:rPr>
        <w:tab/>
      </w:r>
      <w:r w:rsidR="00301237" w:rsidRPr="00097177">
        <w:rPr>
          <w:rFonts w:cstheme="minorHAnsi"/>
          <w:lang w:val="es-ES_tradnl"/>
        </w:rPr>
        <w:t>Mg.</w:t>
      </w:r>
      <w:r>
        <w:rPr>
          <w:rFonts w:cstheme="minorHAnsi"/>
          <w:lang w:val="es-ES_tradnl"/>
        </w:rPr>
        <w:t xml:space="preserve"> </w:t>
      </w:r>
      <w:r w:rsidR="00301237" w:rsidRPr="00097177">
        <w:rPr>
          <w:rFonts w:cstheme="minorHAnsi"/>
          <w:lang w:val="es-ES_tradnl"/>
        </w:rPr>
        <w:t>Reynaldo Cherrepano Manrique.</w:t>
      </w:r>
    </w:p>
    <w:p w14:paraId="392D98F7" w14:textId="77777777" w:rsidR="00301237" w:rsidRPr="00097177" w:rsidRDefault="00800294" w:rsidP="00C6468B">
      <w:pPr>
        <w:tabs>
          <w:tab w:val="left" w:pos="851"/>
          <w:tab w:val="left" w:pos="4820"/>
          <w:tab w:val="left" w:pos="4962"/>
          <w:tab w:val="left" w:pos="6096"/>
          <w:tab w:val="left" w:pos="7230"/>
        </w:tabs>
        <w:spacing w:after="0" w:line="360" w:lineRule="auto"/>
        <w:ind w:left="3828"/>
        <w:jc w:val="both"/>
        <w:rPr>
          <w:rFonts w:eastAsia="Times New Roman" w:cstheme="minorHAnsi"/>
          <w:lang w:val="es-ES_tradnl"/>
        </w:rPr>
      </w:pPr>
      <w:r w:rsidRPr="00097177">
        <w:rPr>
          <w:rFonts w:eastAsia="Times New Roman" w:cstheme="minorHAnsi"/>
          <w:lang w:val="es-ES_tradnl"/>
        </w:rPr>
        <w:t>Condición</w:t>
      </w:r>
      <w:r w:rsidR="00097177">
        <w:rPr>
          <w:rFonts w:eastAsia="Times New Roman" w:cstheme="minorHAnsi"/>
          <w:lang w:val="es-ES_tradnl"/>
        </w:rPr>
        <w:tab/>
      </w:r>
      <w:r w:rsidRPr="00097177">
        <w:rPr>
          <w:rFonts w:eastAsia="Times New Roman" w:cstheme="minorHAnsi"/>
          <w:lang w:val="es-ES_tradnl"/>
        </w:rPr>
        <w:t>:</w:t>
      </w:r>
      <w:r w:rsidR="00097177">
        <w:rPr>
          <w:rFonts w:eastAsia="Times New Roman" w:cstheme="minorHAnsi"/>
          <w:lang w:val="es-ES_tradnl"/>
        </w:rPr>
        <w:tab/>
      </w:r>
      <w:r w:rsidRPr="00097177">
        <w:rPr>
          <w:rFonts w:eastAsia="Times New Roman" w:cstheme="minorHAnsi"/>
          <w:lang w:val="es-ES_tradnl"/>
        </w:rPr>
        <w:t>Nombrado</w:t>
      </w:r>
      <w:r w:rsidR="00097177">
        <w:rPr>
          <w:rFonts w:eastAsia="Times New Roman" w:cstheme="minorHAnsi"/>
          <w:lang w:val="es-ES_tradnl"/>
        </w:rPr>
        <w:t>.</w:t>
      </w:r>
      <w:r w:rsidR="00097177">
        <w:rPr>
          <w:rFonts w:eastAsia="Times New Roman" w:cstheme="minorHAnsi"/>
          <w:lang w:val="es-ES_tradnl"/>
        </w:rPr>
        <w:tab/>
      </w:r>
      <w:r w:rsidRPr="00097177">
        <w:rPr>
          <w:rFonts w:eastAsia="Times New Roman" w:cstheme="minorHAnsi"/>
          <w:lang w:val="es-ES_tradnl"/>
        </w:rPr>
        <w:t>Categoría</w:t>
      </w:r>
      <w:r w:rsidR="00097177">
        <w:rPr>
          <w:rFonts w:eastAsia="Times New Roman" w:cstheme="minorHAnsi"/>
          <w:lang w:val="es-ES_tradnl"/>
        </w:rPr>
        <w:tab/>
      </w:r>
      <w:r w:rsidRPr="00097177">
        <w:rPr>
          <w:rFonts w:eastAsia="Times New Roman" w:cstheme="minorHAnsi"/>
          <w:lang w:val="es-ES_tradnl"/>
        </w:rPr>
        <w:t>: Auxiliar</w:t>
      </w:r>
    </w:p>
    <w:p w14:paraId="2552163F" w14:textId="77777777" w:rsidR="00301237" w:rsidRPr="00097177" w:rsidRDefault="00301237" w:rsidP="00C6468B">
      <w:pPr>
        <w:tabs>
          <w:tab w:val="left" w:pos="851"/>
          <w:tab w:val="left" w:pos="4820"/>
          <w:tab w:val="left" w:pos="4962"/>
          <w:tab w:val="left" w:pos="6096"/>
          <w:tab w:val="left" w:pos="7230"/>
        </w:tabs>
        <w:spacing w:after="0" w:line="360" w:lineRule="auto"/>
        <w:ind w:left="3828" w:right="-850"/>
        <w:jc w:val="both"/>
        <w:rPr>
          <w:rFonts w:eastAsia="Times New Roman" w:cstheme="minorHAnsi"/>
          <w:lang w:val="es-ES_tradnl"/>
        </w:rPr>
      </w:pPr>
      <w:r w:rsidRPr="00097177">
        <w:rPr>
          <w:rFonts w:eastAsia="Times New Roman" w:cstheme="minorHAnsi"/>
          <w:lang w:val="es-ES_tradnl"/>
        </w:rPr>
        <w:t>Dedicación</w:t>
      </w:r>
      <w:r w:rsidR="00097177">
        <w:rPr>
          <w:rFonts w:eastAsia="Times New Roman" w:cstheme="minorHAnsi"/>
          <w:lang w:val="es-ES_tradnl"/>
        </w:rPr>
        <w:tab/>
      </w:r>
      <w:r w:rsidRPr="00097177">
        <w:rPr>
          <w:rFonts w:eastAsia="Times New Roman" w:cstheme="minorHAnsi"/>
          <w:lang w:val="es-ES_tradnl"/>
        </w:rPr>
        <w:t xml:space="preserve">: </w:t>
      </w:r>
      <w:r w:rsidR="00097177">
        <w:rPr>
          <w:rFonts w:eastAsia="Times New Roman" w:cstheme="minorHAnsi"/>
          <w:lang w:val="es-ES_tradnl"/>
        </w:rPr>
        <w:tab/>
      </w:r>
      <w:r w:rsidRPr="00097177">
        <w:rPr>
          <w:rFonts w:eastAsia="Times New Roman" w:cstheme="minorHAnsi"/>
          <w:lang w:val="es-ES_tradnl"/>
        </w:rPr>
        <w:t>T.C.</w:t>
      </w:r>
      <w:r w:rsidR="00097177">
        <w:rPr>
          <w:rFonts w:eastAsia="Times New Roman" w:cstheme="minorHAnsi"/>
          <w:lang w:val="es-ES_tradnl"/>
        </w:rPr>
        <w:tab/>
      </w:r>
      <w:r w:rsidRPr="00097177">
        <w:rPr>
          <w:rFonts w:eastAsia="Times New Roman" w:cstheme="minorHAnsi"/>
          <w:lang w:val="es-ES_tradnl"/>
        </w:rPr>
        <w:t>Dirección</w:t>
      </w:r>
      <w:r w:rsidR="00097177">
        <w:rPr>
          <w:rFonts w:eastAsia="Times New Roman" w:cstheme="minorHAnsi"/>
          <w:lang w:val="es-ES_tradnl"/>
        </w:rPr>
        <w:tab/>
      </w:r>
      <w:r w:rsidRPr="00097177">
        <w:rPr>
          <w:rFonts w:eastAsia="Times New Roman" w:cstheme="minorHAnsi"/>
          <w:lang w:val="es-ES_tradnl"/>
        </w:rPr>
        <w:t>: Pedro</w:t>
      </w:r>
      <w:r w:rsidR="00800294" w:rsidRPr="00097177">
        <w:rPr>
          <w:rFonts w:eastAsia="Times New Roman" w:cstheme="minorHAnsi"/>
          <w:lang w:val="es-ES_tradnl"/>
        </w:rPr>
        <w:t xml:space="preserve"> P. Herrera</w:t>
      </w:r>
      <w:r w:rsidR="002613DB">
        <w:rPr>
          <w:rFonts w:eastAsia="Times New Roman" w:cstheme="minorHAnsi"/>
          <w:lang w:val="es-ES_tradnl"/>
        </w:rPr>
        <w:t xml:space="preserve"> </w:t>
      </w:r>
      <w:r w:rsidRPr="00097177">
        <w:rPr>
          <w:rFonts w:eastAsia="Times New Roman" w:cstheme="minorHAnsi"/>
          <w:lang w:val="es-ES_tradnl"/>
        </w:rPr>
        <w:t>.</w:t>
      </w:r>
    </w:p>
    <w:p w14:paraId="592C328C" w14:textId="77777777" w:rsidR="00301237" w:rsidRPr="00097177" w:rsidRDefault="002613DB" w:rsidP="00C6468B">
      <w:pPr>
        <w:tabs>
          <w:tab w:val="left" w:pos="993"/>
          <w:tab w:val="left" w:pos="4488"/>
        </w:tabs>
        <w:spacing w:after="0" w:line="360" w:lineRule="auto"/>
        <w:ind w:left="-284"/>
        <w:jc w:val="both"/>
        <w:rPr>
          <w:rFonts w:cstheme="minorHAnsi"/>
          <w:lang w:val="es-ES_tradnl"/>
        </w:rPr>
      </w:pPr>
      <w:r>
        <w:rPr>
          <w:rFonts w:cstheme="minorHAnsi"/>
          <w:lang w:val="es-ES_tradnl"/>
        </w:rPr>
        <w:t xml:space="preserve">                                                                                                 </w:t>
      </w:r>
      <w:r w:rsidR="003B4589">
        <w:rPr>
          <w:rFonts w:cstheme="minorHAnsi"/>
          <w:lang w:val="es-ES_tradnl"/>
        </w:rPr>
        <w:t xml:space="preserve">                              </w:t>
      </w:r>
      <w:r>
        <w:rPr>
          <w:rFonts w:cstheme="minorHAnsi"/>
          <w:lang w:val="es-ES_tradnl"/>
        </w:rPr>
        <w:t xml:space="preserve"> </w:t>
      </w:r>
      <w:r w:rsidR="001020B5">
        <w:rPr>
          <w:rFonts w:cstheme="minorHAnsi"/>
          <w:lang w:val="es-ES_tradnl"/>
        </w:rPr>
        <w:t xml:space="preserve">           </w:t>
      </w:r>
      <w:r w:rsidRPr="00097177">
        <w:rPr>
          <w:rFonts w:eastAsia="Times New Roman" w:cstheme="minorHAnsi"/>
          <w:lang w:val="es-ES_tradnl"/>
        </w:rPr>
        <w:t>Hualmay</w:t>
      </w:r>
    </w:p>
    <w:p w14:paraId="0F9BFF87" w14:textId="77777777" w:rsidR="00301237" w:rsidRPr="00097177" w:rsidRDefault="00301237" w:rsidP="00C6468B">
      <w:pPr>
        <w:pStyle w:val="Prrafodelista"/>
        <w:numPr>
          <w:ilvl w:val="0"/>
          <w:numId w:val="1"/>
        </w:numPr>
        <w:spacing w:line="360" w:lineRule="auto"/>
        <w:ind w:left="283" w:hanging="283"/>
        <w:jc w:val="both"/>
        <w:rPr>
          <w:rFonts w:asciiTheme="minorHAnsi" w:hAnsiTheme="minorHAnsi" w:cstheme="minorHAnsi"/>
          <w:b/>
          <w:lang w:val="es-ES_tradnl"/>
        </w:rPr>
      </w:pPr>
      <w:r w:rsidRPr="00097177">
        <w:rPr>
          <w:rFonts w:asciiTheme="minorHAnsi" w:hAnsiTheme="minorHAnsi" w:cstheme="minorHAnsi"/>
          <w:b/>
          <w:lang w:val="es-ES_tradnl"/>
        </w:rPr>
        <w:t>SUMILLA</w:t>
      </w:r>
    </w:p>
    <w:p w14:paraId="6EA68946" w14:textId="77777777" w:rsidR="00301237" w:rsidRPr="00097177" w:rsidRDefault="00301237" w:rsidP="00C6468B">
      <w:pPr>
        <w:pStyle w:val="Prrafodelista"/>
        <w:tabs>
          <w:tab w:val="left" w:pos="629"/>
          <w:tab w:val="left" w:pos="993"/>
        </w:tabs>
        <w:autoSpaceDE w:val="0"/>
        <w:autoSpaceDN w:val="0"/>
        <w:adjustRightInd w:val="0"/>
        <w:spacing w:line="360" w:lineRule="auto"/>
        <w:ind w:left="283"/>
        <w:contextualSpacing/>
        <w:jc w:val="both"/>
        <w:rPr>
          <w:rFonts w:asciiTheme="minorHAnsi" w:hAnsiTheme="minorHAnsi" w:cstheme="minorHAnsi"/>
          <w:lang w:val="es-ES_tradnl"/>
        </w:rPr>
      </w:pPr>
      <w:r w:rsidRPr="00097177">
        <w:rPr>
          <w:rFonts w:asciiTheme="minorHAnsi" w:hAnsiTheme="minorHAnsi" w:cstheme="minorHAnsi"/>
          <w:lang w:val="es-ES_tradnl"/>
        </w:rPr>
        <w:t>La asignatura comprende el desarrollo de los siguientes ejes temáticos:</w:t>
      </w:r>
    </w:p>
    <w:p w14:paraId="05ED3B38" w14:textId="0391C28E" w:rsidR="00301237" w:rsidRPr="00097177" w:rsidRDefault="009C40AA" w:rsidP="00C6468B">
      <w:pPr>
        <w:pStyle w:val="Prrafodelista"/>
        <w:numPr>
          <w:ilvl w:val="0"/>
          <w:numId w:val="5"/>
        </w:numPr>
        <w:autoSpaceDE w:val="0"/>
        <w:autoSpaceDN w:val="0"/>
        <w:adjustRightInd w:val="0"/>
        <w:spacing w:line="360" w:lineRule="auto"/>
        <w:contextualSpacing/>
        <w:jc w:val="both"/>
        <w:rPr>
          <w:rFonts w:cstheme="minorHAnsi"/>
          <w:lang w:val="es-ES_tradnl"/>
        </w:rPr>
      </w:pPr>
      <w:r w:rsidRPr="00097177">
        <w:rPr>
          <w:rFonts w:cstheme="minorHAnsi"/>
          <w:lang w:val="es-ES_tradnl"/>
        </w:rPr>
        <w:t>Lingüística</w:t>
      </w:r>
      <w:r w:rsidR="00F26594" w:rsidRPr="00097177">
        <w:rPr>
          <w:rFonts w:cstheme="minorHAnsi"/>
          <w:lang w:val="es-ES_tradnl"/>
        </w:rPr>
        <w:t xml:space="preserve"> y comunicación</w:t>
      </w:r>
      <w:r w:rsidRPr="00097177">
        <w:rPr>
          <w:rFonts w:cstheme="minorHAnsi"/>
          <w:lang w:val="es-ES_tradnl"/>
        </w:rPr>
        <w:t xml:space="preserve">: Lenguaje </w:t>
      </w:r>
      <w:r w:rsidR="00F268C6" w:rsidRPr="00097177">
        <w:rPr>
          <w:rFonts w:cstheme="minorHAnsi"/>
          <w:lang w:val="es-ES_tradnl"/>
        </w:rPr>
        <w:t>y contexto</w:t>
      </w:r>
      <w:r w:rsidR="00301237" w:rsidRPr="00097177">
        <w:rPr>
          <w:rFonts w:cstheme="minorHAnsi"/>
          <w:lang w:val="es-ES_tradnl"/>
        </w:rPr>
        <w:t xml:space="preserve">. </w:t>
      </w:r>
    </w:p>
    <w:p w14:paraId="79057F53" w14:textId="77777777" w:rsidR="00E66E01" w:rsidRPr="00097177" w:rsidRDefault="00301237" w:rsidP="00C6468B">
      <w:pPr>
        <w:pStyle w:val="Prrafodelista"/>
        <w:numPr>
          <w:ilvl w:val="0"/>
          <w:numId w:val="5"/>
        </w:numPr>
        <w:autoSpaceDE w:val="0"/>
        <w:autoSpaceDN w:val="0"/>
        <w:adjustRightInd w:val="0"/>
        <w:spacing w:line="360" w:lineRule="auto"/>
        <w:contextualSpacing/>
        <w:jc w:val="both"/>
        <w:rPr>
          <w:rFonts w:asciiTheme="minorHAnsi" w:hAnsiTheme="minorHAnsi" w:cstheme="minorHAnsi"/>
          <w:lang w:val="es-ES_tradnl"/>
        </w:rPr>
      </w:pPr>
      <w:r w:rsidRPr="00097177">
        <w:rPr>
          <w:rFonts w:asciiTheme="minorHAnsi" w:hAnsiTheme="minorHAnsi" w:cstheme="minorHAnsi"/>
          <w:lang w:val="es-ES_tradnl"/>
        </w:rPr>
        <w:t xml:space="preserve">La </w:t>
      </w:r>
      <w:r w:rsidRPr="00097177">
        <w:rPr>
          <w:rFonts w:cstheme="minorHAnsi"/>
          <w:lang w:val="es-ES_tradnl"/>
        </w:rPr>
        <w:t>comprensión</w:t>
      </w:r>
      <w:r w:rsidRPr="00097177">
        <w:rPr>
          <w:rFonts w:asciiTheme="minorHAnsi" w:hAnsiTheme="minorHAnsi" w:cstheme="minorHAnsi"/>
          <w:lang w:val="es-ES_tradnl"/>
        </w:rPr>
        <w:t xml:space="preserve"> lectora y la expresión oral  </w:t>
      </w:r>
    </w:p>
    <w:p w14:paraId="62F284E4" w14:textId="551C6754" w:rsidR="00301237" w:rsidRPr="00097177" w:rsidRDefault="00D13D84" w:rsidP="00C6468B">
      <w:pPr>
        <w:pStyle w:val="Prrafodelista"/>
        <w:numPr>
          <w:ilvl w:val="0"/>
          <w:numId w:val="5"/>
        </w:numPr>
        <w:autoSpaceDE w:val="0"/>
        <w:autoSpaceDN w:val="0"/>
        <w:adjustRightInd w:val="0"/>
        <w:spacing w:line="360" w:lineRule="auto"/>
        <w:contextualSpacing/>
        <w:jc w:val="both"/>
        <w:rPr>
          <w:rFonts w:cstheme="minorHAnsi"/>
          <w:lang w:val="es-ES_tradnl"/>
        </w:rPr>
      </w:pPr>
      <w:r w:rsidRPr="00097177">
        <w:rPr>
          <w:rFonts w:asciiTheme="minorHAnsi" w:hAnsiTheme="minorHAnsi" w:cstheme="minorHAnsi"/>
          <w:lang w:val="es-ES_tradnl"/>
        </w:rPr>
        <w:t xml:space="preserve">Tipología: </w:t>
      </w:r>
      <w:r w:rsidRPr="00097177">
        <w:rPr>
          <w:rFonts w:cstheme="minorHAnsi"/>
          <w:lang w:val="es-ES_tradnl"/>
        </w:rPr>
        <w:t xml:space="preserve">Estructura de los textos </w:t>
      </w:r>
      <w:r w:rsidR="0018026A" w:rsidRPr="00097177">
        <w:rPr>
          <w:rFonts w:cstheme="minorHAnsi"/>
          <w:lang w:val="es-ES_tradnl"/>
        </w:rPr>
        <w:t xml:space="preserve">secuenciales. </w:t>
      </w:r>
      <w:r w:rsidRPr="00097177">
        <w:rPr>
          <w:rFonts w:cstheme="minorHAnsi"/>
          <w:lang w:val="es-ES_tradnl"/>
        </w:rPr>
        <w:t>Ortografí</w:t>
      </w:r>
      <w:r w:rsidR="00301237" w:rsidRPr="00097177">
        <w:rPr>
          <w:rFonts w:cstheme="minorHAnsi"/>
          <w:lang w:val="es-ES_tradnl"/>
        </w:rPr>
        <w:t>a</w:t>
      </w:r>
      <w:r w:rsidR="00CC30CC">
        <w:rPr>
          <w:rFonts w:cstheme="minorHAnsi"/>
          <w:lang w:val="es-ES_tradnl"/>
        </w:rPr>
        <w:t xml:space="preserve"> I</w:t>
      </w:r>
    </w:p>
    <w:p w14:paraId="0CE114D8" w14:textId="37837A33" w:rsidR="00301237" w:rsidRPr="00097177" w:rsidRDefault="00D13D84" w:rsidP="00C6468B">
      <w:pPr>
        <w:pStyle w:val="Prrafodelista"/>
        <w:numPr>
          <w:ilvl w:val="0"/>
          <w:numId w:val="5"/>
        </w:numPr>
        <w:autoSpaceDE w:val="0"/>
        <w:autoSpaceDN w:val="0"/>
        <w:adjustRightInd w:val="0"/>
        <w:spacing w:line="360" w:lineRule="auto"/>
        <w:contextualSpacing/>
        <w:jc w:val="both"/>
        <w:rPr>
          <w:rFonts w:asciiTheme="minorHAnsi" w:hAnsiTheme="minorHAnsi" w:cstheme="minorHAnsi"/>
          <w:lang w:val="es-ES_tradnl"/>
        </w:rPr>
      </w:pPr>
      <w:r w:rsidRPr="00097177">
        <w:rPr>
          <w:rFonts w:cstheme="minorHAnsi"/>
          <w:lang w:val="es-ES_tradnl"/>
        </w:rPr>
        <w:t xml:space="preserve">Textos </w:t>
      </w:r>
      <w:r w:rsidR="00F268C6" w:rsidRPr="00097177">
        <w:rPr>
          <w:rFonts w:cstheme="minorHAnsi"/>
          <w:lang w:val="es-ES_tradnl"/>
        </w:rPr>
        <w:t>funcional</w:t>
      </w:r>
      <w:r w:rsidR="00CC30CC">
        <w:rPr>
          <w:rFonts w:asciiTheme="minorHAnsi" w:hAnsiTheme="minorHAnsi" w:cstheme="minorHAnsi"/>
          <w:lang w:val="es-ES_tradnl"/>
        </w:rPr>
        <w:t xml:space="preserve">es.  </w:t>
      </w:r>
      <w:r w:rsidR="00CC30CC" w:rsidRPr="00097177">
        <w:rPr>
          <w:rFonts w:cstheme="minorHAnsi"/>
          <w:lang w:val="es-ES_tradnl"/>
        </w:rPr>
        <w:t>Ortografía</w:t>
      </w:r>
      <w:r w:rsidR="00CC30CC">
        <w:rPr>
          <w:rFonts w:cstheme="minorHAnsi"/>
          <w:lang w:val="es-ES_tradnl"/>
        </w:rPr>
        <w:t xml:space="preserve"> II</w:t>
      </w:r>
    </w:p>
    <w:p w14:paraId="31E9592B" w14:textId="77777777" w:rsidR="00301237" w:rsidRPr="00097177" w:rsidRDefault="00301237" w:rsidP="00C6468B">
      <w:pPr>
        <w:pStyle w:val="Prrafodelista"/>
        <w:tabs>
          <w:tab w:val="left" w:pos="629"/>
          <w:tab w:val="left" w:pos="993"/>
        </w:tabs>
        <w:autoSpaceDE w:val="0"/>
        <w:autoSpaceDN w:val="0"/>
        <w:adjustRightInd w:val="0"/>
        <w:spacing w:line="360" w:lineRule="auto"/>
        <w:ind w:left="-709"/>
        <w:contextualSpacing/>
        <w:jc w:val="both"/>
        <w:rPr>
          <w:rFonts w:asciiTheme="minorHAnsi" w:hAnsiTheme="minorHAnsi" w:cstheme="minorHAnsi"/>
          <w:lang w:val="es-ES_tradnl"/>
        </w:rPr>
      </w:pPr>
    </w:p>
    <w:p w14:paraId="600E9106" w14:textId="77777777" w:rsidR="00301237" w:rsidRPr="00097177" w:rsidRDefault="00301237" w:rsidP="00C6468B">
      <w:pPr>
        <w:pStyle w:val="Prrafodelista"/>
        <w:numPr>
          <w:ilvl w:val="0"/>
          <w:numId w:val="1"/>
        </w:numPr>
        <w:spacing w:line="360" w:lineRule="auto"/>
        <w:ind w:left="283" w:hanging="283"/>
        <w:jc w:val="both"/>
        <w:rPr>
          <w:rFonts w:asciiTheme="minorHAnsi" w:hAnsiTheme="minorHAnsi" w:cstheme="minorHAnsi"/>
          <w:b/>
          <w:lang w:val="es-ES_tradnl"/>
        </w:rPr>
      </w:pPr>
      <w:r w:rsidRPr="00097177">
        <w:rPr>
          <w:rFonts w:asciiTheme="minorHAnsi" w:hAnsiTheme="minorHAnsi" w:cstheme="minorHAnsi"/>
          <w:b/>
          <w:lang w:val="es-ES_tradnl"/>
        </w:rPr>
        <w:t>FUNDAMENTACIÓN</w:t>
      </w:r>
    </w:p>
    <w:p w14:paraId="29DE7B2F" w14:textId="2D731087" w:rsidR="00097177" w:rsidRDefault="00301237" w:rsidP="00C6468B">
      <w:pPr>
        <w:tabs>
          <w:tab w:val="left" w:pos="629"/>
          <w:tab w:val="left" w:pos="993"/>
        </w:tabs>
        <w:autoSpaceDE w:val="0"/>
        <w:autoSpaceDN w:val="0"/>
        <w:adjustRightInd w:val="0"/>
        <w:spacing w:after="0" w:line="360" w:lineRule="auto"/>
        <w:ind w:left="283"/>
        <w:contextualSpacing/>
        <w:jc w:val="both"/>
        <w:rPr>
          <w:rFonts w:cstheme="minorHAnsi"/>
          <w:lang w:val="es-ES_tradnl"/>
        </w:rPr>
      </w:pPr>
      <w:r w:rsidRPr="00097177">
        <w:rPr>
          <w:rFonts w:cstheme="minorHAnsi"/>
          <w:lang w:val="es-ES_tradnl"/>
        </w:rPr>
        <w:t>La competencia comunic</w:t>
      </w:r>
      <w:r w:rsidR="000F762F" w:rsidRPr="00097177">
        <w:rPr>
          <w:rFonts w:cstheme="minorHAnsi"/>
          <w:lang w:val="es-ES_tradnl"/>
        </w:rPr>
        <w:t xml:space="preserve">ativa; oral y escrita, </w:t>
      </w:r>
      <w:r w:rsidRPr="00097177">
        <w:rPr>
          <w:rFonts w:cstheme="minorHAnsi"/>
          <w:lang w:val="es-ES_tradnl"/>
        </w:rPr>
        <w:t xml:space="preserve">constituye la </w:t>
      </w:r>
      <w:r w:rsidR="000F762F" w:rsidRPr="00097177">
        <w:rPr>
          <w:rFonts w:cstheme="minorHAnsi"/>
          <w:lang w:val="es-ES_tradnl"/>
        </w:rPr>
        <w:t>raz</w:t>
      </w:r>
      <w:r w:rsidRPr="00097177">
        <w:rPr>
          <w:rFonts w:cstheme="minorHAnsi"/>
          <w:lang w:val="es-ES_tradnl"/>
        </w:rPr>
        <w:t>ón de nuestra solv</w:t>
      </w:r>
      <w:r w:rsidR="00C41D79" w:rsidRPr="00097177">
        <w:rPr>
          <w:rFonts w:cstheme="minorHAnsi"/>
          <w:lang w:val="es-ES_tradnl"/>
        </w:rPr>
        <w:t xml:space="preserve">encia académica </w:t>
      </w:r>
      <w:r w:rsidR="000F762F" w:rsidRPr="00097177">
        <w:rPr>
          <w:rFonts w:cstheme="minorHAnsi"/>
          <w:lang w:val="es-ES_tradnl"/>
        </w:rPr>
        <w:t xml:space="preserve">profesional </w:t>
      </w:r>
      <w:r w:rsidRPr="00097177">
        <w:rPr>
          <w:rFonts w:cstheme="minorHAnsi"/>
          <w:lang w:val="es-ES_tradnl"/>
        </w:rPr>
        <w:t>dentro de un con</w:t>
      </w:r>
      <w:r w:rsidR="00800294" w:rsidRPr="00097177">
        <w:rPr>
          <w:rFonts w:cstheme="minorHAnsi"/>
          <w:lang w:val="es-ES_tradnl"/>
        </w:rPr>
        <w:t>texto histórico –social que nos</w:t>
      </w:r>
      <w:r w:rsidR="0012071A" w:rsidRPr="00097177">
        <w:rPr>
          <w:rFonts w:cstheme="minorHAnsi"/>
          <w:lang w:val="es-ES_tradnl"/>
        </w:rPr>
        <w:t xml:space="preserve"> </w:t>
      </w:r>
      <w:r w:rsidR="00800294" w:rsidRPr="00097177">
        <w:rPr>
          <w:rFonts w:cstheme="minorHAnsi"/>
          <w:lang w:val="es-ES_tradnl"/>
        </w:rPr>
        <w:t xml:space="preserve">toca ejercer </w:t>
      </w:r>
      <w:r w:rsidRPr="00097177">
        <w:rPr>
          <w:rFonts w:cstheme="minorHAnsi"/>
          <w:lang w:val="es-ES_tradnl"/>
        </w:rPr>
        <w:t>como tal. Por ello l</w:t>
      </w:r>
      <w:r w:rsidR="0012071A" w:rsidRPr="00097177">
        <w:rPr>
          <w:rFonts w:cstheme="minorHAnsi"/>
          <w:lang w:val="es-ES_tradnl"/>
        </w:rPr>
        <w:t xml:space="preserve">a asignatura es de naturaleza </w:t>
      </w:r>
      <w:r w:rsidRPr="00097177">
        <w:rPr>
          <w:rFonts w:cstheme="minorHAnsi"/>
          <w:lang w:val="es-ES_tradnl"/>
        </w:rPr>
        <w:t>teórico-p</w:t>
      </w:r>
      <w:r w:rsidR="00800294" w:rsidRPr="00097177">
        <w:rPr>
          <w:rFonts w:cstheme="minorHAnsi"/>
          <w:lang w:val="es-ES_tradnl"/>
        </w:rPr>
        <w:t>ráctico y no se puede negar que</w:t>
      </w:r>
      <w:r w:rsidR="0012071A" w:rsidRPr="00097177">
        <w:rPr>
          <w:rFonts w:cstheme="minorHAnsi"/>
          <w:lang w:val="es-ES_tradnl"/>
        </w:rPr>
        <w:t xml:space="preserve"> </w:t>
      </w:r>
      <w:r w:rsidRPr="00097177">
        <w:rPr>
          <w:rFonts w:cstheme="minorHAnsi"/>
          <w:lang w:val="es-ES_tradnl"/>
        </w:rPr>
        <w:t>uno de los elementos importantes para el mundo tecnológico de hoy</w:t>
      </w:r>
      <w:r w:rsidR="00C016C5" w:rsidRPr="00097177">
        <w:rPr>
          <w:rFonts w:cstheme="minorHAnsi"/>
          <w:lang w:val="es-ES_tradnl"/>
        </w:rPr>
        <w:t>,</w:t>
      </w:r>
      <w:r w:rsidR="00097177">
        <w:rPr>
          <w:rFonts w:cstheme="minorHAnsi"/>
          <w:lang w:val="es-ES_tradnl"/>
        </w:rPr>
        <w:t xml:space="preserve"> </w:t>
      </w:r>
      <w:r w:rsidR="0012071A" w:rsidRPr="00097177">
        <w:rPr>
          <w:rFonts w:cstheme="minorHAnsi"/>
          <w:lang w:val="es-ES_tradnl"/>
        </w:rPr>
        <w:t xml:space="preserve">lo </w:t>
      </w:r>
      <w:r w:rsidR="00800294" w:rsidRPr="00097177">
        <w:rPr>
          <w:rFonts w:cstheme="minorHAnsi"/>
          <w:lang w:val="es-ES_tradnl"/>
        </w:rPr>
        <w:t>constituyen las habilidades</w:t>
      </w:r>
      <w:r w:rsidR="00C41D79" w:rsidRPr="00097177">
        <w:rPr>
          <w:rFonts w:cstheme="minorHAnsi"/>
          <w:lang w:val="es-ES_tradnl"/>
        </w:rPr>
        <w:t xml:space="preserve"> </w:t>
      </w:r>
      <w:r w:rsidRPr="00097177">
        <w:rPr>
          <w:rFonts w:cstheme="minorHAnsi"/>
          <w:lang w:val="es-ES_tradnl"/>
        </w:rPr>
        <w:t>comunicativas</w:t>
      </w:r>
      <w:r w:rsidR="00097177">
        <w:rPr>
          <w:rFonts w:cstheme="minorHAnsi"/>
          <w:lang w:val="es-ES_tradnl"/>
        </w:rPr>
        <w:t xml:space="preserve"> y </w:t>
      </w:r>
      <w:r w:rsidR="0018026A" w:rsidRPr="00097177">
        <w:rPr>
          <w:rFonts w:cstheme="minorHAnsi"/>
          <w:lang w:val="es-ES_tradnl"/>
        </w:rPr>
        <w:t xml:space="preserve">lingüísticas. </w:t>
      </w:r>
      <w:r w:rsidRPr="00097177">
        <w:rPr>
          <w:rFonts w:cstheme="minorHAnsi"/>
          <w:lang w:val="es-ES_tradnl"/>
        </w:rPr>
        <w:t xml:space="preserve">Quien pueda expresarse de </w:t>
      </w:r>
      <w:r w:rsidR="00F268C6" w:rsidRPr="00097177">
        <w:rPr>
          <w:rFonts w:cstheme="minorHAnsi"/>
          <w:lang w:val="es-ES_tradnl"/>
        </w:rPr>
        <w:t>manera oral y</w:t>
      </w:r>
      <w:r w:rsidRPr="00097177">
        <w:rPr>
          <w:rFonts w:cstheme="minorHAnsi"/>
          <w:lang w:val="es-ES_tradnl"/>
        </w:rPr>
        <w:t xml:space="preserve"> escrita, cimentadas</w:t>
      </w:r>
      <w:r w:rsidR="00C41D79" w:rsidRPr="00097177">
        <w:rPr>
          <w:rFonts w:cstheme="minorHAnsi"/>
          <w:lang w:val="es-ES_tradnl"/>
        </w:rPr>
        <w:t xml:space="preserve"> en el juicio analítico -  </w:t>
      </w:r>
      <w:r w:rsidRPr="00097177">
        <w:rPr>
          <w:rFonts w:cstheme="minorHAnsi"/>
          <w:lang w:val="es-ES_tradnl"/>
        </w:rPr>
        <w:t xml:space="preserve">crítico, el pensamiento creativo y la asunción de </w:t>
      </w:r>
      <w:r w:rsidR="00C41D79" w:rsidRPr="00097177">
        <w:rPr>
          <w:rFonts w:cstheme="minorHAnsi"/>
          <w:lang w:val="es-ES_tradnl"/>
        </w:rPr>
        <w:t xml:space="preserve">valores y actitudes </w:t>
      </w:r>
      <w:r w:rsidR="0018026A" w:rsidRPr="00097177">
        <w:rPr>
          <w:rFonts w:cstheme="minorHAnsi"/>
          <w:lang w:val="es-ES_tradnl"/>
        </w:rPr>
        <w:t>positivas,</w:t>
      </w:r>
      <w:r w:rsidRPr="00097177">
        <w:rPr>
          <w:rFonts w:cstheme="minorHAnsi"/>
          <w:lang w:val="es-ES_tradnl"/>
        </w:rPr>
        <w:t xml:space="preserve"> poseerá</w:t>
      </w:r>
      <w:r w:rsidR="00800294" w:rsidRPr="00097177">
        <w:rPr>
          <w:rFonts w:cstheme="minorHAnsi"/>
          <w:lang w:val="es-ES_tradnl"/>
        </w:rPr>
        <w:t xml:space="preserve"> mayores</w:t>
      </w:r>
      <w:r w:rsidR="00C41D79" w:rsidRPr="00097177">
        <w:rPr>
          <w:rFonts w:cstheme="minorHAnsi"/>
          <w:lang w:val="es-ES_tradnl"/>
        </w:rPr>
        <w:t xml:space="preserve"> </w:t>
      </w:r>
      <w:r w:rsidRPr="00097177">
        <w:rPr>
          <w:rFonts w:cstheme="minorHAnsi"/>
          <w:lang w:val="es-ES_tradnl"/>
        </w:rPr>
        <w:t>posibilidades académicos-laboral</w:t>
      </w:r>
      <w:r w:rsidR="00C016C5" w:rsidRPr="00097177">
        <w:rPr>
          <w:rFonts w:cstheme="minorHAnsi"/>
          <w:lang w:val="es-ES_tradnl"/>
        </w:rPr>
        <w:t>es que aq</w:t>
      </w:r>
      <w:r w:rsidR="00C41D79" w:rsidRPr="00097177">
        <w:rPr>
          <w:rFonts w:cstheme="minorHAnsi"/>
          <w:lang w:val="es-ES_tradnl"/>
        </w:rPr>
        <w:t xml:space="preserve">uel </w:t>
      </w:r>
      <w:r w:rsidR="00F268C6" w:rsidRPr="00097177">
        <w:rPr>
          <w:rFonts w:cstheme="minorHAnsi"/>
          <w:lang w:val="es-ES_tradnl"/>
        </w:rPr>
        <w:t>que no</w:t>
      </w:r>
      <w:r w:rsidR="00C41D79" w:rsidRPr="00097177">
        <w:rPr>
          <w:rFonts w:cstheme="minorHAnsi"/>
          <w:lang w:val="es-ES_tradnl"/>
        </w:rPr>
        <w:t xml:space="preserve"> las </w:t>
      </w:r>
      <w:r w:rsidR="00F268C6" w:rsidRPr="00097177">
        <w:rPr>
          <w:rFonts w:cstheme="minorHAnsi"/>
          <w:lang w:val="es-ES_tradnl"/>
        </w:rPr>
        <w:t>tiene cultivadas</w:t>
      </w:r>
      <w:r w:rsidRPr="00097177">
        <w:rPr>
          <w:rFonts w:cstheme="minorHAnsi"/>
          <w:lang w:val="es-ES_tradnl"/>
        </w:rPr>
        <w:t xml:space="preserve">   o desarrolladas.</w:t>
      </w:r>
    </w:p>
    <w:p w14:paraId="5728720B" w14:textId="77777777" w:rsidR="00097177" w:rsidRDefault="00097177" w:rsidP="00C6468B">
      <w:pPr>
        <w:tabs>
          <w:tab w:val="left" w:pos="629"/>
          <w:tab w:val="left" w:pos="993"/>
        </w:tabs>
        <w:autoSpaceDE w:val="0"/>
        <w:autoSpaceDN w:val="0"/>
        <w:adjustRightInd w:val="0"/>
        <w:spacing w:after="0" w:line="360" w:lineRule="auto"/>
        <w:ind w:left="283"/>
        <w:contextualSpacing/>
        <w:jc w:val="both"/>
        <w:rPr>
          <w:rFonts w:cstheme="minorHAnsi"/>
          <w:lang w:val="es-ES_tradnl"/>
        </w:rPr>
      </w:pPr>
    </w:p>
    <w:p w14:paraId="45AC0423" w14:textId="77777777" w:rsidR="00097177" w:rsidRDefault="00301237" w:rsidP="00C6468B">
      <w:pPr>
        <w:tabs>
          <w:tab w:val="left" w:pos="629"/>
          <w:tab w:val="left" w:pos="993"/>
        </w:tabs>
        <w:autoSpaceDE w:val="0"/>
        <w:autoSpaceDN w:val="0"/>
        <w:adjustRightInd w:val="0"/>
        <w:spacing w:after="0" w:line="360" w:lineRule="auto"/>
        <w:ind w:left="283"/>
        <w:contextualSpacing/>
        <w:jc w:val="both"/>
        <w:rPr>
          <w:rFonts w:cstheme="minorHAnsi"/>
          <w:lang w:val="es-ES_tradnl"/>
        </w:rPr>
      </w:pPr>
      <w:r w:rsidRPr="00097177">
        <w:rPr>
          <w:rFonts w:cstheme="minorHAnsi"/>
          <w:lang w:val="es-ES_tradnl"/>
        </w:rPr>
        <w:t>Es de vital necesidad de que el estudiante, futuro profesiona</w:t>
      </w:r>
      <w:r w:rsidR="000F762F" w:rsidRPr="00097177">
        <w:rPr>
          <w:rFonts w:cstheme="minorHAnsi"/>
          <w:lang w:val="es-ES_tradnl"/>
        </w:rPr>
        <w:t>l de Soldadura Industrial</w:t>
      </w:r>
      <w:r w:rsidR="00800294" w:rsidRPr="00097177">
        <w:rPr>
          <w:rFonts w:cstheme="minorHAnsi"/>
          <w:lang w:val="es-ES_tradnl"/>
        </w:rPr>
        <w:t>, adquiera</w:t>
      </w:r>
      <w:r w:rsidR="00097177">
        <w:rPr>
          <w:rFonts w:cstheme="minorHAnsi"/>
          <w:lang w:val="es-ES_tradnl"/>
        </w:rPr>
        <w:t xml:space="preserve"> </w:t>
      </w:r>
      <w:r w:rsidRPr="00097177">
        <w:rPr>
          <w:rFonts w:cstheme="minorHAnsi"/>
          <w:lang w:val="es-ES_tradnl"/>
        </w:rPr>
        <w:t>los conocimientos básicos para desarrollar la competencia comunicat</w:t>
      </w:r>
      <w:r w:rsidR="00800294" w:rsidRPr="00097177">
        <w:rPr>
          <w:rFonts w:cstheme="minorHAnsi"/>
          <w:lang w:val="es-ES_tradnl"/>
        </w:rPr>
        <w:t xml:space="preserve">iva oral emitiendo </w:t>
      </w:r>
      <w:r w:rsidR="00800294" w:rsidRPr="00097177">
        <w:rPr>
          <w:rFonts w:cstheme="minorHAnsi"/>
          <w:lang w:val="es-ES_tradnl"/>
        </w:rPr>
        <w:lastRenderedPageBreak/>
        <w:t>mensajes con</w:t>
      </w:r>
      <w:r w:rsidR="00097177">
        <w:rPr>
          <w:rFonts w:cstheme="minorHAnsi"/>
          <w:lang w:val="es-ES_tradnl"/>
        </w:rPr>
        <w:t xml:space="preserve"> </w:t>
      </w:r>
      <w:r w:rsidRPr="00097177">
        <w:rPr>
          <w:rFonts w:cstheme="minorHAnsi"/>
          <w:lang w:val="es-ES_tradnl"/>
        </w:rPr>
        <w:t>claridad y coherencia a fin de que el interlocutor pueda decodificar con f</w:t>
      </w:r>
      <w:r w:rsidR="00800294" w:rsidRPr="00097177">
        <w:rPr>
          <w:rFonts w:cstheme="minorHAnsi"/>
          <w:lang w:val="es-ES_tradnl"/>
        </w:rPr>
        <w:t>acilidad dichos mensajes y</w:t>
      </w:r>
      <w:r w:rsidR="00C016C5" w:rsidRPr="00097177">
        <w:rPr>
          <w:rFonts w:cstheme="minorHAnsi"/>
          <w:lang w:val="es-ES_tradnl"/>
        </w:rPr>
        <w:t xml:space="preserve">  </w:t>
      </w:r>
      <w:r w:rsidR="00800294" w:rsidRPr="00097177">
        <w:rPr>
          <w:rFonts w:cstheme="minorHAnsi"/>
          <w:lang w:val="es-ES_tradnl"/>
        </w:rPr>
        <w:t>haga</w:t>
      </w:r>
      <w:r w:rsidR="00C016C5" w:rsidRPr="00097177">
        <w:rPr>
          <w:rFonts w:cstheme="minorHAnsi"/>
          <w:lang w:val="es-ES_tradnl"/>
        </w:rPr>
        <w:t xml:space="preserve"> </w:t>
      </w:r>
      <w:r w:rsidRPr="00097177">
        <w:rPr>
          <w:rFonts w:cstheme="minorHAnsi"/>
          <w:lang w:val="es-ES_tradnl"/>
        </w:rPr>
        <w:t>suyo  los conocimientos y capacidades para escribir diversos te</w:t>
      </w:r>
      <w:r w:rsidR="00800294" w:rsidRPr="00097177">
        <w:rPr>
          <w:rFonts w:cstheme="minorHAnsi"/>
          <w:lang w:val="es-ES_tradnl"/>
        </w:rPr>
        <w:t>xtos con claridad, coherencia y</w:t>
      </w:r>
      <w:r w:rsidR="00097177">
        <w:rPr>
          <w:rFonts w:cstheme="minorHAnsi"/>
          <w:lang w:val="es-ES_tradnl"/>
        </w:rPr>
        <w:t xml:space="preserve"> </w:t>
      </w:r>
      <w:r w:rsidRPr="00097177">
        <w:rPr>
          <w:rFonts w:cstheme="minorHAnsi"/>
          <w:lang w:val="es-ES_tradnl"/>
        </w:rPr>
        <w:t xml:space="preserve">corrección </w:t>
      </w:r>
      <w:r w:rsidR="00800294" w:rsidRPr="00097177">
        <w:rPr>
          <w:rFonts w:cstheme="minorHAnsi"/>
          <w:lang w:val="es-ES_tradnl"/>
        </w:rPr>
        <w:t xml:space="preserve">ortográfica a fin </w:t>
      </w:r>
      <w:r w:rsidRPr="00097177">
        <w:rPr>
          <w:rFonts w:cstheme="minorHAnsi"/>
          <w:lang w:val="es-ES_tradnl"/>
        </w:rPr>
        <w:t xml:space="preserve"> que el lector pueda decodificar los mensajes comprendiendo las ideas ,el</w:t>
      </w:r>
      <w:r w:rsidR="00097177">
        <w:rPr>
          <w:rFonts w:cstheme="minorHAnsi"/>
          <w:lang w:val="es-ES_tradnl"/>
        </w:rPr>
        <w:t xml:space="preserve"> </w:t>
      </w:r>
      <w:r w:rsidRPr="00097177">
        <w:rPr>
          <w:rFonts w:cstheme="minorHAnsi"/>
          <w:lang w:val="es-ES_tradnl"/>
        </w:rPr>
        <w:t>tema y la intencionalidad del autor.</w:t>
      </w:r>
    </w:p>
    <w:p w14:paraId="73277B05" w14:textId="77777777" w:rsidR="00097177" w:rsidRDefault="00097177" w:rsidP="00C6468B">
      <w:pPr>
        <w:tabs>
          <w:tab w:val="left" w:pos="629"/>
          <w:tab w:val="left" w:pos="993"/>
        </w:tabs>
        <w:autoSpaceDE w:val="0"/>
        <w:autoSpaceDN w:val="0"/>
        <w:adjustRightInd w:val="0"/>
        <w:spacing w:after="0" w:line="360" w:lineRule="auto"/>
        <w:ind w:left="283"/>
        <w:contextualSpacing/>
        <w:jc w:val="both"/>
        <w:rPr>
          <w:rFonts w:cstheme="minorHAnsi"/>
          <w:lang w:val="es-ES_tradnl"/>
        </w:rPr>
      </w:pPr>
    </w:p>
    <w:p w14:paraId="4CA75385" w14:textId="77777777" w:rsidR="00301237" w:rsidRPr="00097177" w:rsidRDefault="00301237" w:rsidP="00C6468B">
      <w:pPr>
        <w:tabs>
          <w:tab w:val="left" w:pos="629"/>
          <w:tab w:val="left" w:pos="993"/>
        </w:tabs>
        <w:autoSpaceDE w:val="0"/>
        <w:autoSpaceDN w:val="0"/>
        <w:adjustRightInd w:val="0"/>
        <w:spacing w:after="0" w:line="360" w:lineRule="auto"/>
        <w:ind w:left="283"/>
        <w:contextualSpacing/>
        <w:jc w:val="both"/>
        <w:rPr>
          <w:rFonts w:cstheme="minorHAnsi"/>
          <w:lang w:val="es-ES_tradnl"/>
        </w:rPr>
      </w:pPr>
      <w:r w:rsidRPr="00097177">
        <w:rPr>
          <w:rFonts w:cstheme="minorHAnsi"/>
          <w:lang w:val="es-ES_tradnl"/>
        </w:rPr>
        <w:t xml:space="preserve">El logro de estas capacidades le permitirá desenvolverse con eficiencia y </w:t>
      </w:r>
      <w:r w:rsidR="00800294" w:rsidRPr="00097177">
        <w:rPr>
          <w:rFonts w:cstheme="minorHAnsi"/>
          <w:lang w:val="es-ES_tradnl"/>
        </w:rPr>
        <w:t>responsabilidad en el mundo</w:t>
      </w:r>
      <w:r w:rsidR="00097177">
        <w:rPr>
          <w:rFonts w:cstheme="minorHAnsi"/>
          <w:lang w:val="es-ES_tradnl"/>
        </w:rPr>
        <w:t xml:space="preserve"> </w:t>
      </w:r>
      <w:r w:rsidRPr="00097177">
        <w:rPr>
          <w:rFonts w:cstheme="minorHAnsi"/>
          <w:lang w:val="es-ES_tradnl"/>
        </w:rPr>
        <w:t>globalizado actual</w:t>
      </w:r>
    </w:p>
    <w:p w14:paraId="4A3BF3F3" w14:textId="77777777" w:rsidR="00301237" w:rsidRPr="00097177" w:rsidRDefault="00301237" w:rsidP="00C6468B">
      <w:pPr>
        <w:pStyle w:val="Prrafodelista"/>
        <w:tabs>
          <w:tab w:val="left" w:pos="629"/>
          <w:tab w:val="left" w:pos="993"/>
        </w:tabs>
        <w:autoSpaceDE w:val="0"/>
        <w:autoSpaceDN w:val="0"/>
        <w:adjustRightInd w:val="0"/>
        <w:spacing w:line="360" w:lineRule="auto"/>
        <w:ind w:left="-709"/>
        <w:contextualSpacing/>
        <w:jc w:val="both"/>
        <w:rPr>
          <w:rFonts w:asciiTheme="minorHAnsi" w:hAnsiTheme="minorHAnsi" w:cstheme="minorHAnsi"/>
          <w:lang w:val="es-ES_tradnl"/>
        </w:rPr>
      </w:pPr>
    </w:p>
    <w:p w14:paraId="790A9AEC" w14:textId="77777777" w:rsidR="00800294" w:rsidRPr="00097177" w:rsidRDefault="0012071A" w:rsidP="00C6468B">
      <w:pPr>
        <w:pStyle w:val="Prrafodelista"/>
        <w:numPr>
          <w:ilvl w:val="0"/>
          <w:numId w:val="1"/>
        </w:numPr>
        <w:spacing w:line="360" w:lineRule="auto"/>
        <w:ind w:left="283" w:hanging="283"/>
        <w:jc w:val="both"/>
        <w:rPr>
          <w:rFonts w:asciiTheme="minorHAnsi" w:hAnsiTheme="minorHAnsi" w:cstheme="minorHAnsi"/>
          <w:b/>
          <w:lang w:val="es-ES_tradnl"/>
        </w:rPr>
      </w:pPr>
      <w:r w:rsidRPr="00097177">
        <w:rPr>
          <w:rFonts w:asciiTheme="minorHAnsi" w:hAnsiTheme="minorHAnsi" w:cstheme="minorHAnsi"/>
          <w:b/>
          <w:lang w:val="es-ES_tradnl"/>
        </w:rPr>
        <w:t>COMPETENCIA</w:t>
      </w:r>
    </w:p>
    <w:p w14:paraId="26E65449" w14:textId="77777777" w:rsidR="00301237" w:rsidRPr="00097177" w:rsidRDefault="00301237" w:rsidP="00C6468B">
      <w:pPr>
        <w:pStyle w:val="Prrafodelista"/>
        <w:spacing w:line="360" w:lineRule="auto"/>
        <w:ind w:left="283"/>
        <w:jc w:val="both"/>
        <w:rPr>
          <w:rFonts w:asciiTheme="minorHAnsi" w:hAnsiTheme="minorHAnsi" w:cstheme="minorHAnsi"/>
          <w:lang w:val="es-ES_tradnl"/>
        </w:rPr>
      </w:pPr>
      <w:r w:rsidRPr="00097177">
        <w:rPr>
          <w:rFonts w:asciiTheme="minorHAnsi" w:hAnsiTheme="minorHAnsi" w:cstheme="minorHAnsi"/>
          <w:lang w:val="es-ES_tradnl"/>
        </w:rPr>
        <w:t>Desarrolla habilidades comunicativas orales y escritas en diferentes contextos y situaciones, con eficiencia y responsabilidad, teniendo en cuenta los fundamentos teóricos gramaticales-ortográficos y pr</w:t>
      </w:r>
      <w:r w:rsidR="00800294" w:rsidRPr="00097177">
        <w:rPr>
          <w:rFonts w:asciiTheme="minorHAnsi" w:hAnsiTheme="minorHAnsi" w:cstheme="minorHAnsi"/>
          <w:lang w:val="es-ES_tradnl"/>
        </w:rPr>
        <w:t>ácticos de la</w:t>
      </w:r>
      <w:r w:rsidRPr="00097177">
        <w:rPr>
          <w:rFonts w:asciiTheme="minorHAnsi" w:hAnsiTheme="minorHAnsi" w:cstheme="minorHAnsi"/>
          <w:lang w:val="es-ES_tradnl"/>
        </w:rPr>
        <w:t xml:space="preserve"> asignatura fundamen</w:t>
      </w:r>
      <w:r w:rsidR="005D571E" w:rsidRPr="00097177">
        <w:rPr>
          <w:rFonts w:asciiTheme="minorHAnsi" w:hAnsiTheme="minorHAnsi" w:cstheme="minorHAnsi"/>
          <w:lang w:val="es-ES_tradnl"/>
        </w:rPr>
        <w:t xml:space="preserve">tada en la Lingüística </w:t>
      </w:r>
      <w:r w:rsidRPr="00097177">
        <w:rPr>
          <w:rFonts w:asciiTheme="minorHAnsi" w:hAnsiTheme="minorHAnsi" w:cstheme="minorHAnsi"/>
          <w:lang w:val="es-ES_tradnl"/>
        </w:rPr>
        <w:t>y los requerimientos del mundo globalizado actual</w:t>
      </w:r>
      <w:bookmarkStart w:id="3" w:name="Page_7"/>
      <w:bookmarkEnd w:id="3"/>
      <w:r w:rsidR="00097177">
        <w:rPr>
          <w:rFonts w:asciiTheme="minorHAnsi" w:hAnsiTheme="minorHAnsi" w:cstheme="minorHAnsi"/>
          <w:lang w:val="es-ES_tradnl"/>
        </w:rPr>
        <w:t>.</w:t>
      </w:r>
    </w:p>
    <w:p w14:paraId="6D3C346E" w14:textId="77777777" w:rsidR="00301237" w:rsidRPr="00097177" w:rsidRDefault="00301237" w:rsidP="00C6468B">
      <w:pPr>
        <w:pStyle w:val="Prrafodelista"/>
        <w:tabs>
          <w:tab w:val="left" w:pos="629"/>
          <w:tab w:val="left" w:pos="993"/>
        </w:tabs>
        <w:autoSpaceDE w:val="0"/>
        <w:autoSpaceDN w:val="0"/>
        <w:adjustRightInd w:val="0"/>
        <w:spacing w:line="360" w:lineRule="auto"/>
        <w:ind w:left="-709"/>
        <w:contextualSpacing/>
        <w:jc w:val="both"/>
        <w:rPr>
          <w:rFonts w:asciiTheme="minorHAnsi" w:hAnsiTheme="minorHAnsi" w:cstheme="minorHAnsi"/>
          <w:b/>
          <w:lang w:val="es-ES_tradnl"/>
        </w:rPr>
      </w:pPr>
    </w:p>
    <w:p w14:paraId="39B45DD7" w14:textId="77777777" w:rsidR="00097177" w:rsidRPr="00097177" w:rsidRDefault="00301237" w:rsidP="00C6468B">
      <w:pPr>
        <w:pStyle w:val="Prrafodelista"/>
        <w:numPr>
          <w:ilvl w:val="0"/>
          <w:numId w:val="1"/>
        </w:numPr>
        <w:spacing w:line="360" w:lineRule="auto"/>
        <w:ind w:left="283" w:hanging="283"/>
        <w:jc w:val="both"/>
        <w:rPr>
          <w:rFonts w:asciiTheme="minorHAnsi" w:hAnsiTheme="minorHAnsi" w:cstheme="minorHAnsi"/>
          <w:b/>
          <w:lang w:val="es-ES_tradnl"/>
        </w:rPr>
      </w:pPr>
      <w:r w:rsidRPr="00097177">
        <w:rPr>
          <w:rFonts w:asciiTheme="minorHAnsi" w:hAnsiTheme="minorHAnsi" w:cstheme="minorHAnsi"/>
          <w:b/>
          <w:lang w:val="es-ES_tradnl"/>
        </w:rPr>
        <w:t>CAPACIDADES.</w:t>
      </w:r>
      <w:r w:rsidR="00C016C5" w:rsidRPr="00097177">
        <w:rPr>
          <w:rFonts w:asciiTheme="minorHAnsi" w:hAnsiTheme="minorHAnsi" w:cstheme="minorHAnsi"/>
          <w:lang w:val="es-ES_tradnl"/>
        </w:rPr>
        <w:t xml:space="preserve"> </w:t>
      </w:r>
    </w:p>
    <w:p w14:paraId="5780E0F0" w14:textId="77777777" w:rsidR="00097177" w:rsidRPr="00097177" w:rsidRDefault="00800294" w:rsidP="00C6468B">
      <w:pPr>
        <w:pStyle w:val="Prrafodelista"/>
        <w:numPr>
          <w:ilvl w:val="1"/>
          <w:numId w:val="1"/>
        </w:numPr>
        <w:spacing w:line="360" w:lineRule="auto"/>
        <w:ind w:left="643"/>
        <w:jc w:val="both"/>
        <w:rPr>
          <w:rFonts w:asciiTheme="minorHAnsi" w:hAnsiTheme="minorHAnsi" w:cstheme="minorHAnsi"/>
          <w:b/>
          <w:lang w:val="es-ES_tradnl"/>
        </w:rPr>
      </w:pPr>
      <w:r w:rsidRPr="00097177">
        <w:rPr>
          <w:rFonts w:asciiTheme="minorHAnsi" w:hAnsiTheme="minorHAnsi" w:cstheme="minorHAnsi"/>
          <w:lang w:val="es-ES_tradnl"/>
        </w:rPr>
        <w:t xml:space="preserve">Analiza </w:t>
      </w:r>
      <w:r w:rsidR="005D571E" w:rsidRPr="00097177">
        <w:rPr>
          <w:rFonts w:asciiTheme="minorHAnsi" w:hAnsiTheme="minorHAnsi" w:cstheme="minorHAnsi"/>
          <w:lang w:val="es-ES_tradnl"/>
        </w:rPr>
        <w:t>l</w:t>
      </w:r>
      <w:r w:rsidR="00A41BBD" w:rsidRPr="00097177">
        <w:rPr>
          <w:rFonts w:asciiTheme="minorHAnsi" w:hAnsiTheme="minorHAnsi" w:cstheme="minorHAnsi"/>
          <w:lang w:val="es-ES_tradnl"/>
        </w:rPr>
        <w:t>os planteamientos en torno al</w:t>
      </w:r>
      <w:r w:rsidR="00F529CA" w:rsidRPr="00097177">
        <w:rPr>
          <w:rFonts w:asciiTheme="minorHAnsi" w:hAnsiTheme="minorHAnsi" w:cstheme="minorHAnsi"/>
          <w:lang w:val="es-ES_tradnl"/>
        </w:rPr>
        <w:t xml:space="preserve"> lenguaje</w:t>
      </w:r>
      <w:r w:rsidR="00A41BBD" w:rsidRPr="00097177">
        <w:rPr>
          <w:rFonts w:asciiTheme="minorHAnsi" w:hAnsiTheme="minorHAnsi" w:cstheme="minorHAnsi"/>
          <w:lang w:val="es-ES_tradnl"/>
        </w:rPr>
        <w:t>, teniendo en cuenta los postulados y apor</w:t>
      </w:r>
      <w:r w:rsidR="00C016C5" w:rsidRPr="00097177">
        <w:rPr>
          <w:rFonts w:asciiTheme="minorHAnsi" w:hAnsiTheme="minorHAnsi" w:cstheme="minorHAnsi"/>
          <w:lang w:val="es-ES_tradnl"/>
        </w:rPr>
        <w:t>tes de la teorí</w:t>
      </w:r>
      <w:r w:rsidR="00A41BBD" w:rsidRPr="00097177">
        <w:rPr>
          <w:rFonts w:asciiTheme="minorHAnsi" w:hAnsiTheme="minorHAnsi" w:cstheme="minorHAnsi"/>
          <w:lang w:val="es-ES_tradnl"/>
        </w:rPr>
        <w:t>a</w:t>
      </w:r>
      <w:r w:rsidR="00097177" w:rsidRPr="00097177">
        <w:rPr>
          <w:rFonts w:asciiTheme="minorHAnsi" w:hAnsiTheme="minorHAnsi" w:cstheme="minorHAnsi"/>
          <w:lang w:val="es-ES_tradnl"/>
        </w:rPr>
        <w:t xml:space="preserve"> </w:t>
      </w:r>
      <w:r w:rsidR="00B1246C" w:rsidRPr="00097177">
        <w:rPr>
          <w:rFonts w:asciiTheme="minorHAnsi" w:hAnsiTheme="minorHAnsi" w:cstheme="minorHAnsi"/>
          <w:lang w:val="es-ES_tradnl"/>
        </w:rPr>
        <w:t>Lingüística –comunicativa y</w:t>
      </w:r>
      <w:r w:rsidR="00F26594" w:rsidRPr="00097177">
        <w:rPr>
          <w:rFonts w:asciiTheme="minorHAnsi" w:hAnsiTheme="minorHAnsi" w:cstheme="minorHAnsi"/>
          <w:lang w:val="es-ES_tradnl"/>
        </w:rPr>
        <w:t xml:space="preserve"> </w:t>
      </w:r>
      <w:r w:rsidR="00A41BBD" w:rsidRPr="00097177">
        <w:rPr>
          <w:rFonts w:asciiTheme="minorHAnsi" w:hAnsiTheme="minorHAnsi" w:cstheme="minorHAnsi"/>
          <w:lang w:val="es-ES_tradnl"/>
        </w:rPr>
        <w:t>el</w:t>
      </w:r>
      <w:r w:rsidRPr="00097177">
        <w:rPr>
          <w:rFonts w:asciiTheme="minorHAnsi" w:hAnsiTheme="minorHAnsi" w:cstheme="minorHAnsi"/>
          <w:lang w:val="es-ES_tradnl"/>
        </w:rPr>
        <w:t xml:space="preserve"> dominio contextual y cultural.</w:t>
      </w:r>
    </w:p>
    <w:p w14:paraId="06423D3E" w14:textId="77777777" w:rsidR="00097177" w:rsidRPr="00EF1A48" w:rsidRDefault="00800294" w:rsidP="00EF1A48">
      <w:pPr>
        <w:pStyle w:val="Prrafodelista"/>
        <w:numPr>
          <w:ilvl w:val="1"/>
          <w:numId w:val="1"/>
        </w:numPr>
        <w:spacing w:line="360" w:lineRule="auto"/>
        <w:ind w:left="643"/>
        <w:jc w:val="both"/>
        <w:rPr>
          <w:rFonts w:asciiTheme="minorHAnsi" w:hAnsiTheme="minorHAnsi" w:cstheme="minorHAnsi"/>
          <w:b/>
          <w:lang w:val="es-ES_tradnl"/>
        </w:rPr>
      </w:pPr>
      <w:r w:rsidRPr="00097177">
        <w:rPr>
          <w:rFonts w:asciiTheme="minorHAnsi" w:hAnsiTheme="minorHAnsi" w:cstheme="minorHAnsi"/>
          <w:lang w:val="es-ES_tradnl"/>
        </w:rPr>
        <w:t>Aplic</w:t>
      </w:r>
      <w:r w:rsidRPr="00EF1A48">
        <w:rPr>
          <w:rFonts w:asciiTheme="minorHAnsi" w:hAnsiTheme="minorHAnsi" w:cstheme="minorHAnsi"/>
          <w:lang w:val="es-ES_tradnl"/>
        </w:rPr>
        <w:t>a con eficiencia</w:t>
      </w:r>
      <w:r w:rsidR="00F06823" w:rsidRPr="00EF1A48">
        <w:rPr>
          <w:rFonts w:asciiTheme="minorHAnsi" w:hAnsiTheme="minorHAnsi" w:cstheme="minorHAnsi"/>
          <w:lang w:val="es-ES_tradnl"/>
        </w:rPr>
        <w:t xml:space="preserve"> las </w:t>
      </w:r>
      <w:r w:rsidR="00A41BBD" w:rsidRPr="00EF1A48">
        <w:rPr>
          <w:rFonts w:asciiTheme="minorHAnsi" w:hAnsiTheme="minorHAnsi" w:cstheme="minorHAnsi"/>
          <w:lang w:val="es-ES_tradnl"/>
        </w:rPr>
        <w:t>estrategias lectoras</w:t>
      </w:r>
      <w:r w:rsidR="00F06823" w:rsidRPr="00EF1A48">
        <w:rPr>
          <w:rFonts w:asciiTheme="minorHAnsi" w:hAnsiTheme="minorHAnsi" w:cstheme="minorHAnsi"/>
          <w:lang w:val="es-ES_tradnl"/>
        </w:rPr>
        <w:t xml:space="preserve"> </w:t>
      </w:r>
      <w:r w:rsidR="00EE6C0B" w:rsidRPr="00EF1A48">
        <w:rPr>
          <w:rFonts w:asciiTheme="minorHAnsi" w:hAnsiTheme="minorHAnsi" w:cstheme="minorHAnsi"/>
          <w:lang w:val="es-ES_tradnl"/>
        </w:rPr>
        <w:t xml:space="preserve">en los textos que lee </w:t>
      </w:r>
      <w:r w:rsidR="00F06823" w:rsidRPr="00EF1A48">
        <w:rPr>
          <w:rFonts w:asciiTheme="minorHAnsi" w:hAnsiTheme="minorHAnsi" w:cstheme="minorHAnsi"/>
          <w:lang w:val="es-ES_tradnl"/>
        </w:rPr>
        <w:t>e interviene</w:t>
      </w:r>
      <w:r w:rsidR="00EE6C0B" w:rsidRPr="00EF1A48">
        <w:rPr>
          <w:rFonts w:asciiTheme="minorHAnsi" w:hAnsiTheme="minorHAnsi" w:cstheme="minorHAnsi"/>
          <w:lang w:val="es-ES_tradnl"/>
        </w:rPr>
        <w:t xml:space="preserve"> activamente</w:t>
      </w:r>
      <w:r w:rsidR="00F06823" w:rsidRPr="00EF1A48">
        <w:rPr>
          <w:rFonts w:asciiTheme="minorHAnsi" w:hAnsiTheme="minorHAnsi" w:cstheme="minorHAnsi"/>
          <w:lang w:val="es-ES_tradnl"/>
        </w:rPr>
        <w:t xml:space="preserve"> en las </w:t>
      </w:r>
      <w:r w:rsidR="00EE6C0B" w:rsidRPr="00EF1A48">
        <w:rPr>
          <w:rFonts w:asciiTheme="minorHAnsi" w:hAnsiTheme="minorHAnsi" w:cstheme="minorHAnsi"/>
          <w:lang w:val="es-ES_tradnl"/>
        </w:rPr>
        <w:t>actividades</w:t>
      </w:r>
      <w:r w:rsidR="00F06823" w:rsidRPr="00EF1A48">
        <w:rPr>
          <w:rFonts w:asciiTheme="minorHAnsi" w:hAnsiTheme="minorHAnsi" w:cstheme="minorHAnsi"/>
          <w:lang w:val="es-ES_tradnl"/>
        </w:rPr>
        <w:t xml:space="preserve"> oral-discursivas programadas,</w:t>
      </w:r>
      <w:r w:rsidR="00097177" w:rsidRPr="00EF1A48">
        <w:rPr>
          <w:rFonts w:asciiTheme="minorHAnsi" w:hAnsiTheme="minorHAnsi" w:cstheme="minorHAnsi"/>
          <w:lang w:val="es-ES_tradnl"/>
        </w:rPr>
        <w:t xml:space="preserve"> </w:t>
      </w:r>
      <w:r w:rsidR="00F06823" w:rsidRPr="00EF1A48">
        <w:rPr>
          <w:rFonts w:asciiTheme="minorHAnsi" w:hAnsiTheme="minorHAnsi" w:cstheme="minorHAnsi"/>
          <w:lang w:val="es-ES_tradnl"/>
        </w:rPr>
        <w:t>empleando</w:t>
      </w:r>
      <w:r w:rsidRPr="00EF1A48">
        <w:rPr>
          <w:rFonts w:asciiTheme="minorHAnsi" w:hAnsiTheme="minorHAnsi" w:cstheme="minorHAnsi"/>
          <w:lang w:val="es-ES_tradnl"/>
        </w:rPr>
        <w:t xml:space="preserve"> recurs</w:t>
      </w:r>
      <w:r w:rsidR="00987876" w:rsidRPr="00EF1A48">
        <w:rPr>
          <w:rFonts w:asciiTheme="minorHAnsi" w:hAnsiTheme="minorHAnsi" w:cstheme="minorHAnsi"/>
          <w:lang w:val="es-ES_tradnl"/>
        </w:rPr>
        <w:t xml:space="preserve">os </w:t>
      </w:r>
      <w:r w:rsidR="005F22A8">
        <w:rPr>
          <w:rFonts w:asciiTheme="minorHAnsi" w:hAnsiTheme="minorHAnsi" w:cstheme="minorHAnsi"/>
          <w:lang w:val="es-ES_tradnl"/>
        </w:rPr>
        <w:t>verbales y no verbales</w:t>
      </w:r>
      <w:r w:rsidR="00097177" w:rsidRPr="00EF1A48">
        <w:rPr>
          <w:rFonts w:asciiTheme="minorHAnsi" w:hAnsiTheme="minorHAnsi" w:cstheme="minorHAnsi"/>
          <w:lang w:val="es-ES_tradnl"/>
        </w:rPr>
        <w:t>.</w:t>
      </w:r>
    </w:p>
    <w:p w14:paraId="36343623" w14:textId="3D3D6245" w:rsidR="00097177" w:rsidRPr="00097177" w:rsidRDefault="00FF0989" w:rsidP="00C6468B">
      <w:pPr>
        <w:pStyle w:val="Prrafodelista"/>
        <w:numPr>
          <w:ilvl w:val="1"/>
          <w:numId w:val="1"/>
        </w:numPr>
        <w:spacing w:line="360" w:lineRule="auto"/>
        <w:ind w:left="643"/>
        <w:jc w:val="both"/>
        <w:rPr>
          <w:rFonts w:asciiTheme="minorHAnsi" w:hAnsiTheme="minorHAnsi" w:cstheme="minorHAnsi"/>
          <w:b/>
          <w:lang w:val="es-ES_tradnl"/>
        </w:rPr>
      </w:pPr>
      <w:r>
        <w:rPr>
          <w:rFonts w:asciiTheme="minorHAnsi" w:hAnsiTheme="minorHAnsi" w:cstheme="minorHAnsi"/>
          <w:lang w:val="es-ES_tradnl"/>
        </w:rPr>
        <w:t>Identifica</w:t>
      </w:r>
      <w:r w:rsidR="00884FF6" w:rsidRPr="00097177">
        <w:rPr>
          <w:rFonts w:asciiTheme="minorHAnsi" w:hAnsiTheme="minorHAnsi" w:cstheme="minorHAnsi"/>
          <w:lang w:val="es-ES_tradnl"/>
        </w:rPr>
        <w:t xml:space="preserve"> </w:t>
      </w:r>
      <w:r w:rsidR="008D19FC" w:rsidRPr="00097177">
        <w:rPr>
          <w:rFonts w:asciiTheme="minorHAnsi" w:hAnsiTheme="minorHAnsi" w:cstheme="minorHAnsi"/>
          <w:lang w:val="es-ES_tradnl"/>
        </w:rPr>
        <w:t>la estructura</w:t>
      </w:r>
      <w:r>
        <w:rPr>
          <w:rFonts w:asciiTheme="minorHAnsi" w:hAnsiTheme="minorHAnsi" w:cstheme="minorHAnsi"/>
          <w:lang w:val="es-ES_tradnl"/>
        </w:rPr>
        <w:t xml:space="preserve"> y caracteres relevantes</w:t>
      </w:r>
      <w:r w:rsidR="008D19FC" w:rsidRPr="00097177">
        <w:rPr>
          <w:rFonts w:asciiTheme="minorHAnsi" w:hAnsiTheme="minorHAnsi" w:cstheme="minorHAnsi"/>
          <w:lang w:val="es-ES_tradnl"/>
        </w:rPr>
        <w:t xml:space="preserve"> de</w:t>
      </w:r>
      <w:r>
        <w:rPr>
          <w:rFonts w:asciiTheme="minorHAnsi" w:hAnsiTheme="minorHAnsi" w:cstheme="minorHAnsi"/>
          <w:lang w:val="es-ES_tradnl"/>
        </w:rPr>
        <w:t xml:space="preserve"> los</w:t>
      </w:r>
      <w:r w:rsidR="00EE6C0B" w:rsidRPr="00097177">
        <w:rPr>
          <w:rFonts w:asciiTheme="minorHAnsi" w:hAnsiTheme="minorHAnsi" w:cstheme="minorHAnsi"/>
          <w:lang w:val="es-ES_tradnl"/>
        </w:rPr>
        <w:t xml:space="preserve"> textos</w:t>
      </w:r>
      <w:r w:rsidR="00152561" w:rsidRPr="00097177">
        <w:rPr>
          <w:rFonts w:asciiTheme="minorHAnsi" w:hAnsiTheme="minorHAnsi" w:cstheme="minorHAnsi"/>
          <w:lang w:val="es-ES_tradnl"/>
        </w:rPr>
        <w:t xml:space="preserve"> secuenciales</w:t>
      </w:r>
      <w:r>
        <w:rPr>
          <w:rFonts w:asciiTheme="minorHAnsi" w:hAnsiTheme="minorHAnsi" w:cstheme="minorHAnsi"/>
          <w:lang w:val="es-ES_tradnl"/>
        </w:rPr>
        <w:t xml:space="preserve">, sintetizando </w:t>
      </w:r>
      <w:r w:rsidR="00EA6A58">
        <w:rPr>
          <w:rFonts w:asciiTheme="minorHAnsi" w:hAnsiTheme="minorHAnsi" w:cstheme="minorHAnsi"/>
          <w:lang w:val="es-ES_tradnl"/>
        </w:rPr>
        <w:t xml:space="preserve">la </w:t>
      </w:r>
      <w:r>
        <w:rPr>
          <w:rFonts w:asciiTheme="minorHAnsi" w:hAnsiTheme="minorHAnsi" w:cstheme="minorHAnsi"/>
          <w:lang w:val="es-ES_tradnl"/>
        </w:rPr>
        <w:t>información de los mismos en organizadores visuales</w:t>
      </w:r>
      <w:r w:rsidR="00EA6A58">
        <w:rPr>
          <w:rFonts w:asciiTheme="minorHAnsi" w:hAnsiTheme="minorHAnsi" w:cstheme="minorHAnsi"/>
          <w:lang w:val="es-ES_tradnl"/>
        </w:rPr>
        <w:t>,</w:t>
      </w:r>
      <w:r w:rsidR="00F268C6">
        <w:rPr>
          <w:rFonts w:asciiTheme="minorHAnsi" w:hAnsiTheme="minorHAnsi" w:cstheme="minorHAnsi"/>
          <w:lang w:val="es-ES_tradnl"/>
        </w:rPr>
        <w:t xml:space="preserve"> </w:t>
      </w:r>
      <w:r>
        <w:rPr>
          <w:rFonts w:asciiTheme="minorHAnsi" w:hAnsiTheme="minorHAnsi" w:cstheme="minorHAnsi"/>
          <w:lang w:val="es-ES_tradnl"/>
        </w:rPr>
        <w:t xml:space="preserve">teniendo en cuenta </w:t>
      </w:r>
      <w:r w:rsidR="00D0149C" w:rsidRPr="00097177">
        <w:rPr>
          <w:rFonts w:asciiTheme="minorHAnsi" w:hAnsiTheme="minorHAnsi" w:cstheme="minorHAnsi"/>
          <w:lang w:val="es-ES_tradnl"/>
        </w:rPr>
        <w:t>la</w:t>
      </w:r>
      <w:r w:rsidR="00800294" w:rsidRPr="00097177">
        <w:rPr>
          <w:rFonts w:asciiTheme="minorHAnsi" w:hAnsiTheme="minorHAnsi" w:cstheme="minorHAnsi"/>
          <w:lang w:val="es-ES_tradnl"/>
        </w:rPr>
        <w:t xml:space="preserve"> ortografía de acuerdo a las normas vigentes.</w:t>
      </w:r>
    </w:p>
    <w:p w14:paraId="0C0DA28D" w14:textId="2B1DCBAE" w:rsidR="00800294" w:rsidRPr="00097177" w:rsidRDefault="00D13D84" w:rsidP="00C6468B">
      <w:pPr>
        <w:pStyle w:val="Prrafodelista"/>
        <w:numPr>
          <w:ilvl w:val="1"/>
          <w:numId w:val="1"/>
        </w:numPr>
        <w:spacing w:line="360" w:lineRule="auto"/>
        <w:ind w:left="643"/>
        <w:jc w:val="both"/>
        <w:rPr>
          <w:rFonts w:asciiTheme="minorHAnsi" w:hAnsiTheme="minorHAnsi" w:cstheme="minorHAnsi"/>
          <w:b/>
          <w:lang w:val="es-ES_tradnl"/>
        </w:rPr>
      </w:pPr>
      <w:r w:rsidRPr="00097177">
        <w:rPr>
          <w:rFonts w:asciiTheme="minorHAnsi" w:hAnsiTheme="minorHAnsi" w:cstheme="minorHAnsi"/>
          <w:lang w:val="es-ES_tradnl"/>
        </w:rPr>
        <w:t>Redacta</w:t>
      </w:r>
      <w:r w:rsidR="00BA58B2" w:rsidRPr="00097177">
        <w:rPr>
          <w:rFonts w:asciiTheme="minorHAnsi" w:hAnsiTheme="minorHAnsi" w:cstheme="minorHAnsi"/>
          <w:lang w:val="es-ES_tradnl"/>
        </w:rPr>
        <w:t xml:space="preserve"> </w:t>
      </w:r>
      <w:r w:rsidR="00800294" w:rsidRPr="00097177">
        <w:rPr>
          <w:rFonts w:asciiTheme="minorHAnsi" w:hAnsiTheme="minorHAnsi" w:cstheme="minorHAnsi"/>
          <w:lang w:val="es-ES_tradnl"/>
        </w:rPr>
        <w:t>adecua</w:t>
      </w:r>
      <w:r w:rsidR="008D19FC" w:rsidRPr="00097177">
        <w:rPr>
          <w:rFonts w:asciiTheme="minorHAnsi" w:hAnsiTheme="minorHAnsi" w:cstheme="minorHAnsi"/>
          <w:lang w:val="es-ES_tradnl"/>
        </w:rPr>
        <w:t>damente diversos textos funcionales</w:t>
      </w:r>
      <w:r w:rsidR="001E0F1F">
        <w:rPr>
          <w:rFonts w:asciiTheme="minorHAnsi" w:hAnsiTheme="minorHAnsi" w:cstheme="minorHAnsi"/>
          <w:lang w:val="es-ES_tradnl"/>
        </w:rPr>
        <w:t xml:space="preserve"> </w:t>
      </w:r>
      <w:r w:rsidR="00800294" w:rsidRPr="00097177">
        <w:rPr>
          <w:rFonts w:asciiTheme="minorHAnsi" w:hAnsiTheme="minorHAnsi" w:cstheme="minorHAnsi"/>
          <w:lang w:val="es-ES_tradnl"/>
        </w:rPr>
        <w:t>haciendo uso de los criterios de claridad,</w:t>
      </w:r>
      <w:r w:rsidR="00D0149C" w:rsidRPr="00097177">
        <w:rPr>
          <w:rFonts w:asciiTheme="minorHAnsi" w:hAnsiTheme="minorHAnsi" w:cstheme="minorHAnsi"/>
          <w:lang w:val="es-ES_tradnl"/>
        </w:rPr>
        <w:t xml:space="preserve"> </w:t>
      </w:r>
      <w:r w:rsidR="00C016C5" w:rsidRPr="00097177">
        <w:rPr>
          <w:rFonts w:asciiTheme="minorHAnsi" w:hAnsiTheme="minorHAnsi" w:cstheme="minorHAnsi"/>
          <w:lang w:val="es-ES_tradnl"/>
        </w:rPr>
        <w:t>c</w:t>
      </w:r>
      <w:r w:rsidR="00D0149C" w:rsidRPr="00097177">
        <w:rPr>
          <w:rFonts w:asciiTheme="minorHAnsi" w:hAnsiTheme="minorHAnsi" w:cstheme="minorHAnsi"/>
          <w:lang w:val="es-ES_tradnl"/>
        </w:rPr>
        <w:t xml:space="preserve">orrección </w:t>
      </w:r>
      <w:r w:rsidR="00800294" w:rsidRPr="00097177">
        <w:rPr>
          <w:rFonts w:asciiTheme="minorHAnsi" w:hAnsiTheme="minorHAnsi" w:cstheme="minorHAnsi"/>
          <w:lang w:val="es-ES_tradnl"/>
        </w:rPr>
        <w:t>y formato apropiado.</w:t>
      </w:r>
    </w:p>
    <w:p w14:paraId="0221B9CB" w14:textId="77777777" w:rsidR="00800294" w:rsidRPr="00097177" w:rsidRDefault="00800294" w:rsidP="00C6468B">
      <w:pPr>
        <w:pStyle w:val="Prrafodelista"/>
        <w:spacing w:line="360" w:lineRule="auto"/>
        <w:ind w:left="-851"/>
        <w:jc w:val="both"/>
        <w:rPr>
          <w:rFonts w:asciiTheme="minorHAnsi" w:hAnsiTheme="minorHAnsi" w:cstheme="minorHAnsi"/>
          <w:lang w:val="es-ES_tradnl"/>
        </w:rPr>
      </w:pPr>
    </w:p>
    <w:p w14:paraId="62E1478F" w14:textId="77777777" w:rsidR="003632E5" w:rsidRPr="00097177" w:rsidRDefault="00800294" w:rsidP="00C6468B">
      <w:pPr>
        <w:pStyle w:val="Prrafodelista"/>
        <w:numPr>
          <w:ilvl w:val="0"/>
          <w:numId w:val="1"/>
        </w:numPr>
        <w:spacing w:line="360" w:lineRule="auto"/>
        <w:ind w:left="283" w:hanging="283"/>
        <w:jc w:val="both"/>
        <w:rPr>
          <w:rFonts w:asciiTheme="minorHAnsi" w:hAnsiTheme="minorHAnsi" w:cstheme="minorHAnsi"/>
          <w:b/>
          <w:lang w:val="es-ES_tradnl"/>
        </w:rPr>
      </w:pPr>
      <w:r w:rsidRPr="00097177">
        <w:rPr>
          <w:rFonts w:asciiTheme="minorHAnsi" w:hAnsiTheme="minorHAnsi" w:cstheme="minorHAnsi"/>
          <w:b/>
          <w:lang w:val="es-ES_tradnl"/>
        </w:rPr>
        <w:t>CONTENIDO</w:t>
      </w:r>
      <w:r w:rsidR="0012071A" w:rsidRPr="00097177">
        <w:rPr>
          <w:rFonts w:asciiTheme="minorHAnsi" w:hAnsiTheme="minorHAnsi" w:cstheme="minorHAnsi"/>
          <w:b/>
          <w:lang w:val="es-ES_tradnl"/>
        </w:rPr>
        <w:t>S</w:t>
      </w:r>
    </w:p>
    <w:p w14:paraId="7783163C" w14:textId="77777777" w:rsidR="003632E5" w:rsidRPr="00097177" w:rsidRDefault="00C016C5" w:rsidP="00C6468B">
      <w:pPr>
        <w:pStyle w:val="Prrafodelista"/>
        <w:numPr>
          <w:ilvl w:val="1"/>
          <w:numId w:val="1"/>
        </w:numPr>
        <w:spacing w:line="360" w:lineRule="auto"/>
        <w:ind w:left="643"/>
        <w:jc w:val="both"/>
        <w:rPr>
          <w:rFonts w:asciiTheme="minorHAnsi" w:hAnsiTheme="minorHAnsi" w:cstheme="minorHAnsi"/>
          <w:lang w:val="es-ES_tradnl"/>
        </w:rPr>
      </w:pPr>
      <w:r w:rsidRPr="00097177">
        <w:rPr>
          <w:rFonts w:asciiTheme="minorHAnsi" w:hAnsiTheme="minorHAnsi" w:cstheme="minorHAnsi"/>
          <w:lang w:val="es-ES_tradnl"/>
        </w:rPr>
        <w:t>Teoría Lingüística</w:t>
      </w:r>
      <w:r w:rsidR="00F26594" w:rsidRPr="00097177">
        <w:rPr>
          <w:rFonts w:asciiTheme="minorHAnsi" w:hAnsiTheme="minorHAnsi" w:cstheme="minorHAnsi"/>
          <w:lang w:val="es-ES_tradnl"/>
        </w:rPr>
        <w:t xml:space="preserve"> y comunicativa</w:t>
      </w:r>
      <w:r w:rsidRPr="00097177">
        <w:rPr>
          <w:rFonts w:asciiTheme="minorHAnsi" w:hAnsiTheme="minorHAnsi" w:cstheme="minorHAnsi"/>
          <w:lang w:val="es-ES_tradnl"/>
        </w:rPr>
        <w:t>: Orí</w:t>
      </w:r>
      <w:r w:rsidR="003632E5" w:rsidRPr="00097177">
        <w:rPr>
          <w:rFonts w:asciiTheme="minorHAnsi" w:hAnsiTheme="minorHAnsi" w:cstheme="minorHAnsi"/>
          <w:lang w:val="es-ES_tradnl"/>
        </w:rPr>
        <w:t>genes. Planos y niveles del Lenguaje y contexto</w:t>
      </w:r>
    </w:p>
    <w:p w14:paraId="7AF8F21B" w14:textId="77777777" w:rsidR="003632E5" w:rsidRPr="00E35183" w:rsidRDefault="003632E5" w:rsidP="00E35183">
      <w:pPr>
        <w:pStyle w:val="Prrafodelista"/>
        <w:numPr>
          <w:ilvl w:val="1"/>
          <w:numId w:val="1"/>
        </w:numPr>
        <w:spacing w:line="360" w:lineRule="auto"/>
        <w:ind w:left="643"/>
        <w:jc w:val="both"/>
        <w:rPr>
          <w:rFonts w:asciiTheme="minorHAnsi" w:hAnsiTheme="minorHAnsi" w:cstheme="minorHAnsi"/>
          <w:lang w:val="es-ES_tradnl"/>
        </w:rPr>
      </w:pPr>
      <w:r w:rsidRPr="00097177">
        <w:rPr>
          <w:rFonts w:asciiTheme="minorHAnsi" w:hAnsiTheme="minorHAnsi" w:cstheme="minorHAnsi"/>
          <w:lang w:val="es-ES_tradnl"/>
        </w:rPr>
        <w:t xml:space="preserve">La </w:t>
      </w:r>
      <w:r w:rsidR="00C6468B" w:rsidRPr="00097177">
        <w:rPr>
          <w:rFonts w:asciiTheme="minorHAnsi" w:hAnsiTheme="minorHAnsi" w:cstheme="minorHAnsi"/>
          <w:lang w:val="es-ES_tradnl"/>
        </w:rPr>
        <w:t>comprensión</w:t>
      </w:r>
      <w:r w:rsidR="00B91731">
        <w:rPr>
          <w:rFonts w:asciiTheme="minorHAnsi" w:hAnsiTheme="minorHAnsi" w:cstheme="minorHAnsi"/>
          <w:lang w:val="es-ES_tradnl"/>
        </w:rPr>
        <w:t xml:space="preserve"> lectora y </w:t>
      </w:r>
      <w:r w:rsidR="00E35183">
        <w:rPr>
          <w:rFonts w:asciiTheme="minorHAnsi" w:hAnsiTheme="minorHAnsi" w:cstheme="minorHAnsi"/>
          <w:lang w:val="es-ES_tradnl"/>
        </w:rPr>
        <w:t>la expresión oral.</w:t>
      </w:r>
    </w:p>
    <w:p w14:paraId="3B6CEED2" w14:textId="313E3B94" w:rsidR="003632E5" w:rsidRPr="00F43A28" w:rsidRDefault="00C016C5" w:rsidP="00F43A28">
      <w:pPr>
        <w:pStyle w:val="Prrafodelista"/>
        <w:numPr>
          <w:ilvl w:val="1"/>
          <w:numId w:val="1"/>
        </w:numPr>
        <w:spacing w:line="360" w:lineRule="auto"/>
        <w:ind w:left="643"/>
        <w:jc w:val="both"/>
        <w:rPr>
          <w:rFonts w:asciiTheme="minorHAnsi" w:hAnsiTheme="minorHAnsi" w:cstheme="minorHAnsi"/>
          <w:lang w:val="es-ES_tradnl"/>
        </w:rPr>
      </w:pPr>
      <w:r w:rsidRPr="00097177">
        <w:rPr>
          <w:rFonts w:asciiTheme="minorHAnsi" w:hAnsiTheme="minorHAnsi" w:cstheme="minorHAnsi"/>
          <w:lang w:val="es-ES_tradnl"/>
        </w:rPr>
        <w:t>Tipologí</w:t>
      </w:r>
      <w:r w:rsidR="00BA58B2" w:rsidRPr="00097177">
        <w:rPr>
          <w:rFonts w:asciiTheme="minorHAnsi" w:hAnsiTheme="minorHAnsi" w:cstheme="minorHAnsi"/>
          <w:lang w:val="es-ES_tradnl"/>
        </w:rPr>
        <w:t xml:space="preserve">a: propiedades y estructura de los textos </w:t>
      </w:r>
      <w:r w:rsidRPr="00097177">
        <w:rPr>
          <w:rFonts w:asciiTheme="minorHAnsi" w:hAnsiTheme="minorHAnsi" w:cstheme="minorHAnsi"/>
          <w:lang w:val="es-ES_tradnl"/>
        </w:rPr>
        <w:t>secuenciales.</w:t>
      </w:r>
      <w:r w:rsidR="00C6468B">
        <w:rPr>
          <w:rFonts w:asciiTheme="minorHAnsi" w:hAnsiTheme="minorHAnsi" w:cstheme="minorHAnsi"/>
          <w:lang w:val="es-ES_tradnl"/>
        </w:rPr>
        <w:t xml:space="preserve"> </w:t>
      </w:r>
      <w:r w:rsidR="00F43A28">
        <w:rPr>
          <w:rFonts w:asciiTheme="minorHAnsi" w:hAnsiTheme="minorHAnsi" w:cstheme="minorHAnsi"/>
          <w:lang w:val="es-ES_tradnl"/>
        </w:rPr>
        <w:t>Ortograf</w:t>
      </w:r>
      <w:r w:rsidR="00F43A28" w:rsidRPr="00097177">
        <w:rPr>
          <w:rFonts w:asciiTheme="minorHAnsi" w:hAnsiTheme="minorHAnsi" w:cstheme="minorHAnsi"/>
          <w:lang w:val="es-ES_tradnl"/>
        </w:rPr>
        <w:t>í</w:t>
      </w:r>
      <w:r w:rsidR="00F43A28">
        <w:rPr>
          <w:rFonts w:asciiTheme="minorHAnsi" w:hAnsiTheme="minorHAnsi" w:cstheme="minorHAnsi"/>
          <w:lang w:val="es-ES_tradnl"/>
        </w:rPr>
        <w:t>a   1</w:t>
      </w:r>
    </w:p>
    <w:p w14:paraId="5D12AF40" w14:textId="3977DBBA" w:rsidR="003632E5" w:rsidRPr="00097177" w:rsidRDefault="003632E5" w:rsidP="00C6468B">
      <w:pPr>
        <w:pStyle w:val="Prrafodelista"/>
        <w:numPr>
          <w:ilvl w:val="1"/>
          <w:numId w:val="1"/>
        </w:numPr>
        <w:spacing w:line="360" w:lineRule="auto"/>
        <w:ind w:left="643"/>
        <w:jc w:val="both"/>
        <w:rPr>
          <w:rFonts w:asciiTheme="minorHAnsi" w:hAnsiTheme="minorHAnsi" w:cstheme="minorHAnsi"/>
          <w:lang w:val="es-ES_tradnl"/>
        </w:rPr>
      </w:pPr>
      <w:r w:rsidRPr="00097177">
        <w:rPr>
          <w:rFonts w:asciiTheme="minorHAnsi" w:hAnsiTheme="minorHAnsi" w:cstheme="minorHAnsi"/>
          <w:lang w:val="es-ES_tradnl"/>
        </w:rPr>
        <w:t xml:space="preserve">Los textos </w:t>
      </w:r>
      <w:r w:rsidR="0009161B">
        <w:rPr>
          <w:rFonts w:asciiTheme="minorHAnsi" w:hAnsiTheme="minorHAnsi" w:cstheme="minorHAnsi"/>
          <w:lang w:val="es-ES_tradnl"/>
        </w:rPr>
        <w:t>funcionales.</w:t>
      </w:r>
      <w:r w:rsidR="0009161B" w:rsidRPr="0009161B">
        <w:rPr>
          <w:rFonts w:asciiTheme="minorHAnsi" w:hAnsiTheme="minorHAnsi" w:cstheme="minorHAnsi"/>
          <w:lang w:val="es-ES_tradnl"/>
        </w:rPr>
        <w:t xml:space="preserve"> </w:t>
      </w:r>
      <w:r w:rsidR="0009161B">
        <w:rPr>
          <w:rFonts w:asciiTheme="minorHAnsi" w:hAnsiTheme="minorHAnsi" w:cstheme="minorHAnsi"/>
          <w:lang w:val="es-ES_tradnl"/>
        </w:rPr>
        <w:t>Ortograf</w:t>
      </w:r>
      <w:r w:rsidR="0009161B" w:rsidRPr="00097177">
        <w:rPr>
          <w:rFonts w:asciiTheme="minorHAnsi" w:hAnsiTheme="minorHAnsi" w:cstheme="minorHAnsi"/>
          <w:lang w:val="es-ES_tradnl"/>
        </w:rPr>
        <w:t>í</w:t>
      </w:r>
      <w:r w:rsidR="0009161B">
        <w:rPr>
          <w:rFonts w:asciiTheme="minorHAnsi" w:hAnsiTheme="minorHAnsi" w:cstheme="minorHAnsi"/>
          <w:lang w:val="es-ES_tradnl"/>
        </w:rPr>
        <w:t>a 2</w:t>
      </w:r>
    </w:p>
    <w:p w14:paraId="30DA1699" w14:textId="77777777" w:rsidR="00301237" w:rsidRPr="00097177" w:rsidRDefault="00301237" w:rsidP="00097177">
      <w:pPr>
        <w:pStyle w:val="Prrafodelista"/>
        <w:tabs>
          <w:tab w:val="left" w:pos="629"/>
        </w:tabs>
        <w:autoSpaceDE w:val="0"/>
        <w:autoSpaceDN w:val="0"/>
        <w:adjustRightInd w:val="0"/>
        <w:ind w:left="-851"/>
        <w:contextualSpacing/>
        <w:jc w:val="both"/>
        <w:rPr>
          <w:rFonts w:asciiTheme="minorHAnsi" w:hAnsiTheme="minorHAnsi" w:cstheme="minorHAnsi"/>
          <w:b/>
          <w:lang w:val="es-ES_tradnl"/>
        </w:rPr>
      </w:pPr>
    </w:p>
    <w:p w14:paraId="39A1B816" w14:textId="77777777" w:rsidR="008940A4" w:rsidRPr="0024482E" w:rsidRDefault="008940A4" w:rsidP="008940A4">
      <w:pPr>
        <w:rPr>
          <w:rFonts w:ascii="Times New Roman" w:hAnsi="Times New Roman" w:cs="Times New Roman"/>
          <w:lang w:val="es-ES_tradnl"/>
        </w:rPr>
      </w:pPr>
    </w:p>
    <w:p w14:paraId="0C1FE8EE" w14:textId="77777777" w:rsidR="00D95594" w:rsidRPr="0024482E" w:rsidRDefault="00D95594" w:rsidP="00D95594">
      <w:pPr>
        <w:tabs>
          <w:tab w:val="left" w:pos="1770"/>
        </w:tabs>
        <w:rPr>
          <w:rFonts w:ascii="Times New Roman" w:hAnsi="Times New Roman" w:cs="Times New Roman"/>
          <w:lang w:val="es-ES_tradnl"/>
        </w:rPr>
        <w:sectPr w:rsidR="00D95594" w:rsidRPr="0024482E" w:rsidSect="00301237">
          <w:pgSz w:w="11906" w:h="16838"/>
          <w:pgMar w:top="1417" w:right="1274" w:bottom="1417" w:left="1701" w:header="708" w:footer="708" w:gutter="0"/>
          <w:cols w:space="708"/>
          <w:docGrid w:linePitch="360"/>
        </w:sectPr>
      </w:pPr>
    </w:p>
    <w:p w14:paraId="3F37AA22" w14:textId="77777777" w:rsidR="00C6468B" w:rsidRPr="004F255F" w:rsidRDefault="004F255F" w:rsidP="00C6468B">
      <w:pPr>
        <w:pStyle w:val="Prrafodelista"/>
        <w:numPr>
          <w:ilvl w:val="0"/>
          <w:numId w:val="1"/>
        </w:numPr>
        <w:spacing w:line="360" w:lineRule="auto"/>
        <w:ind w:left="283" w:hanging="283"/>
        <w:jc w:val="both"/>
        <w:rPr>
          <w:rFonts w:asciiTheme="minorHAnsi" w:hAnsiTheme="minorHAnsi" w:cstheme="minorHAnsi"/>
          <w:b/>
          <w:lang w:val="es-ES_tradnl"/>
        </w:rPr>
      </w:pPr>
      <w:r w:rsidRPr="004F255F">
        <w:rPr>
          <w:rFonts w:asciiTheme="minorHAnsi" w:hAnsiTheme="minorHAnsi" w:cstheme="minorHAnsi"/>
          <w:b/>
          <w:lang w:val="es-ES_tradnl"/>
        </w:rPr>
        <w:lastRenderedPageBreak/>
        <w:t>PROGRAMACIÓN DE UNIDADES DIDÁCTICAS</w:t>
      </w:r>
    </w:p>
    <w:p w14:paraId="5586B29E" w14:textId="77777777" w:rsidR="00C6468B" w:rsidRPr="00C6468B" w:rsidRDefault="00D95594" w:rsidP="00C6468B">
      <w:pPr>
        <w:pStyle w:val="Prrafodelista"/>
        <w:numPr>
          <w:ilvl w:val="1"/>
          <w:numId w:val="7"/>
        </w:numPr>
        <w:tabs>
          <w:tab w:val="left" w:pos="3828"/>
          <w:tab w:val="left" w:pos="4111"/>
        </w:tabs>
        <w:ind w:left="643"/>
        <w:jc w:val="both"/>
        <w:rPr>
          <w:rFonts w:asciiTheme="minorHAnsi" w:hAnsiTheme="minorHAnsi" w:cstheme="minorHAnsi"/>
          <w:b/>
          <w:lang w:val="es-ES_tradnl"/>
        </w:rPr>
      </w:pPr>
      <w:r w:rsidRPr="00C6468B">
        <w:rPr>
          <w:rFonts w:asciiTheme="minorHAnsi" w:hAnsiTheme="minorHAnsi" w:cstheme="minorHAnsi"/>
          <w:lang w:val="es-ES_tradnl"/>
        </w:rPr>
        <w:t xml:space="preserve">Unidad Didáctica N° 01 </w:t>
      </w:r>
      <w:r w:rsidRPr="00C6468B">
        <w:rPr>
          <w:rFonts w:asciiTheme="minorHAnsi" w:hAnsiTheme="minorHAnsi" w:cstheme="minorHAnsi"/>
          <w:lang w:val="es-ES_tradnl"/>
        </w:rPr>
        <w:tab/>
      </w:r>
      <w:r w:rsidR="00C6468B">
        <w:rPr>
          <w:rFonts w:asciiTheme="minorHAnsi" w:hAnsiTheme="minorHAnsi" w:cstheme="minorHAnsi"/>
          <w:lang w:val="es-ES_tradnl"/>
        </w:rPr>
        <w:t>:</w:t>
      </w:r>
      <w:r w:rsidR="00C6468B">
        <w:rPr>
          <w:rFonts w:asciiTheme="minorHAnsi" w:hAnsiTheme="minorHAnsi" w:cstheme="minorHAnsi"/>
          <w:lang w:val="es-ES_tradnl"/>
        </w:rPr>
        <w:tab/>
      </w:r>
      <w:r w:rsidR="00604315">
        <w:rPr>
          <w:rFonts w:asciiTheme="minorHAnsi" w:hAnsiTheme="minorHAnsi" w:cstheme="minorHAnsi"/>
          <w:lang w:val="es-ES_tradnl"/>
        </w:rPr>
        <w:t xml:space="preserve"> HABILIDADES LING</w:t>
      </w:r>
      <w:r w:rsidR="00604315" w:rsidRPr="0099263E">
        <w:rPr>
          <w:rFonts w:cstheme="minorHAnsi"/>
          <w:sz w:val="24"/>
          <w:szCs w:val="24"/>
          <w:lang w:val="es-PE"/>
        </w:rPr>
        <w:t>ü</w:t>
      </w:r>
      <w:r w:rsidR="00604315" w:rsidRPr="00604315">
        <w:rPr>
          <w:rFonts w:asciiTheme="minorHAnsi" w:hAnsiTheme="minorHAnsi" w:cstheme="minorHAnsi"/>
          <w:sz w:val="24"/>
          <w:szCs w:val="24"/>
          <w:lang w:val="es-ES_tradnl"/>
        </w:rPr>
        <w:t>Í</w:t>
      </w:r>
      <w:r w:rsidR="00604315">
        <w:rPr>
          <w:rFonts w:asciiTheme="minorHAnsi" w:hAnsiTheme="minorHAnsi" w:cstheme="minorHAnsi"/>
          <w:lang w:val="es-ES_tradnl"/>
        </w:rPr>
        <w:t>STICAS Y COMUNICATIVAS TEXTUALES</w:t>
      </w:r>
    </w:p>
    <w:p w14:paraId="2B7F3031" w14:textId="2A5A4CB8" w:rsidR="00C6468B" w:rsidRPr="00C6468B" w:rsidRDefault="00D95594" w:rsidP="00C6468B">
      <w:pPr>
        <w:pStyle w:val="Prrafodelista"/>
        <w:numPr>
          <w:ilvl w:val="2"/>
          <w:numId w:val="7"/>
        </w:numPr>
        <w:tabs>
          <w:tab w:val="left" w:pos="3828"/>
          <w:tab w:val="left" w:pos="4111"/>
        </w:tabs>
        <w:ind w:left="1363"/>
        <w:jc w:val="both"/>
        <w:rPr>
          <w:rFonts w:asciiTheme="minorHAnsi" w:hAnsiTheme="minorHAnsi" w:cstheme="minorHAnsi"/>
          <w:b/>
          <w:lang w:val="es-ES_tradnl"/>
        </w:rPr>
      </w:pPr>
      <w:r w:rsidRPr="00C6468B">
        <w:rPr>
          <w:rFonts w:asciiTheme="minorHAnsi" w:hAnsiTheme="minorHAnsi" w:cstheme="minorHAnsi"/>
          <w:lang w:val="es-ES_tradnl"/>
        </w:rPr>
        <w:t>Denominación o tema eje</w:t>
      </w:r>
      <w:r w:rsidRPr="00C6468B">
        <w:rPr>
          <w:rFonts w:asciiTheme="minorHAnsi" w:hAnsiTheme="minorHAnsi" w:cstheme="minorHAnsi"/>
          <w:lang w:val="es-ES_tradnl"/>
        </w:rPr>
        <w:tab/>
        <w:t xml:space="preserve">: </w:t>
      </w:r>
      <w:r w:rsidR="00C6468B">
        <w:rPr>
          <w:rFonts w:asciiTheme="minorHAnsi" w:hAnsiTheme="minorHAnsi" w:cstheme="minorHAnsi"/>
          <w:lang w:val="es-ES_tradnl"/>
        </w:rPr>
        <w:tab/>
      </w:r>
      <w:r w:rsidR="00496E57">
        <w:rPr>
          <w:rFonts w:asciiTheme="minorHAnsi" w:hAnsiTheme="minorHAnsi" w:cstheme="minorHAnsi"/>
          <w:lang w:val="es-ES_tradnl"/>
        </w:rPr>
        <w:t xml:space="preserve"> </w:t>
      </w:r>
      <w:r w:rsidRPr="00C6468B">
        <w:rPr>
          <w:rFonts w:asciiTheme="minorHAnsi" w:hAnsiTheme="minorHAnsi" w:cstheme="minorHAnsi"/>
          <w:lang w:val="es-ES_tradnl"/>
        </w:rPr>
        <w:t>Planteamientos lingüí</w:t>
      </w:r>
      <w:r w:rsidR="00090C58">
        <w:rPr>
          <w:rFonts w:asciiTheme="minorHAnsi" w:hAnsiTheme="minorHAnsi" w:cstheme="minorHAnsi"/>
          <w:lang w:val="es-ES_tradnl"/>
        </w:rPr>
        <w:t xml:space="preserve">sticos y </w:t>
      </w:r>
      <w:r w:rsidR="00F268C6">
        <w:rPr>
          <w:rFonts w:asciiTheme="minorHAnsi" w:hAnsiTheme="minorHAnsi" w:cstheme="minorHAnsi"/>
          <w:lang w:val="es-ES_tradnl"/>
        </w:rPr>
        <w:t>comunicativos:</w:t>
      </w:r>
      <w:r w:rsidRPr="00C6468B">
        <w:rPr>
          <w:rFonts w:asciiTheme="minorHAnsi" w:hAnsiTheme="minorHAnsi" w:cstheme="minorHAnsi"/>
          <w:lang w:val="es-ES_tradnl"/>
        </w:rPr>
        <w:t xml:space="preserve"> el lenguaje y el contexto</w:t>
      </w:r>
    </w:p>
    <w:p w14:paraId="496884A4" w14:textId="77777777" w:rsidR="00D95594" w:rsidRPr="00C6468B" w:rsidRDefault="00D95594" w:rsidP="00C6468B">
      <w:pPr>
        <w:pStyle w:val="Prrafodelista"/>
        <w:numPr>
          <w:ilvl w:val="2"/>
          <w:numId w:val="7"/>
        </w:numPr>
        <w:tabs>
          <w:tab w:val="left" w:pos="3828"/>
          <w:tab w:val="left" w:pos="4111"/>
        </w:tabs>
        <w:ind w:left="1363"/>
        <w:jc w:val="both"/>
        <w:rPr>
          <w:rFonts w:asciiTheme="minorHAnsi" w:hAnsiTheme="minorHAnsi" w:cstheme="minorHAnsi"/>
          <w:b/>
          <w:lang w:val="es-ES_tradnl"/>
        </w:rPr>
      </w:pPr>
      <w:r w:rsidRPr="00C6468B">
        <w:rPr>
          <w:rFonts w:asciiTheme="minorHAnsi" w:hAnsiTheme="minorHAnsi" w:cstheme="minorHAnsi"/>
          <w:lang w:val="es-ES_tradnl"/>
        </w:rPr>
        <w:t>Duración de la unidad</w:t>
      </w:r>
      <w:r w:rsidRPr="00C6468B">
        <w:rPr>
          <w:rFonts w:asciiTheme="minorHAnsi" w:hAnsiTheme="minorHAnsi" w:cstheme="minorHAnsi"/>
          <w:lang w:val="es-ES_tradnl"/>
        </w:rPr>
        <w:tab/>
        <w:t>:</w:t>
      </w:r>
      <w:r w:rsidR="00390FF2">
        <w:rPr>
          <w:rFonts w:asciiTheme="minorHAnsi" w:hAnsiTheme="minorHAnsi" w:cstheme="minorHAnsi"/>
          <w:lang w:val="es-ES_tradnl"/>
        </w:rPr>
        <w:t xml:space="preserve">   </w:t>
      </w:r>
      <w:r w:rsidR="00150543">
        <w:rPr>
          <w:rFonts w:asciiTheme="minorHAnsi" w:hAnsiTheme="minorHAnsi" w:cstheme="minorHAnsi"/>
          <w:lang w:val="es-ES_tradnl"/>
        </w:rPr>
        <w:t xml:space="preserve"> </w:t>
      </w:r>
      <w:r w:rsidR="002137D3">
        <w:rPr>
          <w:rFonts w:asciiTheme="minorHAnsi" w:hAnsiTheme="minorHAnsi" w:cstheme="minorHAnsi"/>
          <w:lang w:val="es-ES_tradnl"/>
        </w:rPr>
        <w:t xml:space="preserve"> </w:t>
      </w:r>
      <w:r w:rsidR="00173813">
        <w:rPr>
          <w:rFonts w:asciiTheme="minorHAnsi" w:hAnsiTheme="minorHAnsi" w:cstheme="minorHAnsi"/>
          <w:lang w:val="es-ES_tradnl"/>
        </w:rPr>
        <w:t xml:space="preserve">Horas: 16  hrs.  </w:t>
      </w:r>
      <w:r w:rsidR="00390FF2">
        <w:rPr>
          <w:rFonts w:asciiTheme="minorHAnsi" w:hAnsiTheme="minorHAnsi" w:cstheme="minorHAnsi"/>
          <w:lang w:val="es-ES_tradnl"/>
        </w:rPr>
        <w:t xml:space="preserve">   </w:t>
      </w:r>
      <w:r w:rsidR="00173813">
        <w:rPr>
          <w:rFonts w:asciiTheme="minorHAnsi" w:hAnsiTheme="minorHAnsi" w:cstheme="minorHAnsi"/>
          <w:lang w:val="es-ES_tradnl"/>
        </w:rPr>
        <w:t xml:space="preserve">Días:08. </w:t>
      </w:r>
      <w:r w:rsidR="00390FF2">
        <w:rPr>
          <w:rFonts w:asciiTheme="minorHAnsi" w:hAnsiTheme="minorHAnsi" w:cstheme="minorHAnsi"/>
          <w:lang w:val="es-ES_tradnl"/>
        </w:rPr>
        <w:t xml:space="preserve"> </w:t>
      </w:r>
      <w:r w:rsidR="00173813">
        <w:rPr>
          <w:rFonts w:asciiTheme="minorHAnsi" w:hAnsiTheme="minorHAnsi" w:cstheme="minorHAnsi"/>
          <w:lang w:val="es-ES_tradnl"/>
        </w:rPr>
        <w:t xml:space="preserve"> </w:t>
      </w:r>
      <w:r w:rsidR="00390FF2">
        <w:rPr>
          <w:rFonts w:asciiTheme="minorHAnsi" w:hAnsiTheme="minorHAnsi" w:cstheme="minorHAnsi"/>
          <w:lang w:val="es-ES_tradnl"/>
        </w:rPr>
        <w:t xml:space="preserve">   </w:t>
      </w:r>
      <w:r w:rsidR="00173813">
        <w:rPr>
          <w:rFonts w:asciiTheme="minorHAnsi" w:hAnsiTheme="minorHAnsi" w:cstheme="minorHAnsi"/>
          <w:lang w:val="es-ES_tradnl"/>
        </w:rPr>
        <w:t>Semanas: O4 sem.</w:t>
      </w:r>
    </w:p>
    <w:tbl>
      <w:tblPr>
        <w:tblStyle w:val="Tablaconcuadrcula"/>
        <w:tblpPr w:leftFromText="141" w:rightFromText="141" w:vertAnchor="text" w:horzAnchor="margin" w:tblpX="-890" w:tblpY="247"/>
        <w:tblW w:w="15730" w:type="dxa"/>
        <w:tblLayout w:type="fixed"/>
        <w:tblLook w:val="0000" w:firstRow="0" w:lastRow="0" w:firstColumn="0" w:lastColumn="0" w:noHBand="0" w:noVBand="0"/>
      </w:tblPr>
      <w:tblGrid>
        <w:gridCol w:w="817"/>
        <w:gridCol w:w="3544"/>
        <w:gridCol w:w="1276"/>
        <w:gridCol w:w="1701"/>
        <w:gridCol w:w="3096"/>
        <w:gridCol w:w="306"/>
        <w:gridCol w:w="1871"/>
        <w:gridCol w:w="3119"/>
      </w:tblGrid>
      <w:tr w:rsidR="00C6468B" w:rsidRPr="00C6468B" w14:paraId="513B76F4" w14:textId="77777777" w:rsidTr="00C6468B">
        <w:trPr>
          <w:cantSplit/>
          <w:trHeight w:val="70"/>
        </w:trPr>
        <w:tc>
          <w:tcPr>
            <w:tcW w:w="15730" w:type="dxa"/>
            <w:gridSpan w:val="8"/>
          </w:tcPr>
          <w:p w14:paraId="49B5744C" w14:textId="77777777" w:rsidR="00C6468B" w:rsidRPr="00C6468B" w:rsidRDefault="00C6468B" w:rsidP="00C6468B">
            <w:pPr>
              <w:jc w:val="center"/>
              <w:rPr>
                <w:rFonts w:cstheme="minorHAnsi"/>
                <w:sz w:val="18"/>
              </w:rPr>
            </w:pPr>
            <w:r w:rsidRPr="00C6468B">
              <w:rPr>
                <w:rFonts w:cstheme="minorHAnsi"/>
                <w:b/>
                <w:sz w:val="18"/>
              </w:rPr>
              <w:t>CAPACIDAD DE LA UNIDAD DIDÁCTICA I :</w:t>
            </w:r>
            <w:r w:rsidRPr="00C6468B">
              <w:rPr>
                <w:rFonts w:cstheme="minorHAnsi"/>
                <w:sz w:val="18"/>
              </w:rPr>
              <w:t xml:space="preserve"> Analiza los planteamientos en torno al lenguaje ,teniendo en cuenta los postulados y aportes en el campo de la teoría lingüística – comunicativa y</w:t>
            </w:r>
            <w:r w:rsidRPr="00C6468B">
              <w:rPr>
                <w:rFonts w:cstheme="minorHAnsi"/>
                <w:sz w:val="18"/>
                <w:lang w:val="es-ES_tradnl"/>
              </w:rPr>
              <w:t xml:space="preserve"> el dominio contextual y cultural</w:t>
            </w:r>
          </w:p>
        </w:tc>
      </w:tr>
      <w:tr w:rsidR="00C6468B" w:rsidRPr="00C6468B" w14:paraId="1ACF68E2" w14:textId="77777777" w:rsidTr="00C6468B">
        <w:trPr>
          <w:trHeight w:val="70"/>
        </w:trPr>
        <w:tc>
          <w:tcPr>
            <w:tcW w:w="817" w:type="dxa"/>
            <w:vMerge w:val="restart"/>
            <w:vAlign w:val="center"/>
          </w:tcPr>
          <w:p w14:paraId="714F4554" w14:textId="77777777" w:rsidR="00C6468B" w:rsidRPr="00C6468B" w:rsidRDefault="00C6468B" w:rsidP="00C6468B">
            <w:pPr>
              <w:jc w:val="center"/>
              <w:rPr>
                <w:rFonts w:cstheme="minorHAnsi"/>
                <w:b/>
                <w:sz w:val="14"/>
              </w:rPr>
            </w:pPr>
            <w:r w:rsidRPr="00C6468B">
              <w:rPr>
                <w:rFonts w:cstheme="minorHAnsi"/>
                <w:b/>
                <w:sz w:val="14"/>
              </w:rPr>
              <w:t>SESIONES</w:t>
            </w:r>
          </w:p>
        </w:tc>
        <w:tc>
          <w:tcPr>
            <w:tcW w:w="9617" w:type="dxa"/>
            <w:gridSpan w:val="4"/>
          </w:tcPr>
          <w:p w14:paraId="0923ADCA" w14:textId="77777777" w:rsidR="00C6468B" w:rsidRPr="00C6468B" w:rsidRDefault="00C6468B" w:rsidP="00C6468B">
            <w:pPr>
              <w:rPr>
                <w:rFonts w:cstheme="minorHAnsi"/>
                <w:b/>
                <w:sz w:val="18"/>
                <w:lang w:val="es-ES_tradnl"/>
              </w:rPr>
            </w:pPr>
            <w:r w:rsidRPr="00C6468B">
              <w:rPr>
                <w:rFonts w:cstheme="minorHAnsi"/>
                <w:b/>
                <w:sz w:val="18"/>
                <w:lang w:val="es-ES_tradnl"/>
              </w:rPr>
              <w:t xml:space="preserve">                                                               </w:t>
            </w:r>
            <w:r w:rsidR="00E222F1">
              <w:rPr>
                <w:rFonts w:cstheme="minorHAnsi"/>
                <w:b/>
                <w:sz w:val="18"/>
                <w:lang w:val="es-ES_tradnl"/>
              </w:rPr>
              <w:t xml:space="preserve">                                          </w:t>
            </w:r>
            <w:r w:rsidRPr="00C6468B">
              <w:rPr>
                <w:rFonts w:cstheme="minorHAnsi"/>
                <w:b/>
                <w:sz w:val="18"/>
                <w:lang w:val="es-ES_tradnl"/>
              </w:rPr>
              <w:t xml:space="preserve">  CONTENIDOS</w:t>
            </w:r>
          </w:p>
        </w:tc>
        <w:tc>
          <w:tcPr>
            <w:tcW w:w="2177" w:type="dxa"/>
            <w:gridSpan w:val="2"/>
            <w:vMerge w:val="restart"/>
          </w:tcPr>
          <w:p w14:paraId="38CEE50A" w14:textId="77777777" w:rsidR="00C6468B" w:rsidRPr="00C6468B" w:rsidRDefault="00C6468B" w:rsidP="00C6468B">
            <w:pPr>
              <w:ind w:left="86"/>
              <w:jc w:val="center"/>
              <w:rPr>
                <w:rFonts w:cstheme="minorHAnsi"/>
                <w:b/>
                <w:sz w:val="18"/>
                <w:lang w:val="es-ES_tradnl"/>
              </w:rPr>
            </w:pPr>
            <w:r w:rsidRPr="00C6468B">
              <w:rPr>
                <w:rFonts w:cstheme="minorHAnsi"/>
                <w:b/>
                <w:sz w:val="18"/>
                <w:lang w:val="es-ES_tradnl"/>
              </w:rPr>
              <w:t>ESTRATEGIA DID</w:t>
            </w:r>
            <w:r w:rsidRPr="00C6468B">
              <w:rPr>
                <w:rFonts w:cstheme="minorHAnsi"/>
                <w:b/>
                <w:sz w:val="18"/>
              </w:rPr>
              <w:t>Á</w:t>
            </w:r>
            <w:r w:rsidRPr="00C6468B">
              <w:rPr>
                <w:rFonts w:cstheme="minorHAnsi"/>
                <w:b/>
                <w:sz w:val="18"/>
                <w:lang w:val="es-ES_tradnl"/>
              </w:rPr>
              <w:t>CTICA</w:t>
            </w:r>
          </w:p>
        </w:tc>
        <w:tc>
          <w:tcPr>
            <w:tcW w:w="3119" w:type="dxa"/>
            <w:vMerge w:val="restart"/>
          </w:tcPr>
          <w:p w14:paraId="7435957C" w14:textId="77777777" w:rsidR="00C6468B" w:rsidRPr="00C6468B" w:rsidRDefault="00C6468B" w:rsidP="00C6468B">
            <w:pPr>
              <w:ind w:left="86"/>
              <w:jc w:val="center"/>
              <w:rPr>
                <w:rFonts w:cstheme="minorHAnsi"/>
                <w:b/>
                <w:sz w:val="18"/>
                <w:lang w:val="es-ES_tradnl"/>
              </w:rPr>
            </w:pPr>
          </w:p>
          <w:p w14:paraId="46B4A29E" w14:textId="77777777" w:rsidR="00C6468B" w:rsidRPr="00C6468B" w:rsidRDefault="00F04320" w:rsidP="00F04320">
            <w:pPr>
              <w:ind w:left="86"/>
              <w:rPr>
                <w:rFonts w:cstheme="minorHAnsi"/>
                <w:b/>
                <w:sz w:val="18"/>
                <w:lang w:val="es-ES_tradnl"/>
              </w:rPr>
            </w:pPr>
            <w:r>
              <w:rPr>
                <w:rFonts w:cstheme="minorHAnsi"/>
                <w:b/>
                <w:sz w:val="18"/>
                <w:lang w:val="es-ES_tradnl"/>
              </w:rPr>
              <w:t xml:space="preserve">           </w:t>
            </w:r>
            <w:r w:rsidR="00C6468B" w:rsidRPr="00C6468B">
              <w:rPr>
                <w:rFonts w:cstheme="minorHAnsi"/>
                <w:b/>
                <w:sz w:val="18"/>
                <w:lang w:val="es-ES_tradnl"/>
              </w:rPr>
              <w:t>INDICADOR DE LOGRO</w:t>
            </w:r>
          </w:p>
        </w:tc>
      </w:tr>
      <w:tr w:rsidR="00C6468B" w:rsidRPr="00C6468B" w14:paraId="57B3E091" w14:textId="77777777" w:rsidTr="00C6468B">
        <w:trPr>
          <w:trHeight w:val="70"/>
        </w:trPr>
        <w:tc>
          <w:tcPr>
            <w:tcW w:w="817" w:type="dxa"/>
            <w:vMerge/>
            <w:textDirection w:val="btLr"/>
          </w:tcPr>
          <w:p w14:paraId="21F765A5" w14:textId="77777777" w:rsidR="00C6468B" w:rsidRPr="00C6468B" w:rsidRDefault="00C6468B" w:rsidP="00C6468B">
            <w:pPr>
              <w:jc w:val="center"/>
              <w:rPr>
                <w:rFonts w:cstheme="minorHAnsi"/>
                <w:sz w:val="18"/>
              </w:rPr>
            </w:pPr>
          </w:p>
        </w:tc>
        <w:tc>
          <w:tcPr>
            <w:tcW w:w="3544" w:type="dxa"/>
          </w:tcPr>
          <w:p w14:paraId="2B031F9E" w14:textId="77777777" w:rsidR="00C6468B" w:rsidRPr="00C6468B" w:rsidRDefault="00F04320" w:rsidP="00C6468B">
            <w:pPr>
              <w:rPr>
                <w:rFonts w:cstheme="minorHAnsi"/>
                <w:b/>
                <w:sz w:val="18"/>
              </w:rPr>
            </w:pPr>
            <w:r>
              <w:rPr>
                <w:rFonts w:cstheme="minorHAnsi"/>
                <w:b/>
                <w:sz w:val="18"/>
                <w:lang w:val="es-ES_tradnl"/>
              </w:rPr>
              <w:t xml:space="preserve">                         </w:t>
            </w:r>
            <w:r w:rsidR="00C6468B" w:rsidRPr="00C6468B">
              <w:rPr>
                <w:rFonts w:cstheme="minorHAnsi"/>
                <w:b/>
                <w:sz w:val="18"/>
                <w:lang w:val="es-ES_tradnl"/>
              </w:rPr>
              <w:t>CONCEPTUAL</w:t>
            </w:r>
          </w:p>
        </w:tc>
        <w:tc>
          <w:tcPr>
            <w:tcW w:w="2977" w:type="dxa"/>
            <w:gridSpan w:val="2"/>
          </w:tcPr>
          <w:p w14:paraId="31E0BE7A" w14:textId="77777777" w:rsidR="00C6468B" w:rsidRPr="00C6468B" w:rsidRDefault="00F04320" w:rsidP="00C6468B">
            <w:pPr>
              <w:ind w:left="86"/>
              <w:rPr>
                <w:rFonts w:cstheme="minorHAnsi"/>
                <w:b/>
                <w:sz w:val="18"/>
                <w:lang w:val="es-ES_tradnl"/>
              </w:rPr>
            </w:pPr>
            <w:r>
              <w:rPr>
                <w:rFonts w:cstheme="minorHAnsi"/>
                <w:b/>
                <w:sz w:val="18"/>
                <w:lang w:val="es-ES_tradnl"/>
              </w:rPr>
              <w:t xml:space="preserve">            </w:t>
            </w:r>
            <w:r w:rsidR="00C6468B" w:rsidRPr="00C6468B">
              <w:rPr>
                <w:rFonts w:cstheme="minorHAnsi"/>
                <w:b/>
                <w:sz w:val="18"/>
                <w:lang w:val="es-ES_tradnl"/>
              </w:rPr>
              <w:t>PROCEDIMENTAL</w:t>
            </w:r>
          </w:p>
        </w:tc>
        <w:tc>
          <w:tcPr>
            <w:tcW w:w="3096" w:type="dxa"/>
          </w:tcPr>
          <w:p w14:paraId="15F80C24" w14:textId="77777777" w:rsidR="00C6468B" w:rsidRPr="00C6468B" w:rsidRDefault="00F04320" w:rsidP="00F04320">
            <w:pPr>
              <w:ind w:left="86"/>
              <w:rPr>
                <w:rFonts w:cstheme="minorHAnsi"/>
                <w:b/>
                <w:sz w:val="18"/>
                <w:lang w:val="es-ES_tradnl"/>
              </w:rPr>
            </w:pPr>
            <w:r>
              <w:rPr>
                <w:rFonts w:cstheme="minorHAnsi"/>
                <w:b/>
                <w:sz w:val="18"/>
                <w:lang w:val="es-ES_tradnl"/>
              </w:rPr>
              <w:t xml:space="preserve">                 </w:t>
            </w:r>
            <w:r w:rsidR="00C6468B" w:rsidRPr="00C6468B">
              <w:rPr>
                <w:rFonts w:cstheme="minorHAnsi"/>
                <w:b/>
                <w:sz w:val="18"/>
                <w:lang w:val="es-ES_tradnl"/>
              </w:rPr>
              <w:t>ACTITUDINAL</w:t>
            </w:r>
          </w:p>
        </w:tc>
        <w:tc>
          <w:tcPr>
            <w:tcW w:w="2177" w:type="dxa"/>
            <w:gridSpan w:val="2"/>
            <w:vMerge/>
          </w:tcPr>
          <w:p w14:paraId="67F66EEF" w14:textId="77777777" w:rsidR="00C6468B" w:rsidRPr="00C6468B" w:rsidRDefault="00C6468B" w:rsidP="00C6468B">
            <w:pPr>
              <w:ind w:left="600"/>
              <w:jc w:val="center"/>
              <w:rPr>
                <w:rFonts w:cstheme="minorHAnsi"/>
                <w:b/>
                <w:sz w:val="18"/>
                <w:lang w:val="es-ES_tradnl"/>
              </w:rPr>
            </w:pPr>
          </w:p>
        </w:tc>
        <w:tc>
          <w:tcPr>
            <w:tcW w:w="3119" w:type="dxa"/>
            <w:vMerge/>
          </w:tcPr>
          <w:p w14:paraId="740AA6F4" w14:textId="77777777" w:rsidR="00C6468B" w:rsidRPr="00C6468B" w:rsidRDefault="00C6468B" w:rsidP="00C6468B">
            <w:pPr>
              <w:ind w:left="600"/>
              <w:jc w:val="center"/>
              <w:rPr>
                <w:rFonts w:cstheme="minorHAnsi"/>
                <w:b/>
                <w:sz w:val="18"/>
                <w:lang w:val="es-ES_tradnl"/>
              </w:rPr>
            </w:pPr>
          </w:p>
        </w:tc>
      </w:tr>
      <w:tr w:rsidR="00D95594" w:rsidRPr="00C6468B" w14:paraId="35D6DCD4" w14:textId="77777777" w:rsidTr="00E0601C">
        <w:trPr>
          <w:trHeight w:val="70"/>
        </w:trPr>
        <w:tc>
          <w:tcPr>
            <w:tcW w:w="817" w:type="dxa"/>
            <w:vAlign w:val="center"/>
          </w:tcPr>
          <w:p w14:paraId="2ABAF351" w14:textId="77777777" w:rsidR="00D95594" w:rsidRPr="00C6468B" w:rsidRDefault="00D95594" w:rsidP="00E0601C">
            <w:pPr>
              <w:jc w:val="center"/>
              <w:rPr>
                <w:rFonts w:cstheme="minorHAnsi"/>
                <w:b/>
                <w:sz w:val="18"/>
              </w:rPr>
            </w:pPr>
          </w:p>
          <w:p w14:paraId="61153FB1" w14:textId="77777777" w:rsidR="00D95594" w:rsidRPr="00C6468B" w:rsidRDefault="00D67DF7" w:rsidP="00E0601C">
            <w:pPr>
              <w:jc w:val="center"/>
              <w:rPr>
                <w:rFonts w:cstheme="minorHAnsi"/>
                <w:b/>
                <w:sz w:val="18"/>
              </w:rPr>
            </w:pPr>
            <w:r>
              <w:rPr>
                <w:rFonts w:cstheme="minorHAnsi"/>
                <w:b/>
                <w:sz w:val="18"/>
              </w:rPr>
              <w:t>1</w:t>
            </w:r>
          </w:p>
          <w:p w14:paraId="07395E45" w14:textId="77777777" w:rsidR="00D95594" w:rsidRPr="00C6468B" w:rsidRDefault="00D95594" w:rsidP="00E0601C">
            <w:pPr>
              <w:jc w:val="center"/>
              <w:rPr>
                <w:rFonts w:cstheme="minorHAnsi"/>
                <w:b/>
                <w:sz w:val="18"/>
              </w:rPr>
            </w:pPr>
          </w:p>
          <w:p w14:paraId="3EE21EEF" w14:textId="77777777" w:rsidR="00D95594" w:rsidRPr="00C6468B" w:rsidRDefault="00D95594" w:rsidP="00E0601C">
            <w:pPr>
              <w:jc w:val="center"/>
              <w:rPr>
                <w:rFonts w:cstheme="minorHAnsi"/>
                <w:sz w:val="18"/>
              </w:rPr>
            </w:pPr>
          </w:p>
        </w:tc>
        <w:tc>
          <w:tcPr>
            <w:tcW w:w="3544" w:type="dxa"/>
          </w:tcPr>
          <w:p w14:paraId="03C99490" w14:textId="77777777" w:rsidR="00D95594" w:rsidRPr="00C6468B" w:rsidRDefault="00D95594" w:rsidP="00C6468B">
            <w:pPr>
              <w:autoSpaceDE w:val="0"/>
              <w:autoSpaceDN w:val="0"/>
              <w:adjustRightInd w:val="0"/>
              <w:contextualSpacing/>
              <w:jc w:val="both"/>
              <w:rPr>
                <w:rFonts w:cstheme="minorHAnsi"/>
                <w:sz w:val="18"/>
              </w:rPr>
            </w:pPr>
            <w:r w:rsidRPr="00C6468B">
              <w:rPr>
                <w:rFonts w:cstheme="minorHAnsi"/>
                <w:sz w:val="18"/>
              </w:rPr>
              <w:t>Conceptos e historia de la ciencia lingüística</w:t>
            </w:r>
            <w:r w:rsidR="002D14CE" w:rsidRPr="00C6468B">
              <w:rPr>
                <w:rFonts w:cstheme="minorHAnsi"/>
                <w:sz w:val="18"/>
              </w:rPr>
              <w:t xml:space="preserve"> como medio de comunicaci</w:t>
            </w:r>
            <w:r w:rsidR="002D14CE" w:rsidRPr="00C6468B">
              <w:rPr>
                <w:rFonts w:cstheme="minorHAnsi"/>
                <w:sz w:val="18"/>
                <w:lang w:val="es-ES_tradnl"/>
              </w:rPr>
              <w:t>ó</w:t>
            </w:r>
            <w:r w:rsidR="002D14CE" w:rsidRPr="00C6468B">
              <w:rPr>
                <w:rFonts w:cstheme="minorHAnsi"/>
                <w:sz w:val="18"/>
              </w:rPr>
              <w:t>n</w:t>
            </w:r>
            <w:r w:rsidR="005C49AC">
              <w:rPr>
                <w:rFonts w:cstheme="minorHAnsi"/>
                <w:sz w:val="18"/>
              </w:rPr>
              <w:t xml:space="preserve">. </w:t>
            </w:r>
          </w:p>
          <w:p w14:paraId="675514B4" w14:textId="77777777" w:rsidR="00D95594" w:rsidRDefault="00D95594" w:rsidP="00C6468B">
            <w:pPr>
              <w:autoSpaceDE w:val="0"/>
              <w:autoSpaceDN w:val="0"/>
              <w:adjustRightInd w:val="0"/>
              <w:contextualSpacing/>
              <w:jc w:val="both"/>
              <w:rPr>
                <w:rFonts w:cstheme="minorHAnsi"/>
                <w:sz w:val="18"/>
              </w:rPr>
            </w:pPr>
            <w:r w:rsidRPr="00C6468B">
              <w:rPr>
                <w:rFonts w:cstheme="minorHAnsi"/>
                <w:sz w:val="18"/>
              </w:rPr>
              <w:t>Lenguaje: or</w:t>
            </w:r>
            <w:r w:rsidRPr="00C6468B">
              <w:rPr>
                <w:rFonts w:cstheme="minorHAnsi"/>
                <w:b/>
                <w:sz w:val="18"/>
                <w:lang w:val="es-ES_tradnl"/>
              </w:rPr>
              <w:t>í</w:t>
            </w:r>
            <w:r w:rsidRPr="00C6468B">
              <w:rPr>
                <w:rFonts w:cstheme="minorHAnsi"/>
                <w:sz w:val="18"/>
              </w:rPr>
              <w:t xml:space="preserve">gen y etapas. Funciones </w:t>
            </w:r>
          </w:p>
          <w:p w14:paraId="460826AA" w14:textId="77777777" w:rsidR="005C49AC" w:rsidRPr="00C6468B" w:rsidRDefault="005C49AC" w:rsidP="00C6468B">
            <w:pPr>
              <w:autoSpaceDE w:val="0"/>
              <w:autoSpaceDN w:val="0"/>
              <w:adjustRightInd w:val="0"/>
              <w:contextualSpacing/>
              <w:jc w:val="both"/>
              <w:rPr>
                <w:rFonts w:cstheme="minorHAnsi"/>
                <w:sz w:val="18"/>
              </w:rPr>
            </w:pPr>
            <w:r>
              <w:rPr>
                <w:rFonts w:cstheme="minorHAnsi"/>
                <w:sz w:val="18"/>
              </w:rPr>
              <w:t>.</w:t>
            </w:r>
            <w:r w:rsidR="008E3F0F">
              <w:rPr>
                <w:rFonts w:cstheme="minorHAnsi"/>
                <w:sz w:val="18"/>
              </w:rPr>
              <w:t>A</w:t>
            </w:r>
            <w:r w:rsidR="008E3F0F" w:rsidRPr="00C6468B">
              <w:rPr>
                <w:rFonts w:cstheme="minorHAnsi"/>
                <w:sz w:val="18"/>
              </w:rPr>
              <w:t>udiovisual</w:t>
            </w:r>
          </w:p>
        </w:tc>
        <w:tc>
          <w:tcPr>
            <w:tcW w:w="2977" w:type="dxa"/>
            <w:gridSpan w:val="2"/>
          </w:tcPr>
          <w:p w14:paraId="41C02977" w14:textId="77777777" w:rsidR="00A042BE" w:rsidRPr="00C6468B" w:rsidRDefault="00DA76FD" w:rsidP="00C6468B">
            <w:pPr>
              <w:autoSpaceDE w:val="0"/>
              <w:autoSpaceDN w:val="0"/>
              <w:adjustRightInd w:val="0"/>
              <w:contextualSpacing/>
              <w:jc w:val="both"/>
              <w:rPr>
                <w:rFonts w:cstheme="minorHAnsi"/>
                <w:sz w:val="18"/>
              </w:rPr>
            </w:pPr>
            <w:r w:rsidRPr="00C6468B">
              <w:rPr>
                <w:rFonts w:cstheme="minorHAnsi"/>
                <w:sz w:val="18"/>
              </w:rPr>
              <w:t xml:space="preserve">Organiza la información relacionada a la lingüística, </w:t>
            </w:r>
            <w:r w:rsidR="00A042BE" w:rsidRPr="00C6468B">
              <w:rPr>
                <w:rFonts w:cstheme="minorHAnsi"/>
                <w:sz w:val="18"/>
              </w:rPr>
              <w:t xml:space="preserve">el lenguaje, </w:t>
            </w:r>
            <w:r w:rsidRPr="00C6468B">
              <w:rPr>
                <w:rFonts w:cstheme="minorHAnsi"/>
                <w:sz w:val="18"/>
              </w:rPr>
              <w:t>sus orígenes</w:t>
            </w:r>
            <w:r w:rsidR="00A042BE" w:rsidRPr="00C6468B">
              <w:rPr>
                <w:rFonts w:cstheme="minorHAnsi"/>
                <w:sz w:val="18"/>
              </w:rPr>
              <w:t xml:space="preserve"> y co</w:t>
            </w:r>
            <w:r w:rsidR="00EF2522">
              <w:rPr>
                <w:rFonts w:cstheme="minorHAnsi"/>
                <w:sz w:val="18"/>
              </w:rPr>
              <w:t xml:space="preserve">ntrasta sus funciones. </w:t>
            </w:r>
          </w:p>
        </w:tc>
        <w:tc>
          <w:tcPr>
            <w:tcW w:w="3096" w:type="dxa"/>
          </w:tcPr>
          <w:p w14:paraId="04038EAE" w14:textId="77777777" w:rsidR="00D95594" w:rsidRPr="00C6468B" w:rsidRDefault="002D14CE" w:rsidP="00C6468B">
            <w:pPr>
              <w:pStyle w:val="Prrafodelista"/>
              <w:autoSpaceDE w:val="0"/>
              <w:autoSpaceDN w:val="0"/>
              <w:adjustRightInd w:val="0"/>
              <w:ind w:left="118"/>
              <w:contextualSpacing/>
              <w:jc w:val="both"/>
              <w:rPr>
                <w:rFonts w:asciiTheme="minorHAnsi" w:hAnsiTheme="minorHAnsi" w:cstheme="minorHAnsi"/>
                <w:sz w:val="18"/>
                <w:lang w:val="es-PE"/>
              </w:rPr>
            </w:pPr>
            <w:r w:rsidRPr="00C6468B">
              <w:rPr>
                <w:rFonts w:asciiTheme="minorHAnsi" w:hAnsiTheme="minorHAnsi" w:cstheme="minorHAnsi"/>
                <w:sz w:val="18"/>
                <w:lang w:val="es-PE"/>
              </w:rPr>
              <w:t>Valora</w:t>
            </w:r>
            <w:r w:rsidR="00673527" w:rsidRPr="00C6468B">
              <w:rPr>
                <w:rFonts w:asciiTheme="minorHAnsi" w:hAnsiTheme="minorHAnsi" w:cstheme="minorHAnsi"/>
                <w:sz w:val="18"/>
                <w:lang w:val="es-PE"/>
              </w:rPr>
              <w:t xml:space="preserve"> la importancia del estudio  de la lingüística, el lenguaje y sus funciones</w:t>
            </w:r>
            <w:r w:rsidR="005C49AC">
              <w:rPr>
                <w:rFonts w:asciiTheme="minorHAnsi" w:hAnsiTheme="minorHAnsi" w:cstheme="minorHAnsi"/>
                <w:sz w:val="18"/>
                <w:lang w:val="es-PE"/>
              </w:rPr>
              <w:t>.</w:t>
            </w:r>
          </w:p>
        </w:tc>
        <w:tc>
          <w:tcPr>
            <w:tcW w:w="2177" w:type="dxa"/>
            <w:gridSpan w:val="2"/>
          </w:tcPr>
          <w:p w14:paraId="17855186" w14:textId="77777777" w:rsidR="00D95594" w:rsidRPr="00C6468B" w:rsidRDefault="00B72454" w:rsidP="00C6468B">
            <w:pPr>
              <w:rPr>
                <w:rFonts w:eastAsia="Times New Roman" w:cstheme="minorHAnsi"/>
                <w:sz w:val="18"/>
              </w:rPr>
            </w:pPr>
            <w:r w:rsidRPr="00C6468B">
              <w:rPr>
                <w:rFonts w:eastAsia="Times New Roman" w:cstheme="minorHAnsi"/>
                <w:sz w:val="18"/>
              </w:rPr>
              <w:t>Clase expositiva dialogada</w:t>
            </w:r>
            <w:r w:rsidR="005C49AC">
              <w:rPr>
                <w:rFonts w:eastAsia="Times New Roman" w:cstheme="minorHAnsi"/>
                <w:sz w:val="18"/>
              </w:rPr>
              <w:t>.</w:t>
            </w:r>
          </w:p>
          <w:p w14:paraId="709550E0" w14:textId="77777777" w:rsidR="00B72454" w:rsidRPr="00C6468B" w:rsidRDefault="00B72454" w:rsidP="00C6468B">
            <w:pPr>
              <w:rPr>
                <w:rFonts w:cstheme="minorHAnsi"/>
                <w:sz w:val="18"/>
              </w:rPr>
            </w:pPr>
            <w:r w:rsidRPr="00C6468B">
              <w:rPr>
                <w:rFonts w:cstheme="minorHAnsi"/>
                <w:sz w:val="18"/>
              </w:rPr>
              <w:t>Debate so</w:t>
            </w:r>
            <w:r w:rsidR="00EF2522">
              <w:rPr>
                <w:rFonts w:cstheme="minorHAnsi"/>
                <w:sz w:val="18"/>
              </w:rPr>
              <w:t>bre videos observados en relació</w:t>
            </w:r>
            <w:r w:rsidRPr="00C6468B">
              <w:rPr>
                <w:rFonts w:cstheme="minorHAnsi"/>
                <w:sz w:val="18"/>
              </w:rPr>
              <w:t xml:space="preserve">n a los </w:t>
            </w:r>
            <w:r w:rsidR="0018026A" w:rsidRPr="00C6468B">
              <w:rPr>
                <w:rFonts w:cstheme="minorHAnsi"/>
                <w:sz w:val="18"/>
              </w:rPr>
              <w:t>temas.</w:t>
            </w:r>
          </w:p>
        </w:tc>
        <w:tc>
          <w:tcPr>
            <w:tcW w:w="3119" w:type="dxa"/>
          </w:tcPr>
          <w:p w14:paraId="2B4CA15B" w14:textId="77777777" w:rsidR="00D95594" w:rsidRPr="00C6468B" w:rsidRDefault="00422EA7" w:rsidP="00C6468B">
            <w:pPr>
              <w:tabs>
                <w:tab w:val="left" w:pos="313"/>
              </w:tabs>
              <w:rPr>
                <w:rFonts w:cstheme="minorHAnsi"/>
                <w:sz w:val="18"/>
              </w:rPr>
            </w:pPr>
            <w:r w:rsidRPr="00C6468B">
              <w:rPr>
                <w:rFonts w:cstheme="minorHAnsi"/>
                <w:sz w:val="18"/>
              </w:rPr>
              <w:t>Discute  el estudio de la lingüística y las teorías del origen del lenguaje relacionándola con la existencia del hombre actual.</w:t>
            </w:r>
          </w:p>
        </w:tc>
      </w:tr>
      <w:tr w:rsidR="00D95594" w:rsidRPr="00C6468B" w14:paraId="43031593" w14:textId="77777777" w:rsidTr="000F382D">
        <w:trPr>
          <w:trHeight w:val="1595"/>
        </w:trPr>
        <w:tc>
          <w:tcPr>
            <w:tcW w:w="817" w:type="dxa"/>
            <w:vAlign w:val="center"/>
          </w:tcPr>
          <w:p w14:paraId="0EE27069" w14:textId="77777777" w:rsidR="00D95594" w:rsidRPr="00C6468B" w:rsidRDefault="00D95594" w:rsidP="00E0601C">
            <w:pPr>
              <w:jc w:val="center"/>
              <w:rPr>
                <w:rFonts w:cstheme="minorHAnsi"/>
                <w:b/>
                <w:sz w:val="18"/>
              </w:rPr>
            </w:pPr>
          </w:p>
          <w:p w14:paraId="1FFF12E2" w14:textId="77777777" w:rsidR="00D95594" w:rsidRPr="00C6468B" w:rsidRDefault="00D67DF7" w:rsidP="00E0601C">
            <w:pPr>
              <w:jc w:val="center"/>
              <w:rPr>
                <w:rFonts w:cstheme="minorHAnsi"/>
                <w:b/>
                <w:sz w:val="18"/>
              </w:rPr>
            </w:pPr>
            <w:r>
              <w:rPr>
                <w:rFonts w:cstheme="minorHAnsi"/>
                <w:b/>
                <w:sz w:val="18"/>
              </w:rPr>
              <w:t>2</w:t>
            </w:r>
          </w:p>
          <w:p w14:paraId="17843E6C" w14:textId="77777777" w:rsidR="00D95594" w:rsidRPr="00C6468B" w:rsidRDefault="00D95594" w:rsidP="00E0601C">
            <w:pPr>
              <w:jc w:val="center"/>
              <w:rPr>
                <w:rFonts w:cstheme="minorHAnsi"/>
                <w:b/>
                <w:sz w:val="18"/>
              </w:rPr>
            </w:pPr>
          </w:p>
          <w:p w14:paraId="475B724D" w14:textId="77777777" w:rsidR="00D95594" w:rsidRPr="00C6468B" w:rsidRDefault="00D95594" w:rsidP="00E0601C">
            <w:pPr>
              <w:jc w:val="center"/>
              <w:rPr>
                <w:rFonts w:cstheme="minorHAnsi"/>
                <w:sz w:val="18"/>
              </w:rPr>
            </w:pPr>
          </w:p>
        </w:tc>
        <w:tc>
          <w:tcPr>
            <w:tcW w:w="3544" w:type="dxa"/>
          </w:tcPr>
          <w:p w14:paraId="1A3CCF3D" w14:textId="77777777" w:rsidR="00AF416C" w:rsidRPr="00360B21" w:rsidRDefault="000A6324" w:rsidP="00C6468B">
            <w:pPr>
              <w:jc w:val="both"/>
              <w:rPr>
                <w:rFonts w:cstheme="minorHAnsi"/>
                <w:sz w:val="18"/>
              </w:rPr>
            </w:pPr>
            <w:r>
              <w:rPr>
                <w:rFonts w:cstheme="minorHAnsi"/>
                <w:sz w:val="18"/>
              </w:rPr>
              <w:t xml:space="preserve">Teorías sobre la realidad del lenguaje </w:t>
            </w:r>
            <w:r w:rsidR="002E2EC8">
              <w:rPr>
                <w:rFonts w:cstheme="minorHAnsi"/>
                <w:sz w:val="18"/>
              </w:rPr>
              <w:t>:Saus</w:t>
            </w:r>
            <w:r w:rsidR="000F382D">
              <w:rPr>
                <w:rFonts w:cstheme="minorHAnsi"/>
                <w:sz w:val="18"/>
              </w:rPr>
              <w:t>sure.</w:t>
            </w:r>
            <w:r w:rsidR="00360B21" w:rsidRPr="00C6468B">
              <w:rPr>
                <w:rFonts w:cstheme="minorHAnsi"/>
                <w:sz w:val="18"/>
              </w:rPr>
              <w:t xml:space="preserve"> </w:t>
            </w:r>
            <w:r w:rsidR="00360B21">
              <w:rPr>
                <w:rFonts w:cstheme="minorHAnsi"/>
                <w:sz w:val="18"/>
              </w:rPr>
              <w:t>Li</w:t>
            </w:r>
            <w:r w:rsidR="00360B21" w:rsidRPr="00C6468B">
              <w:rPr>
                <w:rFonts w:cstheme="minorHAnsi"/>
                <w:sz w:val="18"/>
              </w:rPr>
              <w:t>ngüística</w:t>
            </w:r>
            <w:r w:rsidR="00360B21">
              <w:rPr>
                <w:rFonts w:cstheme="minorHAnsi"/>
                <w:sz w:val="18"/>
              </w:rPr>
              <w:t xml:space="preserve"> interna y externa.</w:t>
            </w:r>
          </w:p>
          <w:p w14:paraId="29E713C7" w14:textId="77777777" w:rsidR="000A6324" w:rsidRPr="007111B6" w:rsidRDefault="000A6324" w:rsidP="000A6324">
            <w:pPr>
              <w:jc w:val="both"/>
              <w:rPr>
                <w:rFonts w:cstheme="minorHAnsi"/>
                <w:sz w:val="18"/>
              </w:rPr>
            </w:pPr>
            <w:r w:rsidRPr="00C6468B">
              <w:rPr>
                <w:rFonts w:cstheme="minorHAnsi"/>
                <w:sz w:val="18"/>
              </w:rPr>
              <w:t xml:space="preserve">Lenguaje, </w:t>
            </w:r>
            <w:r w:rsidRPr="007111B6">
              <w:rPr>
                <w:rFonts w:cstheme="minorHAnsi"/>
                <w:sz w:val="18"/>
              </w:rPr>
              <w:t>planos y contextos: Niveles y dialectos .</w:t>
            </w:r>
          </w:p>
          <w:p w14:paraId="20EE911C" w14:textId="77777777" w:rsidR="000A6324" w:rsidRPr="00C6468B" w:rsidRDefault="000A6324" w:rsidP="00C6468B">
            <w:pPr>
              <w:jc w:val="both"/>
              <w:rPr>
                <w:rFonts w:cstheme="minorHAnsi"/>
                <w:sz w:val="18"/>
              </w:rPr>
            </w:pPr>
          </w:p>
          <w:p w14:paraId="7B41B483" w14:textId="77777777" w:rsidR="00D95594" w:rsidRDefault="00D95594" w:rsidP="00C6468B">
            <w:pPr>
              <w:jc w:val="both"/>
              <w:rPr>
                <w:rFonts w:cstheme="minorHAnsi"/>
                <w:i/>
                <w:sz w:val="18"/>
              </w:rPr>
            </w:pPr>
          </w:p>
          <w:p w14:paraId="22B70186" w14:textId="77777777" w:rsidR="000A6324" w:rsidRPr="00C6468B" w:rsidRDefault="000A6324" w:rsidP="00C6468B">
            <w:pPr>
              <w:jc w:val="both"/>
              <w:rPr>
                <w:rFonts w:cstheme="minorHAnsi"/>
                <w:sz w:val="18"/>
              </w:rPr>
            </w:pPr>
          </w:p>
          <w:p w14:paraId="61C235F0" w14:textId="77777777" w:rsidR="00D95594" w:rsidRPr="00C6468B" w:rsidRDefault="00D95594" w:rsidP="00C6468B">
            <w:pPr>
              <w:jc w:val="both"/>
              <w:rPr>
                <w:rFonts w:cstheme="minorHAnsi"/>
                <w:sz w:val="18"/>
              </w:rPr>
            </w:pPr>
          </w:p>
        </w:tc>
        <w:tc>
          <w:tcPr>
            <w:tcW w:w="2977" w:type="dxa"/>
            <w:gridSpan w:val="2"/>
          </w:tcPr>
          <w:p w14:paraId="729C243B" w14:textId="77777777" w:rsidR="0072414C" w:rsidRDefault="00892DBD" w:rsidP="00C6468B">
            <w:pPr>
              <w:autoSpaceDE w:val="0"/>
              <w:autoSpaceDN w:val="0"/>
              <w:adjustRightInd w:val="0"/>
              <w:contextualSpacing/>
              <w:jc w:val="both"/>
              <w:rPr>
                <w:rFonts w:cstheme="minorHAnsi"/>
                <w:sz w:val="18"/>
              </w:rPr>
            </w:pPr>
            <w:r>
              <w:rPr>
                <w:rFonts w:cstheme="minorHAnsi"/>
                <w:sz w:val="18"/>
              </w:rPr>
              <w:t>Reconoce y describe las teorías sobre la realidad del lenguaje.</w:t>
            </w:r>
          </w:p>
          <w:p w14:paraId="6B26E8C9" w14:textId="77777777" w:rsidR="00D95594" w:rsidRPr="00C6468B" w:rsidRDefault="00AF416C" w:rsidP="00360B21">
            <w:pPr>
              <w:autoSpaceDE w:val="0"/>
              <w:autoSpaceDN w:val="0"/>
              <w:adjustRightInd w:val="0"/>
              <w:contextualSpacing/>
              <w:jc w:val="both"/>
              <w:rPr>
                <w:rFonts w:cstheme="minorHAnsi"/>
                <w:sz w:val="18"/>
              </w:rPr>
            </w:pPr>
            <w:r w:rsidRPr="00C6468B">
              <w:rPr>
                <w:rFonts w:cstheme="minorHAnsi"/>
                <w:sz w:val="18"/>
              </w:rPr>
              <w:t>Establece semejanzas y diferencias entre lenguaje, lengua,</w:t>
            </w:r>
            <w:r>
              <w:rPr>
                <w:rFonts w:cstheme="minorHAnsi"/>
                <w:sz w:val="18"/>
              </w:rPr>
              <w:t xml:space="preserve"> </w:t>
            </w:r>
            <w:r w:rsidRPr="00C6468B">
              <w:rPr>
                <w:rFonts w:cstheme="minorHAnsi"/>
                <w:sz w:val="18"/>
              </w:rPr>
              <w:t xml:space="preserve">habla y dialecto. </w:t>
            </w:r>
          </w:p>
        </w:tc>
        <w:tc>
          <w:tcPr>
            <w:tcW w:w="3096" w:type="dxa"/>
          </w:tcPr>
          <w:p w14:paraId="4EBD62E0" w14:textId="77777777" w:rsidR="00D95594" w:rsidRPr="00892DBD" w:rsidRDefault="00D95594" w:rsidP="00892DBD">
            <w:pPr>
              <w:autoSpaceDE w:val="0"/>
              <w:autoSpaceDN w:val="0"/>
              <w:adjustRightInd w:val="0"/>
              <w:contextualSpacing/>
              <w:jc w:val="both"/>
              <w:rPr>
                <w:rFonts w:cstheme="minorHAnsi"/>
                <w:sz w:val="18"/>
              </w:rPr>
            </w:pPr>
          </w:p>
          <w:p w14:paraId="52870EF4" w14:textId="1396C0C3" w:rsidR="00892DBD" w:rsidRDefault="00892DBD" w:rsidP="00892DBD">
            <w:pPr>
              <w:pStyle w:val="Prrafodelista"/>
              <w:autoSpaceDE w:val="0"/>
              <w:autoSpaceDN w:val="0"/>
              <w:adjustRightInd w:val="0"/>
              <w:ind w:left="118"/>
              <w:contextualSpacing/>
              <w:jc w:val="both"/>
              <w:rPr>
                <w:rFonts w:asciiTheme="minorHAnsi" w:hAnsiTheme="minorHAnsi" w:cstheme="minorHAnsi"/>
                <w:sz w:val="18"/>
                <w:lang w:val="es-PE"/>
              </w:rPr>
            </w:pPr>
            <w:r w:rsidRPr="00C6468B">
              <w:rPr>
                <w:rFonts w:asciiTheme="minorHAnsi" w:hAnsiTheme="minorHAnsi" w:cstheme="minorHAnsi"/>
                <w:sz w:val="18"/>
                <w:lang w:val="es-PE"/>
              </w:rPr>
              <w:t>Muestra interé</w:t>
            </w:r>
            <w:r w:rsidR="007111B6">
              <w:rPr>
                <w:rFonts w:asciiTheme="minorHAnsi" w:hAnsiTheme="minorHAnsi" w:cstheme="minorHAnsi"/>
                <w:sz w:val="18"/>
                <w:lang w:val="es-PE"/>
              </w:rPr>
              <w:t xml:space="preserve">s para expresarse con claridad sobre los temas </w:t>
            </w:r>
            <w:r w:rsidRPr="00C6468B">
              <w:rPr>
                <w:rFonts w:asciiTheme="minorHAnsi" w:hAnsiTheme="minorHAnsi" w:cstheme="minorHAnsi"/>
                <w:sz w:val="18"/>
                <w:lang w:val="es-PE"/>
              </w:rPr>
              <w:t>referidos</w:t>
            </w:r>
            <w:r>
              <w:rPr>
                <w:rFonts w:asciiTheme="minorHAnsi" w:hAnsiTheme="minorHAnsi" w:cstheme="minorHAnsi"/>
                <w:sz w:val="18"/>
                <w:lang w:val="es-PE"/>
              </w:rPr>
              <w:t xml:space="preserve"> e investigados</w:t>
            </w:r>
            <w:r w:rsidR="00764539">
              <w:rPr>
                <w:rFonts w:asciiTheme="minorHAnsi" w:hAnsiTheme="minorHAnsi" w:cstheme="minorHAnsi"/>
                <w:sz w:val="18"/>
                <w:lang w:val="es-PE"/>
              </w:rPr>
              <w:t>.</w:t>
            </w:r>
            <w:r w:rsidRPr="00C6468B">
              <w:rPr>
                <w:rFonts w:asciiTheme="minorHAnsi" w:hAnsiTheme="minorHAnsi" w:cstheme="minorHAnsi"/>
                <w:sz w:val="18"/>
                <w:lang w:val="es-PE"/>
              </w:rPr>
              <w:t xml:space="preserve"> </w:t>
            </w:r>
          </w:p>
          <w:p w14:paraId="22558FD8" w14:textId="77777777" w:rsidR="00464A45" w:rsidRPr="00C6468B" w:rsidRDefault="00464A45" w:rsidP="00C6468B">
            <w:pPr>
              <w:pStyle w:val="Prrafodelista"/>
              <w:autoSpaceDE w:val="0"/>
              <w:autoSpaceDN w:val="0"/>
              <w:adjustRightInd w:val="0"/>
              <w:ind w:left="118"/>
              <w:contextualSpacing/>
              <w:jc w:val="both"/>
              <w:rPr>
                <w:rFonts w:asciiTheme="minorHAnsi" w:hAnsiTheme="minorHAnsi" w:cstheme="minorHAnsi"/>
                <w:sz w:val="18"/>
                <w:lang w:val="es-PE"/>
              </w:rPr>
            </w:pPr>
          </w:p>
        </w:tc>
        <w:tc>
          <w:tcPr>
            <w:tcW w:w="2177" w:type="dxa"/>
            <w:gridSpan w:val="2"/>
          </w:tcPr>
          <w:p w14:paraId="477C05D8" w14:textId="77777777" w:rsidR="00D95594" w:rsidRPr="00C6468B" w:rsidRDefault="00B72454" w:rsidP="00C6468B">
            <w:pPr>
              <w:jc w:val="both"/>
              <w:rPr>
                <w:rFonts w:cstheme="minorHAnsi"/>
                <w:sz w:val="18"/>
              </w:rPr>
            </w:pPr>
            <w:r w:rsidRPr="00C6468B">
              <w:rPr>
                <w:rFonts w:cstheme="minorHAnsi"/>
                <w:sz w:val="18"/>
              </w:rPr>
              <w:t>Exposic</w:t>
            </w:r>
            <w:r w:rsidR="00EF2522">
              <w:rPr>
                <w:rFonts w:cstheme="minorHAnsi"/>
                <w:sz w:val="18"/>
              </w:rPr>
              <w:t>ión acadé</w:t>
            </w:r>
            <w:r w:rsidRPr="00C6468B">
              <w:rPr>
                <w:rFonts w:cstheme="minorHAnsi"/>
                <w:sz w:val="18"/>
              </w:rPr>
              <w:t>mica</w:t>
            </w:r>
            <w:r w:rsidR="005C49AC">
              <w:rPr>
                <w:rFonts w:cstheme="minorHAnsi"/>
                <w:sz w:val="18"/>
              </w:rPr>
              <w:t>.</w:t>
            </w:r>
            <w:r w:rsidRPr="00C6468B">
              <w:rPr>
                <w:rFonts w:cstheme="minorHAnsi"/>
                <w:sz w:val="18"/>
              </w:rPr>
              <w:t xml:space="preserve"> </w:t>
            </w:r>
          </w:p>
          <w:p w14:paraId="7BF90808" w14:textId="77777777" w:rsidR="00B72454" w:rsidRDefault="00B72454" w:rsidP="00C6468B">
            <w:pPr>
              <w:jc w:val="both"/>
              <w:rPr>
                <w:rFonts w:cstheme="minorHAnsi"/>
                <w:sz w:val="18"/>
              </w:rPr>
            </w:pPr>
            <w:r w:rsidRPr="00C6468B">
              <w:rPr>
                <w:rFonts w:cstheme="minorHAnsi"/>
                <w:sz w:val="18"/>
              </w:rPr>
              <w:t>L</w:t>
            </w:r>
            <w:r w:rsidR="00AB5B1D" w:rsidRPr="00C6468B">
              <w:rPr>
                <w:rFonts w:cstheme="minorHAnsi"/>
                <w:sz w:val="18"/>
              </w:rPr>
              <w:t>l</w:t>
            </w:r>
            <w:r w:rsidRPr="00C6468B">
              <w:rPr>
                <w:rFonts w:cstheme="minorHAnsi"/>
                <w:sz w:val="18"/>
              </w:rPr>
              <w:t>uvia de ideas</w:t>
            </w:r>
            <w:r w:rsidR="005C49AC">
              <w:rPr>
                <w:rFonts w:cstheme="minorHAnsi"/>
                <w:sz w:val="18"/>
              </w:rPr>
              <w:t>.</w:t>
            </w:r>
          </w:p>
          <w:p w14:paraId="1BB60F92" w14:textId="77777777" w:rsidR="00892DBD" w:rsidRDefault="00892DBD" w:rsidP="00C6468B">
            <w:pPr>
              <w:jc w:val="both"/>
              <w:rPr>
                <w:rFonts w:cstheme="minorHAnsi"/>
                <w:sz w:val="18"/>
              </w:rPr>
            </w:pPr>
            <w:r>
              <w:rPr>
                <w:rFonts w:cstheme="minorHAnsi"/>
                <w:sz w:val="18"/>
              </w:rPr>
              <w:t>Diálogo permanente.</w:t>
            </w:r>
          </w:p>
          <w:p w14:paraId="328026D6" w14:textId="77777777" w:rsidR="00892DBD" w:rsidRDefault="00892DBD" w:rsidP="00C6468B">
            <w:pPr>
              <w:jc w:val="both"/>
              <w:rPr>
                <w:rFonts w:cstheme="minorHAnsi"/>
                <w:sz w:val="18"/>
              </w:rPr>
            </w:pPr>
          </w:p>
          <w:p w14:paraId="795EAE90" w14:textId="77777777" w:rsidR="00AB5B1D" w:rsidRPr="00C6468B" w:rsidRDefault="00360B21" w:rsidP="00C6468B">
            <w:pPr>
              <w:jc w:val="both"/>
              <w:rPr>
                <w:rFonts w:cstheme="minorHAnsi"/>
                <w:sz w:val="18"/>
              </w:rPr>
            </w:pPr>
            <w:r>
              <w:rPr>
                <w:rFonts w:cstheme="minorHAnsi"/>
                <w:sz w:val="18"/>
              </w:rPr>
              <w:t>.</w:t>
            </w:r>
            <w:r w:rsidRPr="00C6468B">
              <w:rPr>
                <w:rFonts w:cstheme="minorHAnsi"/>
                <w:sz w:val="18"/>
              </w:rPr>
              <w:t xml:space="preserve"> </w:t>
            </w:r>
          </w:p>
        </w:tc>
        <w:tc>
          <w:tcPr>
            <w:tcW w:w="3119" w:type="dxa"/>
          </w:tcPr>
          <w:p w14:paraId="405BCDD0" w14:textId="77777777" w:rsidR="00892DBD" w:rsidRDefault="00764539" w:rsidP="00C6468B">
            <w:pPr>
              <w:tabs>
                <w:tab w:val="left" w:pos="2895"/>
              </w:tabs>
              <w:rPr>
                <w:rFonts w:cstheme="minorHAnsi"/>
                <w:sz w:val="18"/>
                <w:lang w:val="es-ES_tradnl"/>
              </w:rPr>
            </w:pPr>
            <w:r>
              <w:rPr>
                <w:rFonts w:cstheme="minorHAnsi"/>
                <w:sz w:val="18"/>
                <w:lang w:val="es-ES_tradnl"/>
              </w:rPr>
              <w:t>Analiza</w:t>
            </w:r>
            <w:r w:rsidR="00575FB2">
              <w:rPr>
                <w:rFonts w:cstheme="minorHAnsi"/>
                <w:sz w:val="18"/>
                <w:lang w:val="es-ES_tradnl"/>
              </w:rPr>
              <w:t xml:space="preserve"> y discrimina</w:t>
            </w:r>
            <w:r w:rsidR="00892DBD">
              <w:rPr>
                <w:rFonts w:cstheme="minorHAnsi"/>
                <w:sz w:val="18"/>
                <w:lang w:val="es-ES_tradnl"/>
              </w:rPr>
              <w:t xml:space="preserve"> </w:t>
            </w:r>
            <w:r>
              <w:rPr>
                <w:rFonts w:cstheme="minorHAnsi"/>
                <w:sz w:val="18"/>
                <w:lang w:val="es-ES_tradnl"/>
              </w:rPr>
              <w:t>el uso adecuado del</w:t>
            </w:r>
            <w:r w:rsidR="00892DBD">
              <w:rPr>
                <w:rFonts w:cstheme="minorHAnsi"/>
                <w:sz w:val="18"/>
                <w:lang w:val="es-ES_tradnl"/>
              </w:rPr>
              <w:t xml:space="preserve"> idioma en función de las diversas teorías del</w:t>
            </w:r>
            <w:r>
              <w:rPr>
                <w:rFonts w:cstheme="minorHAnsi"/>
                <w:sz w:val="18"/>
                <w:lang w:val="es-ES_tradnl"/>
              </w:rPr>
              <w:t xml:space="preserve"> leng</w:t>
            </w:r>
            <w:r w:rsidR="00575FB2">
              <w:rPr>
                <w:rFonts w:cstheme="minorHAnsi"/>
                <w:sz w:val="18"/>
                <w:lang w:val="es-ES_tradnl"/>
              </w:rPr>
              <w:t>uaje</w:t>
            </w:r>
            <w:r>
              <w:rPr>
                <w:rFonts w:cstheme="minorHAnsi"/>
                <w:sz w:val="18"/>
                <w:lang w:val="es-ES_tradnl"/>
              </w:rPr>
              <w:t>.</w:t>
            </w:r>
          </w:p>
          <w:p w14:paraId="1CF37603" w14:textId="77777777" w:rsidR="00764539" w:rsidRPr="00360B21" w:rsidRDefault="00892DBD" w:rsidP="00360B21">
            <w:pPr>
              <w:tabs>
                <w:tab w:val="left" w:pos="2895"/>
              </w:tabs>
              <w:rPr>
                <w:rFonts w:cstheme="minorHAnsi"/>
                <w:sz w:val="18"/>
                <w:lang w:val="es-ES_tradnl"/>
              </w:rPr>
            </w:pPr>
            <w:r w:rsidRPr="00C6468B">
              <w:rPr>
                <w:rFonts w:cstheme="minorHAnsi"/>
                <w:sz w:val="18"/>
                <w:lang w:val="es-ES_tradnl"/>
              </w:rPr>
              <w:t>Contrasta las definiciones de lenguaje, lengua, dial</w:t>
            </w:r>
            <w:r>
              <w:rPr>
                <w:rFonts w:cstheme="minorHAnsi"/>
                <w:sz w:val="18"/>
                <w:lang w:val="es-ES_tradnl"/>
              </w:rPr>
              <w:t xml:space="preserve">ecto según </w:t>
            </w:r>
            <w:r w:rsidR="005C09D8">
              <w:rPr>
                <w:rFonts w:cstheme="minorHAnsi"/>
                <w:sz w:val="18"/>
                <w:lang w:val="es-ES_tradnl"/>
              </w:rPr>
              <w:t xml:space="preserve"> </w:t>
            </w:r>
            <w:r>
              <w:rPr>
                <w:rFonts w:cstheme="minorHAnsi"/>
                <w:sz w:val="18"/>
                <w:lang w:val="es-ES_tradnl"/>
              </w:rPr>
              <w:t xml:space="preserve"> bibliografía actual </w:t>
            </w:r>
            <w:r w:rsidR="00764539">
              <w:rPr>
                <w:rFonts w:cstheme="minorHAnsi"/>
                <w:sz w:val="18"/>
                <w:lang w:val="es-ES_tradnl"/>
              </w:rPr>
              <w:t>a nivel internacional.</w:t>
            </w:r>
          </w:p>
        </w:tc>
      </w:tr>
      <w:tr w:rsidR="00764539" w:rsidRPr="00C6468B" w14:paraId="6BEF46B8" w14:textId="77777777" w:rsidTr="00741325">
        <w:trPr>
          <w:trHeight w:val="1111"/>
        </w:trPr>
        <w:tc>
          <w:tcPr>
            <w:tcW w:w="817" w:type="dxa"/>
            <w:vAlign w:val="center"/>
          </w:tcPr>
          <w:p w14:paraId="685F82FD" w14:textId="77777777" w:rsidR="00764539" w:rsidRPr="00C6468B" w:rsidRDefault="00764539" w:rsidP="00764539">
            <w:pPr>
              <w:jc w:val="center"/>
              <w:rPr>
                <w:rFonts w:cstheme="minorHAnsi"/>
                <w:b/>
                <w:sz w:val="18"/>
              </w:rPr>
            </w:pPr>
          </w:p>
          <w:p w14:paraId="333114E7" w14:textId="77777777" w:rsidR="00764539" w:rsidRPr="00C6468B" w:rsidRDefault="00764539" w:rsidP="00764539">
            <w:pPr>
              <w:jc w:val="center"/>
              <w:rPr>
                <w:rFonts w:cstheme="minorHAnsi"/>
                <w:b/>
                <w:sz w:val="18"/>
              </w:rPr>
            </w:pPr>
            <w:r>
              <w:rPr>
                <w:rFonts w:cstheme="minorHAnsi"/>
                <w:b/>
                <w:sz w:val="18"/>
              </w:rPr>
              <w:t>3</w:t>
            </w:r>
          </w:p>
          <w:p w14:paraId="7CFBB875" w14:textId="77777777" w:rsidR="00764539" w:rsidRPr="00C6468B" w:rsidRDefault="00764539" w:rsidP="00764539">
            <w:pPr>
              <w:jc w:val="center"/>
              <w:rPr>
                <w:rFonts w:cstheme="minorHAnsi"/>
                <w:b/>
                <w:sz w:val="18"/>
              </w:rPr>
            </w:pPr>
          </w:p>
          <w:p w14:paraId="5FE058D6" w14:textId="77777777" w:rsidR="00764539" w:rsidRPr="00C6468B" w:rsidRDefault="00764539" w:rsidP="00764539">
            <w:pPr>
              <w:jc w:val="center"/>
              <w:rPr>
                <w:rFonts w:cstheme="minorHAnsi"/>
                <w:sz w:val="18"/>
              </w:rPr>
            </w:pPr>
          </w:p>
        </w:tc>
        <w:tc>
          <w:tcPr>
            <w:tcW w:w="3544" w:type="dxa"/>
          </w:tcPr>
          <w:p w14:paraId="3CBCFF28" w14:textId="77777777" w:rsidR="00764539" w:rsidRPr="00360B21" w:rsidRDefault="00764539" w:rsidP="00764539">
            <w:pPr>
              <w:jc w:val="both"/>
              <w:rPr>
                <w:rFonts w:cstheme="minorHAnsi"/>
                <w:sz w:val="18"/>
              </w:rPr>
            </w:pPr>
            <w:r>
              <w:rPr>
                <w:rFonts w:cstheme="minorHAnsi"/>
                <w:sz w:val="18"/>
              </w:rPr>
              <w:t>Lengua y sociedad:</w:t>
            </w:r>
          </w:p>
          <w:p w14:paraId="39956D36" w14:textId="77777777" w:rsidR="00764539" w:rsidRDefault="00764539" w:rsidP="00764539">
            <w:pPr>
              <w:jc w:val="both"/>
              <w:rPr>
                <w:rFonts w:cstheme="minorHAnsi"/>
                <w:sz w:val="18"/>
              </w:rPr>
            </w:pPr>
            <w:r>
              <w:rPr>
                <w:rFonts w:cstheme="minorHAnsi"/>
                <w:sz w:val="18"/>
              </w:rPr>
              <w:t>Variedad y realidad socioling</w:t>
            </w:r>
            <w:r w:rsidRPr="00C6468B">
              <w:rPr>
                <w:rFonts w:cstheme="minorHAnsi"/>
                <w:sz w:val="18"/>
              </w:rPr>
              <w:t>ü</w:t>
            </w:r>
            <w:r w:rsidRPr="00C6468B">
              <w:rPr>
                <w:rFonts w:cstheme="minorHAnsi"/>
                <w:b/>
                <w:sz w:val="18"/>
                <w:lang w:val="es-ES_tradnl"/>
              </w:rPr>
              <w:t>í</w:t>
            </w:r>
            <w:r w:rsidRPr="00C6468B">
              <w:rPr>
                <w:rFonts w:cstheme="minorHAnsi"/>
                <w:sz w:val="18"/>
              </w:rPr>
              <w:t xml:space="preserve">stica del </w:t>
            </w:r>
            <w:r w:rsidRPr="00B26CD3">
              <w:rPr>
                <w:rFonts w:cstheme="minorHAnsi"/>
                <w:sz w:val="18"/>
              </w:rPr>
              <w:t>Perú</w:t>
            </w:r>
          </w:p>
          <w:p w14:paraId="348B75A1" w14:textId="4ED70D97" w:rsidR="00764539" w:rsidRPr="00C6468B" w:rsidRDefault="00764539" w:rsidP="00764539">
            <w:pPr>
              <w:jc w:val="both"/>
              <w:rPr>
                <w:rFonts w:cstheme="minorHAnsi"/>
                <w:sz w:val="18"/>
              </w:rPr>
            </w:pPr>
            <w:r>
              <w:rPr>
                <w:rFonts w:cstheme="minorHAnsi"/>
                <w:sz w:val="18"/>
              </w:rPr>
              <w:t>El proc</w:t>
            </w:r>
            <w:r w:rsidR="007111B6">
              <w:rPr>
                <w:rFonts w:cstheme="minorHAnsi"/>
                <w:sz w:val="18"/>
              </w:rPr>
              <w:t>eso de la comunicación</w:t>
            </w:r>
            <w:r>
              <w:rPr>
                <w:rFonts w:cstheme="minorHAnsi"/>
                <w:sz w:val="18"/>
              </w:rPr>
              <w:t>. Elementos y tipos</w:t>
            </w:r>
            <w:r w:rsidR="0085385F">
              <w:rPr>
                <w:rFonts w:cstheme="minorHAnsi"/>
                <w:sz w:val="18"/>
              </w:rPr>
              <w:t>.</w:t>
            </w:r>
          </w:p>
          <w:p w14:paraId="652C6020" w14:textId="77777777" w:rsidR="00764539" w:rsidRPr="00C6468B" w:rsidRDefault="00764539" w:rsidP="00764539">
            <w:pPr>
              <w:autoSpaceDE w:val="0"/>
              <w:autoSpaceDN w:val="0"/>
              <w:adjustRightInd w:val="0"/>
              <w:contextualSpacing/>
              <w:jc w:val="both"/>
              <w:rPr>
                <w:rFonts w:cstheme="minorHAnsi"/>
                <w:sz w:val="18"/>
              </w:rPr>
            </w:pPr>
            <w:r>
              <w:rPr>
                <w:rFonts w:cstheme="minorHAnsi"/>
                <w:sz w:val="18"/>
              </w:rPr>
              <w:t>Lectura</w:t>
            </w:r>
            <w:r w:rsidRPr="00C6468B">
              <w:rPr>
                <w:rFonts w:cstheme="minorHAnsi"/>
                <w:sz w:val="18"/>
              </w:rPr>
              <w:t xml:space="preserve"> y debate N° 01 Y 02</w:t>
            </w:r>
          </w:p>
          <w:p w14:paraId="7270A621" w14:textId="77777777" w:rsidR="00764539" w:rsidRPr="00C6468B" w:rsidRDefault="00764539" w:rsidP="00764539">
            <w:pPr>
              <w:autoSpaceDE w:val="0"/>
              <w:autoSpaceDN w:val="0"/>
              <w:adjustRightInd w:val="0"/>
              <w:contextualSpacing/>
              <w:jc w:val="both"/>
              <w:rPr>
                <w:rFonts w:cstheme="minorHAnsi"/>
                <w:sz w:val="18"/>
              </w:rPr>
            </w:pPr>
          </w:p>
        </w:tc>
        <w:tc>
          <w:tcPr>
            <w:tcW w:w="2977" w:type="dxa"/>
            <w:gridSpan w:val="2"/>
          </w:tcPr>
          <w:p w14:paraId="66A23F84" w14:textId="77777777" w:rsidR="00764539" w:rsidRDefault="00764539" w:rsidP="00764539">
            <w:pPr>
              <w:autoSpaceDE w:val="0"/>
              <w:autoSpaceDN w:val="0"/>
              <w:adjustRightInd w:val="0"/>
              <w:contextualSpacing/>
              <w:jc w:val="both"/>
              <w:rPr>
                <w:rFonts w:cstheme="minorHAnsi"/>
                <w:sz w:val="18"/>
              </w:rPr>
            </w:pPr>
            <w:r w:rsidRPr="00C6468B">
              <w:rPr>
                <w:rFonts w:cstheme="minorHAnsi"/>
                <w:sz w:val="18"/>
              </w:rPr>
              <w:t xml:space="preserve">Elabora </w:t>
            </w:r>
            <w:r>
              <w:rPr>
                <w:rFonts w:cstheme="minorHAnsi"/>
                <w:sz w:val="18"/>
              </w:rPr>
              <w:t>monografí</w:t>
            </w:r>
            <w:r w:rsidRPr="00C6468B">
              <w:rPr>
                <w:rFonts w:cstheme="minorHAnsi"/>
                <w:sz w:val="18"/>
              </w:rPr>
              <w:t>a sobre diversidad</w:t>
            </w:r>
            <w:r>
              <w:rPr>
                <w:rFonts w:cstheme="minorHAnsi"/>
                <w:sz w:val="18"/>
              </w:rPr>
              <w:t xml:space="preserve"> lingüística de los estudiantes del 1er ciclo de la Fac. de Educación.</w:t>
            </w:r>
          </w:p>
          <w:p w14:paraId="796B8AC9" w14:textId="526A30F5" w:rsidR="00764539" w:rsidRPr="00C6468B" w:rsidRDefault="00764539" w:rsidP="00764539">
            <w:pPr>
              <w:autoSpaceDE w:val="0"/>
              <w:autoSpaceDN w:val="0"/>
              <w:adjustRightInd w:val="0"/>
              <w:contextualSpacing/>
              <w:jc w:val="both"/>
              <w:rPr>
                <w:rFonts w:cstheme="minorHAnsi"/>
                <w:sz w:val="18"/>
              </w:rPr>
            </w:pPr>
            <w:r>
              <w:rPr>
                <w:rFonts w:cstheme="minorHAnsi"/>
                <w:sz w:val="18"/>
              </w:rPr>
              <w:t>Identifica  los</w:t>
            </w:r>
            <w:r w:rsidR="00350DBD">
              <w:rPr>
                <w:rFonts w:cstheme="minorHAnsi"/>
                <w:sz w:val="18"/>
              </w:rPr>
              <w:t xml:space="preserve"> elementos y</w:t>
            </w:r>
            <w:r>
              <w:rPr>
                <w:rFonts w:cstheme="minorHAnsi"/>
                <w:sz w:val="18"/>
              </w:rPr>
              <w:t xml:space="preserve"> tipos de comunicación</w:t>
            </w:r>
            <w:r w:rsidRPr="00C6468B">
              <w:rPr>
                <w:rFonts w:cstheme="minorHAnsi"/>
                <w:sz w:val="18"/>
              </w:rPr>
              <w:t xml:space="preserve"> </w:t>
            </w:r>
            <w:r>
              <w:rPr>
                <w:rFonts w:cstheme="minorHAnsi"/>
                <w:sz w:val="18"/>
              </w:rPr>
              <w:t xml:space="preserve"> </w:t>
            </w:r>
          </w:p>
        </w:tc>
        <w:tc>
          <w:tcPr>
            <w:tcW w:w="3096" w:type="dxa"/>
          </w:tcPr>
          <w:p w14:paraId="2DB82713" w14:textId="77777777" w:rsidR="00764539" w:rsidRDefault="00764539" w:rsidP="00764539">
            <w:pPr>
              <w:autoSpaceDE w:val="0"/>
              <w:autoSpaceDN w:val="0"/>
              <w:adjustRightInd w:val="0"/>
              <w:ind w:left="-24"/>
              <w:contextualSpacing/>
              <w:jc w:val="both"/>
              <w:rPr>
                <w:rFonts w:cstheme="minorHAnsi"/>
                <w:sz w:val="18"/>
              </w:rPr>
            </w:pPr>
            <w:r>
              <w:rPr>
                <w:rFonts w:cstheme="minorHAnsi"/>
                <w:sz w:val="18"/>
              </w:rPr>
              <w:t xml:space="preserve"> </w:t>
            </w:r>
            <w:r w:rsidRPr="00C6468B">
              <w:rPr>
                <w:rFonts w:cstheme="minorHAnsi"/>
                <w:sz w:val="18"/>
              </w:rPr>
              <w:t xml:space="preserve">Asume con responsabilidad las </w:t>
            </w:r>
            <w:r>
              <w:rPr>
                <w:rFonts w:cstheme="minorHAnsi"/>
                <w:sz w:val="18"/>
              </w:rPr>
              <w:t xml:space="preserve">  </w:t>
            </w:r>
          </w:p>
          <w:p w14:paraId="0CBFC6AB" w14:textId="77777777" w:rsidR="00764539" w:rsidRDefault="00764539" w:rsidP="00764539">
            <w:pPr>
              <w:autoSpaceDE w:val="0"/>
              <w:autoSpaceDN w:val="0"/>
              <w:adjustRightInd w:val="0"/>
              <w:ind w:left="-24"/>
              <w:contextualSpacing/>
              <w:jc w:val="both"/>
              <w:rPr>
                <w:rFonts w:cstheme="minorHAnsi"/>
                <w:sz w:val="18"/>
              </w:rPr>
            </w:pPr>
            <w:r>
              <w:rPr>
                <w:rFonts w:cstheme="minorHAnsi"/>
                <w:sz w:val="18"/>
              </w:rPr>
              <w:t xml:space="preserve"> </w:t>
            </w:r>
            <w:r w:rsidRPr="00C6468B">
              <w:rPr>
                <w:rFonts w:cstheme="minorHAnsi"/>
                <w:sz w:val="18"/>
              </w:rPr>
              <w:t xml:space="preserve">actividades programadas en el aula y </w:t>
            </w:r>
            <w:r>
              <w:rPr>
                <w:rFonts w:cstheme="minorHAnsi"/>
                <w:sz w:val="18"/>
              </w:rPr>
              <w:t xml:space="preserve"> </w:t>
            </w:r>
          </w:p>
          <w:p w14:paraId="212DC4AD" w14:textId="77777777" w:rsidR="00764539" w:rsidRDefault="00764539" w:rsidP="00764539">
            <w:pPr>
              <w:autoSpaceDE w:val="0"/>
              <w:autoSpaceDN w:val="0"/>
              <w:adjustRightInd w:val="0"/>
              <w:ind w:left="-24"/>
              <w:contextualSpacing/>
              <w:jc w:val="both"/>
              <w:rPr>
                <w:rFonts w:cstheme="minorHAnsi"/>
                <w:sz w:val="18"/>
              </w:rPr>
            </w:pPr>
            <w:r>
              <w:rPr>
                <w:rFonts w:cstheme="minorHAnsi"/>
                <w:sz w:val="18"/>
              </w:rPr>
              <w:t xml:space="preserve"> </w:t>
            </w:r>
            <w:r w:rsidRPr="00C6468B">
              <w:rPr>
                <w:rFonts w:cstheme="minorHAnsi"/>
                <w:sz w:val="18"/>
              </w:rPr>
              <w:t>fuera de ella</w:t>
            </w:r>
            <w:r>
              <w:rPr>
                <w:rFonts w:cstheme="minorHAnsi"/>
                <w:sz w:val="18"/>
              </w:rPr>
              <w:t>.</w:t>
            </w:r>
          </w:p>
          <w:p w14:paraId="34353B87" w14:textId="5265A9BE" w:rsidR="0085385F" w:rsidRPr="00C6468B" w:rsidRDefault="0085385F" w:rsidP="00764539">
            <w:pPr>
              <w:autoSpaceDE w:val="0"/>
              <w:autoSpaceDN w:val="0"/>
              <w:adjustRightInd w:val="0"/>
              <w:ind w:left="-24"/>
              <w:contextualSpacing/>
              <w:jc w:val="both"/>
              <w:rPr>
                <w:rFonts w:cstheme="minorHAnsi"/>
                <w:sz w:val="18"/>
              </w:rPr>
            </w:pPr>
          </w:p>
        </w:tc>
        <w:tc>
          <w:tcPr>
            <w:tcW w:w="2177" w:type="dxa"/>
            <w:gridSpan w:val="2"/>
          </w:tcPr>
          <w:p w14:paraId="193A299B" w14:textId="52F73755" w:rsidR="0085385F" w:rsidRDefault="00BB6572" w:rsidP="00764539">
            <w:pPr>
              <w:jc w:val="both"/>
              <w:rPr>
                <w:rFonts w:cstheme="minorHAnsi"/>
                <w:sz w:val="18"/>
              </w:rPr>
            </w:pPr>
            <w:r w:rsidRPr="00C6468B">
              <w:rPr>
                <w:rFonts w:cstheme="minorHAnsi"/>
                <w:sz w:val="18"/>
              </w:rPr>
              <w:t xml:space="preserve">Elabora </w:t>
            </w:r>
            <w:r>
              <w:rPr>
                <w:rFonts w:cstheme="minorHAnsi"/>
                <w:sz w:val="18"/>
              </w:rPr>
              <w:t>monografí</w:t>
            </w:r>
            <w:r w:rsidRPr="00C6468B">
              <w:rPr>
                <w:rFonts w:cstheme="minorHAnsi"/>
                <w:sz w:val="18"/>
              </w:rPr>
              <w:t>a sobre diversidad</w:t>
            </w:r>
            <w:r>
              <w:rPr>
                <w:rFonts w:cstheme="minorHAnsi"/>
                <w:sz w:val="18"/>
              </w:rPr>
              <w:t xml:space="preserve"> lingüística de los estudiantes del 1er ciclo de la Fac. de Educación.</w:t>
            </w:r>
            <w:r w:rsidR="00764539" w:rsidRPr="00C6468B">
              <w:rPr>
                <w:rFonts w:cstheme="minorHAnsi"/>
                <w:sz w:val="18"/>
              </w:rPr>
              <w:t xml:space="preserve"> </w:t>
            </w:r>
          </w:p>
          <w:p w14:paraId="7112874D" w14:textId="6295030B" w:rsidR="0085385F" w:rsidRDefault="0085385F" w:rsidP="00764539">
            <w:pPr>
              <w:jc w:val="both"/>
              <w:rPr>
                <w:rFonts w:cstheme="minorHAnsi"/>
                <w:sz w:val="18"/>
              </w:rPr>
            </w:pPr>
            <w:r>
              <w:rPr>
                <w:rFonts w:cstheme="minorHAnsi"/>
                <w:sz w:val="18"/>
              </w:rPr>
              <w:t>Exposición académica.</w:t>
            </w:r>
          </w:p>
          <w:p w14:paraId="793986BA" w14:textId="73DEF4D7" w:rsidR="0085385F" w:rsidRPr="00C6468B" w:rsidRDefault="0085385F" w:rsidP="00764539">
            <w:pPr>
              <w:jc w:val="both"/>
              <w:rPr>
                <w:rFonts w:cstheme="minorHAnsi"/>
                <w:sz w:val="18"/>
              </w:rPr>
            </w:pPr>
          </w:p>
        </w:tc>
        <w:tc>
          <w:tcPr>
            <w:tcW w:w="3119" w:type="dxa"/>
          </w:tcPr>
          <w:p w14:paraId="6333A6DE" w14:textId="48958851" w:rsidR="00A26442" w:rsidRPr="00E63981" w:rsidRDefault="00BB6572" w:rsidP="00BB6572">
            <w:pPr>
              <w:rPr>
                <w:rFonts w:cstheme="minorHAnsi"/>
                <w:sz w:val="18"/>
                <w:lang w:val="es-ES_tradnl"/>
              </w:rPr>
            </w:pPr>
            <w:r w:rsidRPr="00C6468B">
              <w:rPr>
                <w:rFonts w:cstheme="minorHAnsi"/>
                <w:sz w:val="18"/>
                <w:lang w:val="es-ES_tradnl"/>
              </w:rPr>
              <w:t>Analiza la diversidad lingüística de</w:t>
            </w:r>
            <w:r>
              <w:rPr>
                <w:rFonts w:cstheme="minorHAnsi"/>
                <w:sz w:val="18"/>
                <w:lang w:val="es-ES_tradnl"/>
              </w:rPr>
              <w:t xml:space="preserve"> los e</w:t>
            </w:r>
            <w:r w:rsidR="007111B6">
              <w:rPr>
                <w:rFonts w:cstheme="minorHAnsi"/>
                <w:sz w:val="18"/>
                <w:lang w:val="es-ES_tradnl"/>
              </w:rPr>
              <w:t xml:space="preserve">studiantes del 1er ciclo de la </w:t>
            </w:r>
            <w:r>
              <w:rPr>
                <w:rFonts w:cstheme="minorHAnsi"/>
                <w:sz w:val="18"/>
                <w:lang w:val="es-ES_tradnl"/>
              </w:rPr>
              <w:t xml:space="preserve">Facultad de </w:t>
            </w:r>
            <w:r w:rsidRPr="00C6468B">
              <w:rPr>
                <w:rFonts w:cstheme="minorHAnsi"/>
                <w:sz w:val="18"/>
                <w:lang w:val="es-ES_tradnl"/>
              </w:rPr>
              <w:t>E</w:t>
            </w:r>
            <w:r>
              <w:rPr>
                <w:rFonts w:cstheme="minorHAnsi"/>
                <w:sz w:val="18"/>
                <w:lang w:val="es-ES_tradnl"/>
              </w:rPr>
              <w:t>duc</w:t>
            </w:r>
            <w:r w:rsidR="004C05D8">
              <w:rPr>
                <w:rFonts w:cstheme="minorHAnsi"/>
                <w:sz w:val="18"/>
                <w:lang w:val="es-ES_tradnl"/>
              </w:rPr>
              <w:t>ación</w:t>
            </w:r>
            <w:r w:rsidR="00E63981">
              <w:rPr>
                <w:rFonts w:cstheme="minorHAnsi"/>
                <w:sz w:val="18"/>
                <w:lang w:val="es-ES_tradnl"/>
              </w:rPr>
              <w:t>.</w:t>
            </w:r>
          </w:p>
          <w:p w14:paraId="286CAB2B" w14:textId="13731660" w:rsidR="00764539" w:rsidRPr="00C6468B" w:rsidRDefault="00E63981" w:rsidP="00BB6572">
            <w:pPr>
              <w:rPr>
                <w:rFonts w:cstheme="minorHAnsi"/>
                <w:sz w:val="18"/>
              </w:rPr>
            </w:pPr>
            <w:r>
              <w:rPr>
                <w:rFonts w:cstheme="minorHAnsi"/>
                <w:sz w:val="18"/>
              </w:rPr>
              <w:t>Describe</w:t>
            </w:r>
            <w:r w:rsidR="00BB6572">
              <w:rPr>
                <w:rFonts w:cstheme="minorHAnsi"/>
                <w:sz w:val="18"/>
              </w:rPr>
              <w:t xml:space="preserve"> los</w:t>
            </w:r>
            <w:r w:rsidR="0085385F">
              <w:rPr>
                <w:rFonts w:cstheme="minorHAnsi"/>
                <w:sz w:val="18"/>
              </w:rPr>
              <w:t xml:space="preserve"> eleme</w:t>
            </w:r>
            <w:r>
              <w:rPr>
                <w:rFonts w:cstheme="minorHAnsi"/>
                <w:sz w:val="18"/>
              </w:rPr>
              <w:t xml:space="preserve">ntos y </w:t>
            </w:r>
            <w:r w:rsidR="00BB6572">
              <w:rPr>
                <w:rFonts w:cstheme="minorHAnsi"/>
                <w:sz w:val="18"/>
              </w:rPr>
              <w:t xml:space="preserve"> tipos de com</w:t>
            </w:r>
            <w:r w:rsidR="004C05D8">
              <w:rPr>
                <w:rFonts w:cstheme="minorHAnsi"/>
                <w:sz w:val="18"/>
              </w:rPr>
              <w:t>unicación</w:t>
            </w:r>
            <w:r>
              <w:rPr>
                <w:rFonts w:cstheme="minorHAnsi"/>
                <w:sz w:val="18"/>
              </w:rPr>
              <w:t xml:space="preserve"> según los caracteres planteados</w:t>
            </w:r>
            <w:r w:rsidR="00C11670">
              <w:rPr>
                <w:rFonts w:cstheme="minorHAnsi"/>
                <w:sz w:val="18"/>
              </w:rPr>
              <w:t>.</w:t>
            </w:r>
          </w:p>
        </w:tc>
      </w:tr>
      <w:tr w:rsidR="00764539" w:rsidRPr="00C6468B" w14:paraId="78AEF1BF" w14:textId="77777777" w:rsidTr="00E0601C">
        <w:trPr>
          <w:trHeight w:val="856"/>
        </w:trPr>
        <w:tc>
          <w:tcPr>
            <w:tcW w:w="817" w:type="dxa"/>
            <w:vAlign w:val="center"/>
          </w:tcPr>
          <w:p w14:paraId="5578E03A" w14:textId="77777777" w:rsidR="00764539" w:rsidRPr="00C6468B" w:rsidRDefault="00764539" w:rsidP="00764539">
            <w:pPr>
              <w:jc w:val="center"/>
              <w:rPr>
                <w:rFonts w:cstheme="minorHAnsi"/>
                <w:b/>
                <w:sz w:val="18"/>
              </w:rPr>
            </w:pPr>
          </w:p>
          <w:p w14:paraId="193EF3C1" w14:textId="77777777" w:rsidR="00764539" w:rsidRPr="00C6468B" w:rsidRDefault="00764539" w:rsidP="00764539">
            <w:pPr>
              <w:jc w:val="center"/>
              <w:rPr>
                <w:rFonts w:cstheme="minorHAnsi"/>
                <w:b/>
                <w:sz w:val="18"/>
              </w:rPr>
            </w:pPr>
            <w:r>
              <w:rPr>
                <w:rFonts w:cstheme="minorHAnsi"/>
                <w:b/>
                <w:sz w:val="18"/>
              </w:rPr>
              <w:t>4</w:t>
            </w:r>
          </w:p>
          <w:p w14:paraId="1F19EF0F" w14:textId="77777777" w:rsidR="00764539" w:rsidRPr="00C6468B" w:rsidRDefault="00764539" w:rsidP="00764539">
            <w:pPr>
              <w:jc w:val="center"/>
              <w:rPr>
                <w:rFonts w:cstheme="minorHAnsi"/>
                <w:b/>
                <w:sz w:val="18"/>
              </w:rPr>
            </w:pPr>
          </w:p>
          <w:p w14:paraId="40F4D1EA" w14:textId="77777777" w:rsidR="00764539" w:rsidRPr="00C6468B" w:rsidRDefault="00764539" w:rsidP="00764539">
            <w:pPr>
              <w:jc w:val="center"/>
              <w:rPr>
                <w:rFonts w:cstheme="minorHAnsi"/>
                <w:sz w:val="18"/>
              </w:rPr>
            </w:pPr>
          </w:p>
        </w:tc>
        <w:tc>
          <w:tcPr>
            <w:tcW w:w="3544" w:type="dxa"/>
          </w:tcPr>
          <w:p w14:paraId="0B25D215" w14:textId="77777777" w:rsidR="00741325" w:rsidRPr="00C6468B" w:rsidRDefault="00741325" w:rsidP="00741325">
            <w:pPr>
              <w:autoSpaceDE w:val="0"/>
              <w:autoSpaceDN w:val="0"/>
              <w:adjustRightInd w:val="0"/>
              <w:contextualSpacing/>
              <w:jc w:val="both"/>
              <w:rPr>
                <w:rFonts w:cstheme="minorHAnsi"/>
                <w:sz w:val="18"/>
              </w:rPr>
            </w:pPr>
            <w:r w:rsidRPr="00C6468B">
              <w:rPr>
                <w:rFonts w:cstheme="minorHAnsi"/>
                <w:sz w:val="18"/>
              </w:rPr>
              <w:t>La semántica y morfosintaxis en la</w:t>
            </w:r>
            <w:r>
              <w:rPr>
                <w:rFonts w:cstheme="minorHAnsi"/>
                <w:sz w:val="18"/>
              </w:rPr>
              <w:t xml:space="preserve">s oraciones </w:t>
            </w:r>
            <w:r w:rsidRPr="00C6468B">
              <w:rPr>
                <w:rFonts w:cstheme="minorHAnsi"/>
                <w:sz w:val="18"/>
              </w:rPr>
              <w:t>escritas cortas</w:t>
            </w:r>
            <w:r>
              <w:rPr>
                <w:rFonts w:cstheme="minorHAnsi"/>
                <w:sz w:val="18"/>
              </w:rPr>
              <w:t>.</w:t>
            </w:r>
          </w:p>
          <w:p w14:paraId="44F91B76" w14:textId="77777777" w:rsidR="00764539" w:rsidRDefault="00741325" w:rsidP="00741325">
            <w:pPr>
              <w:rPr>
                <w:rFonts w:cstheme="minorHAnsi"/>
                <w:sz w:val="18"/>
              </w:rPr>
            </w:pPr>
            <w:r>
              <w:rPr>
                <w:rFonts w:cstheme="minorHAnsi"/>
                <w:sz w:val="18"/>
              </w:rPr>
              <w:t>Lectura</w:t>
            </w:r>
            <w:r w:rsidRPr="00C6468B">
              <w:rPr>
                <w:rFonts w:cstheme="minorHAnsi"/>
                <w:sz w:val="18"/>
              </w:rPr>
              <w:t xml:space="preserve"> y debate N°    03 Y 04</w:t>
            </w:r>
            <w:r>
              <w:rPr>
                <w:rFonts w:cstheme="minorHAnsi"/>
                <w:sz w:val="18"/>
              </w:rPr>
              <w:t>.</w:t>
            </w:r>
          </w:p>
          <w:p w14:paraId="239F61AC" w14:textId="77777777" w:rsidR="002E2EC8" w:rsidRPr="00C6468B" w:rsidRDefault="002E2EC8" w:rsidP="00741325">
            <w:pPr>
              <w:rPr>
                <w:rFonts w:cstheme="minorHAnsi"/>
                <w:sz w:val="18"/>
              </w:rPr>
            </w:pPr>
            <w:r>
              <w:rPr>
                <w:rFonts w:cstheme="minorHAnsi"/>
                <w:sz w:val="18"/>
              </w:rPr>
              <w:t>Lectura expresiva: declamación</w:t>
            </w:r>
            <w:r w:rsidR="00BD0438">
              <w:rPr>
                <w:rFonts w:cstheme="minorHAnsi"/>
                <w:sz w:val="18"/>
              </w:rPr>
              <w:t>.</w:t>
            </w:r>
          </w:p>
        </w:tc>
        <w:tc>
          <w:tcPr>
            <w:tcW w:w="2977" w:type="dxa"/>
            <w:gridSpan w:val="2"/>
          </w:tcPr>
          <w:p w14:paraId="3472DB3A" w14:textId="1A73C205" w:rsidR="00764539" w:rsidRDefault="00741325" w:rsidP="00764539">
            <w:pPr>
              <w:autoSpaceDE w:val="0"/>
              <w:autoSpaceDN w:val="0"/>
              <w:adjustRightInd w:val="0"/>
              <w:contextualSpacing/>
              <w:jc w:val="both"/>
              <w:rPr>
                <w:rFonts w:cstheme="minorHAnsi"/>
                <w:sz w:val="18"/>
              </w:rPr>
            </w:pPr>
            <w:r w:rsidRPr="00C6468B">
              <w:rPr>
                <w:rFonts w:cstheme="minorHAnsi"/>
                <w:sz w:val="18"/>
              </w:rPr>
              <w:t>Redacta</w:t>
            </w:r>
            <w:r w:rsidR="007111B6">
              <w:rPr>
                <w:rFonts w:cstheme="minorHAnsi"/>
                <w:sz w:val="18"/>
              </w:rPr>
              <w:t xml:space="preserve">   oraciones </w:t>
            </w:r>
            <w:r>
              <w:rPr>
                <w:rFonts w:cstheme="minorHAnsi"/>
                <w:sz w:val="18"/>
              </w:rPr>
              <w:t xml:space="preserve">haciendo uso </w:t>
            </w:r>
            <w:r w:rsidRPr="00C6468B">
              <w:rPr>
                <w:rFonts w:cstheme="minorHAnsi"/>
                <w:sz w:val="18"/>
              </w:rPr>
              <w:t xml:space="preserve"> </w:t>
            </w:r>
            <w:r>
              <w:rPr>
                <w:rFonts w:cstheme="minorHAnsi"/>
                <w:sz w:val="18"/>
              </w:rPr>
              <w:t>de la semántica y la  morfosintaxis en las mismas</w:t>
            </w:r>
            <w:r w:rsidR="002E2EC8">
              <w:rPr>
                <w:rFonts w:cstheme="minorHAnsi"/>
                <w:sz w:val="18"/>
              </w:rPr>
              <w:t>.</w:t>
            </w:r>
          </w:p>
          <w:p w14:paraId="35510E72" w14:textId="77777777" w:rsidR="002E2EC8" w:rsidRPr="00C6468B" w:rsidRDefault="001F11C9" w:rsidP="001F11C9">
            <w:pPr>
              <w:autoSpaceDE w:val="0"/>
              <w:autoSpaceDN w:val="0"/>
              <w:adjustRightInd w:val="0"/>
              <w:ind w:left="454" w:hanging="454"/>
              <w:contextualSpacing/>
              <w:jc w:val="both"/>
              <w:rPr>
                <w:rFonts w:cstheme="minorHAnsi"/>
                <w:sz w:val="18"/>
              </w:rPr>
            </w:pPr>
            <w:r>
              <w:rPr>
                <w:rFonts w:cstheme="minorHAnsi"/>
                <w:sz w:val="18"/>
              </w:rPr>
              <w:t>Practica de declamaciones breves.</w:t>
            </w:r>
          </w:p>
        </w:tc>
        <w:tc>
          <w:tcPr>
            <w:tcW w:w="3096" w:type="dxa"/>
          </w:tcPr>
          <w:p w14:paraId="01A4051B" w14:textId="44F1B8C5" w:rsidR="00764539" w:rsidRPr="00CE1086" w:rsidRDefault="00741325" w:rsidP="00764539">
            <w:pPr>
              <w:autoSpaceDE w:val="0"/>
              <w:autoSpaceDN w:val="0"/>
              <w:adjustRightInd w:val="0"/>
              <w:contextualSpacing/>
              <w:jc w:val="both"/>
              <w:rPr>
                <w:rFonts w:cstheme="minorHAnsi"/>
                <w:sz w:val="18"/>
              </w:rPr>
            </w:pPr>
            <w:r>
              <w:rPr>
                <w:rFonts w:cstheme="minorHAnsi"/>
                <w:sz w:val="18"/>
              </w:rPr>
              <w:t>Muestra interés pa</w:t>
            </w:r>
            <w:r w:rsidR="00487769">
              <w:rPr>
                <w:rFonts w:cstheme="minorHAnsi"/>
                <w:sz w:val="18"/>
              </w:rPr>
              <w:t>ra redactar oraciones teniendo en cuenta el uso</w:t>
            </w:r>
            <w:r w:rsidR="000E5D95">
              <w:rPr>
                <w:rFonts w:cstheme="minorHAnsi"/>
                <w:sz w:val="18"/>
              </w:rPr>
              <w:t xml:space="preserve"> semántico y mor</w:t>
            </w:r>
            <w:r w:rsidR="00DA42A4">
              <w:rPr>
                <w:rFonts w:cstheme="minorHAnsi"/>
                <w:sz w:val="18"/>
              </w:rPr>
              <w:t>fo</w:t>
            </w:r>
            <w:r w:rsidR="000E5D95">
              <w:rPr>
                <w:rFonts w:cstheme="minorHAnsi"/>
                <w:sz w:val="18"/>
              </w:rPr>
              <w:t>sintáctico.</w:t>
            </w:r>
          </w:p>
          <w:p w14:paraId="0C64A08C" w14:textId="77777777" w:rsidR="00764539" w:rsidRPr="00D6419D" w:rsidRDefault="001F11C9" w:rsidP="00D6419D">
            <w:pPr>
              <w:autoSpaceDE w:val="0"/>
              <w:autoSpaceDN w:val="0"/>
              <w:adjustRightInd w:val="0"/>
              <w:contextualSpacing/>
              <w:jc w:val="both"/>
              <w:rPr>
                <w:rFonts w:cstheme="minorHAnsi"/>
                <w:sz w:val="18"/>
              </w:rPr>
            </w:pPr>
            <w:r>
              <w:rPr>
                <w:rFonts w:cstheme="minorHAnsi"/>
                <w:sz w:val="18"/>
              </w:rPr>
              <w:t>Disfruta de declamaciones breves.</w:t>
            </w:r>
          </w:p>
          <w:p w14:paraId="0B6FD622" w14:textId="77777777" w:rsidR="00764539" w:rsidRPr="00C6468B" w:rsidRDefault="00764539" w:rsidP="00764539">
            <w:pPr>
              <w:pStyle w:val="Prrafodelista"/>
              <w:autoSpaceDE w:val="0"/>
              <w:autoSpaceDN w:val="0"/>
              <w:adjustRightInd w:val="0"/>
              <w:ind w:left="118"/>
              <w:contextualSpacing/>
              <w:jc w:val="both"/>
              <w:rPr>
                <w:rFonts w:asciiTheme="minorHAnsi" w:hAnsiTheme="minorHAnsi" w:cstheme="minorHAnsi"/>
                <w:sz w:val="18"/>
                <w:lang w:val="es-PE"/>
              </w:rPr>
            </w:pPr>
            <w:r w:rsidRPr="00C6468B">
              <w:rPr>
                <w:rFonts w:asciiTheme="minorHAnsi" w:hAnsiTheme="minorHAnsi" w:cstheme="minorHAnsi"/>
                <w:sz w:val="18"/>
                <w:lang w:val="es-PE"/>
              </w:rPr>
              <w:t xml:space="preserve"> </w:t>
            </w:r>
          </w:p>
        </w:tc>
        <w:tc>
          <w:tcPr>
            <w:tcW w:w="2177" w:type="dxa"/>
            <w:gridSpan w:val="2"/>
          </w:tcPr>
          <w:p w14:paraId="5C7688F7" w14:textId="77777777" w:rsidR="00764539" w:rsidRDefault="00D6419D" w:rsidP="00764539">
            <w:pPr>
              <w:jc w:val="both"/>
              <w:rPr>
                <w:rFonts w:cstheme="minorHAnsi"/>
                <w:sz w:val="18"/>
              </w:rPr>
            </w:pPr>
            <w:r>
              <w:rPr>
                <w:rFonts w:cstheme="minorHAnsi"/>
                <w:sz w:val="18"/>
              </w:rPr>
              <w:t>Activa los saberes previos</w:t>
            </w:r>
          </w:p>
          <w:p w14:paraId="4A714D2D" w14:textId="77777777" w:rsidR="002E2EC8" w:rsidRDefault="00764539" w:rsidP="00764539">
            <w:pPr>
              <w:jc w:val="both"/>
              <w:rPr>
                <w:rFonts w:cstheme="minorHAnsi"/>
                <w:sz w:val="18"/>
              </w:rPr>
            </w:pPr>
            <w:r>
              <w:rPr>
                <w:rFonts w:cstheme="minorHAnsi"/>
                <w:sz w:val="18"/>
              </w:rPr>
              <w:t>Aná</w:t>
            </w:r>
            <w:r w:rsidRPr="00C6468B">
              <w:rPr>
                <w:rFonts w:cstheme="minorHAnsi"/>
                <w:sz w:val="18"/>
              </w:rPr>
              <w:t xml:space="preserve">lisis semántico y morfosintáctico </w:t>
            </w:r>
            <w:r w:rsidR="00BB6572">
              <w:rPr>
                <w:rFonts w:cstheme="minorHAnsi"/>
                <w:sz w:val="18"/>
              </w:rPr>
              <w:t>de las palabras en las oraciones</w:t>
            </w:r>
            <w:r w:rsidR="002E2EC8">
              <w:rPr>
                <w:rFonts w:cstheme="minorHAnsi"/>
                <w:sz w:val="18"/>
              </w:rPr>
              <w:t>.</w:t>
            </w:r>
          </w:p>
          <w:p w14:paraId="77AA869E" w14:textId="77777777" w:rsidR="00764539" w:rsidRPr="00C6468B" w:rsidRDefault="001F11C9" w:rsidP="00764539">
            <w:pPr>
              <w:jc w:val="both"/>
              <w:rPr>
                <w:rFonts w:cstheme="minorHAnsi"/>
                <w:sz w:val="18"/>
              </w:rPr>
            </w:pPr>
            <w:r>
              <w:rPr>
                <w:rFonts w:cstheme="minorHAnsi"/>
                <w:sz w:val="18"/>
              </w:rPr>
              <w:t>Audición de poemas</w:t>
            </w:r>
            <w:r w:rsidR="00764539">
              <w:rPr>
                <w:rFonts w:cstheme="minorHAnsi"/>
                <w:sz w:val="18"/>
              </w:rPr>
              <w:t xml:space="preserve"> </w:t>
            </w:r>
            <w:r w:rsidR="00CF7A2C">
              <w:rPr>
                <w:rFonts w:cstheme="minorHAnsi"/>
                <w:sz w:val="18"/>
              </w:rPr>
              <w:t>.</w:t>
            </w:r>
          </w:p>
        </w:tc>
        <w:tc>
          <w:tcPr>
            <w:tcW w:w="3119" w:type="dxa"/>
          </w:tcPr>
          <w:p w14:paraId="63FB6258" w14:textId="77777777" w:rsidR="00764539" w:rsidRPr="00C6468B" w:rsidRDefault="00764539" w:rsidP="00764539">
            <w:pPr>
              <w:rPr>
                <w:rFonts w:cstheme="minorHAnsi"/>
                <w:sz w:val="18"/>
              </w:rPr>
            </w:pPr>
            <w:r w:rsidRPr="00C6468B">
              <w:rPr>
                <w:rFonts w:cstheme="minorHAnsi"/>
                <w:sz w:val="18"/>
              </w:rPr>
              <w:t>Elabora sintagmas oracionales</w:t>
            </w:r>
          </w:p>
          <w:p w14:paraId="3DF8A90E" w14:textId="6B4BF853" w:rsidR="001F11C9" w:rsidRDefault="007111B6" w:rsidP="00764539">
            <w:pPr>
              <w:rPr>
                <w:rFonts w:cstheme="minorHAnsi"/>
                <w:sz w:val="18"/>
              </w:rPr>
            </w:pPr>
            <w:r>
              <w:rPr>
                <w:rFonts w:cstheme="minorHAnsi"/>
                <w:sz w:val="18"/>
              </w:rPr>
              <w:t xml:space="preserve">teniendo en cuenta </w:t>
            </w:r>
            <w:r w:rsidR="00764539">
              <w:rPr>
                <w:rFonts w:cstheme="minorHAnsi"/>
                <w:sz w:val="18"/>
              </w:rPr>
              <w:t xml:space="preserve">el uso de la semántica  ,morfosintaxis y el registro coloquial </w:t>
            </w:r>
            <w:r w:rsidR="00BB6572">
              <w:rPr>
                <w:rFonts w:cstheme="minorHAnsi"/>
                <w:sz w:val="18"/>
              </w:rPr>
              <w:t>y normativo</w:t>
            </w:r>
            <w:r w:rsidR="001F11C9">
              <w:rPr>
                <w:rFonts w:cstheme="minorHAnsi"/>
                <w:sz w:val="18"/>
              </w:rPr>
              <w:t>.</w:t>
            </w:r>
          </w:p>
          <w:p w14:paraId="077A44D2" w14:textId="77777777" w:rsidR="002E2EC8" w:rsidRPr="00C6468B" w:rsidRDefault="002E2EC8" w:rsidP="00764539">
            <w:pPr>
              <w:rPr>
                <w:rFonts w:cstheme="minorHAnsi"/>
                <w:sz w:val="18"/>
              </w:rPr>
            </w:pPr>
          </w:p>
        </w:tc>
      </w:tr>
      <w:tr w:rsidR="00764539" w:rsidRPr="00C6468B" w14:paraId="6C3FF631" w14:textId="77777777" w:rsidTr="0077380C">
        <w:trPr>
          <w:trHeight w:val="70"/>
        </w:trPr>
        <w:tc>
          <w:tcPr>
            <w:tcW w:w="817" w:type="dxa"/>
            <w:vMerge w:val="restart"/>
            <w:textDirection w:val="btLr"/>
          </w:tcPr>
          <w:p w14:paraId="6A7D14D6" w14:textId="77777777" w:rsidR="00764539" w:rsidRPr="00C6468B" w:rsidRDefault="00764539" w:rsidP="00764539">
            <w:pPr>
              <w:jc w:val="center"/>
              <w:rPr>
                <w:rFonts w:cstheme="minorHAnsi"/>
                <w:b/>
                <w:sz w:val="18"/>
              </w:rPr>
            </w:pPr>
          </w:p>
          <w:p w14:paraId="5B9537AC" w14:textId="77777777" w:rsidR="00764539" w:rsidRPr="00C6468B" w:rsidRDefault="00764539" w:rsidP="00764539">
            <w:pPr>
              <w:jc w:val="center"/>
              <w:rPr>
                <w:rFonts w:cstheme="minorHAnsi"/>
                <w:b/>
                <w:sz w:val="18"/>
              </w:rPr>
            </w:pPr>
          </w:p>
          <w:p w14:paraId="0685AAD6" w14:textId="77777777" w:rsidR="00764539" w:rsidRPr="00C6468B" w:rsidRDefault="00764539" w:rsidP="00764539">
            <w:pPr>
              <w:jc w:val="center"/>
              <w:rPr>
                <w:rFonts w:cstheme="minorHAnsi"/>
                <w:b/>
                <w:sz w:val="18"/>
              </w:rPr>
            </w:pPr>
          </w:p>
          <w:p w14:paraId="50F7960E" w14:textId="77777777" w:rsidR="00764539" w:rsidRPr="00C6468B" w:rsidRDefault="00764539" w:rsidP="00764539">
            <w:pPr>
              <w:jc w:val="center"/>
              <w:rPr>
                <w:rFonts w:cstheme="minorHAnsi"/>
                <w:sz w:val="18"/>
              </w:rPr>
            </w:pPr>
          </w:p>
        </w:tc>
        <w:tc>
          <w:tcPr>
            <w:tcW w:w="14913" w:type="dxa"/>
            <w:gridSpan w:val="7"/>
          </w:tcPr>
          <w:p w14:paraId="45446769" w14:textId="77777777" w:rsidR="00764539" w:rsidRPr="00C6468B" w:rsidRDefault="00764539" w:rsidP="00764539">
            <w:pPr>
              <w:jc w:val="center"/>
              <w:rPr>
                <w:rFonts w:cstheme="minorHAnsi"/>
                <w:b/>
                <w:sz w:val="18"/>
              </w:rPr>
            </w:pPr>
            <w:r w:rsidRPr="00C6468B">
              <w:rPr>
                <w:rFonts w:cstheme="minorHAnsi"/>
                <w:b/>
                <w:sz w:val="18"/>
              </w:rPr>
              <w:t>EVALUACI</w:t>
            </w:r>
            <w:r w:rsidRPr="00C6468B">
              <w:rPr>
                <w:rFonts w:cstheme="minorHAnsi"/>
                <w:b/>
                <w:sz w:val="18"/>
                <w:lang w:val="es-ES_tradnl"/>
              </w:rPr>
              <w:t>Ó</w:t>
            </w:r>
            <w:r w:rsidRPr="00C6468B">
              <w:rPr>
                <w:rFonts w:cstheme="minorHAnsi"/>
                <w:b/>
                <w:sz w:val="18"/>
              </w:rPr>
              <w:t>N DE LA UNIDAD DIDÁCTICA</w:t>
            </w:r>
          </w:p>
        </w:tc>
      </w:tr>
      <w:tr w:rsidR="00764539" w:rsidRPr="00C6468B" w14:paraId="77F75611" w14:textId="77777777" w:rsidTr="00F57365">
        <w:trPr>
          <w:trHeight w:val="70"/>
        </w:trPr>
        <w:tc>
          <w:tcPr>
            <w:tcW w:w="817" w:type="dxa"/>
            <w:vMerge/>
            <w:textDirection w:val="btLr"/>
          </w:tcPr>
          <w:p w14:paraId="6CD4A7D7" w14:textId="77777777" w:rsidR="00764539" w:rsidRPr="00C6468B" w:rsidRDefault="00764539" w:rsidP="00764539">
            <w:pPr>
              <w:jc w:val="center"/>
              <w:rPr>
                <w:rFonts w:cstheme="minorHAnsi"/>
                <w:sz w:val="18"/>
              </w:rPr>
            </w:pPr>
          </w:p>
        </w:tc>
        <w:tc>
          <w:tcPr>
            <w:tcW w:w="4820" w:type="dxa"/>
            <w:gridSpan w:val="2"/>
            <w:vAlign w:val="center"/>
          </w:tcPr>
          <w:p w14:paraId="3537CEA1" w14:textId="77777777" w:rsidR="00764539" w:rsidRPr="00C6468B" w:rsidRDefault="00764539" w:rsidP="00764539">
            <w:pPr>
              <w:rPr>
                <w:rFonts w:cstheme="minorHAnsi"/>
                <w:b/>
                <w:sz w:val="18"/>
              </w:rPr>
            </w:pPr>
            <w:r>
              <w:rPr>
                <w:rFonts w:cstheme="minorHAnsi"/>
                <w:b/>
                <w:sz w:val="18"/>
              </w:rPr>
              <w:t xml:space="preserve">                         </w:t>
            </w:r>
            <w:r w:rsidRPr="00C6468B">
              <w:rPr>
                <w:rFonts w:cstheme="minorHAnsi"/>
                <w:b/>
                <w:sz w:val="18"/>
              </w:rPr>
              <w:t>EVIDENCIA DE CONOCIMIENTOS</w:t>
            </w:r>
          </w:p>
        </w:tc>
        <w:tc>
          <w:tcPr>
            <w:tcW w:w="5103" w:type="dxa"/>
            <w:gridSpan w:val="3"/>
          </w:tcPr>
          <w:p w14:paraId="38FEC324" w14:textId="77777777" w:rsidR="00764539" w:rsidRPr="00C6468B" w:rsidRDefault="00764539" w:rsidP="00764539">
            <w:pPr>
              <w:rPr>
                <w:rFonts w:cstheme="minorHAnsi"/>
                <w:b/>
                <w:sz w:val="18"/>
              </w:rPr>
            </w:pPr>
            <w:r>
              <w:rPr>
                <w:rFonts w:cstheme="minorHAnsi"/>
                <w:b/>
                <w:sz w:val="18"/>
              </w:rPr>
              <w:t xml:space="preserve">                                 </w:t>
            </w:r>
            <w:r w:rsidRPr="00C6468B">
              <w:rPr>
                <w:rFonts w:cstheme="minorHAnsi"/>
                <w:b/>
                <w:sz w:val="18"/>
              </w:rPr>
              <w:t>EVIDENCIA DE PRODUCTO</w:t>
            </w:r>
          </w:p>
        </w:tc>
        <w:tc>
          <w:tcPr>
            <w:tcW w:w="4990" w:type="dxa"/>
            <w:gridSpan w:val="2"/>
          </w:tcPr>
          <w:p w14:paraId="20910EF3" w14:textId="77777777" w:rsidR="00764539" w:rsidRPr="00C6468B" w:rsidRDefault="00764539" w:rsidP="00764539">
            <w:pPr>
              <w:jc w:val="center"/>
              <w:rPr>
                <w:rFonts w:cstheme="minorHAnsi"/>
                <w:b/>
                <w:sz w:val="18"/>
              </w:rPr>
            </w:pPr>
            <w:r w:rsidRPr="00C6468B">
              <w:rPr>
                <w:rFonts w:cstheme="minorHAnsi"/>
                <w:b/>
                <w:sz w:val="18"/>
              </w:rPr>
              <w:t xml:space="preserve"> EVIDENCIA DE DESEMPEÑO</w:t>
            </w:r>
          </w:p>
        </w:tc>
      </w:tr>
      <w:tr w:rsidR="00764539" w:rsidRPr="00C6468B" w14:paraId="0DBB5A06" w14:textId="77777777" w:rsidTr="0077380C">
        <w:trPr>
          <w:trHeight w:val="70"/>
        </w:trPr>
        <w:tc>
          <w:tcPr>
            <w:tcW w:w="817" w:type="dxa"/>
            <w:vMerge/>
            <w:tcBorders>
              <w:bottom w:val="single" w:sz="2" w:space="0" w:color="auto"/>
            </w:tcBorders>
            <w:textDirection w:val="btLr"/>
          </w:tcPr>
          <w:p w14:paraId="66ADC98D" w14:textId="77777777" w:rsidR="00764539" w:rsidRPr="00C6468B" w:rsidRDefault="00764539" w:rsidP="00764539">
            <w:pPr>
              <w:jc w:val="center"/>
              <w:rPr>
                <w:rFonts w:cstheme="minorHAnsi"/>
                <w:sz w:val="18"/>
              </w:rPr>
            </w:pPr>
          </w:p>
        </w:tc>
        <w:tc>
          <w:tcPr>
            <w:tcW w:w="4820" w:type="dxa"/>
            <w:gridSpan w:val="2"/>
            <w:tcBorders>
              <w:bottom w:val="single" w:sz="2" w:space="0" w:color="auto"/>
            </w:tcBorders>
          </w:tcPr>
          <w:p w14:paraId="341A1E55" w14:textId="77777777" w:rsidR="00764539" w:rsidRPr="00C6468B" w:rsidRDefault="00764539" w:rsidP="00764539">
            <w:pPr>
              <w:autoSpaceDE w:val="0"/>
              <w:autoSpaceDN w:val="0"/>
              <w:adjustRightInd w:val="0"/>
              <w:contextualSpacing/>
              <w:jc w:val="both"/>
              <w:rPr>
                <w:rFonts w:cstheme="minorHAnsi"/>
                <w:sz w:val="18"/>
              </w:rPr>
            </w:pPr>
            <w:r w:rsidRPr="00C6468B">
              <w:rPr>
                <w:rFonts w:cstheme="minorHAnsi"/>
                <w:sz w:val="18"/>
              </w:rPr>
              <w:t>Evaluaci</w:t>
            </w:r>
            <w:r w:rsidRPr="00C6468B">
              <w:rPr>
                <w:rFonts w:cstheme="minorHAnsi"/>
                <w:sz w:val="18"/>
                <w:lang w:val="es-ES_tradnl"/>
              </w:rPr>
              <w:t>ó</w:t>
            </w:r>
            <w:r w:rsidRPr="00C6468B">
              <w:rPr>
                <w:rFonts w:cstheme="minorHAnsi"/>
                <w:sz w:val="18"/>
              </w:rPr>
              <w:t>n escrita de 20 preguntas para el manejo de los saberes sobre los planteamientos  lingüísticos y comunicativos</w:t>
            </w:r>
          </w:p>
        </w:tc>
        <w:tc>
          <w:tcPr>
            <w:tcW w:w="5103" w:type="dxa"/>
            <w:gridSpan w:val="3"/>
            <w:tcBorders>
              <w:bottom w:val="single" w:sz="2" w:space="0" w:color="auto"/>
            </w:tcBorders>
          </w:tcPr>
          <w:p w14:paraId="690A833C" w14:textId="33825AEE" w:rsidR="00764539" w:rsidRDefault="00764539" w:rsidP="00764539">
            <w:pPr>
              <w:jc w:val="both"/>
              <w:rPr>
                <w:rFonts w:cstheme="minorHAnsi"/>
                <w:sz w:val="18"/>
              </w:rPr>
            </w:pPr>
            <w:r w:rsidRPr="00C6468B">
              <w:rPr>
                <w:rFonts w:cstheme="minorHAnsi"/>
                <w:sz w:val="18"/>
              </w:rPr>
              <w:t>Entrega de trabaj</w:t>
            </w:r>
            <w:r>
              <w:rPr>
                <w:rFonts w:cstheme="minorHAnsi"/>
                <w:sz w:val="18"/>
              </w:rPr>
              <w:t>o monográfico en grupo sobre la</w:t>
            </w:r>
            <w:r w:rsidRPr="00C6468B">
              <w:rPr>
                <w:rFonts w:cstheme="minorHAnsi"/>
                <w:sz w:val="18"/>
              </w:rPr>
              <w:t xml:space="preserve">  diversidad lingüística de los estudiante</w:t>
            </w:r>
            <w:r>
              <w:rPr>
                <w:rFonts w:cstheme="minorHAnsi"/>
                <w:sz w:val="18"/>
              </w:rPr>
              <w:t>s del 1er ciclo de la Facultad d</w:t>
            </w:r>
            <w:r w:rsidR="00E303D5">
              <w:rPr>
                <w:rFonts w:cstheme="minorHAnsi"/>
                <w:sz w:val="18"/>
              </w:rPr>
              <w:t>e Educación  de la U.N.J.F.S-H.  (</w:t>
            </w:r>
            <w:r w:rsidR="00E303D5" w:rsidRPr="00132AB4">
              <w:rPr>
                <w:rFonts w:cstheme="minorHAnsi"/>
                <w:b/>
                <w:sz w:val="18"/>
              </w:rPr>
              <w:t>Inv</w:t>
            </w:r>
            <w:r w:rsidR="00132AB4">
              <w:rPr>
                <w:rFonts w:cstheme="minorHAnsi"/>
                <w:b/>
                <w:sz w:val="18"/>
              </w:rPr>
              <w:t>esti</w:t>
            </w:r>
            <w:r w:rsidR="00132AB4" w:rsidRPr="00132AB4">
              <w:rPr>
                <w:rFonts w:cstheme="minorHAnsi"/>
                <w:b/>
                <w:sz w:val="18"/>
              </w:rPr>
              <w:t>gación formativa</w:t>
            </w:r>
            <w:r w:rsidR="00132AB4">
              <w:rPr>
                <w:rFonts w:cstheme="minorHAnsi"/>
                <w:sz w:val="18"/>
              </w:rPr>
              <w:t>)</w:t>
            </w:r>
          </w:p>
          <w:p w14:paraId="53598543" w14:textId="77777777" w:rsidR="00764539" w:rsidRPr="00C6468B" w:rsidRDefault="00764539" w:rsidP="00764539">
            <w:pPr>
              <w:jc w:val="both"/>
              <w:rPr>
                <w:rFonts w:cstheme="minorHAnsi"/>
                <w:sz w:val="18"/>
              </w:rPr>
            </w:pPr>
            <w:r w:rsidRPr="00C6468B">
              <w:rPr>
                <w:rFonts w:eastAsia="Times New Roman" w:cstheme="minorHAnsi"/>
                <w:sz w:val="18"/>
              </w:rPr>
              <w:t>Entrega</w:t>
            </w:r>
            <w:r w:rsidRPr="00C6468B">
              <w:rPr>
                <w:rFonts w:cstheme="minorHAnsi"/>
                <w:sz w:val="18"/>
              </w:rPr>
              <w:t xml:space="preserve"> del desarrollo del primer avance de la comprens</w:t>
            </w:r>
            <w:r>
              <w:rPr>
                <w:rFonts w:cstheme="minorHAnsi"/>
                <w:sz w:val="18"/>
              </w:rPr>
              <w:t>ión y análisis de textos</w:t>
            </w:r>
            <w:r w:rsidRPr="00C6468B">
              <w:rPr>
                <w:rFonts w:cstheme="minorHAnsi"/>
                <w:sz w:val="18"/>
              </w:rPr>
              <w:t xml:space="preserve"> </w:t>
            </w:r>
            <w:r>
              <w:rPr>
                <w:rFonts w:cstheme="minorHAnsi"/>
                <w:sz w:val="18"/>
              </w:rPr>
              <w:t>leído</w:t>
            </w:r>
            <w:r w:rsidRPr="00C6468B">
              <w:rPr>
                <w:rFonts w:cstheme="minorHAnsi"/>
                <w:sz w:val="18"/>
              </w:rPr>
              <w:t>s</w:t>
            </w:r>
            <w:r>
              <w:rPr>
                <w:rFonts w:cstheme="minorHAnsi"/>
                <w:sz w:val="18"/>
              </w:rPr>
              <w:t xml:space="preserve"> </w:t>
            </w:r>
          </w:p>
        </w:tc>
        <w:tc>
          <w:tcPr>
            <w:tcW w:w="4990" w:type="dxa"/>
            <w:gridSpan w:val="2"/>
            <w:tcBorders>
              <w:bottom w:val="single" w:sz="2" w:space="0" w:color="auto"/>
            </w:tcBorders>
          </w:tcPr>
          <w:p w14:paraId="2C5A4DD5" w14:textId="77777777" w:rsidR="00764539" w:rsidRPr="00C6468B" w:rsidRDefault="00764539" w:rsidP="00764539">
            <w:pPr>
              <w:pStyle w:val="Prrafodelista"/>
              <w:autoSpaceDE w:val="0"/>
              <w:autoSpaceDN w:val="0"/>
              <w:adjustRightInd w:val="0"/>
              <w:ind w:left="118"/>
              <w:contextualSpacing/>
              <w:jc w:val="both"/>
              <w:rPr>
                <w:rFonts w:asciiTheme="minorHAnsi" w:hAnsiTheme="minorHAnsi" w:cstheme="minorHAnsi"/>
                <w:sz w:val="18"/>
                <w:lang w:val="es-PE"/>
              </w:rPr>
            </w:pPr>
            <w:r w:rsidRPr="00C6468B">
              <w:rPr>
                <w:rFonts w:asciiTheme="minorHAnsi" w:hAnsiTheme="minorHAnsi" w:cstheme="minorHAnsi"/>
                <w:sz w:val="18"/>
                <w:lang w:val="es-PE"/>
              </w:rPr>
              <w:t xml:space="preserve">Formula un procedimiento para el mejor estudio de la  lingüística, lenguaje y la comunicación </w:t>
            </w:r>
          </w:p>
          <w:p w14:paraId="1F68ACD6" w14:textId="77777777" w:rsidR="00764539" w:rsidRPr="00C6468B" w:rsidRDefault="00764539" w:rsidP="00764539">
            <w:pPr>
              <w:pStyle w:val="Prrafodelista"/>
              <w:autoSpaceDE w:val="0"/>
              <w:autoSpaceDN w:val="0"/>
              <w:adjustRightInd w:val="0"/>
              <w:ind w:left="118"/>
              <w:contextualSpacing/>
              <w:jc w:val="both"/>
              <w:rPr>
                <w:rFonts w:asciiTheme="minorHAnsi" w:hAnsiTheme="minorHAnsi" w:cstheme="minorHAnsi"/>
                <w:sz w:val="18"/>
                <w:lang w:val="es-PE"/>
              </w:rPr>
            </w:pPr>
            <w:r w:rsidRPr="00C6468B">
              <w:rPr>
                <w:rFonts w:asciiTheme="minorHAnsi" w:hAnsiTheme="minorHAnsi" w:cstheme="minorHAnsi"/>
                <w:sz w:val="18"/>
                <w:lang w:val="es-PE"/>
              </w:rPr>
              <w:t>Eficiencia en la aplicación de la normativa gramatical en las oraciones</w:t>
            </w:r>
            <w:r>
              <w:rPr>
                <w:rFonts w:asciiTheme="minorHAnsi" w:hAnsiTheme="minorHAnsi" w:cstheme="minorHAnsi"/>
                <w:sz w:val="18"/>
                <w:lang w:val="es-PE"/>
              </w:rPr>
              <w:t xml:space="preserve"> y textos</w:t>
            </w:r>
            <w:r w:rsidRPr="00C6468B">
              <w:rPr>
                <w:rFonts w:asciiTheme="minorHAnsi" w:hAnsiTheme="minorHAnsi" w:cstheme="minorHAnsi"/>
                <w:sz w:val="18"/>
                <w:lang w:val="es-PE"/>
              </w:rPr>
              <w:t xml:space="preserve"> produ</w:t>
            </w:r>
            <w:r>
              <w:rPr>
                <w:rFonts w:asciiTheme="minorHAnsi" w:hAnsiTheme="minorHAnsi" w:cstheme="minorHAnsi"/>
                <w:sz w:val="18"/>
                <w:lang w:val="es-PE"/>
              </w:rPr>
              <w:t>cidas..</w:t>
            </w:r>
          </w:p>
        </w:tc>
      </w:tr>
    </w:tbl>
    <w:p w14:paraId="67794835" w14:textId="07C36A3B" w:rsidR="00405F49" w:rsidRDefault="00836DCB" w:rsidP="00836DCB">
      <w:pPr>
        <w:tabs>
          <w:tab w:val="left" w:pos="1035"/>
        </w:tabs>
        <w:spacing w:after="0" w:line="360" w:lineRule="auto"/>
        <w:rPr>
          <w:rFonts w:cstheme="minorHAnsi"/>
          <w:lang w:val="es-ES_tradnl"/>
        </w:rPr>
      </w:pPr>
      <w:r>
        <w:rPr>
          <w:rFonts w:cstheme="minorHAnsi"/>
          <w:lang w:val="es-ES_tradnl"/>
        </w:rPr>
        <w:tab/>
      </w:r>
    </w:p>
    <w:p w14:paraId="6ECF167F" w14:textId="77777777" w:rsidR="00836DCB" w:rsidRDefault="00836DCB" w:rsidP="00836DCB">
      <w:pPr>
        <w:tabs>
          <w:tab w:val="left" w:pos="1035"/>
        </w:tabs>
        <w:spacing w:after="0" w:line="360" w:lineRule="auto"/>
        <w:rPr>
          <w:rFonts w:cstheme="minorHAnsi"/>
          <w:lang w:val="es-ES_tradnl"/>
        </w:rPr>
      </w:pPr>
    </w:p>
    <w:p w14:paraId="32D403A7" w14:textId="77777777" w:rsidR="00F57365" w:rsidRPr="00C6468B" w:rsidRDefault="00333744" w:rsidP="00F57365">
      <w:pPr>
        <w:pStyle w:val="Prrafodelista"/>
        <w:numPr>
          <w:ilvl w:val="1"/>
          <w:numId w:val="7"/>
        </w:numPr>
        <w:tabs>
          <w:tab w:val="left" w:pos="3828"/>
          <w:tab w:val="left" w:pos="4111"/>
        </w:tabs>
        <w:ind w:left="643"/>
        <w:jc w:val="both"/>
        <w:rPr>
          <w:rFonts w:asciiTheme="minorHAnsi" w:hAnsiTheme="minorHAnsi" w:cstheme="minorHAnsi"/>
          <w:b/>
          <w:lang w:val="es-ES_tradnl"/>
        </w:rPr>
      </w:pPr>
      <w:r>
        <w:rPr>
          <w:rFonts w:asciiTheme="minorHAnsi" w:hAnsiTheme="minorHAnsi" w:cstheme="minorHAnsi"/>
          <w:lang w:val="es-ES_tradnl"/>
        </w:rPr>
        <w:lastRenderedPageBreak/>
        <w:t>Unidad Didáctica N° 02</w:t>
      </w:r>
      <w:r w:rsidR="00F57365" w:rsidRPr="00C6468B">
        <w:rPr>
          <w:rFonts w:asciiTheme="minorHAnsi" w:hAnsiTheme="minorHAnsi" w:cstheme="minorHAnsi"/>
          <w:lang w:val="es-ES_tradnl"/>
        </w:rPr>
        <w:t xml:space="preserve"> </w:t>
      </w:r>
      <w:r w:rsidR="00F57365" w:rsidRPr="00C6468B">
        <w:rPr>
          <w:rFonts w:asciiTheme="minorHAnsi" w:hAnsiTheme="minorHAnsi" w:cstheme="minorHAnsi"/>
          <w:lang w:val="es-ES_tradnl"/>
        </w:rPr>
        <w:tab/>
      </w:r>
      <w:r w:rsidR="00F57365">
        <w:rPr>
          <w:rFonts w:asciiTheme="minorHAnsi" w:hAnsiTheme="minorHAnsi" w:cstheme="minorHAnsi"/>
          <w:lang w:val="es-ES_tradnl"/>
        </w:rPr>
        <w:t>:</w:t>
      </w:r>
      <w:r w:rsidR="00496E57">
        <w:rPr>
          <w:rFonts w:asciiTheme="minorHAnsi" w:hAnsiTheme="minorHAnsi" w:cstheme="minorHAnsi"/>
          <w:lang w:val="es-ES_tradnl"/>
        </w:rPr>
        <w:t xml:space="preserve">      </w:t>
      </w:r>
      <w:r w:rsidR="008D72D4">
        <w:rPr>
          <w:rFonts w:asciiTheme="minorHAnsi" w:hAnsiTheme="minorHAnsi" w:cstheme="minorHAnsi"/>
          <w:lang w:val="es-ES_tradnl"/>
        </w:rPr>
        <w:t>LA COMPREN</w:t>
      </w:r>
      <w:r w:rsidR="000F382D">
        <w:rPr>
          <w:rFonts w:asciiTheme="minorHAnsi" w:hAnsiTheme="minorHAnsi" w:cstheme="minorHAnsi"/>
          <w:lang w:val="es-ES_tradnl"/>
        </w:rPr>
        <w:t>SIÓN LECTORA Y</w:t>
      </w:r>
      <w:r w:rsidR="008D72D4">
        <w:rPr>
          <w:rFonts w:asciiTheme="minorHAnsi" w:hAnsiTheme="minorHAnsi" w:cstheme="minorHAnsi"/>
          <w:lang w:val="es-ES_tradnl"/>
        </w:rPr>
        <w:t xml:space="preserve"> LA EXPRESIÓN ORAL</w:t>
      </w:r>
      <w:r w:rsidR="00F57365">
        <w:rPr>
          <w:rFonts w:asciiTheme="minorHAnsi" w:hAnsiTheme="minorHAnsi" w:cstheme="minorHAnsi"/>
          <w:lang w:val="es-ES_tradnl"/>
        </w:rPr>
        <w:tab/>
      </w:r>
      <w:r w:rsidR="00F57365" w:rsidRPr="00C6468B">
        <w:rPr>
          <w:rFonts w:asciiTheme="minorHAnsi" w:hAnsiTheme="minorHAnsi" w:cstheme="minorHAnsi"/>
          <w:lang w:val="es-ES_tradnl"/>
        </w:rPr>
        <w:t xml:space="preserve"> </w:t>
      </w:r>
    </w:p>
    <w:p w14:paraId="0A9CF4D0" w14:textId="77777777" w:rsidR="00F57365" w:rsidRPr="00C6468B" w:rsidRDefault="00F57365" w:rsidP="00F57365">
      <w:pPr>
        <w:pStyle w:val="Prrafodelista"/>
        <w:numPr>
          <w:ilvl w:val="2"/>
          <w:numId w:val="7"/>
        </w:numPr>
        <w:tabs>
          <w:tab w:val="left" w:pos="3828"/>
          <w:tab w:val="left" w:pos="4111"/>
        </w:tabs>
        <w:ind w:left="1363"/>
        <w:jc w:val="both"/>
        <w:rPr>
          <w:rFonts w:asciiTheme="minorHAnsi" w:hAnsiTheme="minorHAnsi" w:cstheme="minorHAnsi"/>
          <w:b/>
          <w:lang w:val="es-ES_tradnl"/>
        </w:rPr>
      </w:pPr>
      <w:r w:rsidRPr="00C6468B">
        <w:rPr>
          <w:rFonts w:asciiTheme="minorHAnsi" w:hAnsiTheme="minorHAnsi" w:cstheme="minorHAnsi"/>
          <w:lang w:val="es-ES_tradnl"/>
        </w:rPr>
        <w:t>Denominación o tema eje</w:t>
      </w:r>
      <w:r w:rsidRPr="00C6468B">
        <w:rPr>
          <w:rFonts w:asciiTheme="minorHAnsi" w:hAnsiTheme="minorHAnsi" w:cstheme="minorHAnsi"/>
          <w:lang w:val="es-ES_tradnl"/>
        </w:rPr>
        <w:tab/>
        <w:t xml:space="preserve">: </w:t>
      </w:r>
      <w:r>
        <w:rPr>
          <w:rFonts w:asciiTheme="minorHAnsi" w:hAnsiTheme="minorHAnsi" w:cstheme="minorHAnsi"/>
          <w:lang w:val="es-ES_tradnl"/>
        </w:rPr>
        <w:tab/>
      </w:r>
      <w:r w:rsidR="00390FF2">
        <w:rPr>
          <w:rFonts w:asciiTheme="minorHAnsi" w:hAnsiTheme="minorHAnsi" w:cstheme="minorHAnsi"/>
          <w:lang w:val="es-ES_tradnl"/>
        </w:rPr>
        <w:t xml:space="preserve"> </w:t>
      </w:r>
      <w:r w:rsidR="004474A3">
        <w:rPr>
          <w:rFonts w:asciiTheme="minorHAnsi" w:hAnsiTheme="minorHAnsi" w:cstheme="minorHAnsi"/>
          <w:lang w:val="es-ES_tradnl"/>
        </w:rPr>
        <w:t xml:space="preserve">Las estrategias lectoras y los recursos </w:t>
      </w:r>
      <w:r w:rsidR="004474A3">
        <w:rPr>
          <w:rFonts w:cstheme="minorHAnsi"/>
          <w:lang w:val="es-ES_tradnl"/>
        </w:rPr>
        <w:t>verbales y no verbales para la expresión oral</w:t>
      </w:r>
      <w:r w:rsidR="004474A3">
        <w:rPr>
          <w:rFonts w:asciiTheme="minorHAnsi" w:hAnsiTheme="minorHAnsi" w:cstheme="minorHAnsi"/>
          <w:lang w:val="es-ES_tradnl"/>
        </w:rPr>
        <w:t xml:space="preserve"> </w:t>
      </w:r>
    </w:p>
    <w:p w14:paraId="42688C8E" w14:textId="77777777" w:rsidR="00F57365" w:rsidRPr="00C6468B" w:rsidRDefault="00F57365" w:rsidP="00F57365">
      <w:pPr>
        <w:pStyle w:val="Prrafodelista"/>
        <w:numPr>
          <w:ilvl w:val="2"/>
          <w:numId w:val="7"/>
        </w:numPr>
        <w:tabs>
          <w:tab w:val="left" w:pos="3828"/>
          <w:tab w:val="left" w:pos="4111"/>
        </w:tabs>
        <w:ind w:left="1363"/>
        <w:jc w:val="both"/>
        <w:rPr>
          <w:rFonts w:asciiTheme="minorHAnsi" w:hAnsiTheme="minorHAnsi" w:cstheme="minorHAnsi"/>
          <w:b/>
          <w:lang w:val="es-ES_tradnl"/>
        </w:rPr>
      </w:pPr>
      <w:r w:rsidRPr="00C6468B">
        <w:rPr>
          <w:rFonts w:asciiTheme="minorHAnsi" w:hAnsiTheme="minorHAnsi" w:cstheme="minorHAnsi"/>
          <w:lang w:val="es-ES_tradnl"/>
        </w:rPr>
        <w:t>Duración de la unidad</w:t>
      </w:r>
      <w:r w:rsidRPr="00C6468B">
        <w:rPr>
          <w:rFonts w:asciiTheme="minorHAnsi" w:hAnsiTheme="minorHAnsi" w:cstheme="minorHAnsi"/>
          <w:lang w:val="es-ES_tradnl"/>
        </w:rPr>
        <w:tab/>
        <w:t>:</w:t>
      </w:r>
      <w:r w:rsidR="00390FF2">
        <w:rPr>
          <w:rFonts w:asciiTheme="minorHAnsi" w:hAnsiTheme="minorHAnsi" w:cstheme="minorHAnsi"/>
          <w:lang w:val="es-ES_tradnl"/>
        </w:rPr>
        <w:t xml:space="preserve">    </w:t>
      </w:r>
      <w:r w:rsidR="00E303D5">
        <w:rPr>
          <w:rFonts w:asciiTheme="minorHAnsi" w:hAnsiTheme="minorHAnsi" w:cstheme="minorHAnsi"/>
          <w:lang w:val="es-ES_tradnl"/>
        </w:rPr>
        <w:t xml:space="preserve"> </w:t>
      </w:r>
      <w:r w:rsidR="00390FF2">
        <w:rPr>
          <w:rFonts w:asciiTheme="minorHAnsi" w:hAnsiTheme="minorHAnsi" w:cstheme="minorHAnsi"/>
          <w:lang w:val="es-ES_tradnl"/>
        </w:rPr>
        <w:t>Horas:</w:t>
      </w:r>
      <w:r w:rsidR="000C06E8">
        <w:rPr>
          <w:rFonts w:asciiTheme="minorHAnsi" w:hAnsiTheme="minorHAnsi" w:cstheme="minorHAnsi"/>
          <w:lang w:val="es-ES_tradnl"/>
        </w:rPr>
        <w:t xml:space="preserve"> </w:t>
      </w:r>
      <w:r w:rsidR="00390FF2">
        <w:rPr>
          <w:rFonts w:asciiTheme="minorHAnsi" w:hAnsiTheme="minorHAnsi" w:cstheme="minorHAnsi"/>
          <w:lang w:val="es-ES_tradnl"/>
        </w:rPr>
        <w:t xml:space="preserve">16 hrs.   Días: </w:t>
      </w:r>
      <w:r w:rsidR="000C06E8">
        <w:rPr>
          <w:rFonts w:asciiTheme="minorHAnsi" w:hAnsiTheme="minorHAnsi" w:cstheme="minorHAnsi"/>
          <w:lang w:val="es-ES_tradnl"/>
        </w:rPr>
        <w:t>O8</w:t>
      </w:r>
      <w:r w:rsidR="00390FF2">
        <w:rPr>
          <w:rFonts w:asciiTheme="minorHAnsi" w:hAnsiTheme="minorHAnsi" w:cstheme="minorHAnsi"/>
          <w:lang w:val="es-ES_tradnl"/>
        </w:rPr>
        <w:t xml:space="preserve"> </w:t>
      </w:r>
      <w:r w:rsidR="00842649">
        <w:rPr>
          <w:rFonts w:asciiTheme="minorHAnsi" w:hAnsiTheme="minorHAnsi" w:cstheme="minorHAnsi"/>
          <w:lang w:val="es-ES_tradnl"/>
        </w:rPr>
        <w:t xml:space="preserve"> </w:t>
      </w:r>
      <w:r w:rsidR="00390FF2">
        <w:rPr>
          <w:rFonts w:asciiTheme="minorHAnsi" w:hAnsiTheme="minorHAnsi" w:cstheme="minorHAnsi"/>
          <w:lang w:val="es-ES_tradnl"/>
        </w:rPr>
        <w:t xml:space="preserve"> </w:t>
      </w:r>
      <w:r w:rsidR="000C06E8">
        <w:rPr>
          <w:rFonts w:asciiTheme="minorHAnsi" w:hAnsiTheme="minorHAnsi" w:cstheme="minorHAnsi"/>
          <w:lang w:val="es-ES_tradnl"/>
        </w:rPr>
        <w:t>semanas:</w:t>
      </w:r>
      <w:r w:rsidR="00842649">
        <w:rPr>
          <w:rFonts w:asciiTheme="minorHAnsi" w:hAnsiTheme="minorHAnsi" w:cstheme="minorHAnsi"/>
          <w:lang w:val="es-ES_tradnl"/>
        </w:rPr>
        <w:t xml:space="preserve"> </w:t>
      </w:r>
      <w:r w:rsidR="000C06E8">
        <w:rPr>
          <w:rFonts w:asciiTheme="minorHAnsi" w:hAnsiTheme="minorHAnsi" w:cstheme="minorHAnsi"/>
          <w:lang w:val="es-ES_tradnl"/>
        </w:rPr>
        <w:t xml:space="preserve"> 04 sem.</w:t>
      </w:r>
    </w:p>
    <w:tbl>
      <w:tblPr>
        <w:tblStyle w:val="Tablaconcuadrcula"/>
        <w:tblpPr w:leftFromText="141" w:rightFromText="141" w:vertAnchor="text" w:horzAnchor="margin" w:tblpX="-890" w:tblpY="247"/>
        <w:tblW w:w="15701" w:type="dxa"/>
        <w:tblLayout w:type="fixed"/>
        <w:tblLook w:val="0000" w:firstRow="0" w:lastRow="0" w:firstColumn="0" w:lastColumn="0" w:noHBand="0" w:noVBand="0"/>
      </w:tblPr>
      <w:tblGrid>
        <w:gridCol w:w="817"/>
        <w:gridCol w:w="3544"/>
        <w:gridCol w:w="1276"/>
        <w:gridCol w:w="1701"/>
        <w:gridCol w:w="3096"/>
        <w:gridCol w:w="306"/>
        <w:gridCol w:w="1842"/>
        <w:gridCol w:w="3119"/>
      </w:tblGrid>
      <w:tr w:rsidR="00F57365" w:rsidRPr="00C6468B" w14:paraId="4E0659D7" w14:textId="77777777" w:rsidTr="00FB0981">
        <w:trPr>
          <w:cantSplit/>
          <w:trHeight w:val="70"/>
        </w:trPr>
        <w:tc>
          <w:tcPr>
            <w:tcW w:w="15701" w:type="dxa"/>
            <w:gridSpan w:val="8"/>
          </w:tcPr>
          <w:p w14:paraId="3FE4F7E1" w14:textId="77777777" w:rsidR="00F57365" w:rsidRPr="00C6468B" w:rsidRDefault="00F57365" w:rsidP="0077380C">
            <w:pPr>
              <w:rPr>
                <w:rFonts w:cstheme="minorHAnsi"/>
                <w:sz w:val="18"/>
              </w:rPr>
            </w:pPr>
            <w:r w:rsidRPr="00C6468B">
              <w:rPr>
                <w:rFonts w:cstheme="minorHAnsi"/>
                <w:b/>
                <w:sz w:val="18"/>
              </w:rPr>
              <w:t>CAPACIDAD DE LA UNIDAD DIDÁCTICA I</w:t>
            </w:r>
            <w:r w:rsidR="00E3140E">
              <w:rPr>
                <w:rFonts w:cstheme="minorHAnsi"/>
                <w:b/>
                <w:sz w:val="18"/>
              </w:rPr>
              <w:t>I</w:t>
            </w:r>
            <w:r w:rsidRPr="00C6468B">
              <w:rPr>
                <w:rFonts w:cstheme="minorHAnsi"/>
                <w:b/>
                <w:sz w:val="18"/>
              </w:rPr>
              <w:t xml:space="preserve"> :</w:t>
            </w:r>
            <w:r w:rsidR="00E3140E">
              <w:rPr>
                <w:rFonts w:cstheme="minorHAnsi"/>
                <w:sz w:val="18"/>
              </w:rPr>
              <w:t xml:space="preserve"> Aplica con eficiencia estrategias lectoras en los textos que lee e interviene activamente en las actividades oral- discursivas .empleando adecuadamente</w:t>
            </w:r>
            <w:r w:rsidR="00BB03DA">
              <w:rPr>
                <w:rFonts w:cstheme="minorHAnsi"/>
                <w:sz w:val="18"/>
              </w:rPr>
              <w:t xml:space="preserve"> los recursos </w:t>
            </w:r>
            <w:r w:rsidR="00BB03DA" w:rsidRPr="00C6468B">
              <w:rPr>
                <w:rFonts w:cstheme="minorHAnsi"/>
                <w:sz w:val="18"/>
                <w:lang w:val="es-ES_tradnl"/>
              </w:rPr>
              <w:t xml:space="preserve"> </w:t>
            </w:r>
            <w:r w:rsidR="00E303D5">
              <w:rPr>
                <w:rFonts w:cstheme="minorHAnsi"/>
                <w:sz w:val="18"/>
                <w:lang w:val="es-ES_tradnl"/>
              </w:rPr>
              <w:t>verbales y no verbales.</w:t>
            </w:r>
            <w:r w:rsidR="00274410">
              <w:rPr>
                <w:rFonts w:cstheme="minorHAnsi"/>
                <w:sz w:val="18"/>
                <w:lang w:val="es-ES_tradnl"/>
              </w:rPr>
              <w:t>.</w:t>
            </w:r>
          </w:p>
        </w:tc>
      </w:tr>
      <w:tr w:rsidR="00F57365" w:rsidRPr="00C6468B" w14:paraId="68B9CC75" w14:textId="77777777" w:rsidTr="00FB0981">
        <w:trPr>
          <w:trHeight w:val="70"/>
        </w:trPr>
        <w:tc>
          <w:tcPr>
            <w:tcW w:w="817" w:type="dxa"/>
            <w:vMerge w:val="restart"/>
            <w:vAlign w:val="center"/>
          </w:tcPr>
          <w:p w14:paraId="64B1648B" w14:textId="77777777" w:rsidR="00F57365" w:rsidRPr="00C6468B" w:rsidRDefault="00F57365" w:rsidP="0077380C">
            <w:pPr>
              <w:jc w:val="center"/>
              <w:rPr>
                <w:rFonts w:cstheme="minorHAnsi"/>
                <w:b/>
                <w:sz w:val="14"/>
              </w:rPr>
            </w:pPr>
            <w:r w:rsidRPr="00C6468B">
              <w:rPr>
                <w:rFonts w:cstheme="minorHAnsi"/>
                <w:b/>
                <w:sz w:val="14"/>
              </w:rPr>
              <w:t>SESIONES</w:t>
            </w:r>
          </w:p>
        </w:tc>
        <w:tc>
          <w:tcPr>
            <w:tcW w:w="9617" w:type="dxa"/>
            <w:gridSpan w:val="4"/>
          </w:tcPr>
          <w:p w14:paraId="046B27BA" w14:textId="77777777" w:rsidR="00F57365" w:rsidRPr="00C6468B" w:rsidRDefault="00F57365" w:rsidP="0077380C">
            <w:pPr>
              <w:rPr>
                <w:rFonts w:cstheme="minorHAnsi"/>
                <w:b/>
                <w:sz w:val="18"/>
                <w:lang w:val="es-ES_tradnl"/>
              </w:rPr>
            </w:pPr>
            <w:r w:rsidRPr="00C6468B">
              <w:rPr>
                <w:rFonts w:cstheme="minorHAnsi"/>
                <w:b/>
                <w:sz w:val="18"/>
                <w:lang w:val="es-ES_tradnl"/>
              </w:rPr>
              <w:t xml:space="preserve">                                                               </w:t>
            </w:r>
            <w:r w:rsidR="00E222F1">
              <w:rPr>
                <w:rFonts w:cstheme="minorHAnsi"/>
                <w:b/>
                <w:sz w:val="18"/>
                <w:lang w:val="es-ES_tradnl"/>
              </w:rPr>
              <w:t xml:space="preserve">                                            </w:t>
            </w:r>
            <w:r w:rsidRPr="00C6468B">
              <w:rPr>
                <w:rFonts w:cstheme="minorHAnsi"/>
                <w:b/>
                <w:sz w:val="18"/>
                <w:lang w:val="es-ES_tradnl"/>
              </w:rPr>
              <w:t xml:space="preserve">  CONTENIDOS</w:t>
            </w:r>
          </w:p>
        </w:tc>
        <w:tc>
          <w:tcPr>
            <w:tcW w:w="2148" w:type="dxa"/>
            <w:gridSpan w:val="2"/>
            <w:vMerge w:val="restart"/>
          </w:tcPr>
          <w:p w14:paraId="1DDFCE62" w14:textId="77777777" w:rsidR="00F57365" w:rsidRPr="00C6468B" w:rsidRDefault="00F57365" w:rsidP="0077380C">
            <w:pPr>
              <w:ind w:left="86"/>
              <w:jc w:val="center"/>
              <w:rPr>
                <w:rFonts w:cstheme="minorHAnsi"/>
                <w:b/>
                <w:sz w:val="18"/>
                <w:lang w:val="es-ES_tradnl"/>
              </w:rPr>
            </w:pPr>
            <w:r w:rsidRPr="00C6468B">
              <w:rPr>
                <w:rFonts w:cstheme="minorHAnsi"/>
                <w:b/>
                <w:sz w:val="18"/>
                <w:lang w:val="es-ES_tradnl"/>
              </w:rPr>
              <w:t>ESTRATEGIA DID</w:t>
            </w:r>
            <w:r w:rsidRPr="00C6468B">
              <w:rPr>
                <w:rFonts w:cstheme="minorHAnsi"/>
                <w:b/>
                <w:sz w:val="18"/>
              </w:rPr>
              <w:t>Á</w:t>
            </w:r>
            <w:r w:rsidRPr="00C6468B">
              <w:rPr>
                <w:rFonts w:cstheme="minorHAnsi"/>
                <w:b/>
                <w:sz w:val="18"/>
                <w:lang w:val="es-ES_tradnl"/>
              </w:rPr>
              <w:t>CTICA</w:t>
            </w:r>
          </w:p>
        </w:tc>
        <w:tc>
          <w:tcPr>
            <w:tcW w:w="3119" w:type="dxa"/>
            <w:vMerge w:val="restart"/>
          </w:tcPr>
          <w:p w14:paraId="2DFD47D7" w14:textId="77777777" w:rsidR="00F57365" w:rsidRPr="00C6468B" w:rsidRDefault="00EC14A4" w:rsidP="00F04320">
            <w:pPr>
              <w:rPr>
                <w:rFonts w:cstheme="minorHAnsi"/>
                <w:b/>
                <w:sz w:val="18"/>
                <w:lang w:val="es-ES_tradnl"/>
              </w:rPr>
            </w:pPr>
            <w:r>
              <w:rPr>
                <w:rFonts w:cstheme="minorHAnsi"/>
                <w:b/>
                <w:sz w:val="18"/>
                <w:lang w:val="es-ES_tradnl"/>
              </w:rPr>
              <w:t xml:space="preserve">            </w:t>
            </w:r>
            <w:r w:rsidR="00F57365" w:rsidRPr="00C6468B">
              <w:rPr>
                <w:rFonts w:cstheme="minorHAnsi"/>
                <w:b/>
                <w:sz w:val="18"/>
                <w:lang w:val="es-ES_tradnl"/>
              </w:rPr>
              <w:t>INDICADOR DE LOGRO</w:t>
            </w:r>
          </w:p>
        </w:tc>
      </w:tr>
      <w:tr w:rsidR="00F57365" w:rsidRPr="00C6468B" w14:paraId="05EB1FEB" w14:textId="77777777" w:rsidTr="00FB0981">
        <w:trPr>
          <w:trHeight w:val="70"/>
        </w:trPr>
        <w:tc>
          <w:tcPr>
            <w:tcW w:w="817" w:type="dxa"/>
            <w:vMerge/>
            <w:textDirection w:val="btLr"/>
          </w:tcPr>
          <w:p w14:paraId="3AE59E0A" w14:textId="77777777" w:rsidR="00F57365" w:rsidRPr="00C6468B" w:rsidRDefault="00F57365" w:rsidP="0077380C">
            <w:pPr>
              <w:jc w:val="center"/>
              <w:rPr>
                <w:rFonts w:cstheme="minorHAnsi"/>
                <w:sz w:val="18"/>
              </w:rPr>
            </w:pPr>
          </w:p>
        </w:tc>
        <w:tc>
          <w:tcPr>
            <w:tcW w:w="3544" w:type="dxa"/>
          </w:tcPr>
          <w:p w14:paraId="15ECB0F0" w14:textId="77777777" w:rsidR="00F57365" w:rsidRPr="00C6468B" w:rsidRDefault="00EC14A4" w:rsidP="0077380C">
            <w:pPr>
              <w:rPr>
                <w:rFonts w:cstheme="minorHAnsi"/>
                <w:b/>
                <w:sz w:val="18"/>
              </w:rPr>
            </w:pPr>
            <w:r>
              <w:rPr>
                <w:rFonts w:cstheme="minorHAnsi"/>
                <w:b/>
                <w:sz w:val="18"/>
                <w:lang w:val="es-ES_tradnl"/>
              </w:rPr>
              <w:t xml:space="preserve">                           </w:t>
            </w:r>
            <w:r w:rsidR="00F57365" w:rsidRPr="00C6468B">
              <w:rPr>
                <w:rFonts w:cstheme="minorHAnsi"/>
                <w:b/>
                <w:sz w:val="18"/>
                <w:lang w:val="es-ES_tradnl"/>
              </w:rPr>
              <w:t>CONCEPTUAL</w:t>
            </w:r>
          </w:p>
        </w:tc>
        <w:tc>
          <w:tcPr>
            <w:tcW w:w="2977" w:type="dxa"/>
            <w:gridSpan w:val="2"/>
          </w:tcPr>
          <w:p w14:paraId="344CAFB8" w14:textId="77777777" w:rsidR="00F57365" w:rsidRPr="00C6468B" w:rsidRDefault="00EC14A4" w:rsidP="0077380C">
            <w:pPr>
              <w:ind w:left="86"/>
              <w:rPr>
                <w:rFonts w:cstheme="minorHAnsi"/>
                <w:b/>
                <w:sz w:val="18"/>
                <w:lang w:val="es-ES_tradnl"/>
              </w:rPr>
            </w:pPr>
            <w:r>
              <w:rPr>
                <w:rFonts w:cstheme="minorHAnsi"/>
                <w:b/>
                <w:sz w:val="18"/>
                <w:lang w:val="es-ES_tradnl"/>
              </w:rPr>
              <w:t xml:space="preserve">                </w:t>
            </w:r>
            <w:r w:rsidR="00F57365" w:rsidRPr="00C6468B">
              <w:rPr>
                <w:rFonts w:cstheme="minorHAnsi"/>
                <w:b/>
                <w:sz w:val="18"/>
                <w:lang w:val="es-ES_tradnl"/>
              </w:rPr>
              <w:t>PROCEDIMENTAL</w:t>
            </w:r>
          </w:p>
        </w:tc>
        <w:tc>
          <w:tcPr>
            <w:tcW w:w="3096" w:type="dxa"/>
          </w:tcPr>
          <w:p w14:paraId="7CFDF916" w14:textId="77777777" w:rsidR="00F57365" w:rsidRPr="00C6468B" w:rsidRDefault="00EC14A4" w:rsidP="00EC14A4">
            <w:pPr>
              <w:ind w:left="86"/>
              <w:rPr>
                <w:rFonts w:cstheme="minorHAnsi"/>
                <w:b/>
                <w:sz w:val="18"/>
                <w:lang w:val="es-ES_tradnl"/>
              </w:rPr>
            </w:pPr>
            <w:r>
              <w:rPr>
                <w:rFonts w:cstheme="minorHAnsi"/>
                <w:b/>
                <w:sz w:val="18"/>
                <w:lang w:val="es-ES_tradnl"/>
              </w:rPr>
              <w:t xml:space="preserve">                   </w:t>
            </w:r>
            <w:r w:rsidR="00F57365" w:rsidRPr="00C6468B">
              <w:rPr>
                <w:rFonts w:cstheme="minorHAnsi"/>
                <w:b/>
                <w:sz w:val="18"/>
                <w:lang w:val="es-ES_tradnl"/>
              </w:rPr>
              <w:t>ACTITUDINAL</w:t>
            </w:r>
          </w:p>
        </w:tc>
        <w:tc>
          <w:tcPr>
            <w:tcW w:w="2148" w:type="dxa"/>
            <w:gridSpan w:val="2"/>
            <w:vMerge/>
          </w:tcPr>
          <w:p w14:paraId="3649B9A1" w14:textId="77777777" w:rsidR="00F57365" w:rsidRPr="00C6468B" w:rsidRDefault="00F57365" w:rsidP="0077380C">
            <w:pPr>
              <w:ind w:left="600"/>
              <w:jc w:val="center"/>
              <w:rPr>
                <w:rFonts w:cstheme="minorHAnsi"/>
                <w:b/>
                <w:sz w:val="18"/>
                <w:lang w:val="es-ES_tradnl"/>
              </w:rPr>
            </w:pPr>
          </w:p>
        </w:tc>
        <w:tc>
          <w:tcPr>
            <w:tcW w:w="3119" w:type="dxa"/>
            <w:vMerge/>
          </w:tcPr>
          <w:p w14:paraId="45631A0C" w14:textId="77777777" w:rsidR="00F57365" w:rsidRPr="00C6468B" w:rsidRDefault="00F57365" w:rsidP="0077380C">
            <w:pPr>
              <w:ind w:left="600"/>
              <w:jc w:val="center"/>
              <w:rPr>
                <w:rFonts w:cstheme="minorHAnsi"/>
                <w:b/>
                <w:sz w:val="18"/>
                <w:lang w:val="es-ES_tradnl"/>
              </w:rPr>
            </w:pPr>
          </w:p>
        </w:tc>
      </w:tr>
      <w:tr w:rsidR="00F57365" w:rsidRPr="00C6468B" w14:paraId="6321FCA2" w14:textId="77777777" w:rsidTr="00C5297E">
        <w:trPr>
          <w:trHeight w:val="779"/>
        </w:trPr>
        <w:tc>
          <w:tcPr>
            <w:tcW w:w="817" w:type="dxa"/>
            <w:vAlign w:val="center"/>
          </w:tcPr>
          <w:p w14:paraId="283440E1" w14:textId="77777777" w:rsidR="00F57365" w:rsidRPr="00C6468B" w:rsidRDefault="00F57365" w:rsidP="00E0601C">
            <w:pPr>
              <w:jc w:val="center"/>
              <w:rPr>
                <w:rFonts w:cstheme="minorHAnsi"/>
                <w:b/>
                <w:sz w:val="18"/>
              </w:rPr>
            </w:pPr>
          </w:p>
          <w:p w14:paraId="77A9CEA7" w14:textId="77777777" w:rsidR="00F57365" w:rsidRPr="00C6468B" w:rsidRDefault="00E0601C" w:rsidP="00E0601C">
            <w:pPr>
              <w:jc w:val="center"/>
              <w:rPr>
                <w:rFonts w:cstheme="minorHAnsi"/>
                <w:b/>
                <w:sz w:val="18"/>
              </w:rPr>
            </w:pPr>
            <w:r>
              <w:rPr>
                <w:rFonts w:cstheme="minorHAnsi"/>
                <w:b/>
                <w:sz w:val="18"/>
              </w:rPr>
              <w:t>5</w:t>
            </w:r>
          </w:p>
          <w:p w14:paraId="4869D17B" w14:textId="77777777" w:rsidR="00F57365" w:rsidRPr="00C6468B" w:rsidRDefault="00F57365" w:rsidP="00E0601C">
            <w:pPr>
              <w:jc w:val="center"/>
              <w:rPr>
                <w:rFonts w:cstheme="minorHAnsi"/>
                <w:b/>
                <w:sz w:val="18"/>
              </w:rPr>
            </w:pPr>
          </w:p>
          <w:p w14:paraId="218A2A79" w14:textId="77777777" w:rsidR="00F57365" w:rsidRDefault="00F57365" w:rsidP="00E0601C">
            <w:pPr>
              <w:jc w:val="center"/>
              <w:rPr>
                <w:rFonts w:cstheme="minorHAnsi"/>
                <w:sz w:val="18"/>
              </w:rPr>
            </w:pPr>
          </w:p>
          <w:p w14:paraId="39262410" w14:textId="77777777" w:rsidR="00DA42A4" w:rsidRDefault="00DA42A4" w:rsidP="00E0601C">
            <w:pPr>
              <w:jc w:val="center"/>
              <w:rPr>
                <w:rFonts w:cstheme="minorHAnsi"/>
                <w:sz w:val="18"/>
              </w:rPr>
            </w:pPr>
          </w:p>
          <w:p w14:paraId="12AD6C17" w14:textId="77777777" w:rsidR="00DA42A4" w:rsidRDefault="00DA42A4" w:rsidP="00E0601C">
            <w:pPr>
              <w:jc w:val="center"/>
              <w:rPr>
                <w:rFonts w:cstheme="minorHAnsi"/>
                <w:sz w:val="18"/>
              </w:rPr>
            </w:pPr>
          </w:p>
          <w:p w14:paraId="1E963C6B" w14:textId="074239BB" w:rsidR="00DA42A4" w:rsidRPr="00C6468B" w:rsidRDefault="00DA42A4" w:rsidP="00E0601C">
            <w:pPr>
              <w:jc w:val="center"/>
              <w:rPr>
                <w:rFonts w:cstheme="minorHAnsi"/>
                <w:sz w:val="18"/>
              </w:rPr>
            </w:pPr>
          </w:p>
        </w:tc>
        <w:tc>
          <w:tcPr>
            <w:tcW w:w="3544" w:type="dxa"/>
          </w:tcPr>
          <w:p w14:paraId="04989B75" w14:textId="1FA94EE7" w:rsidR="00E303D5" w:rsidRPr="00EA11A0" w:rsidRDefault="00F16C1D" w:rsidP="00EA11A0">
            <w:pPr>
              <w:autoSpaceDE w:val="0"/>
              <w:autoSpaceDN w:val="0"/>
              <w:adjustRightInd w:val="0"/>
              <w:contextualSpacing/>
              <w:jc w:val="both"/>
              <w:rPr>
                <w:rFonts w:cstheme="minorHAnsi"/>
                <w:sz w:val="18"/>
              </w:rPr>
            </w:pPr>
            <w:r w:rsidRPr="00EA11A0">
              <w:rPr>
                <w:rFonts w:cstheme="minorHAnsi"/>
                <w:sz w:val="18"/>
              </w:rPr>
              <w:t>La comprensión lectora</w:t>
            </w:r>
            <w:r w:rsidR="007111B6">
              <w:rPr>
                <w:rFonts w:cstheme="minorHAnsi"/>
                <w:sz w:val="18"/>
              </w:rPr>
              <w:t xml:space="preserve"> </w:t>
            </w:r>
            <w:r w:rsidR="00E303D5" w:rsidRPr="00EA11A0">
              <w:rPr>
                <w:rFonts w:cstheme="minorHAnsi"/>
                <w:sz w:val="18"/>
              </w:rPr>
              <w:t>: Lectura .Clases.</w:t>
            </w:r>
          </w:p>
          <w:p w14:paraId="6D908F06" w14:textId="77777777" w:rsidR="00F16C1D" w:rsidRPr="00EA11A0" w:rsidRDefault="00E303D5" w:rsidP="00EA11A0">
            <w:pPr>
              <w:autoSpaceDE w:val="0"/>
              <w:autoSpaceDN w:val="0"/>
              <w:adjustRightInd w:val="0"/>
              <w:contextualSpacing/>
              <w:jc w:val="both"/>
              <w:rPr>
                <w:rFonts w:cstheme="minorHAnsi"/>
                <w:sz w:val="18"/>
              </w:rPr>
            </w:pPr>
            <w:r w:rsidRPr="00EA11A0">
              <w:rPr>
                <w:rFonts w:cstheme="minorHAnsi"/>
                <w:sz w:val="18"/>
              </w:rPr>
              <w:t xml:space="preserve">Didáctica de la lectura oral y silenciosa </w:t>
            </w:r>
          </w:p>
          <w:p w14:paraId="5DCBC9DF" w14:textId="77777777" w:rsidR="00F57365" w:rsidRPr="00EA11A0" w:rsidRDefault="00127D59" w:rsidP="00EA11A0">
            <w:pPr>
              <w:autoSpaceDE w:val="0"/>
              <w:autoSpaceDN w:val="0"/>
              <w:adjustRightInd w:val="0"/>
              <w:contextualSpacing/>
              <w:jc w:val="both"/>
              <w:rPr>
                <w:rFonts w:cstheme="minorHAnsi"/>
                <w:sz w:val="18"/>
              </w:rPr>
            </w:pPr>
            <w:r w:rsidRPr="00EA11A0">
              <w:rPr>
                <w:rFonts w:cstheme="minorHAnsi"/>
                <w:sz w:val="18"/>
              </w:rPr>
              <w:t>Audiovisual</w:t>
            </w:r>
          </w:p>
        </w:tc>
        <w:tc>
          <w:tcPr>
            <w:tcW w:w="2977" w:type="dxa"/>
            <w:gridSpan w:val="2"/>
          </w:tcPr>
          <w:p w14:paraId="6E0C510B" w14:textId="77777777" w:rsidR="00E303D5" w:rsidRDefault="00E303D5" w:rsidP="00E303D5">
            <w:pPr>
              <w:autoSpaceDE w:val="0"/>
              <w:autoSpaceDN w:val="0"/>
              <w:adjustRightInd w:val="0"/>
              <w:contextualSpacing/>
              <w:jc w:val="both"/>
              <w:rPr>
                <w:rFonts w:cstheme="minorHAnsi"/>
                <w:sz w:val="18"/>
              </w:rPr>
            </w:pPr>
            <w:r>
              <w:rPr>
                <w:rFonts w:cstheme="minorHAnsi"/>
                <w:sz w:val="18"/>
              </w:rPr>
              <w:t xml:space="preserve">   Realiza prácticas de recuperación y  </w:t>
            </w:r>
          </w:p>
          <w:p w14:paraId="698DF573" w14:textId="77777777" w:rsidR="00E303D5" w:rsidRDefault="00E303D5" w:rsidP="00E303D5">
            <w:pPr>
              <w:autoSpaceDE w:val="0"/>
              <w:autoSpaceDN w:val="0"/>
              <w:adjustRightInd w:val="0"/>
              <w:contextualSpacing/>
              <w:jc w:val="both"/>
              <w:rPr>
                <w:rFonts w:cstheme="minorHAnsi"/>
                <w:sz w:val="18"/>
              </w:rPr>
            </w:pPr>
            <w:r>
              <w:rPr>
                <w:rFonts w:cstheme="minorHAnsi"/>
                <w:sz w:val="18"/>
              </w:rPr>
              <w:t xml:space="preserve">   enseñanza de la lectura oral y </w:t>
            </w:r>
          </w:p>
          <w:p w14:paraId="060E30B2" w14:textId="77777777" w:rsidR="00F57365" w:rsidRPr="00E303D5" w:rsidRDefault="00E303D5" w:rsidP="00E303D5">
            <w:pPr>
              <w:autoSpaceDE w:val="0"/>
              <w:autoSpaceDN w:val="0"/>
              <w:adjustRightInd w:val="0"/>
              <w:contextualSpacing/>
              <w:jc w:val="both"/>
              <w:rPr>
                <w:rFonts w:cstheme="minorHAnsi"/>
                <w:sz w:val="18"/>
              </w:rPr>
            </w:pPr>
            <w:r>
              <w:rPr>
                <w:rFonts w:cstheme="minorHAnsi"/>
                <w:sz w:val="18"/>
              </w:rPr>
              <w:t xml:space="preserve">   silenciosa </w:t>
            </w:r>
          </w:p>
          <w:p w14:paraId="696ED010" w14:textId="77777777" w:rsidR="00E303D5" w:rsidRPr="00C6468B" w:rsidRDefault="00E303D5" w:rsidP="00BB03DA">
            <w:pPr>
              <w:pStyle w:val="Prrafodelista"/>
              <w:autoSpaceDE w:val="0"/>
              <w:autoSpaceDN w:val="0"/>
              <w:adjustRightInd w:val="0"/>
              <w:ind w:left="118"/>
              <w:contextualSpacing/>
              <w:jc w:val="both"/>
              <w:rPr>
                <w:rFonts w:cstheme="minorHAnsi"/>
                <w:sz w:val="18"/>
              </w:rPr>
            </w:pPr>
          </w:p>
        </w:tc>
        <w:tc>
          <w:tcPr>
            <w:tcW w:w="3096" w:type="dxa"/>
          </w:tcPr>
          <w:p w14:paraId="5B30E6E1" w14:textId="77777777" w:rsidR="00842649" w:rsidRPr="00BB03DA" w:rsidRDefault="00842649" w:rsidP="00BB03DA">
            <w:pPr>
              <w:autoSpaceDE w:val="0"/>
              <w:autoSpaceDN w:val="0"/>
              <w:adjustRightInd w:val="0"/>
              <w:contextualSpacing/>
              <w:jc w:val="both"/>
              <w:rPr>
                <w:rFonts w:cstheme="minorHAnsi"/>
                <w:sz w:val="18"/>
              </w:rPr>
            </w:pPr>
            <w:r>
              <w:rPr>
                <w:rFonts w:cstheme="minorHAnsi"/>
                <w:sz w:val="18"/>
              </w:rPr>
              <w:t>Justifica la importancia de la recuperación y enseñanza de la lectura oral y silenciosa</w:t>
            </w:r>
          </w:p>
        </w:tc>
        <w:tc>
          <w:tcPr>
            <w:tcW w:w="2148" w:type="dxa"/>
            <w:gridSpan w:val="2"/>
          </w:tcPr>
          <w:p w14:paraId="7E16233F" w14:textId="77777777" w:rsidR="00F57365" w:rsidRDefault="00C90A27" w:rsidP="00BB03DA">
            <w:pPr>
              <w:autoSpaceDE w:val="0"/>
              <w:autoSpaceDN w:val="0"/>
              <w:adjustRightInd w:val="0"/>
              <w:contextualSpacing/>
              <w:jc w:val="both"/>
              <w:rPr>
                <w:rFonts w:cstheme="minorHAnsi"/>
                <w:sz w:val="18"/>
              </w:rPr>
            </w:pPr>
            <w:r>
              <w:rPr>
                <w:rFonts w:cstheme="minorHAnsi"/>
                <w:sz w:val="18"/>
              </w:rPr>
              <w:t>Lectura</w:t>
            </w:r>
            <w:r w:rsidR="00842649">
              <w:rPr>
                <w:rFonts w:cstheme="minorHAnsi"/>
                <w:sz w:val="18"/>
              </w:rPr>
              <w:t xml:space="preserve"> oral y silenciosa.</w:t>
            </w:r>
          </w:p>
          <w:p w14:paraId="32531C1A" w14:textId="77777777" w:rsidR="00842649" w:rsidRDefault="00842649" w:rsidP="00BB03DA">
            <w:pPr>
              <w:autoSpaceDE w:val="0"/>
              <w:autoSpaceDN w:val="0"/>
              <w:adjustRightInd w:val="0"/>
              <w:contextualSpacing/>
              <w:jc w:val="both"/>
              <w:rPr>
                <w:rFonts w:cstheme="minorHAnsi"/>
                <w:sz w:val="18"/>
              </w:rPr>
            </w:pPr>
            <w:r>
              <w:rPr>
                <w:rFonts w:cstheme="minorHAnsi"/>
                <w:sz w:val="18"/>
              </w:rPr>
              <w:t>Exposición académica.</w:t>
            </w:r>
          </w:p>
          <w:p w14:paraId="3969E0CC" w14:textId="77777777" w:rsidR="00842649" w:rsidRDefault="00842649" w:rsidP="00BB03DA">
            <w:pPr>
              <w:autoSpaceDE w:val="0"/>
              <w:autoSpaceDN w:val="0"/>
              <w:adjustRightInd w:val="0"/>
              <w:contextualSpacing/>
              <w:jc w:val="both"/>
              <w:rPr>
                <w:rFonts w:cstheme="minorHAnsi"/>
                <w:sz w:val="18"/>
              </w:rPr>
            </w:pPr>
          </w:p>
          <w:p w14:paraId="2DE1B34C" w14:textId="77777777" w:rsidR="00C90A27" w:rsidRDefault="00C90A27" w:rsidP="00BB03DA">
            <w:pPr>
              <w:autoSpaceDE w:val="0"/>
              <w:autoSpaceDN w:val="0"/>
              <w:adjustRightInd w:val="0"/>
              <w:contextualSpacing/>
              <w:jc w:val="both"/>
              <w:rPr>
                <w:rFonts w:cstheme="minorHAnsi"/>
                <w:sz w:val="18"/>
              </w:rPr>
            </w:pPr>
          </w:p>
          <w:p w14:paraId="46A8457F" w14:textId="77777777" w:rsidR="008451EA" w:rsidRPr="00BB03DA" w:rsidRDefault="008451EA" w:rsidP="00BB03DA">
            <w:pPr>
              <w:autoSpaceDE w:val="0"/>
              <w:autoSpaceDN w:val="0"/>
              <w:adjustRightInd w:val="0"/>
              <w:contextualSpacing/>
              <w:jc w:val="both"/>
              <w:rPr>
                <w:rFonts w:cstheme="minorHAnsi"/>
                <w:sz w:val="18"/>
              </w:rPr>
            </w:pPr>
          </w:p>
        </w:tc>
        <w:tc>
          <w:tcPr>
            <w:tcW w:w="3119" w:type="dxa"/>
          </w:tcPr>
          <w:p w14:paraId="03E41F87" w14:textId="77777777" w:rsidR="00737901" w:rsidRDefault="00842649" w:rsidP="00737901">
            <w:pPr>
              <w:autoSpaceDE w:val="0"/>
              <w:autoSpaceDN w:val="0"/>
              <w:adjustRightInd w:val="0"/>
              <w:contextualSpacing/>
              <w:jc w:val="both"/>
              <w:rPr>
                <w:rFonts w:cstheme="minorHAnsi"/>
                <w:sz w:val="18"/>
              </w:rPr>
            </w:pPr>
            <w:r>
              <w:rPr>
                <w:rFonts w:cstheme="minorHAnsi"/>
                <w:sz w:val="18"/>
              </w:rPr>
              <w:t>Adqui</w:t>
            </w:r>
            <w:r w:rsidR="00737901">
              <w:rPr>
                <w:rFonts w:cstheme="minorHAnsi"/>
                <w:sz w:val="18"/>
              </w:rPr>
              <w:t>e</w:t>
            </w:r>
            <w:r>
              <w:rPr>
                <w:rFonts w:cstheme="minorHAnsi"/>
                <w:sz w:val="18"/>
              </w:rPr>
              <w:t>re hábitos de lectura oral y silenciosa</w:t>
            </w:r>
            <w:r w:rsidR="007345F9">
              <w:rPr>
                <w:rFonts w:cstheme="minorHAnsi"/>
                <w:sz w:val="18"/>
              </w:rPr>
              <w:t xml:space="preserve"> en los textos que  lee</w:t>
            </w:r>
            <w:r>
              <w:rPr>
                <w:rFonts w:cstheme="minorHAnsi"/>
                <w:sz w:val="18"/>
              </w:rPr>
              <w:t xml:space="preserve"> </w:t>
            </w:r>
            <w:r w:rsidR="008320AE">
              <w:rPr>
                <w:rFonts w:cstheme="minorHAnsi"/>
                <w:sz w:val="18"/>
              </w:rPr>
              <w:t>.</w:t>
            </w:r>
          </w:p>
          <w:p w14:paraId="407EFFA4" w14:textId="2C982FAA" w:rsidR="00FB0981" w:rsidRPr="00737901" w:rsidRDefault="00FB0981" w:rsidP="00737901">
            <w:pPr>
              <w:autoSpaceDE w:val="0"/>
              <w:autoSpaceDN w:val="0"/>
              <w:adjustRightInd w:val="0"/>
              <w:contextualSpacing/>
              <w:jc w:val="both"/>
              <w:rPr>
                <w:rFonts w:cstheme="minorHAnsi"/>
                <w:sz w:val="18"/>
              </w:rPr>
            </w:pPr>
          </w:p>
        </w:tc>
      </w:tr>
      <w:tr w:rsidR="00737901" w:rsidRPr="00C6468B" w14:paraId="679DA8FB" w14:textId="77777777" w:rsidTr="00FB0981">
        <w:trPr>
          <w:trHeight w:val="1494"/>
        </w:trPr>
        <w:tc>
          <w:tcPr>
            <w:tcW w:w="817" w:type="dxa"/>
            <w:vAlign w:val="center"/>
          </w:tcPr>
          <w:p w14:paraId="29E5CCB0" w14:textId="77777777" w:rsidR="00737901" w:rsidRPr="00C6468B" w:rsidRDefault="00737901" w:rsidP="00737901">
            <w:pPr>
              <w:jc w:val="center"/>
              <w:rPr>
                <w:rFonts w:cstheme="minorHAnsi"/>
                <w:b/>
                <w:sz w:val="18"/>
              </w:rPr>
            </w:pPr>
          </w:p>
          <w:p w14:paraId="6FEA3CBF" w14:textId="77777777" w:rsidR="00737901" w:rsidRPr="00C6468B" w:rsidRDefault="00737901" w:rsidP="00737901">
            <w:pPr>
              <w:jc w:val="center"/>
              <w:rPr>
                <w:rFonts w:cstheme="minorHAnsi"/>
                <w:b/>
                <w:sz w:val="18"/>
              </w:rPr>
            </w:pPr>
            <w:r>
              <w:rPr>
                <w:rFonts w:cstheme="minorHAnsi"/>
                <w:b/>
                <w:sz w:val="18"/>
              </w:rPr>
              <w:t>6</w:t>
            </w:r>
          </w:p>
          <w:p w14:paraId="0829702A" w14:textId="77777777" w:rsidR="00737901" w:rsidRPr="00C6468B" w:rsidRDefault="00737901" w:rsidP="00737901">
            <w:pPr>
              <w:jc w:val="center"/>
              <w:rPr>
                <w:rFonts w:cstheme="minorHAnsi"/>
                <w:b/>
                <w:sz w:val="18"/>
              </w:rPr>
            </w:pPr>
          </w:p>
          <w:p w14:paraId="38C0A9A4" w14:textId="77777777" w:rsidR="00737901" w:rsidRPr="00C6468B" w:rsidRDefault="00737901" w:rsidP="00737901">
            <w:pPr>
              <w:jc w:val="center"/>
              <w:rPr>
                <w:rFonts w:cstheme="minorHAnsi"/>
                <w:sz w:val="18"/>
              </w:rPr>
            </w:pPr>
          </w:p>
        </w:tc>
        <w:tc>
          <w:tcPr>
            <w:tcW w:w="3544" w:type="dxa"/>
          </w:tcPr>
          <w:p w14:paraId="5238BCC3" w14:textId="77777777" w:rsidR="00277B49" w:rsidRDefault="00277B49" w:rsidP="00277B49">
            <w:pPr>
              <w:autoSpaceDE w:val="0"/>
              <w:autoSpaceDN w:val="0"/>
              <w:adjustRightInd w:val="0"/>
              <w:contextualSpacing/>
              <w:jc w:val="both"/>
              <w:rPr>
                <w:rFonts w:cstheme="minorHAnsi"/>
                <w:sz w:val="18"/>
              </w:rPr>
            </w:pPr>
            <w:r>
              <w:rPr>
                <w:rFonts w:cstheme="minorHAnsi"/>
                <w:sz w:val="18"/>
              </w:rPr>
              <w:t xml:space="preserve"> </w:t>
            </w:r>
            <w:r w:rsidRPr="00277B49">
              <w:rPr>
                <w:rFonts w:cstheme="minorHAnsi"/>
                <w:sz w:val="18"/>
              </w:rPr>
              <w:t>Niveles y estrategias lectoras.</w:t>
            </w:r>
          </w:p>
          <w:p w14:paraId="65AE69EB" w14:textId="77777777" w:rsidR="00C716CE" w:rsidRPr="00277B49" w:rsidRDefault="00C716CE" w:rsidP="00277B49">
            <w:pPr>
              <w:autoSpaceDE w:val="0"/>
              <w:autoSpaceDN w:val="0"/>
              <w:adjustRightInd w:val="0"/>
              <w:contextualSpacing/>
              <w:jc w:val="both"/>
              <w:rPr>
                <w:rFonts w:cstheme="minorHAnsi"/>
                <w:sz w:val="18"/>
              </w:rPr>
            </w:pPr>
          </w:p>
          <w:p w14:paraId="6F22377B" w14:textId="77777777" w:rsidR="006B3057" w:rsidRDefault="006B3057" w:rsidP="00277B49">
            <w:pPr>
              <w:autoSpaceDE w:val="0"/>
              <w:autoSpaceDN w:val="0"/>
              <w:adjustRightInd w:val="0"/>
              <w:contextualSpacing/>
              <w:jc w:val="both"/>
              <w:rPr>
                <w:rFonts w:cstheme="minorHAnsi"/>
                <w:sz w:val="18"/>
              </w:rPr>
            </w:pPr>
            <w:r>
              <w:rPr>
                <w:rFonts w:cstheme="minorHAnsi"/>
                <w:sz w:val="18"/>
              </w:rPr>
              <w:t xml:space="preserve">Los sonidos del lenguaje: la fonología y la </w:t>
            </w:r>
          </w:p>
          <w:p w14:paraId="0EB76518" w14:textId="77777777" w:rsidR="00737901" w:rsidRDefault="006B3057" w:rsidP="00277B49">
            <w:pPr>
              <w:autoSpaceDE w:val="0"/>
              <w:autoSpaceDN w:val="0"/>
              <w:adjustRightInd w:val="0"/>
              <w:contextualSpacing/>
              <w:jc w:val="both"/>
              <w:rPr>
                <w:rFonts w:cstheme="minorHAnsi"/>
                <w:sz w:val="18"/>
              </w:rPr>
            </w:pPr>
            <w:r>
              <w:rPr>
                <w:rFonts w:cstheme="minorHAnsi"/>
                <w:sz w:val="18"/>
              </w:rPr>
              <w:t xml:space="preserve">fonética </w:t>
            </w:r>
            <w:r w:rsidR="001A5B97">
              <w:rPr>
                <w:rFonts w:cstheme="minorHAnsi"/>
                <w:sz w:val="18"/>
              </w:rPr>
              <w:t>.</w:t>
            </w:r>
          </w:p>
          <w:p w14:paraId="2CAE037D" w14:textId="77777777" w:rsidR="001A5B97" w:rsidRDefault="001A5B97" w:rsidP="00277B49">
            <w:pPr>
              <w:autoSpaceDE w:val="0"/>
              <w:autoSpaceDN w:val="0"/>
              <w:adjustRightInd w:val="0"/>
              <w:contextualSpacing/>
              <w:jc w:val="both"/>
              <w:rPr>
                <w:rFonts w:cstheme="minorHAnsi"/>
                <w:sz w:val="18"/>
              </w:rPr>
            </w:pPr>
          </w:p>
          <w:p w14:paraId="2AC8ADF9" w14:textId="77777777" w:rsidR="00EC63CF" w:rsidRPr="00737901" w:rsidRDefault="00EC63CF" w:rsidP="00EC63CF">
            <w:pPr>
              <w:autoSpaceDE w:val="0"/>
              <w:autoSpaceDN w:val="0"/>
              <w:adjustRightInd w:val="0"/>
              <w:contextualSpacing/>
              <w:jc w:val="both"/>
              <w:rPr>
                <w:rFonts w:cstheme="minorHAnsi"/>
                <w:sz w:val="18"/>
              </w:rPr>
            </w:pPr>
            <w:r>
              <w:rPr>
                <w:rFonts w:cstheme="minorHAnsi"/>
                <w:sz w:val="18"/>
              </w:rPr>
              <w:t>La voz humana: el aparato fonador</w:t>
            </w:r>
          </w:p>
          <w:p w14:paraId="6FC701F2" w14:textId="77777777" w:rsidR="00277B49" w:rsidRDefault="00EA11A0" w:rsidP="00277B49">
            <w:pPr>
              <w:autoSpaceDE w:val="0"/>
              <w:autoSpaceDN w:val="0"/>
              <w:adjustRightInd w:val="0"/>
              <w:contextualSpacing/>
              <w:jc w:val="both"/>
              <w:rPr>
                <w:rFonts w:cstheme="minorHAnsi"/>
                <w:sz w:val="18"/>
              </w:rPr>
            </w:pPr>
            <w:r>
              <w:rPr>
                <w:rFonts w:cstheme="minorHAnsi"/>
                <w:sz w:val="18"/>
              </w:rPr>
              <w:t>Lectura y defensa N° 01 y 02</w:t>
            </w:r>
          </w:p>
          <w:p w14:paraId="40A28E9C" w14:textId="77777777" w:rsidR="00C716CE" w:rsidRDefault="00C716CE" w:rsidP="00277B49">
            <w:pPr>
              <w:autoSpaceDE w:val="0"/>
              <w:autoSpaceDN w:val="0"/>
              <w:adjustRightInd w:val="0"/>
              <w:contextualSpacing/>
              <w:jc w:val="both"/>
              <w:rPr>
                <w:rFonts w:cstheme="minorHAnsi"/>
                <w:sz w:val="18"/>
              </w:rPr>
            </w:pPr>
          </w:p>
          <w:p w14:paraId="3745CD84" w14:textId="77777777" w:rsidR="00346734" w:rsidRPr="00346734" w:rsidRDefault="00346734" w:rsidP="00346734">
            <w:pPr>
              <w:autoSpaceDE w:val="0"/>
              <w:autoSpaceDN w:val="0"/>
              <w:adjustRightInd w:val="0"/>
              <w:contextualSpacing/>
              <w:jc w:val="both"/>
              <w:rPr>
                <w:rFonts w:cstheme="minorHAnsi"/>
                <w:sz w:val="18"/>
              </w:rPr>
            </w:pPr>
          </w:p>
        </w:tc>
        <w:tc>
          <w:tcPr>
            <w:tcW w:w="2977" w:type="dxa"/>
            <w:gridSpan w:val="2"/>
          </w:tcPr>
          <w:p w14:paraId="0BEA0870" w14:textId="77777777" w:rsidR="00737901" w:rsidRDefault="00737901" w:rsidP="00737901">
            <w:pPr>
              <w:pStyle w:val="Prrafodelista"/>
              <w:autoSpaceDE w:val="0"/>
              <w:autoSpaceDN w:val="0"/>
              <w:adjustRightInd w:val="0"/>
              <w:ind w:left="118"/>
              <w:contextualSpacing/>
              <w:jc w:val="both"/>
              <w:rPr>
                <w:rFonts w:asciiTheme="minorHAnsi" w:hAnsiTheme="minorHAnsi" w:cstheme="minorHAnsi"/>
                <w:sz w:val="18"/>
                <w:lang w:val="es-PE"/>
              </w:rPr>
            </w:pPr>
            <w:r w:rsidRPr="00BB03DA">
              <w:rPr>
                <w:rFonts w:asciiTheme="minorHAnsi" w:hAnsiTheme="minorHAnsi" w:cstheme="minorHAnsi"/>
                <w:sz w:val="18"/>
                <w:lang w:val="es-PE"/>
              </w:rPr>
              <w:t>Analiza los diversos niveles lectores y aplica estrategias de lectura</w:t>
            </w:r>
            <w:r>
              <w:rPr>
                <w:rFonts w:asciiTheme="minorHAnsi" w:hAnsiTheme="minorHAnsi" w:cstheme="minorHAnsi"/>
                <w:sz w:val="18"/>
                <w:lang w:val="es-PE"/>
              </w:rPr>
              <w:t>.</w:t>
            </w:r>
          </w:p>
          <w:p w14:paraId="2C526F1B" w14:textId="77777777" w:rsidR="00737901" w:rsidRDefault="001A5B97" w:rsidP="00127D59">
            <w:pPr>
              <w:pStyle w:val="Prrafodelista"/>
              <w:autoSpaceDE w:val="0"/>
              <w:autoSpaceDN w:val="0"/>
              <w:adjustRightInd w:val="0"/>
              <w:ind w:left="118"/>
              <w:contextualSpacing/>
              <w:jc w:val="both"/>
              <w:rPr>
                <w:rFonts w:asciiTheme="minorHAnsi" w:hAnsiTheme="minorHAnsi" w:cstheme="minorHAnsi"/>
                <w:sz w:val="18"/>
                <w:lang w:val="es-PE"/>
              </w:rPr>
            </w:pPr>
            <w:r>
              <w:rPr>
                <w:rFonts w:asciiTheme="minorHAnsi" w:hAnsiTheme="minorHAnsi" w:cstheme="minorHAnsi"/>
                <w:sz w:val="18"/>
                <w:lang w:val="es-PE"/>
              </w:rPr>
              <w:t xml:space="preserve">Revisa las diferentes reglas fonológicas – fonéticas </w:t>
            </w:r>
            <w:r w:rsidR="00127D59">
              <w:rPr>
                <w:rFonts w:asciiTheme="minorHAnsi" w:hAnsiTheme="minorHAnsi" w:cstheme="minorHAnsi"/>
                <w:sz w:val="18"/>
                <w:lang w:val="es-PE"/>
              </w:rPr>
              <w:t>y su clasifi</w:t>
            </w:r>
            <w:r w:rsidR="008A714F">
              <w:rPr>
                <w:rFonts w:asciiTheme="minorHAnsi" w:hAnsiTheme="minorHAnsi" w:cstheme="minorHAnsi"/>
                <w:sz w:val="18"/>
                <w:lang w:val="es-PE"/>
              </w:rPr>
              <w:t>cación</w:t>
            </w:r>
          </w:p>
          <w:p w14:paraId="717D1E0C" w14:textId="77777777" w:rsidR="00EC63CF" w:rsidRPr="00EC63CF" w:rsidRDefault="00EC63CF" w:rsidP="00EC63CF">
            <w:pPr>
              <w:pStyle w:val="Prrafodelista"/>
              <w:autoSpaceDE w:val="0"/>
              <w:autoSpaceDN w:val="0"/>
              <w:adjustRightInd w:val="0"/>
              <w:ind w:left="118"/>
              <w:contextualSpacing/>
              <w:jc w:val="both"/>
              <w:rPr>
                <w:rFonts w:asciiTheme="minorHAnsi" w:hAnsiTheme="minorHAnsi" w:cstheme="minorHAnsi"/>
                <w:sz w:val="18"/>
                <w:lang w:val="es-PE"/>
              </w:rPr>
            </w:pPr>
            <w:r>
              <w:rPr>
                <w:rFonts w:asciiTheme="minorHAnsi" w:hAnsiTheme="minorHAnsi" w:cstheme="minorHAnsi"/>
                <w:sz w:val="18"/>
                <w:lang w:val="es-PE"/>
              </w:rPr>
              <w:t>Ejercita el aparato fonador para la emisión de la voz humana.</w:t>
            </w:r>
          </w:p>
        </w:tc>
        <w:tc>
          <w:tcPr>
            <w:tcW w:w="3096" w:type="dxa"/>
          </w:tcPr>
          <w:p w14:paraId="67F697E3" w14:textId="77777777" w:rsidR="001A5B97" w:rsidRDefault="00737901" w:rsidP="001A5B97">
            <w:pPr>
              <w:autoSpaceDE w:val="0"/>
              <w:autoSpaceDN w:val="0"/>
              <w:adjustRightInd w:val="0"/>
              <w:contextualSpacing/>
              <w:jc w:val="both"/>
              <w:rPr>
                <w:rFonts w:cstheme="minorHAnsi"/>
                <w:sz w:val="18"/>
              </w:rPr>
            </w:pPr>
            <w:r w:rsidRPr="001A5B97">
              <w:rPr>
                <w:rFonts w:cstheme="minorHAnsi"/>
                <w:sz w:val="18"/>
              </w:rPr>
              <w:t xml:space="preserve">Valora la importancia de los  niveles y estrategias </w:t>
            </w:r>
            <w:r w:rsidR="001A5B97">
              <w:rPr>
                <w:rFonts w:cstheme="minorHAnsi"/>
                <w:sz w:val="18"/>
              </w:rPr>
              <w:t xml:space="preserve"> </w:t>
            </w:r>
            <w:r w:rsidRPr="001A5B97">
              <w:rPr>
                <w:rFonts w:cstheme="minorHAnsi"/>
                <w:sz w:val="18"/>
              </w:rPr>
              <w:t>lectoras</w:t>
            </w:r>
          </w:p>
          <w:p w14:paraId="7A2DBE19" w14:textId="77777777" w:rsidR="00737901" w:rsidRDefault="001A5B97" w:rsidP="008A714F">
            <w:pPr>
              <w:autoSpaceDE w:val="0"/>
              <w:autoSpaceDN w:val="0"/>
              <w:adjustRightInd w:val="0"/>
              <w:contextualSpacing/>
              <w:jc w:val="both"/>
              <w:rPr>
                <w:rFonts w:cstheme="minorHAnsi"/>
                <w:sz w:val="18"/>
              </w:rPr>
            </w:pPr>
            <w:r>
              <w:rPr>
                <w:rFonts w:cstheme="minorHAnsi"/>
                <w:sz w:val="18"/>
              </w:rPr>
              <w:t>Demuestra interés po</w:t>
            </w:r>
            <w:r w:rsidR="008A714F">
              <w:rPr>
                <w:rFonts w:cstheme="minorHAnsi"/>
                <w:sz w:val="18"/>
              </w:rPr>
              <w:t>r clasificar los fonemas y fonos</w:t>
            </w:r>
            <w:r w:rsidR="00737901" w:rsidRPr="008A714F">
              <w:rPr>
                <w:rFonts w:cstheme="minorHAnsi"/>
                <w:sz w:val="18"/>
              </w:rPr>
              <w:t>.</w:t>
            </w:r>
          </w:p>
          <w:p w14:paraId="47E2AEBB" w14:textId="77777777" w:rsidR="00EC63CF" w:rsidRDefault="00EC63CF" w:rsidP="008A714F">
            <w:pPr>
              <w:autoSpaceDE w:val="0"/>
              <w:autoSpaceDN w:val="0"/>
              <w:adjustRightInd w:val="0"/>
              <w:contextualSpacing/>
              <w:jc w:val="both"/>
              <w:rPr>
                <w:rFonts w:cstheme="minorHAnsi"/>
                <w:sz w:val="18"/>
              </w:rPr>
            </w:pPr>
          </w:p>
          <w:p w14:paraId="5E561A44" w14:textId="77777777" w:rsidR="00EC63CF" w:rsidRPr="008A714F" w:rsidRDefault="00EC63CF" w:rsidP="008A714F">
            <w:pPr>
              <w:autoSpaceDE w:val="0"/>
              <w:autoSpaceDN w:val="0"/>
              <w:adjustRightInd w:val="0"/>
              <w:contextualSpacing/>
              <w:jc w:val="both"/>
              <w:rPr>
                <w:rFonts w:cstheme="minorHAnsi"/>
                <w:sz w:val="18"/>
              </w:rPr>
            </w:pPr>
            <w:r>
              <w:rPr>
                <w:rFonts w:cstheme="minorHAnsi"/>
                <w:sz w:val="18"/>
              </w:rPr>
              <w:t xml:space="preserve">Se interesa por el funcionamiento del aparato fonador. </w:t>
            </w:r>
          </w:p>
        </w:tc>
        <w:tc>
          <w:tcPr>
            <w:tcW w:w="2148" w:type="dxa"/>
            <w:gridSpan w:val="2"/>
          </w:tcPr>
          <w:p w14:paraId="283A96D8" w14:textId="77777777" w:rsidR="001A5B97" w:rsidRDefault="001A5B97" w:rsidP="001A5B97">
            <w:pPr>
              <w:autoSpaceDE w:val="0"/>
              <w:autoSpaceDN w:val="0"/>
              <w:adjustRightInd w:val="0"/>
              <w:contextualSpacing/>
              <w:jc w:val="both"/>
              <w:rPr>
                <w:rFonts w:cstheme="minorHAnsi"/>
                <w:sz w:val="18"/>
              </w:rPr>
            </w:pPr>
            <w:r>
              <w:rPr>
                <w:rFonts w:cstheme="minorHAnsi"/>
                <w:sz w:val="18"/>
              </w:rPr>
              <w:t>Estrategias lectoras.</w:t>
            </w:r>
          </w:p>
          <w:p w14:paraId="6AB9A4C6" w14:textId="77777777" w:rsidR="00737901" w:rsidRDefault="001A5B97" w:rsidP="001A5B97">
            <w:pPr>
              <w:autoSpaceDE w:val="0"/>
              <w:autoSpaceDN w:val="0"/>
              <w:adjustRightInd w:val="0"/>
              <w:contextualSpacing/>
              <w:jc w:val="both"/>
              <w:rPr>
                <w:rFonts w:cstheme="minorHAnsi"/>
                <w:sz w:val="18"/>
              </w:rPr>
            </w:pPr>
            <w:r>
              <w:rPr>
                <w:rFonts w:cstheme="minorHAnsi"/>
                <w:sz w:val="18"/>
              </w:rPr>
              <w:t>A</w:t>
            </w:r>
            <w:r w:rsidRPr="00BB03DA">
              <w:rPr>
                <w:rFonts w:cstheme="minorHAnsi"/>
                <w:sz w:val="18"/>
              </w:rPr>
              <w:t>nálisis y síntesis</w:t>
            </w:r>
          </w:p>
          <w:p w14:paraId="6EF324A1" w14:textId="77777777" w:rsidR="00346734" w:rsidRDefault="00346734" w:rsidP="00737901">
            <w:pPr>
              <w:autoSpaceDE w:val="0"/>
              <w:autoSpaceDN w:val="0"/>
              <w:adjustRightInd w:val="0"/>
              <w:contextualSpacing/>
              <w:jc w:val="both"/>
              <w:rPr>
                <w:rFonts w:cstheme="minorHAnsi"/>
                <w:sz w:val="18"/>
              </w:rPr>
            </w:pPr>
            <w:r>
              <w:rPr>
                <w:rFonts w:cstheme="minorHAnsi"/>
                <w:sz w:val="18"/>
              </w:rPr>
              <w:t>Lluvia de ideas.</w:t>
            </w:r>
          </w:p>
          <w:p w14:paraId="00D1397D" w14:textId="77777777" w:rsidR="00346734" w:rsidRDefault="00346734" w:rsidP="00737901">
            <w:pPr>
              <w:autoSpaceDE w:val="0"/>
              <w:autoSpaceDN w:val="0"/>
              <w:adjustRightInd w:val="0"/>
              <w:contextualSpacing/>
              <w:jc w:val="both"/>
              <w:rPr>
                <w:rFonts w:cstheme="minorHAnsi"/>
                <w:sz w:val="18"/>
              </w:rPr>
            </w:pPr>
            <w:r>
              <w:rPr>
                <w:rFonts w:cstheme="minorHAnsi"/>
                <w:sz w:val="18"/>
              </w:rPr>
              <w:t>Estudio de casos</w:t>
            </w:r>
          </w:p>
          <w:p w14:paraId="759733C5" w14:textId="77777777" w:rsidR="00346734" w:rsidRDefault="00346734" w:rsidP="00737901">
            <w:pPr>
              <w:autoSpaceDE w:val="0"/>
              <w:autoSpaceDN w:val="0"/>
              <w:adjustRightInd w:val="0"/>
              <w:contextualSpacing/>
              <w:jc w:val="both"/>
              <w:rPr>
                <w:rFonts w:cstheme="minorHAnsi"/>
                <w:sz w:val="18"/>
              </w:rPr>
            </w:pPr>
          </w:p>
          <w:p w14:paraId="44A9F1B9" w14:textId="77777777" w:rsidR="00C716CE" w:rsidRDefault="00EC63CF" w:rsidP="00737901">
            <w:pPr>
              <w:autoSpaceDE w:val="0"/>
              <w:autoSpaceDN w:val="0"/>
              <w:adjustRightInd w:val="0"/>
              <w:contextualSpacing/>
              <w:jc w:val="both"/>
              <w:rPr>
                <w:rFonts w:cstheme="minorHAnsi"/>
                <w:sz w:val="18"/>
              </w:rPr>
            </w:pPr>
            <w:r>
              <w:rPr>
                <w:rFonts w:cstheme="minorHAnsi"/>
                <w:sz w:val="18"/>
              </w:rPr>
              <w:t>Audición de poemas..</w:t>
            </w:r>
          </w:p>
          <w:p w14:paraId="46AB0D77" w14:textId="77777777" w:rsidR="00737901" w:rsidRDefault="00737901" w:rsidP="00737901">
            <w:pPr>
              <w:autoSpaceDE w:val="0"/>
              <w:autoSpaceDN w:val="0"/>
              <w:adjustRightInd w:val="0"/>
              <w:contextualSpacing/>
              <w:jc w:val="both"/>
              <w:rPr>
                <w:rFonts w:cstheme="minorHAnsi"/>
                <w:sz w:val="18"/>
              </w:rPr>
            </w:pPr>
          </w:p>
          <w:p w14:paraId="2B305E1B" w14:textId="77777777" w:rsidR="00737901" w:rsidRPr="00FC1D8C" w:rsidRDefault="00737901" w:rsidP="00737901">
            <w:pPr>
              <w:autoSpaceDE w:val="0"/>
              <w:autoSpaceDN w:val="0"/>
              <w:adjustRightInd w:val="0"/>
              <w:contextualSpacing/>
              <w:jc w:val="both"/>
              <w:rPr>
                <w:rFonts w:cstheme="minorHAnsi"/>
                <w:sz w:val="18"/>
              </w:rPr>
            </w:pPr>
          </w:p>
        </w:tc>
        <w:tc>
          <w:tcPr>
            <w:tcW w:w="3119" w:type="dxa"/>
          </w:tcPr>
          <w:p w14:paraId="7996FD68" w14:textId="77777777" w:rsidR="00737901" w:rsidRPr="00EC63CF" w:rsidRDefault="00737901" w:rsidP="00EC63CF">
            <w:pPr>
              <w:autoSpaceDE w:val="0"/>
              <w:autoSpaceDN w:val="0"/>
              <w:adjustRightInd w:val="0"/>
              <w:contextualSpacing/>
              <w:jc w:val="both"/>
              <w:rPr>
                <w:rFonts w:cstheme="minorHAnsi"/>
                <w:sz w:val="18"/>
              </w:rPr>
            </w:pPr>
            <w:r w:rsidRPr="00EC63CF">
              <w:rPr>
                <w:rFonts w:cstheme="minorHAnsi"/>
                <w:sz w:val="18"/>
              </w:rPr>
              <w:t>Aplica con eficiencia las estrategias lectoras en los textos que lee, identificando</w:t>
            </w:r>
            <w:r w:rsidR="00346734" w:rsidRPr="00EC63CF">
              <w:rPr>
                <w:rFonts w:cstheme="minorHAnsi"/>
                <w:sz w:val="18"/>
              </w:rPr>
              <w:t xml:space="preserve"> </w:t>
            </w:r>
            <w:r w:rsidRPr="00EC63CF">
              <w:rPr>
                <w:rFonts w:cstheme="minorHAnsi"/>
                <w:sz w:val="18"/>
              </w:rPr>
              <w:t xml:space="preserve"> las ideas</w:t>
            </w:r>
            <w:r w:rsidR="00346734" w:rsidRPr="00EC63CF">
              <w:rPr>
                <w:rFonts w:cstheme="minorHAnsi"/>
                <w:sz w:val="18"/>
              </w:rPr>
              <w:t xml:space="preserve"> </w:t>
            </w:r>
            <w:r w:rsidRPr="00EC63CF">
              <w:rPr>
                <w:rFonts w:cstheme="minorHAnsi"/>
                <w:sz w:val="18"/>
              </w:rPr>
              <w:t xml:space="preserve"> relevantes</w:t>
            </w:r>
            <w:r w:rsidR="001A5B97" w:rsidRPr="00EC63CF">
              <w:rPr>
                <w:rFonts w:cstheme="minorHAnsi"/>
                <w:sz w:val="18"/>
              </w:rPr>
              <w:t>.</w:t>
            </w:r>
          </w:p>
          <w:p w14:paraId="3084898D" w14:textId="77777777" w:rsidR="008A714F" w:rsidRPr="00EC63CF" w:rsidRDefault="00346734" w:rsidP="00EC63CF">
            <w:pPr>
              <w:autoSpaceDE w:val="0"/>
              <w:autoSpaceDN w:val="0"/>
              <w:adjustRightInd w:val="0"/>
              <w:contextualSpacing/>
              <w:jc w:val="both"/>
              <w:rPr>
                <w:rFonts w:cstheme="minorHAnsi"/>
                <w:sz w:val="18"/>
              </w:rPr>
            </w:pPr>
            <w:r w:rsidRPr="00EC63CF">
              <w:rPr>
                <w:rFonts w:cstheme="minorHAnsi"/>
                <w:sz w:val="18"/>
              </w:rPr>
              <w:t>Analiza y pone</w:t>
            </w:r>
            <w:r w:rsidR="00EC63CF" w:rsidRPr="00EC63CF">
              <w:rPr>
                <w:rFonts w:cstheme="minorHAnsi"/>
                <w:sz w:val="18"/>
              </w:rPr>
              <w:t xml:space="preserve"> en práctica</w:t>
            </w:r>
            <w:r w:rsidR="00EC63CF">
              <w:rPr>
                <w:rFonts w:cstheme="minorHAnsi"/>
                <w:sz w:val="18"/>
              </w:rPr>
              <w:t xml:space="preserve"> las reglas para clasificar fonemas y fonos</w:t>
            </w:r>
          </w:p>
        </w:tc>
      </w:tr>
      <w:tr w:rsidR="00EC63CF" w:rsidRPr="00C6468B" w14:paraId="0169B278" w14:textId="77777777" w:rsidTr="00FB0981">
        <w:trPr>
          <w:trHeight w:val="1232"/>
        </w:trPr>
        <w:tc>
          <w:tcPr>
            <w:tcW w:w="817" w:type="dxa"/>
            <w:vAlign w:val="center"/>
          </w:tcPr>
          <w:p w14:paraId="26689F52" w14:textId="77777777" w:rsidR="00EC63CF" w:rsidRPr="00C6468B" w:rsidRDefault="00EC63CF" w:rsidP="00EC63CF">
            <w:pPr>
              <w:jc w:val="center"/>
              <w:rPr>
                <w:rFonts w:cstheme="minorHAnsi"/>
                <w:b/>
                <w:sz w:val="18"/>
              </w:rPr>
            </w:pPr>
          </w:p>
          <w:p w14:paraId="16B4C31D" w14:textId="77777777" w:rsidR="00EC63CF" w:rsidRPr="00C6468B" w:rsidRDefault="00EC63CF" w:rsidP="00EC63CF">
            <w:pPr>
              <w:jc w:val="center"/>
              <w:rPr>
                <w:rFonts w:cstheme="minorHAnsi"/>
                <w:b/>
                <w:sz w:val="18"/>
              </w:rPr>
            </w:pPr>
            <w:r>
              <w:rPr>
                <w:rFonts w:cstheme="minorHAnsi"/>
                <w:b/>
                <w:sz w:val="18"/>
              </w:rPr>
              <w:t>7</w:t>
            </w:r>
          </w:p>
          <w:p w14:paraId="2FADFD76" w14:textId="77777777" w:rsidR="00EC63CF" w:rsidRPr="00C6468B" w:rsidRDefault="00EC63CF" w:rsidP="00EC63CF">
            <w:pPr>
              <w:jc w:val="center"/>
              <w:rPr>
                <w:rFonts w:cstheme="minorHAnsi"/>
                <w:b/>
                <w:sz w:val="18"/>
              </w:rPr>
            </w:pPr>
          </w:p>
          <w:p w14:paraId="40E16E1C" w14:textId="77777777" w:rsidR="00EC63CF" w:rsidRPr="00C6468B" w:rsidRDefault="00EC63CF" w:rsidP="00EC63CF">
            <w:pPr>
              <w:jc w:val="center"/>
              <w:rPr>
                <w:rFonts w:cstheme="minorHAnsi"/>
                <w:sz w:val="18"/>
              </w:rPr>
            </w:pPr>
          </w:p>
        </w:tc>
        <w:tc>
          <w:tcPr>
            <w:tcW w:w="3544" w:type="dxa"/>
          </w:tcPr>
          <w:p w14:paraId="234A04A3" w14:textId="77777777" w:rsidR="00EC63CF" w:rsidRDefault="00EC63CF" w:rsidP="00EC63CF">
            <w:pPr>
              <w:autoSpaceDE w:val="0"/>
              <w:autoSpaceDN w:val="0"/>
              <w:adjustRightInd w:val="0"/>
              <w:contextualSpacing/>
              <w:jc w:val="both"/>
              <w:rPr>
                <w:rFonts w:cstheme="minorHAnsi"/>
                <w:sz w:val="18"/>
              </w:rPr>
            </w:pPr>
            <w:r>
              <w:rPr>
                <w:rFonts w:cstheme="minorHAnsi"/>
                <w:sz w:val="18"/>
              </w:rPr>
              <w:t>Los recursos verbales y no verbales</w:t>
            </w:r>
            <w:r w:rsidR="007151E0">
              <w:rPr>
                <w:rFonts w:cstheme="minorHAnsi"/>
                <w:sz w:val="18"/>
              </w:rPr>
              <w:t>.</w:t>
            </w:r>
          </w:p>
          <w:p w14:paraId="69A09A3C" w14:textId="77777777" w:rsidR="007151E0" w:rsidRDefault="007151E0" w:rsidP="00EC63CF">
            <w:pPr>
              <w:autoSpaceDE w:val="0"/>
              <w:autoSpaceDN w:val="0"/>
              <w:adjustRightInd w:val="0"/>
              <w:contextualSpacing/>
              <w:jc w:val="both"/>
              <w:rPr>
                <w:rFonts w:cstheme="minorHAnsi"/>
                <w:sz w:val="18"/>
              </w:rPr>
            </w:pPr>
            <w:r>
              <w:rPr>
                <w:rFonts w:cstheme="minorHAnsi"/>
                <w:sz w:val="18"/>
              </w:rPr>
              <w:t>Las exposiciones y ponencias magistrales.</w:t>
            </w:r>
          </w:p>
          <w:p w14:paraId="5149D267" w14:textId="77777777" w:rsidR="007151E0" w:rsidRDefault="007151E0" w:rsidP="00EC63CF">
            <w:pPr>
              <w:autoSpaceDE w:val="0"/>
              <w:autoSpaceDN w:val="0"/>
              <w:adjustRightInd w:val="0"/>
              <w:contextualSpacing/>
              <w:jc w:val="both"/>
              <w:rPr>
                <w:rFonts w:cstheme="minorHAnsi"/>
                <w:sz w:val="18"/>
              </w:rPr>
            </w:pPr>
          </w:p>
          <w:p w14:paraId="181994C2" w14:textId="77777777" w:rsidR="00EC63CF" w:rsidRPr="00127D59" w:rsidRDefault="00EC63CF" w:rsidP="00EC63CF">
            <w:pPr>
              <w:autoSpaceDE w:val="0"/>
              <w:autoSpaceDN w:val="0"/>
              <w:adjustRightInd w:val="0"/>
              <w:contextualSpacing/>
              <w:jc w:val="both"/>
              <w:rPr>
                <w:rFonts w:cstheme="minorHAnsi"/>
                <w:sz w:val="18"/>
              </w:rPr>
            </w:pPr>
            <w:r w:rsidRPr="00127D59">
              <w:rPr>
                <w:rFonts w:cstheme="minorHAnsi"/>
                <w:sz w:val="18"/>
              </w:rPr>
              <w:t xml:space="preserve">El discurso </w:t>
            </w:r>
            <w:r>
              <w:rPr>
                <w:rFonts w:cstheme="minorHAnsi"/>
                <w:sz w:val="18"/>
              </w:rPr>
              <w:t>:  características. E</w:t>
            </w:r>
            <w:r w:rsidRPr="00127D59">
              <w:rPr>
                <w:rFonts w:cstheme="minorHAnsi"/>
                <w:sz w:val="18"/>
              </w:rPr>
              <w:t>structura.</w:t>
            </w:r>
          </w:p>
          <w:p w14:paraId="286C9A10" w14:textId="77777777" w:rsidR="00EC63CF" w:rsidRPr="00127D59" w:rsidRDefault="00EC63CF" w:rsidP="00EC63CF">
            <w:pPr>
              <w:autoSpaceDE w:val="0"/>
              <w:autoSpaceDN w:val="0"/>
              <w:adjustRightInd w:val="0"/>
              <w:contextualSpacing/>
              <w:jc w:val="both"/>
              <w:rPr>
                <w:rFonts w:cstheme="minorHAnsi"/>
                <w:sz w:val="18"/>
              </w:rPr>
            </w:pPr>
            <w:r w:rsidRPr="00127D59">
              <w:rPr>
                <w:rFonts w:cstheme="minorHAnsi"/>
                <w:sz w:val="18"/>
              </w:rPr>
              <w:t>Estrategias y recursos.</w:t>
            </w:r>
          </w:p>
          <w:p w14:paraId="695F2B81" w14:textId="77777777" w:rsidR="00EC63CF" w:rsidRPr="00C6468B" w:rsidRDefault="00EC63CF" w:rsidP="00EC63CF">
            <w:pPr>
              <w:autoSpaceDE w:val="0"/>
              <w:autoSpaceDN w:val="0"/>
              <w:adjustRightInd w:val="0"/>
              <w:contextualSpacing/>
              <w:jc w:val="both"/>
              <w:rPr>
                <w:rFonts w:cstheme="minorHAnsi"/>
                <w:sz w:val="18"/>
              </w:rPr>
            </w:pPr>
          </w:p>
        </w:tc>
        <w:tc>
          <w:tcPr>
            <w:tcW w:w="2977" w:type="dxa"/>
            <w:gridSpan w:val="2"/>
          </w:tcPr>
          <w:p w14:paraId="0314EFF3" w14:textId="337D9CFC" w:rsidR="007151E0" w:rsidRDefault="00EC63CF" w:rsidP="007151E0">
            <w:pPr>
              <w:autoSpaceDE w:val="0"/>
              <w:autoSpaceDN w:val="0"/>
              <w:adjustRightInd w:val="0"/>
              <w:contextualSpacing/>
              <w:jc w:val="both"/>
              <w:rPr>
                <w:rFonts w:cstheme="minorHAnsi"/>
                <w:sz w:val="18"/>
              </w:rPr>
            </w:pPr>
            <w:r w:rsidRPr="007151E0">
              <w:rPr>
                <w:rFonts w:cstheme="minorHAnsi"/>
                <w:sz w:val="18"/>
              </w:rPr>
              <w:t>Utiliza recursos</w:t>
            </w:r>
            <w:r w:rsidR="007151E0">
              <w:rPr>
                <w:rFonts w:cstheme="minorHAnsi"/>
                <w:sz w:val="18"/>
              </w:rPr>
              <w:t xml:space="preserve"> verbales y no verbales</w:t>
            </w:r>
            <w:r w:rsidRPr="007151E0">
              <w:rPr>
                <w:rFonts w:cstheme="minorHAnsi"/>
                <w:sz w:val="18"/>
              </w:rPr>
              <w:t xml:space="preserve"> </w:t>
            </w:r>
            <w:r w:rsidR="007151E0">
              <w:rPr>
                <w:rFonts w:cstheme="minorHAnsi"/>
                <w:sz w:val="18"/>
              </w:rPr>
              <w:t>en</w:t>
            </w:r>
            <w:r w:rsidR="00DA42A4">
              <w:rPr>
                <w:rFonts w:cstheme="minorHAnsi"/>
                <w:sz w:val="18"/>
              </w:rPr>
              <w:t xml:space="preserve"> sus</w:t>
            </w:r>
            <w:r w:rsidR="007151E0">
              <w:rPr>
                <w:rFonts w:cstheme="minorHAnsi"/>
                <w:sz w:val="18"/>
              </w:rPr>
              <w:t xml:space="preserve"> exposiciones y </w:t>
            </w:r>
            <w:r w:rsidRPr="007151E0">
              <w:rPr>
                <w:rFonts w:cstheme="minorHAnsi"/>
                <w:sz w:val="18"/>
              </w:rPr>
              <w:t>ponen</w:t>
            </w:r>
            <w:r w:rsidR="007151E0">
              <w:rPr>
                <w:rFonts w:cstheme="minorHAnsi"/>
                <w:sz w:val="18"/>
              </w:rPr>
              <w:t>cias.</w:t>
            </w:r>
          </w:p>
          <w:p w14:paraId="5545E8F6" w14:textId="77777777" w:rsidR="00EC63CF" w:rsidRPr="007151E0" w:rsidRDefault="007151E0" w:rsidP="007151E0">
            <w:pPr>
              <w:autoSpaceDE w:val="0"/>
              <w:autoSpaceDN w:val="0"/>
              <w:adjustRightInd w:val="0"/>
              <w:contextualSpacing/>
              <w:jc w:val="both"/>
              <w:rPr>
                <w:rFonts w:cstheme="minorHAnsi"/>
                <w:sz w:val="18"/>
              </w:rPr>
            </w:pPr>
            <w:r>
              <w:rPr>
                <w:rFonts w:cstheme="minorHAnsi"/>
                <w:sz w:val="18"/>
              </w:rPr>
              <w:t>Emplea la información recopila</w:t>
            </w:r>
            <w:r w:rsidR="002A3385">
              <w:rPr>
                <w:rFonts w:cstheme="minorHAnsi"/>
                <w:sz w:val="18"/>
              </w:rPr>
              <w:t>da</w:t>
            </w:r>
            <w:r>
              <w:rPr>
                <w:rFonts w:cstheme="minorHAnsi"/>
                <w:sz w:val="18"/>
              </w:rPr>
              <w:t xml:space="preserve"> </w:t>
            </w:r>
            <w:r w:rsidR="00EC63CF" w:rsidRPr="007151E0">
              <w:rPr>
                <w:rFonts w:cstheme="minorHAnsi"/>
                <w:sz w:val="18"/>
              </w:rPr>
              <w:t xml:space="preserve"> sobre el tema e investiga los discursos que se producen en diferentes contextos..</w:t>
            </w:r>
          </w:p>
          <w:p w14:paraId="7606FB3C" w14:textId="77777777" w:rsidR="00EC63CF" w:rsidRPr="00C6468B" w:rsidRDefault="00EC63CF" w:rsidP="00EC63CF">
            <w:pPr>
              <w:autoSpaceDE w:val="0"/>
              <w:autoSpaceDN w:val="0"/>
              <w:adjustRightInd w:val="0"/>
              <w:ind w:firstLine="454"/>
              <w:contextualSpacing/>
              <w:jc w:val="both"/>
              <w:rPr>
                <w:rFonts w:cstheme="minorHAnsi"/>
                <w:sz w:val="18"/>
              </w:rPr>
            </w:pPr>
          </w:p>
        </w:tc>
        <w:tc>
          <w:tcPr>
            <w:tcW w:w="3096" w:type="dxa"/>
          </w:tcPr>
          <w:p w14:paraId="04E123C9" w14:textId="77777777" w:rsidR="00EC63CF" w:rsidRPr="008A714F" w:rsidRDefault="00EC63CF" w:rsidP="00EC63CF">
            <w:pPr>
              <w:pStyle w:val="Prrafodelista"/>
              <w:autoSpaceDE w:val="0"/>
              <w:autoSpaceDN w:val="0"/>
              <w:adjustRightInd w:val="0"/>
              <w:ind w:left="118"/>
              <w:contextualSpacing/>
              <w:jc w:val="both"/>
              <w:rPr>
                <w:rFonts w:asciiTheme="minorHAnsi" w:hAnsiTheme="minorHAnsi" w:cstheme="minorHAnsi"/>
                <w:sz w:val="18"/>
                <w:lang w:val="es-PE"/>
              </w:rPr>
            </w:pPr>
            <w:r w:rsidRPr="00274410">
              <w:rPr>
                <w:rFonts w:asciiTheme="minorHAnsi" w:hAnsiTheme="minorHAnsi" w:cstheme="minorHAnsi"/>
                <w:sz w:val="18"/>
                <w:lang w:val="es-PE"/>
              </w:rPr>
              <w:t>Asume con r</w:t>
            </w:r>
            <w:r>
              <w:rPr>
                <w:rFonts w:asciiTheme="minorHAnsi" w:hAnsiTheme="minorHAnsi" w:cstheme="minorHAnsi"/>
                <w:sz w:val="18"/>
                <w:lang w:val="es-PE"/>
              </w:rPr>
              <w:t>esponsabilidad el uso de los re</w:t>
            </w:r>
            <w:r w:rsidR="007151E0">
              <w:rPr>
                <w:rFonts w:asciiTheme="minorHAnsi" w:hAnsiTheme="minorHAnsi" w:cstheme="minorHAnsi"/>
                <w:sz w:val="18"/>
                <w:lang w:val="es-PE"/>
              </w:rPr>
              <w:t>cursos verbales y no verbales</w:t>
            </w:r>
            <w:r w:rsidRPr="00274410">
              <w:rPr>
                <w:rFonts w:asciiTheme="minorHAnsi" w:hAnsiTheme="minorHAnsi" w:cstheme="minorHAnsi"/>
                <w:sz w:val="18"/>
                <w:lang w:val="es-PE"/>
              </w:rPr>
              <w:t xml:space="preserve">  en</w:t>
            </w:r>
            <w:r>
              <w:rPr>
                <w:rFonts w:asciiTheme="minorHAnsi" w:hAnsiTheme="minorHAnsi" w:cstheme="minorHAnsi"/>
                <w:sz w:val="18"/>
                <w:lang w:val="es-PE"/>
              </w:rPr>
              <w:t xml:space="preserve"> sus </w:t>
            </w:r>
            <w:r w:rsidR="007151E0">
              <w:rPr>
                <w:rFonts w:asciiTheme="minorHAnsi" w:hAnsiTheme="minorHAnsi" w:cstheme="minorHAnsi"/>
                <w:sz w:val="18"/>
                <w:lang w:val="es-PE"/>
              </w:rPr>
              <w:t>exposiciones y ponencias</w:t>
            </w:r>
          </w:p>
          <w:p w14:paraId="4C269A94" w14:textId="77777777" w:rsidR="00EC63CF" w:rsidRPr="002A3385" w:rsidRDefault="00EC63CF" w:rsidP="002A3385">
            <w:pPr>
              <w:pStyle w:val="Prrafodelista"/>
              <w:autoSpaceDE w:val="0"/>
              <w:autoSpaceDN w:val="0"/>
              <w:adjustRightInd w:val="0"/>
              <w:ind w:left="118"/>
              <w:contextualSpacing/>
              <w:jc w:val="both"/>
              <w:rPr>
                <w:rFonts w:asciiTheme="minorHAnsi" w:hAnsiTheme="minorHAnsi" w:cstheme="minorHAnsi"/>
                <w:sz w:val="18"/>
                <w:lang w:val="es-PE"/>
              </w:rPr>
            </w:pPr>
            <w:r w:rsidRPr="006F209B">
              <w:rPr>
                <w:rFonts w:asciiTheme="minorHAnsi" w:hAnsiTheme="minorHAnsi" w:cstheme="minorHAnsi"/>
                <w:sz w:val="18"/>
                <w:lang w:val="es-PE"/>
              </w:rPr>
              <w:t>Muestra interés y seriedad investigativos para obtener la información requerida</w:t>
            </w:r>
            <w:r>
              <w:rPr>
                <w:rFonts w:asciiTheme="minorHAnsi" w:hAnsiTheme="minorHAnsi" w:cstheme="minorHAnsi"/>
                <w:sz w:val="18"/>
                <w:lang w:val="es-PE"/>
              </w:rPr>
              <w:t xml:space="preserve"> sobre el tema</w:t>
            </w:r>
            <w:r w:rsidRPr="00FE14AC">
              <w:rPr>
                <w:rFonts w:asciiTheme="minorHAnsi" w:hAnsiTheme="minorHAnsi" w:cstheme="minorHAnsi"/>
                <w:sz w:val="18"/>
                <w:lang w:val="es-PE"/>
              </w:rPr>
              <w:t>.</w:t>
            </w:r>
          </w:p>
        </w:tc>
        <w:tc>
          <w:tcPr>
            <w:tcW w:w="2148" w:type="dxa"/>
            <w:gridSpan w:val="2"/>
          </w:tcPr>
          <w:p w14:paraId="00050154" w14:textId="77777777" w:rsidR="007151E0" w:rsidRDefault="007151E0" w:rsidP="007151E0">
            <w:pPr>
              <w:autoSpaceDE w:val="0"/>
              <w:autoSpaceDN w:val="0"/>
              <w:adjustRightInd w:val="0"/>
              <w:contextualSpacing/>
              <w:jc w:val="both"/>
              <w:rPr>
                <w:rFonts w:cstheme="minorHAnsi"/>
                <w:sz w:val="18"/>
              </w:rPr>
            </w:pPr>
            <w:r w:rsidRPr="007151E0">
              <w:rPr>
                <w:rFonts w:cstheme="minorHAnsi"/>
                <w:sz w:val="18"/>
              </w:rPr>
              <w:t>Observación de un video</w:t>
            </w:r>
            <w:r>
              <w:rPr>
                <w:rFonts w:cstheme="minorHAnsi"/>
                <w:sz w:val="18"/>
              </w:rPr>
              <w:t xml:space="preserve"> (exposiciones, ponencias ) </w:t>
            </w:r>
            <w:r w:rsidR="00EC63CF" w:rsidRPr="007151E0">
              <w:rPr>
                <w:rFonts w:cstheme="minorHAnsi"/>
                <w:sz w:val="18"/>
              </w:rPr>
              <w:t xml:space="preserve">Exposición  académica </w:t>
            </w:r>
            <w:r>
              <w:rPr>
                <w:rFonts w:cstheme="minorHAnsi"/>
                <w:sz w:val="18"/>
              </w:rPr>
              <w:t xml:space="preserve">  </w:t>
            </w:r>
          </w:p>
          <w:p w14:paraId="5B1093A9" w14:textId="77777777" w:rsidR="00EC63CF" w:rsidRDefault="00EC63CF" w:rsidP="007151E0">
            <w:pPr>
              <w:autoSpaceDE w:val="0"/>
              <w:autoSpaceDN w:val="0"/>
              <w:adjustRightInd w:val="0"/>
              <w:contextualSpacing/>
              <w:jc w:val="both"/>
              <w:rPr>
                <w:rFonts w:cstheme="minorHAnsi"/>
                <w:sz w:val="18"/>
              </w:rPr>
            </w:pPr>
            <w:r w:rsidRPr="007151E0">
              <w:rPr>
                <w:rFonts w:cstheme="minorHAnsi"/>
                <w:sz w:val="18"/>
              </w:rPr>
              <w:t>del discurso con roles de  preguntas.</w:t>
            </w:r>
          </w:p>
          <w:p w14:paraId="25FD9151" w14:textId="77777777" w:rsidR="00EC63CF" w:rsidRPr="007151E0" w:rsidRDefault="00EC63CF" w:rsidP="007151E0">
            <w:pPr>
              <w:autoSpaceDE w:val="0"/>
              <w:autoSpaceDN w:val="0"/>
              <w:adjustRightInd w:val="0"/>
              <w:contextualSpacing/>
              <w:jc w:val="both"/>
              <w:rPr>
                <w:rFonts w:cstheme="minorHAnsi"/>
                <w:sz w:val="18"/>
              </w:rPr>
            </w:pPr>
            <w:r w:rsidRPr="007151E0">
              <w:rPr>
                <w:rFonts w:cstheme="minorHAnsi"/>
                <w:sz w:val="18"/>
              </w:rPr>
              <w:t>.</w:t>
            </w:r>
          </w:p>
          <w:p w14:paraId="0BBC8661" w14:textId="77777777" w:rsidR="00EC63CF" w:rsidRPr="00B001C2" w:rsidRDefault="00EC63CF" w:rsidP="00EC63CF">
            <w:pPr>
              <w:pStyle w:val="Prrafodelista"/>
              <w:autoSpaceDE w:val="0"/>
              <w:autoSpaceDN w:val="0"/>
              <w:adjustRightInd w:val="0"/>
              <w:ind w:left="118"/>
              <w:contextualSpacing/>
              <w:jc w:val="both"/>
              <w:rPr>
                <w:rFonts w:asciiTheme="minorHAnsi" w:hAnsiTheme="minorHAnsi" w:cstheme="minorHAnsi"/>
                <w:sz w:val="18"/>
                <w:lang w:val="es-PE"/>
              </w:rPr>
            </w:pPr>
          </w:p>
        </w:tc>
        <w:tc>
          <w:tcPr>
            <w:tcW w:w="3119" w:type="dxa"/>
          </w:tcPr>
          <w:p w14:paraId="5A7BE252" w14:textId="77777777" w:rsidR="00EC63CF" w:rsidRPr="00EA11A0" w:rsidRDefault="00EA11A0" w:rsidP="00EA11A0">
            <w:pPr>
              <w:autoSpaceDE w:val="0"/>
              <w:autoSpaceDN w:val="0"/>
              <w:adjustRightInd w:val="0"/>
              <w:contextualSpacing/>
              <w:jc w:val="both"/>
              <w:rPr>
                <w:rFonts w:cstheme="minorHAnsi"/>
                <w:sz w:val="18"/>
              </w:rPr>
            </w:pPr>
            <w:r w:rsidRPr="00EA11A0">
              <w:rPr>
                <w:rFonts w:cstheme="minorHAnsi"/>
                <w:sz w:val="18"/>
              </w:rPr>
              <w:t>Usa recursos verbales y no verbales</w:t>
            </w:r>
            <w:r w:rsidR="00EC63CF" w:rsidRPr="00EA11A0">
              <w:rPr>
                <w:rFonts w:cstheme="minorHAnsi"/>
                <w:sz w:val="18"/>
              </w:rPr>
              <w:t xml:space="preserve"> </w:t>
            </w:r>
            <w:r w:rsidRPr="00EA11A0">
              <w:rPr>
                <w:rFonts w:cstheme="minorHAnsi"/>
                <w:sz w:val="18"/>
              </w:rPr>
              <w:t xml:space="preserve">en sus exposiciones y </w:t>
            </w:r>
            <w:r w:rsidR="00EC63CF" w:rsidRPr="00EA11A0">
              <w:rPr>
                <w:rFonts w:cstheme="minorHAnsi"/>
                <w:sz w:val="18"/>
              </w:rPr>
              <w:t xml:space="preserve"> ponenci</w:t>
            </w:r>
            <w:r w:rsidR="007151E0" w:rsidRPr="00EA11A0">
              <w:rPr>
                <w:rFonts w:cstheme="minorHAnsi"/>
                <w:sz w:val="18"/>
              </w:rPr>
              <w:t>as</w:t>
            </w:r>
            <w:r w:rsidR="00EC63CF" w:rsidRPr="00EA11A0">
              <w:rPr>
                <w:rFonts w:cstheme="minorHAnsi"/>
                <w:sz w:val="18"/>
              </w:rPr>
              <w:t>, siguiendo las indicaciones del docente.</w:t>
            </w:r>
          </w:p>
          <w:p w14:paraId="5DA64EA3" w14:textId="77777777" w:rsidR="00EC63CF" w:rsidRPr="00EA11A0" w:rsidRDefault="00EC63CF" w:rsidP="00EA11A0">
            <w:pPr>
              <w:autoSpaceDE w:val="0"/>
              <w:autoSpaceDN w:val="0"/>
              <w:adjustRightInd w:val="0"/>
              <w:contextualSpacing/>
              <w:jc w:val="both"/>
              <w:rPr>
                <w:rFonts w:cstheme="minorHAnsi"/>
                <w:sz w:val="18"/>
              </w:rPr>
            </w:pPr>
            <w:r w:rsidRPr="00EA11A0">
              <w:rPr>
                <w:rFonts w:cstheme="minorHAnsi"/>
                <w:sz w:val="18"/>
              </w:rPr>
              <w:t>Planifica la elaboración de  un discurso, teniendo en cuenta su estructura, pautas y técnicas.</w:t>
            </w:r>
          </w:p>
          <w:p w14:paraId="50239DCD" w14:textId="77777777" w:rsidR="00EC63CF" w:rsidRPr="0099263E" w:rsidRDefault="00EC63CF" w:rsidP="00EC63CF">
            <w:pPr>
              <w:pStyle w:val="Prrafodelista"/>
              <w:autoSpaceDE w:val="0"/>
              <w:autoSpaceDN w:val="0"/>
              <w:adjustRightInd w:val="0"/>
              <w:ind w:left="118"/>
              <w:contextualSpacing/>
              <w:jc w:val="both"/>
              <w:rPr>
                <w:rFonts w:cstheme="minorHAnsi"/>
                <w:sz w:val="18"/>
                <w:lang w:val="es-PE"/>
              </w:rPr>
            </w:pPr>
          </w:p>
        </w:tc>
      </w:tr>
      <w:tr w:rsidR="00EC63CF" w:rsidRPr="00C6468B" w14:paraId="7CCBCF31" w14:textId="77777777" w:rsidTr="00FB0981">
        <w:trPr>
          <w:trHeight w:val="585"/>
        </w:trPr>
        <w:tc>
          <w:tcPr>
            <w:tcW w:w="817" w:type="dxa"/>
            <w:vAlign w:val="center"/>
          </w:tcPr>
          <w:p w14:paraId="4EF055C6" w14:textId="77777777" w:rsidR="00EC63CF" w:rsidRPr="00C6468B" w:rsidRDefault="00EC63CF" w:rsidP="00EC63CF">
            <w:pPr>
              <w:jc w:val="center"/>
              <w:rPr>
                <w:rFonts w:cstheme="minorHAnsi"/>
                <w:b/>
                <w:sz w:val="18"/>
              </w:rPr>
            </w:pPr>
          </w:p>
          <w:p w14:paraId="75175EE6" w14:textId="77777777" w:rsidR="00EC63CF" w:rsidRPr="00C6468B" w:rsidRDefault="00EC63CF" w:rsidP="00EC63CF">
            <w:pPr>
              <w:jc w:val="center"/>
              <w:rPr>
                <w:rFonts w:cstheme="minorHAnsi"/>
                <w:b/>
                <w:sz w:val="18"/>
              </w:rPr>
            </w:pPr>
            <w:r>
              <w:rPr>
                <w:rFonts w:cstheme="minorHAnsi"/>
                <w:b/>
                <w:sz w:val="18"/>
              </w:rPr>
              <w:t>8</w:t>
            </w:r>
          </w:p>
          <w:p w14:paraId="1CA09E49" w14:textId="77777777" w:rsidR="00EC63CF" w:rsidRPr="00C6468B" w:rsidRDefault="00EC63CF" w:rsidP="00EC63CF">
            <w:pPr>
              <w:jc w:val="center"/>
              <w:rPr>
                <w:rFonts w:cstheme="minorHAnsi"/>
                <w:b/>
                <w:sz w:val="18"/>
              </w:rPr>
            </w:pPr>
          </w:p>
          <w:p w14:paraId="58E50C64" w14:textId="77777777" w:rsidR="00EC63CF" w:rsidRPr="00C6468B" w:rsidRDefault="00EC63CF" w:rsidP="00EC63CF">
            <w:pPr>
              <w:jc w:val="center"/>
              <w:rPr>
                <w:rFonts w:cstheme="minorHAnsi"/>
                <w:sz w:val="18"/>
              </w:rPr>
            </w:pPr>
          </w:p>
        </w:tc>
        <w:tc>
          <w:tcPr>
            <w:tcW w:w="3544" w:type="dxa"/>
          </w:tcPr>
          <w:p w14:paraId="6619492B" w14:textId="14D7C813" w:rsidR="00EC63CF" w:rsidRPr="00EA11A0" w:rsidRDefault="00405F49" w:rsidP="00EA11A0">
            <w:pPr>
              <w:autoSpaceDE w:val="0"/>
              <w:autoSpaceDN w:val="0"/>
              <w:adjustRightInd w:val="0"/>
              <w:contextualSpacing/>
              <w:jc w:val="both"/>
              <w:rPr>
                <w:rFonts w:cstheme="minorHAnsi"/>
                <w:sz w:val="18"/>
              </w:rPr>
            </w:pPr>
            <w:r>
              <w:rPr>
                <w:rFonts w:cstheme="minorHAnsi"/>
                <w:sz w:val="18"/>
              </w:rPr>
              <w:t xml:space="preserve">Discursos </w:t>
            </w:r>
            <w:r w:rsidR="00836DCB">
              <w:rPr>
                <w:rFonts w:cstheme="minorHAnsi"/>
                <w:sz w:val="18"/>
              </w:rPr>
              <w:t>y capacidad de</w:t>
            </w:r>
            <w:r>
              <w:rPr>
                <w:rFonts w:cstheme="minorHAnsi"/>
                <w:sz w:val="18"/>
              </w:rPr>
              <w:t xml:space="preserve"> escucha</w:t>
            </w:r>
            <w:r w:rsidR="002A3385">
              <w:rPr>
                <w:rFonts w:cstheme="minorHAnsi"/>
                <w:sz w:val="18"/>
              </w:rPr>
              <w:t xml:space="preserve"> </w:t>
            </w:r>
          </w:p>
          <w:p w14:paraId="7318E596" w14:textId="77777777" w:rsidR="00EC63CF" w:rsidRPr="00C6468B" w:rsidRDefault="00EC63CF" w:rsidP="00EC63CF">
            <w:pPr>
              <w:pStyle w:val="Prrafodelista"/>
              <w:autoSpaceDE w:val="0"/>
              <w:autoSpaceDN w:val="0"/>
              <w:adjustRightInd w:val="0"/>
              <w:ind w:left="118"/>
              <w:contextualSpacing/>
              <w:jc w:val="both"/>
              <w:rPr>
                <w:rFonts w:cstheme="minorHAnsi"/>
                <w:sz w:val="18"/>
              </w:rPr>
            </w:pPr>
          </w:p>
        </w:tc>
        <w:tc>
          <w:tcPr>
            <w:tcW w:w="2977" w:type="dxa"/>
            <w:gridSpan w:val="2"/>
          </w:tcPr>
          <w:p w14:paraId="1D2CAC12" w14:textId="77777777" w:rsidR="00EC63CF" w:rsidRPr="00EA11A0" w:rsidRDefault="00EA11A0" w:rsidP="00EA11A0">
            <w:pPr>
              <w:autoSpaceDE w:val="0"/>
              <w:autoSpaceDN w:val="0"/>
              <w:adjustRightInd w:val="0"/>
              <w:contextualSpacing/>
              <w:jc w:val="both"/>
              <w:rPr>
                <w:rFonts w:ascii="Arial" w:hAnsi="Arial" w:cs="Arial"/>
                <w:sz w:val="21"/>
                <w:szCs w:val="21"/>
              </w:rPr>
            </w:pPr>
            <w:r w:rsidRPr="006F209B">
              <w:rPr>
                <w:rFonts w:cstheme="minorHAnsi"/>
                <w:sz w:val="18"/>
              </w:rPr>
              <w:t xml:space="preserve">Produce </w:t>
            </w:r>
            <w:r>
              <w:rPr>
                <w:rFonts w:cstheme="minorHAnsi"/>
                <w:sz w:val="18"/>
              </w:rPr>
              <w:t xml:space="preserve">breves </w:t>
            </w:r>
            <w:r w:rsidR="00405F49">
              <w:rPr>
                <w:rFonts w:cstheme="minorHAnsi"/>
                <w:sz w:val="18"/>
              </w:rPr>
              <w:t>discursos</w:t>
            </w:r>
          </w:p>
        </w:tc>
        <w:tc>
          <w:tcPr>
            <w:tcW w:w="3096" w:type="dxa"/>
          </w:tcPr>
          <w:p w14:paraId="55D1FCB0" w14:textId="77777777" w:rsidR="00EA11A0" w:rsidRPr="002A3385" w:rsidRDefault="002A3385" w:rsidP="002A3385">
            <w:pPr>
              <w:autoSpaceDE w:val="0"/>
              <w:autoSpaceDN w:val="0"/>
              <w:adjustRightInd w:val="0"/>
              <w:contextualSpacing/>
              <w:jc w:val="both"/>
              <w:rPr>
                <w:rFonts w:cstheme="minorHAnsi"/>
                <w:sz w:val="18"/>
              </w:rPr>
            </w:pPr>
            <w:r>
              <w:rPr>
                <w:rFonts w:cstheme="minorHAnsi"/>
                <w:sz w:val="18"/>
              </w:rPr>
              <w:t xml:space="preserve"> </w:t>
            </w:r>
            <w:r w:rsidRPr="006F209B">
              <w:rPr>
                <w:rFonts w:cstheme="minorHAnsi"/>
                <w:sz w:val="18"/>
              </w:rPr>
              <w:t xml:space="preserve"> Disfruta expresando un discurso</w:t>
            </w:r>
            <w:r>
              <w:rPr>
                <w:rFonts w:cstheme="minorHAnsi"/>
                <w:sz w:val="18"/>
              </w:rPr>
              <w:t xml:space="preserve"> .</w:t>
            </w:r>
          </w:p>
        </w:tc>
        <w:tc>
          <w:tcPr>
            <w:tcW w:w="2148" w:type="dxa"/>
            <w:gridSpan w:val="2"/>
          </w:tcPr>
          <w:p w14:paraId="73D7D715" w14:textId="77777777" w:rsidR="002A3385" w:rsidRPr="002A3385" w:rsidRDefault="002A3385" w:rsidP="002A3385">
            <w:pPr>
              <w:autoSpaceDE w:val="0"/>
              <w:autoSpaceDN w:val="0"/>
              <w:adjustRightInd w:val="0"/>
              <w:contextualSpacing/>
              <w:jc w:val="both"/>
              <w:rPr>
                <w:rFonts w:cstheme="minorHAnsi"/>
                <w:sz w:val="18"/>
              </w:rPr>
            </w:pPr>
            <w:r>
              <w:rPr>
                <w:rFonts w:cstheme="minorHAnsi"/>
                <w:sz w:val="18"/>
              </w:rPr>
              <w:t>Audición de</w:t>
            </w:r>
            <w:r w:rsidR="00405F49">
              <w:rPr>
                <w:rFonts w:cstheme="minorHAnsi"/>
                <w:sz w:val="18"/>
              </w:rPr>
              <w:t xml:space="preserve"> un </w:t>
            </w:r>
            <w:r w:rsidRPr="007151E0">
              <w:rPr>
                <w:rFonts w:cstheme="minorHAnsi"/>
                <w:sz w:val="18"/>
              </w:rPr>
              <w:t xml:space="preserve"> discurso</w:t>
            </w:r>
          </w:p>
        </w:tc>
        <w:tc>
          <w:tcPr>
            <w:tcW w:w="3119" w:type="dxa"/>
          </w:tcPr>
          <w:p w14:paraId="2529A848" w14:textId="3A877505" w:rsidR="00EC63CF" w:rsidRPr="00836DCB" w:rsidRDefault="00405F49" w:rsidP="00836DCB">
            <w:pPr>
              <w:autoSpaceDE w:val="0"/>
              <w:autoSpaceDN w:val="0"/>
              <w:adjustRightInd w:val="0"/>
              <w:contextualSpacing/>
              <w:jc w:val="both"/>
              <w:rPr>
                <w:rFonts w:cstheme="minorHAnsi"/>
                <w:sz w:val="18"/>
              </w:rPr>
            </w:pPr>
            <w:r w:rsidRPr="00EA11A0">
              <w:rPr>
                <w:rFonts w:cstheme="minorHAnsi"/>
                <w:sz w:val="18"/>
              </w:rPr>
              <w:t>Pronuncia un discurso con entonación, vocalización</w:t>
            </w:r>
            <w:r w:rsidR="00836DCB">
              <w:rPr>
                <w:rFonts w:cstheme="minorHAnsi"/>
                <w:sz w:val="18"/>
              </w:rPr>
              <w:t xml:space="preserve"> y ritmo.</w:t>
            </w:r>
          </w:p>
        </w:tc>
      </w:tr>
      <w:tr w:rsidR="00EC63CF" w:rsidRPr="00C6468B" w14:paraId="201FC795" w14:textId="77777777" w:rsidTr="00FB0981">
        <w:trPr>
          <w:trHeight w:val="70"/>
        </w:trPr>
        <w:tc>
          <w:tcPr>
            <w:tcW w:w="817" w:type="dxa"/>
            <w:vMerge w:val="restart"/>
            <w:textDirection w:val="btLr"/>
          </w:tcPr>
          <w:p w14:paraId="31D8974B" w14:textId="77777777" w:rsidR="00EC63CF" w:rsidRPr="00C6468B" w:rsidRDefault="00EC63CF" w:rsidP="00EC63CF">
            <w:pPr>
              <w:jc w:val="center"/>
              <w:rPr>
                <w:rFonts w:cstheme="minorHAnsi"/>
                <w:b/>
                <w:sz w:val="18"/>
              </w:rPr>
            </w:pPr>
          </w:p>
          <w:p w14:paraId="5D30E1E6" w14:textId="77777777" w:rsidR="00EC63CF" w:rsidRPr="00C6468B" w:rsidRDefault="00EC63CF" w:rsidP="00EC63CF">
            <w:pPr>
              <w:jc w:val="center"/>
              <w:rPr>
                <w:rFonts w:cstheme="minorHAnsi"/>
                <w:b/>
                <w:sz w:val="18"/>
              </w:rPr>
            </w:pPr>
          </w:p>
          <w:p w14:paraId="37572399" w14:textId="77777777" w:rsidR="00EC63CF" w:rsidRPr="00C6468B" w:rsidRDefault="00EC63CF" w:rsidP="00EC63CF">
            <w:pPr>
              <w:jc w:val="center"/>
              <w:rPr>
                <w:rFonts w:cstheme="minorHAnsi"/>
                <w:b/>
                <w:sz w:val="18"/>
              </w:rPr>
            </w:pPr>
          </w:p>
          <w:p w14:paraId="24FD85C4" w14:textId="77777777" w:rsidR="00EC63CF" w:rsidRPr="00C6468B" w:rsidRDefault="00EC63CF" w:rsidP="00EC63CF">
            <w:pPr>
              <w:jc w:val="center"/>
              <w:rPr>
                <w:rFonts w:cstheme="minorHAnsi"/>
                <w:sz w:val="18"/>
              </w:rPr>
            </w:pPr>
          </w:p>
        </w:tc>
        <w:tc>
          <w:tcPr>
            <w:tcW w:w="14884" w:type="dxa"/>
            <w:gridSpan w:val="7"/>
          </w:tcPr>
          <w:p w14:paraId="2D017A3C" w14:textId="77777777" w:rsidR="00EC63CF" w:rsidRDefault="00EC63CF" w:rsidP="00EC63CF">
            <w:pPr>
              <w:jc w:val="center"/>
              <w:rPr>
                <w:rFonts w:cstheme="minorHAnsi"/>
                <w:b/>
                <w:sz w:val="18"/>
              </w:rPr>
            </w:pPr>
            <w:r w:rsidRPr="00C6468B">
              <w:rPr>
                <w:rFonts w:cstheme="minorHAnsi"/>
                <w:b/>
                <w:sz w:val="18"/>
              </w:rPr>
              <w:t>EVALUACI</w:t>
            </w:r>
            <w:r w:rsidRPr="00C6468B">
              <w:rPr>
                <w:rFonts w:cstheme="minorHAnsi"/>
                <w:b/>
                <w:sz w:val="18"/>
                <w:lang w:val="es-ES_tradnl"/>
              </w:rPr>
              <w:t>Ó</w:t>
            </w:r>
            <w:r w:rsidRPr="00C6468B">
              <w:rPr>
                <w:rFonts w:cstheme="minorHAnsi"/>
                <w:b/>
                <w:sz w:val="18"/>
              </w:rPr>
              <w:t>N DE LA UNIDAD DIDÁCTICA</w:t>
            </w:r>
            <w:r>
              <w:rPr>
                <w:rFonts w:cstheme="minorHAnsi"/>
                <w:b/>
                <w:sz w:val="18"/>
              </w:rPr>
              <w:t>.</w:t>
            </w:r>
          </w:p>
          <w:p w14:paraId="2CBB14F5" w14:textId="297A496C" w:rsidR="00EC63CF" w:rsidRPr="00C6468B" w:rsidRDefault="00512683" w:rsidP="00EC63CF">
            <w:pPr>
              <w:jc w:val="center"/>
              <w:rPr>
                <w:rFonts w:cstheme="minorHAnsi"/>
                <w:b/>
                <w:sz w:val="18"/>
              </w:rPr>
            </w:pPr>
            <w:r>
              <w:rPr>
                <w:rFonts w:cstheme="minorHAnsi"/>
                <w:b/>
                <w:sz w:val="18"/>
              </w:rPr>
              <w:t>Presentación de carpetas, arte</w:t>
            </w:r>
            <w:r w:rsidR="00EC63CF">
              <w:rPr>
                <w:rFonts w:cstheme="minorHAnsi"/>
                <w:b/>
                <w:sz w:val="18"/>
              </w:rPr>
              <w:t xml:space="preserve"> , control de lecturas leídas, exposiciones y debates.</w:t>
            </w:r>
          </w:p>
        </w:tc>
      </w:tr>
      <w:tr w:rsidR="00EC63CF" w:rsidRPr="00C6468B" w14:paraId="6F3E5E88" w14:textId="77777777" w:rsidTr="00FB0981">
        <w:trPr>
          <w:trHeight w:val="70"/>
        </w:trPr>
        <w:tc>
          <w:tcPr>
            <w:tcW w:w="817" w:type="dxa"/>
            <w:vMerge/>
            <w:textDirection w:val="btLr"/>
          </w:tcPr>
          <w:p w14:paraId="7E386B07" w14:textId="77777777" w:rsidR="00EC63CF" w:rsidRPr="00C6468B" w:rsidRDefault="00EC63CF" w:rsidP="00EC63CF">
            <w:pPr>
              <w:jc w:val="center"/>
              <w:rPr>
                <w:rFonts w:cstheme="minorHAnsi"/>
                <w:sz w:val="18"/>
              </w:rPr>
            </w:pPr>
          </w:p>
        </w:tc>
        <w:tc>
          <w:tcPr>
            <w:tcW w:w="4820" w:type="dxa"/>
            <w:gridSpan w:val="2"/>
            <w:vAlign w:val="center"/>
          </w:tcPr>
          <w:p w14:paraId="556EEBD2" w14:textId="77777777" w:rsidR="00EC63CF" w:rsidRPr="00C6468B" w:rsidRDefault="00EC63CF" w:rsidP="00EC63CF">
            <w:pPr>
              <w:rPr>
                <w:rFonts w:cstheme="minorHAnsi"/>
                <w:b/>
                <w:sz w:val="18"/>
              </w:rPr>
            </w:pPr>
            <w:r>
              <w:rPr>
                <w:rFonts w:cstheme="minorHAnsi"/>
                <w:b/>
                <w:sz w:val="18"/>
              </w:rPr>
              <w:t xml:space="preserve">                        </w:t>
            </w:r>
            <w:r w:rsidRPr="00C6468B">
              <w:rPr>
                <w:rFonts w:cstheme="minorHAnsi"/>
                <w:b/>
                <w:sz w:val="18"/>
              </w:rPr>
              <w:t>EVIDENCIA DE CONOCIMIENTOS</w:t>
            </w:r>
          </w:p>
        </w:tc>
        <w:tc>
          <w:tcPr>
            <w:tcW w:w="5103" w:type="dxa"/>
            <w:gridSpan w:val="3"/>
          </w:tcPr>
          <w:p w14:paraId="1B59AFEF" w14:textId="77777777" w:rsidR="00EC63CF" w:rsidRPr="00C6468B" w:rsidRDefault="00EC63CF" w:rsidP="00EC63CF">
            <w:pPr>
              <w:jc w:val="center"/>
              <w:rPr>
                <w:rFonts w:cstheme="minorHAnsi"/>
                <w:b/>
                <w:sz w:val="18"/>
              </w:rPr>
            </w:pPr>
            <w:r w:rsidRPr="00C6468B">
              <w:rPr>
                <w:rFonts w:cstheme="minorHAnsi"/>
                <w:b/>
                <w:sz w:val="18"/>
              </w:rPr>
              <w:t>EVIDENCIA DE PRODUCTO</w:t>
            </w:r>
          </w:p>
        </w:tc>
        <w:tc>
          <w:tcPr>
            <w:tcW w:w="4961" w:type="dxa"/>
            <w:gridSpan w:val="2"/>
          </w:tcPr>
          <w:p w14:paraId="5ABF12BA" w14:textId="77777777" w:rsidR="00EC63CF" w:rsidRPr="00C6468B" w:rsidRDefault="00EC63CF" w:rsidP="00EC63CF">
            <w:pPr>
              <w:jc w:val="center"/>
              <w:rPr>
                <w:rFonts w:cstheme="minorHAnsi"/>
                <w:b/>
                <w:sz w:val="18"/>
              </w:rPr>
            </w:pPr>
            <w:r w:rsidRPr="00C6468B">
              <w:rPr>
                <w:rFonts w:cstheme="minorHAnsi"/>
                <w:b/>
                <w:sz w:val="18"/>
              </w:rPr>
              <w:t xml:space="preserve"> EVIDENCIA DE DESEMPEÑO</w:t>
            </w:r>
          </w:p>
        </w:tc>
      </w:tr>
      <w:tr w:rsidR="00EC63CF" w:rsidRPr="00C6468B" w14:paraId="00B0AAC0" w14:textId="77777777" w:rsidTr="00FB0981">
        <w:trPr>
          <w:trHeight w:val="1204"/>
        </w:trPr>
        <w:tc>
          <w:tcPr>
            <w:tcW w:w="817" w:type="dxa"/>
            <w:vMerge/>
            <w:tcBorders>
              <w:bottom w:val="single" w:sz="2" w:space="0" w:color="auto"/>
            </w:tcBorders>
            <w:textDirection w:val="btLr"/>
          </w:tcPr>
          <w:p w14:paraId="46BD7600" w14:textId="77777777" w:rsidR="00EC63CF" w:rsidRPr="00C6468B" w:rsidRDefault="00EC63CF" w:rsidP="00EC63CF">
            <w:pPr>
              <w:jc w:val="center"/>
              <w:rPr>
                <w:rFonts w:cstheme="minorHAnsi"/>
                <w:sz w:val="18"/>
              </w:rPr>
            </w:pPr>
          </w:p>
        </w:tc>
        <w:tc>
          <w:tcPr>
            <w:tcW w:w="4820" w:type="dxa"/>
            <w:gridSpan w:val="2"/>
            <w:tcBorders>
              <w:bottom w:val="single" w:sz="2" w:space="0" w:color="auto"/>
            </w:tcBorders>
          </w:tcPr>
          <w:p w14:paraId="6D64BBBC" w14:textId="77777777" w:rsidR="00EC63CF" w:rsidRPr="00FE14AC" w:rsidRDefault="00EC63CF" w:rsidP="00EC63CF">
            <w:pPr>
              <w:pStyle w:val="Prrafodelista"/>
              <w:autoSpaceDE w:val="0"/>
              <w:autoSpaceDN w:val="0"/>
              <w:adjustRightInd w:val="0"/>
              <w:ind w:left="118"/>
              <w:contextualSpacing/>
              <w:jc w:val="both"/>
              <w:rPr>
                <w:rFonts w:asciiTheme="minorHAnsi" w:hAnsiTheme="minorHAnsi" w:cstheme="minorHAnsi"/>
                <w:sz w:val="18"/>
                <w:lang w:val="es-PE"/>
              </w:rPr>
            </w:pPr>
            <w:r w:rsidRPr="00FE14AC">
              <w:rPr>
                <w:rFonts w:asciiTheme="minorHAnsi" w:hAnsiTheme="minorHAnsi" w:cstheme="minorHAnsi"/>
                <w:sz w:val="18"/>
                <w:lang w:val="es-PE"/>
              </w:rPr>
              <w:t>Definición básica de los niveles y  estrategias lectoras</w:t>
            </w:r>
          </w:p>
          <w:p w14:paraId="4C82FE0D" w14:textId="77777777" w:rsidR="00EC63CF" w:rsidRPr="0099263E" w:rsidRDefault="00EC63CF" w:rsidP="00EC63CF">
            <w:pPr>
              <w:pStyle w:val="Prrafodelista"/>
              <w:autoSpaceDE w:val="0"/>
              <w:autoSpaceDN w:val="0"/>
              <w:adjustRightInd w:val="0"/>
              <w:ind w:left="118"/>
              <w:contextualSpacing/>
              <w:jc w:val="both"/>
              <w:rPr>
                <w:rFonts w:cstheme="minorHAnsi"/>
                <w:sz w:val="18"/>
                <w:lang w:val="es-PE"/>
              </w:rPr>
            </w:pPr>
            <w:r w:rsidRPr="00FE14AC">
              <w:rPr>
                <w:rFonts w:asciiTheme="minorHAnsi" w:hAnsiTheme="minorHAnsi" w:cstheme="minorHAnsi"/>
                <w:sz w:val="18"/>
                <w:lang w:val="es-PE"/>
              </w:rPr>
              <w:t xml:space="preserve"> Evaluación escrita de la unidad didáctica</w:t>
            </w:r>
            <w:r>
              <w:rPr>
                <w:rFonts w:asciiTheme="minorHAnsi" w:hAnsiTheme="minorHAnsi" w:cstheme="minorHAnsi"/>
                <w:sz w:val="18"/>
                <w:lang w:val="es-PE"/>
              </w:rPr>
              <w:t>.</w:t>
            </w:r>
          </w:p>
        </w:tc>
        <w:tc>
          <w:tcPr>
            <w:tcW w:w="5103" w:type="dxa"/>
            <w:gridSpan w:val="3"/>
            <w:tcBorders>
              <w:bottom w:val="single" w:sz="2" w:space="0" w:color="auto"/>
            </w:tcBorders>
          </w:tcPr>
          <w:p w14:paraId="58592225" w14:textId="2C8A9C67" w:rsidR="00EC63CF" w:rsidRDefault="00EC63CF" w:rsidP="00EC63CF">
            <w:pPr>
              <w:pStyle w:val="Prrafodelista"/>
              <w:autoSpaceDE w:val="0"/>
              <w:autoSpaceDN w:val="0"/>
              <w:adjustRightInd w:val="0"/>
              <w:ind w:left="118"/>
              <w:contextualSpacing/>
              <w:jc w:val="both"/>
              <w:rPr>
                <w:rFonts w:asciiTheme="minorHAnsi" w:hAnsiTheme="minorHAnsi" w:cstheme="minorHAnsi"/>
                <w:sz w:val="18"/>
                <w:lang w:val="es-PE"/>
              </w:rPr>
            </w:pPr>
            <w:r>
              <w:rPr>
                <w:rFonts w:asciiTheme="minorHAnsi" w:hAnsiTheme="minorHAnsi" w:cstheme="minorHAnsi"/>
                <w:sz w:val="18"/>
                <w:lang w:val="es-PE"/>
              </w:rPr>
              <w:t xml:space="preserve">Elabora y entrega </w:t>
            </w:r>
            <w:r w:rsidR="00961E1F">
              <w:rPr>
                <w:rFonts w:asciiTheme="minorHAnsi" w:hAnsiTheme="minorHAnsi" w:cstheme="minorHAnsi"/>
                <w:sz w:val="18"/>
                <w:lang w:val="es-PE"/>
              </w:rPr>
              <w:t xml:space="preserve"> </w:t>
            </w:r>
            <w:r>
              <w:rPr>
                <w:rFonts w:asciiTheme="minorHAnsi" w:hAnsiTheme="minorHAnsi" w:cstheme="minorHAnsi"/>
                <w:sz w:val="18"/>
                <w:lang w:val="es-PE"/>
              </w:rPr>
              <w:t xml:space="preserve"> textos composicionales cortos con utilización de las diversas estrategias de comprensión lectora </w:t>
            </w:r>
          </w:p>
          <w:p w14:paraId="6E7FD515" w14:textId="1C2BC0AD" w:rsidR="00EC63CF" w:rsidRPr="00C6468B" w:rsidRDefault="003F5C51" w:rsidP="00EC63CF">
            <w:pPr>
              <w:pStyle w:val="Prrafodelista"/>
              <w:autoSpaceDE w:val="0"/>
              <w:autoSpaceDN w:val="0"/>
              <w:adjustRightInd w:val="0"/>
              <w:ind w:left="118"/>
              <w:contextualSpacing/>
              <w:jc w:val="both"/>
              <w:rPr>
                <w:rFonts w:asciiTheme="minorHAnsi" w:hAnsiTheme="minorHAnsi" w:cstheme="minorHAnsi"/>
                <w:sz w:val="18"/>
                <w:lang w:val="es-PE"/>
              </w:rPr>
            </w:pPr>
            <w:r>
              <w:rPr>
                <w:rFonts w:asciiTheme="minorHAnsi" w:hAnsiTheme="minorHAnsi" w:cstheme="minorHAnsi"/>
                <w:sz w:val="18"/>
                <w:lang w:val="es-PE"/>
              </w:rPr>
              <w:t>Pronuncian</w:t>
            </w:r>
            <w:r w:rsidR="00EC63CF">
              <w:rPr>
                <w:rFonts w:asciiTheme="minorHAnsi" w:hAnsiTheme="minorHAnsi" w:cstheme="minorHAnsi"/>
                <w:sz w:val="18"/>
                <w:lang w:val="es-PE"/>
              </w:rPr>
              <w:t xml:space="preserve"> discursos de temática actual </w:t>
            </w:r>
            <w:r>
              <w:rPr>
                <w:rFonts w:asciiTheme="minorHAnsi" w:hAnsiTheme="minorHAnsi" w:cstheme="minorHAnsi"/>
                <w:sz w:val="18"/>
                <w:lang w:val="es-PE"/>
              </w:rPr>
              <w:t>empleando recursos verbales y no verbales</w:t>
            </w:r>
          </w:p>
          <w:p w14:paraId="391E7932" w14:textId="77777777" w:rsidR="00EC63CF" w:rsidRPr="00704EE4" w:rsidRDefault="00EC63CF" w:rsidP="00EC63CF">
            <w:pPr>
              <w:pStyle w:val="Prrafodelista"/>
              <w:autoSpaceDE w:val="0"/>
              <w:autoSpaceDN w:val="0"/>
              <w:adjustRightInd w:val="0"/>
              <w:ind w:left="118"/>
              <w:contextualSpacing/>
              <w:jc w:val="both"/>
              <w:rPr>
                <w:rFonts w:asciiTheme="minorHAnsi" w:hAnsiTheme="minorHAnsi" w:cstheme="minorHAnsi"/>
                <w:sz w:val="18"/>
                <w:lang w:val="es-PE"/>
              </w:rPr>
            </w:pPr>
            <w:r w:rsidRPr="00704EE4">
              <w:rPr>
                <w:rFonts w:asciiTheme="minorHAnsi" w:hAnsiTheme="minorHAnsi" w:cstheme="minorHAnsi"/>
                <w:sz w:val="18"/>
                <w:lang w:val="es-PE"/>
              </w:rPr>
              <w:t xml:space="preserve"> </w:t>
            </w:r>
            <w:r>
              <w:rPr>
                <w:rFonts w:asciiTheme="minorHAnsi" w:hAnsiTheme="minorHAnsi" w:cstheme="minorHAnsi"/>
                <w:sz w:val="18"/>
                <w:lang w:val="es-PE"/>
              </w:rPr>
              <w:t xml:space="preserve">   </w:t>
            </w:r>
          </w:p>
        </w:tc>
        <w:tc>
          <w:tcPr>
            <w:tcW w:w="4961" w:type="dxa"/>
            <w:gridSpan w:val="2"/>
            <w:tcBorders>
              <w:bottom w:val="single" w:sz="2" w:space="0" w:color="auto"/>
            </w:tcBorders>
          </w:tcPr>
          <w:p w14:paraId="611C42A9" w14:textId="6A00675F" w:rsidR="00EC63CF" w:rsidRPr="00FE14AC" w:rsidRDefault="00EC63CF" w:rsidP="00EC63CF">
            <w:pPr>
              <w:pStyle w:val="Prrafodelista"/>
              <w:autoSpaceDE w:val="0"/>
              <w:autoSpaceDN w:val="0"/>
              <w:adjustRightInd w:val="0"/>
              <w:ind w:left="118"/>
              <w:contextualSpacing/>
              <w:jc w:val="both"/>
              <w:rPr>
                <w:rFonts w:asciiTheme="minorHAnsi" w:hAnsiTheme="minorHAnsi" w:cstheme="minorHAnsi"/>
                <w:sz w:val="18"/>
                <w:lang w:val="es-PE"/>
              </w:rPr>
            </w:pPr>
            <w:r w:rsidRPr="00FE14AC">
              <w:rPr>
                <w:rFonts w:asciiTheme="minorHAnsi" w:hAnsiTheme="minorHAnsi" w:cstheme="minorHAnsi"/>
                <w:sz w:val="18"/>
                <w:lang w:val="es-PE"/>
              </w:rPr>
              <w:t>Uso eficiente de las diversas estrategias lectoras (subrayado, sumillado,</w:t>
            </w:r>
            <w:r>
              <w:rPr>
                <w:rFonts w:asciiTheme="minorHAnsi" w:hAnsiTheme="minorHAnsi" w:cstheme="minorHAnsi"/>
                <w:sz w:val="18"/>
                <w:lang w:val="es-PE"/>
              </w:rPr>
              <w:t xml:space="preserve"> </w:t>
            </w:r>
            <w:r w:rsidR="00961E1F">
              <w:rPr>
                <w:rFonts w:asciiTheme="minorHAnsi" w:hAnsiTheme="minorHAnsi" w:cstheme="minorHAnsi"/>
                <w:sz w:val="18"/>
                <w:lang w:val="es-PE"/>
              </w:rPr>
              <w:t xml:space="preserve"> </w:t>
            </w:r>
            <w:r w:rsidRPr="00FE14AC">
              <w:rPr>
                <w:rFonts w:asciiTheme="minorHAnsi" w:hAnsiTheme="minorHAnsi" w:cstheme="minorHAnsi"/>
                <w:sz w:val="18"/>
                <w:lang w:val="es-PE"/>
              </w:rPr>
              <w:t>etc )</w:t>
            </w:r>
            <w:r>
              <w:rPr>
                <w:rFonts w:asciiTheme="minorHAnsi" w:hAnsiTheme="minorHAnsi" w:cstheme="minorHAnsi"/>
                <w:sz w:val="18"/>
                <w:lang w:val="es-PE"/>
              </w:rPr>
              <w:t>.</w:t>
            </w:r>
          </w:p>
          <w:p w14:paraId="143642E3" w14:textId="605B57B9" w:rsidR="00EC63CF" w:rsidRPr="00C05FD0" w:rsidRDefault="00EC63CF" w:rsidP="00EC63CF">
            <w:pPr>
              <w:pStyle w:val="Prrafodelista"/>
              <w:autoSpaceDE w:val="0"/>
              <w:autoSpaceDN w:val="0"/>
              <w:adjustRightInd w:val="0"/>
              <w:ind w:left="118"/>
              <w:contextualSpacing/>
              <w:jc w:val="both"/>
              <w:rPr>
                <w:rFonts w:asciiTheme="minorHAnsi" w:hAnsiTheme="minorHAnsi" w:cstheme="minorHAnsi"/>
                <w:sz w:val="18"/>
                <w:lang w:val="es-PE"/>
              </w:rPr>
            </w:pPr>
            <w:r w:rsidRPr="00FE14AC">
              <w:rPr>
                <w:rFonts w:asciiTheme="minorHAnsi" w:hAnsiTheme="minorHAnsi" w:cstheme="minorHAnsi"/>
                <w:sz w:val="18"/>
                <w:lang w:val="es-PE"/>
              </w:rPr>
              <w:t>Dominio de las técnicas de expresión oral</w:t>
            </w:r>
            <w:r>
              <w:rPr>
                <w:rFonts w:asciiTheme="minorHAnsi" w:hAnsiTheme="minorHAnsi" w:cstheme="minorHAnsi"/>
                <w:sz w:val="18"/>
                <w:lang w:val="es-PE"/>
              </w:rPr>
              <w:t xml:space="preserve"> </w:t>
            </w:r>
            <w:r w:rsidR="00EC3FC2">
              <w:rPr>
                <w:rFonts w:asciiTheme="minorHAnsi" w:hAnsiTheme="minorHAnsi" w:cstheme="minorHAnsi"/>
                <w:sz w:val="18"/>
                <w:lang w:val="es-PE"/>
              </w:rPr>
              <w:t xml:space="preserve">en sus </w:t>
            </w:r>
            <w:r>
              <w:rPr>
                <w:rFonts w:asciiTheme="minorHAnsi" w:hAnsiTheme="minorHAnsi" w:cstheme="minorHAnsi"/>
                <w:sz w:val="18"/>
                <w:lang w:val="es-PE"/>
              </w:rPr>
              <w:t xml:space="preserve"> manifestaci</w:t>
            </w:r>
            <w:r w:rsidR="003F5C51">
              <w:rPr>
                <w:rFonts w:asciiTheme="minorHAnsi" w:hAnsiTheme="minorHAnsi" w:cstheme="minorHAnsi"/>
                <w:sz w:val="18"/>
                <w:lang w:val="es-PE"/>
              </w:rPr>
              <w:t xml:space="preserve">ones discursivas </w:t>
            </w:r>
            <w:r>
              <w:rPr>
                <w:rFonts w:asciiTheme="minorHAnsi" w:hAnsiTheme="minorHAnsi" w:cstheme="minorHAnsi"/>
                <w:sz w:val="18"/>
                <w:lang w:val="es-PE"/>
              </w:rPr>
              <w:t>.</w:t>
            </w:r>
          </w:p>
        </w:tc>
      </w:tr>
    </w:tbl>
    <w:p w14:paraId="71567A97" w14:textId="3A8BB0A6" w:rsidR="00390F17" w:rsidRDefault="00390F17" w:rsidP="00C6468B">
      <w:pPr>
        <w:spacing w:after="0" w:line="360" w:lineRule="auto"/>
        <w:rPr>
          <w:rFonts w:cstheme="minorHAnsi"/>
          <w:lang w:val="es-ES_tradnl"/>
        </w:rPr>
      </w:pPr>
    </w:p>
    <w:p w14:paraId="1DA9F558" w14:textId="6A1BCECA" w:rsidR="00F57365" w:rsidRPr="00C6468B" w:rsidRDefault="00515942" w:rsidP="00F57365">
      <w:pPr>
        <w:pStyle w:val="Prrafodelista"/>
        <w:numPr>
          <w:ilvl w:val="1"/>
          <w:numId w:val="7"/>
        </w:numPr>
        <w:tabs>
          <w:tab w:val="left" w:pos="3828"/>
          <w:tab w:val="left" w:pos="4111"/>
        </w:tabs>
        <w:ind w:left="643"/>
        <w:jc w:val="both"/>
        <w:rPr>
          <w:rFonts w:asciiTheme="minorHAnsi" w:hAnsiTheme="minorHAnsi" w:cstheme="minorHAnsi"/>
          <w:b/>
          <w:lang w:val="es-ES_tradnl"/>
        </w:rPr>
      </w:pPr>
      <w:r>
        <w:rPr>
          <w:rFonts w:asciiTheme="minorHAnsi" w:hAnsiTheme="minorHAnsi" w:cstheme="minorHAnsi"/>
          <w:lang w:val="es-ES_tradnl"/>
        </w:rPr>
        <w:t>Unidad Didáctica N° 03</w:t>
      </w:r>
      <w:r w:rsidR="00F57365" w:rsidRPr="00C6468B">
        <w:rPr>
          <w:rFonts w:asciiTheme="minorHAnsi" w:hAnsiTheme="minorHAnsi" w:cstheme="minorHAnsi"/>
          <w:lang w:val="es-ES_tradnl"/>
        </w:rPr>
        <w:t xml:space="preserve"> </w:t>
      </w:r>
      <w:r w:rsidR="00F57365" w:rsidRPr="00C6468B">
        <w:rPr>
          <w:rFonts w:asciiTheme="minorHAnsi" w:hAnsiTheme="minorHAnsi" w:cstheme="minorHAnsi"/>
          <w:lang w:val="es-ES_tradnl"/>
        </w:rPr>
        <w:tab/>
      </w:r>
      <w:r w:rsidR="00F57365">
        <w:rPr>
          <w:rFonts w:asciiTheme="minorHAnsi" w:hAnsiTheme="minorHAnsi" w:cstheme="minorHAnsi"/>
          <w:lang w:val="es-ES_tradnl"/>
        </w:rPr>
        <w:t>:</w:t>
      </w:r>
      <w:r w:rsidR="00F57365">
        <w:rPr>
          <w:rFonts w:asciiTheme="minorHAnsi" w:hAnsiTheme="minorHAnsi" w:cstheme="minorHAnsi"/>
          <w:lang w:val="es-ES_tradnl"/>
        </w:rPr>
        <w:tab/>
      </w:r>
      <w:r w:rsidR="00F57365" w:rsidRPr="00C6468B">
        <w:rPr>
          <w:rFonts w:asciiTheme="minorHAnsi" w:hAnsiTheme="minorHAnsi" w:cstheme="minorHAnsi"/>
          <w:lang w:val="es-ES_tradnl"/>
        </w:rPr>
        <w:t xml:space="preserve"> </w:t>
      </w:r>
      <w:r w:rsidR="002F2816">
        <w:rPr>
          <w:rFonts w:asciiTheme="minorHAnsi" w:hAnsiTheme="minorHAnsi" w:cstheme="minorHAnsi"/>
          <w:lang w:val="es-ES_tradnl"/>
        </w:rPr>
        <w:t>EL TEXTO:</w:t>
      </w:r>
      <w:r w:rsidR="003F5C51">
        <w:rPr>
          <w:rFonts w:asciiTheme="minorHAnsi" w:hAnsiTheme="minorHAnsi" w:cstheme="minorHAnsi"/>
          <w:lang w:val="es-ES_tradnl"/>
        </w:rPr>
        <w:t xml:space="preserve"> </w:t>
      </w:r>
      <w:r w:rsidR="002F2816">
        <w:rPr>
          <w:rFonts w:asciiTheme="minorHAnsi" w:hAnsiTheme="minorHAnsi" w:cstheme="minorHAnsi"/>
          <w:lang w:val="es-ES_tradnl"/>
        </w:rPr>
        <w:t>TIPOLOGÍA-</w:t>
      </w:r>
      <w:r w:rsidR="001176D6">
        <w:rPr>
          <w:rFonts w:asciiTheme="minorHAnsi" w:hAnsiTheme="minorHAnsi" w:cstheme="minorHAnsi"/>
          <w:lang w:val="es-ES_tradnl"/>
        </w:rPr>
        <w:t>ESTRUCTURA Y LA ORTOGRAFÍA  1</w:t>
      </w:r>
    </w:p>
    <w:p w14:paraId="1C360437" w14:textId="263758A8" w:rsidR="00F57365" w:rsidRPr="00C6468B" w:rsidRDefault="00F57365" w:rsidP="00F57365">
      <w:pPr>
        <w:pStyle w:val="Prrafodelista"/>
        <w:numPr>
          <w:ilvl w:val="2"/>
          <w:numId w:val="7"/>
        </w:numPr>
        <w:tabs>
          <w:tab w:val="left" w:pos="3828"/>
          <w:tab w:val="left" w:pos="4111"/>
        </w:tabs>
        <w:ind w:left="1363"/>
        <w:jc w:val="both"/>
        <w:rPr>
          <w:rFonts w:asciiTheme="minorHAnsi" w:hAnsiTheme="minorHAnsi" w:cstheme="minorHAnsi"/>
          <w:b/>
          <w:lang w:val="es-ES_tradnl"/>
        </w:rPr>
      </w:pPr>
      <w:r w:rsidRPr="00C6468B">
        <w:rPr>
          <w:rFonts w:asciiTheme="minorHAnsi" w:hAnsiTheme="minorHAnsi" w:cstheme="minorHAnsi"/>
          <w:lang w:val="es-ES_tradnl"/>
        </w:rPr>
        <w:t>Denominación o tema eje</w:t>
      </w:r>
      <w:r w:rsidRPr="00C6468B">
        <w:rPr>
          <w:rFonts w:asciiTheme="minorHAnsi" w:hAnsiTheme="minorHAnsi" w:cstheme="minorHAnsi"/>
          <w:lang w:val="es-ES_tradnl"/>
        </w:rPr>
        <w:tab/>
        <w:t xml:space="preserve">: </w:t>
      </w:r>
      <w:r>
        <w:rPr>
          <w:rFonts w:asciiTheme="minorHAnsi" w:hAnsiTheme="minorHAnsi" w:cstheme="minorHAnsi"/>
          <w:lang w:val="es-ES_tradnl"/>
        </w:rPr>
        <w:tab/>
      </w:r>
      <w:r w:rsidR="00496E57">
        <w:rPr>
          <w:rFonts w:asciiTheme="minorHAnsi" w:hAnsiTheme="minorHAnsi" w:cstheme="minorHAnsi"/>
          <w:lang w:val="es-ES_tradnl"/>
        </w:rPr>
        <w:t xml:space="preserve"> </w:t>
      </w:r>
      <w:r w:rsidR="00181AEA">
        <w:rPr>
          <w:rFonts w:asciiTheme="minorHAnsi" w:hAnsiTheme="minorHAnsi" w:cstheme="minorHAnsi"/>
          <w:lang w:val="es-ES_tradnl"/>
        </w:rPr>
        <w:t>La tipología: la estructura de los textos</w:t>
      </w:r>
      <w:r w:rsidR="00931A5D">
        <w:rPr>
          <w:rFonts w:asciiTheme="minorHAnsi" w:hAnsiTheme="minorHAnsi" w:cstheme="minorHAnsi"/>
          <w:lang w:val="es-ES_tradnl"/>
        </w:rPr>
        <w:t xml:space="preserve">  secuenciales</w:t>
      </w:r>
      <w:r w:rsidR="00FB0981">
        <w:rPr>
          <w:rFonts w:asciiTheme="minorHAnsi" w:hAnsiTheme="minorHAnsi" w:cstheme="minorHAnsi"/>
          <w:lang w:val="es-ES_tradnl"/>
        </w:rPr>
        <w:t xml:space="preserve"> </w:t>
      </w:r>
      <w:r w:rsidR="00931A5D">
        <w:rPr>
          <w:rFonts w:asciiTheme="minorHAnsi" w:hAnsiTheme="minorHAnsi" w:cstheme="minorHAnsi"/>
          <w:lang w:val="es-ES_tradnl"/>
        </w:rPr>
        <w:t xml:space="preserve"> y la ortografía ti</w:t>
      </w:r>
      <w:r w:rsidR="00FB0981">
        <w:rPr>
          <w:rFonts w:asciiTheme="minorHAnsi" w:hAnsiTheme="minorHAnsi" w:cstheme="minorHAnsi"/>
          <w:lang w:val="es-ES_tradnl"/>
        </w:rPr>
        <w:t>l</w:t>
      </w:r>
      <w:r w:rsidR="00931A5D">
        <w:rPr>
          <w:rFonts w:asciiTheme="minorHAnsi" w:hAnsiTheme="minorHAnsi" w:cstheme="minorHAnsi"/>
          <w:lang w:val="es-ES_tradnl"/>
        </w:rPr>
        <w:t>dativa</w:t>
      </w:r>
      <w:r w:rsidR="00567A8F">
        <w:rPr>
          <w:rFonts w:asciiTheme="minorHAnsi" w:hAnsiTheme="minorHAnsi" w:cstheme="minorHAnsi"/>
          <w:lang w:val="es-ES_tradnl"/>
        </w:rPr>
        <w:t>.</w:t>
      </w:r>
    </w:p>
    <w:p w14:paraId="5F4C8440" w14:textId="2D0B31CB" w:rsidR="00F57365" w:rsidRPr="00C6468B" w:rsidRDefault="00F57365" w:rsidP="00F57365">
      <w:pPr>
        <w:pStyle w:val="Prrafodelista"/>
        <w:numPr>
          <w:ilvl w:val="2"/>
          <w:numId w:val="7"/>
        </w:numPr>
        <w:tabs>
          <w:tab w:val="left" w:pos="3828"/>
          <w:tab w:val="left" w:pos="4111"/>
        </w:tabs>
        <w:ind w:left="1363"/>
        <w:jc w:val="both"/>
        <w:rPr>
          <w:rFonts w:asciiTheme="minorHAnsi" w:hAnsiTheme="minorHAnsi" w:cstheme="minorHAnsi"/>
          <w:b/>
          <w:lang w:val="es-ES_tradnl"/>
        </w:rPr>
      </w:pPr>
      <w:r w:rsidRPr="00C6468B">
        <w:rPr>
          <w:rFonts w:asciiTheme="minorHAnsi" w:hAnsiTheme="minorHAnsi" w:cstheme="minorHAnsi"/>
          <w:lang w:val="es-ES_tradnl"/>
        </w:rPr>
        <w:t>Duración de la unidad</w:t>
      </w:r>
      <w:r w:rsidRPr="00C6468B">
        <w:rPr>
          <w:rFonts w:asciiTheme="minorHAnsi" w:hAnsiTheme="minorHAnsi" w:cstheme="minorHAnsi"/>
          <w:lang w:val="es-ES_tradnl"/>
        </w:rPr>
        <w:tab/>
        <w:t>:</w:t>
      </w:r>
      <w:r w:rsidR="00701EB8">
        <w:rPr>
          <w:rFonts w:asciiTheme="minorHAnsi" w:hAnsiTheme="minorHAnsi" w:cstheme="minorHAnsi"/>
          <w:lang w:val="es-ES_tradnl"/>
        </w:rPr>
        <w:t xml:space="preserve">     </w:t>
      </w:r>
      <w:r w:rsidR="003F5C51">
        <w:rPr>
          <w:rFonts w:asciiTheme="minorHAnsi" w:hAnsiTheme="minorHAnsi" w:cstheme="minorHAnsi"/>
          <w:lang w:val="es-ES_tradnl"/>
        </w:rPr>
        <w:t xml:space="preserve"> </w:t>
      </w:r>
      <w:r w:rsidR="000C06E8">
        <w:rPr>
          <w:rFonts w:asciiTheme="minorHAnsi" w:hAnsiTheme="minorHAnsi" w:cstheme="minorHAnsi"/>
          <w:lang w:val="es-ES_tradnl"/>
        </w:rPr>
        <w:t>Horas:</w:t>
      </w:r>
      <w:r w:rsidR="0073047B">
        <w:rPr>
          <w:rFonts w:asciiTheme="minorHAnsi" w:hAnsiTheme="minorHAnsi" w:cstheme="minorHAnsi"/>
          <w:lang w:val="es-ES_tradnl"/>
        </w:rPr>
        <w:t xml:space="preserve"> 16 </w:t>
      </w:r>
      <w:r w:rsidR="002C1DC4">
        <w:rPr>
          <w:rFonts w:asciiTheme="minorHAnsi" w:hAnsiTheme="minorHAnsi" w:cstheme="minorHAnsi"/>
          <w:lang w:val="es-ES_tradnl"/>
        </w:rPr>
        <w:t xml:space="preserve"> hrs.</w:t>
      </w:r>
      <w:r w:rsidR="000C06E8">
        <w:rPr>
          <w:rFonts w:asciiTheme="minorHAnsi" w:hAnsiTheme="minorHAnsi" w:cstheme="minorHAnsi"/>
          <w:lang w:val="es-ES_tradnl"/>
        </w:rPr>
        <w:t xml:space="preserve">       Días </w:t>
      </w:r>
      <w:r w:rsidR="002C1DC4">
        <w:rPr>
          <w:rFonts w:asciiTheme="minorHAnsi" w:hAnsiTheme="minorHAnsi" w:cstheme="minorHAnsi"/>
          <w:lang w:val="es-ES_tradnl"/>
        </w:rPr>
        <w:t>:</w:t>
      </w:r>
      <w:r w:rsidR="0073047B">
        <w:rPr>
          <w:rFonts w:asciiTheme="minorHAnsi" w:hAnsiTheme="minorHAnsi" w:cstheme="minorHAnsi"/>
          <w:lang w:val="es-ES_tradnl"/>
        </w:rPr>
        <w:t xml:space="preserve"> </w:t>
      </w:r>
      <w:r w:rsidR="002C1DC4">
        <w:rPr>
          <w:rFonts w:asciiTheme="minorHAnsi" w:hAnsiTheme="minorHAnsi" w:cstheme="minorHAnsi"/>
          <w:lang w:val="es-ES_tradnl"/>
        </w:rPr>
        <w:t xml:space="preserve">08 </w:t>
      </w:r>
      <w:r w:rsidR="000C06E8">
        <w:rPr>
          <w:rFonts w:asciiTheme="minorHAnsi" w:hAnsiTheme="minorHAnsi" w:cstheme="minorHAnsi"/>
          <w:lang w:val="es-ES_tradnl"/>
        </w:rPr>
        <w:t xml:space="preserve">         S</w:t>
      </w:r>
      <w:r w:rsidR="002C1DC4">
        <w:rPr>
          <w:rFonts w:asciiTheme="minorHAnsi" w:hAnsiTheme="minorHAnsi" w:cstheme="minorHAnsi"/>
          <w:lang w:val="es-ES_tradnl"/>
        </w:rPr>
        <w:t>emanas:</w:t>
      </w:r>
      <w:r w:rsidR="0073047B">
        <w:rPr>
          <w:rFonts w:asciiTheme="minorHAnsi" w:hAnsiTheme="minorHAnsi" w:cstheme="minorHAnsi"/>
          <w:lang w:val="es-ES_tradnl"/>
        </w:rPr>
        <w:t xml:space="preserve"> </w:t>
      </w:r>
      <w:r w:rsidR="002C1DC4">
        <w:rPr>
          <w:rFonts w:asciiTheme="minorHAnsi" w:hAnsiTheme="minorHAnsi" w:cstheme="minorHAnsi"/>
          <w:lang w:val="es-ES_tradnl"/>
        </w:rPr>
        <w:t>04 sem.</w:t>
      </w:r>
    </w:p>
    <w:tbl>
      <w:tblPr>
        <w:tblStyle w:val="Tablaconcuadrcula"/>
        <w:tblpPr w:leftFromText="141" w:rightFromText="141" w:vertAnchor="text" w:horzAnchor="margin" w:tblpX="-890" w:tblpY="247"/>
        <w:tblW w:w="15701" w:type="dxa"/>
        <w:tblLayout w:type="fixed"/>
        <w:tblLook w:val="0000" w:firstRow="0" w:lastRow="0" w:firstColumn="0" w:lastColumn="0" w:noHBand="0" w:noVBand="0"/>
      </w:tblPr>
      <w:tblGrid>
        <w:gridCol w:w="812"/>
        <w:gridCol w:w="3520"/>
        <w:gridCol w:w="1268"/>
        <w:gridCol w:w="1689"/>
        <w:gridCol w:w="3076"/>
        <w:gridCol w:w="304"/>
        <w:gridCol w:w="1858"/>
        <w:gridCol w:w="3174"/>
      </w:tblGrid>
      <w:tr w:rsidR="00F57365" w:rsidRPr="00C6468B" w14:paraId="160E97CD" w14:textId="77777777" w:rsidTr="00E10796">
        <w:trPr>
          <w:cantSplit/>
          <w:trHeight w:val="689"/>
        </w:trPr>
        <w:tc>
          <w:tcPr>
            <w:tcW w:w="15701" w:type="dxa"/>
            <w:gridSpan w:val="8"/>
          </w:tcPr>
          <w:p w14:paraId="157A7607" w14:textId="2D69665C" w:rsidR="00F57365" w:rsidRPr="0018026A" w:rsidRDefault="00F57365" w:rsidP="0018026A">
            <w:pPr>
              <w:jc w:val="both"/>
              <w:rPr>
                <w:rFonts w:cstheme="minorHAnsi"/>
                <w:b/>
                <w:sz w:val="18"/>
                <w:szCs w:val="18"/>
                <w:lang w:val="es-ES_tradnl"/>
              </w:rPr>
            </w:pPr>
            <w:r w:rsidRPr="0018026A">
              <w:rPr>
                <w:rFonts w:cstheme="minorHAnsi"/>
                <w:b/>
                <w:sz w:val="18"/>
                <w:szCs w:val="18"/>
              </w:rPr>
              <w:t>CA</w:t>
            </w:r>
            <w:r w:rsidR="0091777A" w:rsidRPr="0018026A">
              <w:rPr>
                <w:rFonts w:cstheme="minorHAnsi"/>
                <w:b/>
                <w:sz w:val="18"/>
                <w:szCs w:val="18"/>
              </w:rPr>
              <w:t>PACIDAD DE LA UNIDAD DIDÁCTICA 03</w:t>
            </w:r>
            <w:r w:rsidR="0018026A" w:rsidRPr="0018026A">
              <w:rPr>
                <w:rFonts w:cstheme="minorHAnsi"/>
                <w:b/>
                <w:sz w:val="18"/>
                <w:szCs w:val="18"/>
              </w:rPr>
              <w:t>:</w:t>
            </w:r>
            <w:r w:rsidR="0018026A" w:rsidRPr="0018026A">
              <w:rPr>
                <w:rFonts w:cstheme="minorHAnsi"/>
                <w:sz w:val="18"/>
                <w:szCs w:val="18"/>
                <w:lang w:val="es-ES_tradnl"/>
              </w:rPr>
              <w:t xml:space="preserve"> Identifica</w:t>
            </w:r>
            <w:r w:rsidR="00F209D5" w:rsidRPr="0018026A">
              <w:rPr>
                <w:rFonts w:cstheme="minorHAnsi"/>
                <w:sz w:val="18"/>
                <w:szCs w:val="18"/>
                <w:lang w:val="es-ES_tradnl"/>
              </w:rPr>
              <w:t xml:space="preserve"> la estructura y caracteres relevantes de los textos secuenciales</w:t>
            </w:r>
            <w:r w:rsidR="00964621" w:rsidRPr="0018026A">
              <w:rPr>
                <w:rFonts w:cstheme="minorHAnsi"/>
                <w:sz w:val="18"/>
                <w:szCs w:val="18"/>
                <w:lang w:val="es-ES_tradnl"/>
              </w:rPr>
              <w:t xml:space="preserve"> que lee</w:t>
            </w:r>
            <w:r w:rsidR="00F209D5" w:rsidRPr="0018026A">
              <w:rPr>
                <w:rFonts w:cstheme="minorHAnsi"/>
                <w:sz w:val="18"/>
                <w:szCs w:val="18"/>
                <w:lang w:val="es-ES_tradnl"/>
              </w:rPr>
              <w:t>, sintetizando la información de los mismos en organizadores visuales,   teniendo en cuenta la ortografía</w:t>
            </w:r>
            <w:r w:rsidR="00567A8F">
              <w:rPr>
                <w:rFonts w:cstheme="minorHAnsi"/>
                <w:sz w:val="18"/>
                <w:szCs w:val="18"/>
                <w:lang w:val="es-ES_tradnl"/>
              </w:rPr>
              <w:t xml:space="preserve"> tildativa</w:t>
            </w:r>
            <w:r w:rsidR="00F209D5" w:rsidRPr="0018026A">
              <w:rPr>
                <w:rFonts w:cstheme="minorHAnsi"/>
                <w:sz w:val="18"/>
                <w:szCs w:val="18"/>
                <w:lang w:val="es-ES_tradnl"/>
              </w:rPr>
              <w:t xml:space="preserve"> de acuerdo a las normas vigentes</w:t>
            </w:r>
            <w:r w:rsidR="004D1C78" w:rsidRPr="0018026A">
              <w:rPr>
                <w:rFonts w:cstheme="minorHAnsi"/>
                <w:sz w:val="18"/>
                <w:szCs w:val="18"/>
                <w:lang w:val="es-ES_tradnl"/>
              </w:rPr>
              <w:t>.</w:t>
            </w:r>
          </w:p>
        </w:tc>
      </w:tr>
      <w:tr w:rsidR="00F57365" w:rsidRPr="00C6468B" w14:paraId="608339EA" w14:textId="77777777" w:rsidTr="00E10796">
        <w:trPr>
          <w:trHeight w:val="69"/>
        </w:trPr>
        <w:tc>
          <w:tcPr>
            <w:tcW w:w="812" w:type="dxa"/>
            <w:vMerge w:val="restart"/>
            <w:vAlign w:val="center"/>
          </w:tcPr>
          <w:p w14:paraId="48E26239" w14:textId="77777777" w:rsidR="00F57365" w:rsidRPr="00C6468B" w:rsidRDefault="00F57365" w:rsidP="0077380C">
            <w:pPr>
              <w:jc w:val="center"/>
              <w:rPr>
                <w:rFonts w:cstheme="minorHAnsi"/>
                <w:b/>
                <w:sz w:val="14"/>
              </w:rPr>
            </w:pPr>
            <w:r w:rsidRPr="00C6468B">
              <w:rPr>
                <w:rFonts w:cstheme="minorHAnsi"/>
                <w:b/>
                <w:sz w:val="14"/>
              </w:rPr>
              <w:t>SESIONES</w:t>
            </w:r>
          </w:p>
        </w:tc>
        <w:tc>
          <w:tcPr>
            <w:tcW w:w="9553" w:type="dxa"/>
            <w:gridSpan w:val="4"/>
          </w:tcPr>
          <w:p w14:paraId="2FDEFAE0" w14:textId="77777777" w:rsidR="00F57365" w:rsidRPr="00C6468B" w:rsidRDefault="00F57365" w:rsidP="0077380C">
            <w:pPr>
              <w:rPr>
                <w:rFonts w:cstheme="minorHAnsi"/>
                <w:b/>
                <w:sz w:val="18"/>
                <w:lang w:val="es-ES_tradnl"/>
              </w:rPr>
            </w:pPr>
            <w:r w:rsidRPr="00C6468B">
              <w:rPr>
                <w:rFonts w:cstheme="minorHAnsi"/>
                <w:b/>
                <w:sz w:val="18"/>
                <w:lang w:val="es-ES_tradnl"/>
              </w:rPr>
              <w:t xml:space="preserve">                                                               </w:t>
            </w:r>
            <w:r w:rsidR="007B35C4">
              <w:rPr>
                <w:rFonts w:cstheme="minorHAnsi"/>
                <w:b/>
                <w:sz w:val="18"/>
                <w:lang w:val="es-ES_tradnl"/>
              </w:rPr>
              <w:t xml:space="preserve">                            </w:t>
            </w:r>
            <w:r w:rsidR="00E222F1">
              <w:rPr>
                <w:rFonts w:cstheme="minorHAnsi"/>
                <w:b/>
                <w:sz w:val="18"/>
                <w:lang w:val="es-ES_tradnl"/>
              </w:rPr>
              <w:t xml:space="preserve">        </w:t>
            </w:r>
            <w:r w:rsidRPr="00C6468B">
              <w:rPr>
                <w:rFonts w:cstheme="minorHAnsi"/>
                <w:b/>
                <w:sz w:val="18"/>
                <w:lang w:val="es-ES_tradnl"/>
              </w:rPr>
              <w:t xml:space="preserve">  CONTENIDOS</w:t>
            </w:r>
          </w:p>
        </w:tc>
        <w:tc>
          <w:tcPr>
            <w:tcW w:w="2162" w:type="dxa"/>
            <w:gridSpan w:val="2"/>
            <w:vMerge w:val="restart"/>
          </w:tcPr>
          <w:p w14:paraId="184B38DF" w14:textId="77777777" w:rsidR="00F57365" w:rsidRPr="00C6468B" w:rsidRDefault="00F57365" w:rsidP="0077380C">
            <w:pPr>
              <w:ind w:left="86"/>
              <w:jc w:val="center"/>
              <w:rPr>
                <w:rFonts w:cstheme="minorHAnsi"/>
                <w:b/>
                <w:sz w:val="18"/>
                <w:lang w:val="es-ES_tradnl"/>
              </w:rPr>
            </w:pPr>
            <w:r w:rsidRPr="00C6468B">
              <w:rPr>
                <w:rFonts w:cstheme="minorHAnsi"/>
                <w:b/>
                <w:sz w:val="18"/>
                <w:lang w:val="es-ES_tradnl"/>
              </w:rPr>
              <w:t>ESTRATEGIA DID</w:t>
            </w:r>
            <w:r w:rsidRPr="00C6468B">
              <w:rPr>
                <w:rFonts w:cstheme="minorHAnsi"/>
                <w:b/>
                <w:sz w:val="18"/>
              </w:rPr>
              <w:t>Á</w:t>
            </w:r>
            <w:r w:rsidRPr="00C6468B">
              <w:rPr>
                <w:rFonts w:cstheme="minorHAnsi"/>
                <w:b/>
                <w:sz w:val="18"/>
                <w:lang w:val="es-ES_tradnl"/>
              </w:rPr>
              <w:t>CTICA</w:t>
            </w:r>
          </w:p>
        </w:tc>
        <w:tc>
          <w:tcPr>
            <w:tcW w:w="3174" w:type="dxa"/>
            <w:vMerge w:val="restart"/>
          </w:tcPr>
          <w:p w14:paraId="18D18028" w14:textId="77777777" w:rsidR="00F57365" w:rsidRPr="00C6468B" w:rsidRDefault="00F57365" w:rsidP="0077380C">
            <w:pPr>
              <w:ind w:left="86"/>
              <w:jc w:val="center"/>
              <w:rPr>
                <w:rFonts w:cstheme="minorHAnsi"/>
                <w:b/>
                <w:sz w:val="18"/>
                <w:lang w:val="es-ES_tradnl"/>
              </w:rPr>
            </w:pPr>
          </w:p>
          <w:p w14:paraId="382E3A66" w14:textId="77777777" w:rsidR="00F57365" w:rsidRPr="00C6468B" w:rsidRDefault="00F57365" w:rsidP="0077380C">
            <w:pPr>
              <w:ind w:left="86"/>
              <w:jc w:val="center"/>
              <w:rPr>
                <w:rFonts w:cstheme="minorHAnsi"/>
                <w:b/>
                <w:sz w:val="18"/>
                <w:lang w:val="es-ES_tradnl"/>
              </w:rPr>
            </w:pPr>
            <w:r w:rsidRPr="00C6468B">
              <w:rPr>
                <w:rFonts w:cstheme="minorHAnsi"/>
                <w:b/>
                <w:sz w:val="18"/>
                <w:lang w:val="es-ES_tradnl"/>
              </w:rPr>
              <w:t>INDICADOR DE LOGRO</w:t>
            </w:r>
          </w:p>
        </w:tc>
      </w:tr>
      <w:tr w:rsidR="00F57365" w:rsidRPr="00C6468B" w14:paraId="633024B0" w14:textId="77777777" w:rsidTr="00E10796">
        <w:trPr>
          <w:trHeight w:val="69"/>
        </w:trPr>
        <w:tc>
          <w:tcPr>
            <w:tcW w:w="812" w:type="dxa"/>
            <w:vMerge/>
            <w:textDirection w:val="btLr"/>
          </w:tcPr>
          <w:p w14:paraId="25519E33" w14:textId="77777777" w:rsidR="00F57365" w:rsidRPr="00C6468B" w:rsidRDefault="00F57365" w:rsidP="0077380C">
            <w:pPr>
              <w:jc w:val="center"/>
              <w:rPr>
                <w:rFonts w:cstheme="minorHAnsi"/>
                <w:sz w:val="18"/>
              </w:rPr>
            </w:pPr>
          </w:p>
        </w:tc>
        <w:tc>
          <w:tcPr>
            <w:tcW w:w="3520" w:type="dxa"/>
          </w:tcPr>
          <w:p w14:paraId="472EDC59" w14:textId="77777777" w:rsidR="00F57365" w:rsidRPr="00C6468B" w:rsidRDefault="007B35C4" w:rsidP="0077380C">
            <w:pPr>
              <w:rPr>
                <w:rFonts w:cstheme="minorHAnsi"/>
                <w:b/>
                <w:sz w:val="18"/>
              </w:rPr>
            </w:pPr>
            <w:r>
              <w:rPr>
                <w:rFonts w:cstheme="minorHAnsi"/>
                <w:b/>
                <w:sz w:val="18"/>
                <w:lang w:val="es-ES_tradnl"/>
              </w:rPr>
              <w:t xml:space="preserve">                        </w:t>
            </w:r>
            <w:r w:rsidR="00F57365" w:rsidRPr="00C6468B">
              <w:rPr>
                <w:rFonts w:cstheme="minorHAnsi"/>
                <w:b/>
                <w:sz w:val="18"/>
                <w:lang w:val="es-ES_tradnl"/>
              </w:rPr>
              <w:t>CONCEPTUAL</w:t>
            </w:r>
          </w:p>
        </w:tc>
        <w:tc>
          <w:tcPr>
            <w:tcW w:w="2957" w:type="dxa"/>
            <w:gridSpan w:val="2"/>
          </w:tcPr>
          <w:p w14:paraId="6BC829A8" w14:textId="77777777" w:rsidR="00F57365" w:rsidRPr="00C6468B" w:rsidRDefault="007B35C4" w:rsidP="0077380C">
            <w:pPr>
              <w:ind w:left="86"/>
              <w:rPr>
                <w:rFonts w:cstheme="minorHAnsi"/>
                <w:b/>
                <w:sz w:val="18"/>
                <w:lang w:val="es-ES_tradnl"/>
              </w:rPr>
            </w:pPr>
            <w:r>
              <w:rPr>
                <w:rFonts w:cstheme="minorHAnsi"/>
                <w:b/>
                <w:sz w:val="18"/>
                <w:lang w:val="es-ES_tradnl"/>
              </w:rPr>
              <w:t xml:space="preserve">              </w:t>
            </w:r>
            <w:r w:rsidR="00F57365" w:rsidRPr="00C6468B">
              <w:rPr>
                <w:rFonts w:cstheme="minorHAnsi"/>
                <w:b/>
                <w:sz w:val="18"/>
                <w:lang w:val="es-ES_tradnl"/>
              </w:rPr>
              <w:t>PROCEDIMENTAL</w:t>
            </w:r>
          </w:p>
        </w:tc>
        <w:tc>
          <w:tcPr>
            <w:tcW w:w="3076" w:type="dxa"/>
          </w:tcPr>
          <w:p w14:paraId="78F2FE60" w14:textId="77777777" w:rsidR="00F57365" w:rsidRPr="00C6468B" w:rsidRDefault="007B35C4" w:rsidP="007B35C4">
            <w:pPr>
              <w:ind w:left="86"/>
              <w:rPr>
                <w:rFonts w:cstheme="minorHAnsi"/>
                <w:b/>
                <w:sz w:val="18"/>
                <w:lang w:val="es-ES_tradnl"/>
              </w:rPr>
            </w:pPr>
            <w:r>
              <w:rPr>
                <w:rFonts w:cstheme="minorHAnsi"/>
                <w:b/>
                <w:sz w:val="18"/>
                <w:lang w:val="es-ES_tradnl"/>
              </w:rPr>
              <w:t xml:space="preserve">                   </w:t>
            </w:r>
            <w:r w:rsidR="00F57365" w:rsidRPr="00C6468B">
              <w:rPr>
                <w:rFonts w:cstheme="minorHAnsi"/>
                <w:b/>
                <w:sz w:val="18"/>
                <w:lang w:val="es-ES_tradnl"/>
              </w:rPr>
              <w:t>ACTITUDINAL</w:t>
            </w:r>
          </w:p>
        </w:tc>
        <w:tc>
          <w:tcPr>
            <w:tcW w:w="2162" w:type="dxa"/>
            <w:gridSpan w:val="2"/>
            <w:vMerge/>
          </w:tcPr>
          <w:p w14:paraId="1D159BE4" w14:textId="77777777" w:rsidR="00F57365" w:rsidRPr="00C6468B" w:rsidRDefault="00F57365" w:rsidP="0077380C">
            <w:pPr>
              <w:ind w:left="600"/>
              <w:jc w:val="center"/>
              <w:rPr>
                <w:rFonts w:cstheme="minorHAnsi"/>
                <w:b/>
                <w:sz w:val="18"/>
                <w:lang w:val="es-ES_tradnl"/>
              </w:rPr>
            </w:pPr>
          </w:p>
        </w:tc>
        <w:tc>
          <w:tcPr>
            <w:tcW w:w="3174" w:type="dxa"/>
            <w:vMerge/>
          </w:tcPr>
          <w:p w14:paraId="610A4CC6" w14:textId="77777777" w:rsidR="00F57365" w:rsidRPr="00C6468B" w:rsidRDefault="00F57365" w:rsidP="0077380C">
            <w:pPr>
              <w:ind w:left="600"/>
              <w:jc w:val="center"/>
              <w:rPr>
                <w:rFonts w:cstheme="minorHAnsi"/>
                <w:b/>
                <w:sz w:val="18"/>
                <w:lang w:val="es-ES_tradnl"/>
              </w:rPr>
            </w:pPr>
          </w:p>
        </w:tc>
      </w:tr>
      <w:tr w:rsidR="00F57365" w:rsidRPr="00C6468B" w14:paraId="420F5C2C" w14:textId="77777777" w:rsidTr="00E0601C">
        <w:trPr>
          <w:trHeight w:val="832"/>
        </w:trPr>
        <w:tc>
          <w:tcPr>
            <w:tcW w:w="812" w:type="dxa"/>
            <w:vAlign w:val="center"/>
          </w:tcPr>
          <w:p w14:paraId="48FC6F32" w14:textId="77777777" w:rsidR="00F57365" w:rsidRPr="00C6468B" w:rsidRDefault="00F57365" w:rsidP="00E0601C">
            <w:pPr>
              <w:jc w:val="center"/>
              <w:rPr>
                <w:rFonts w:cstheme="minorHAnsi"/>
                <w:b/>
                <w:sz w:val="18"/>
              </w:rPr>
            </w:pPr>
          </w:p>
          <w:p w14:paraId="1742A34A" w14:textId="77777777" w:rsidR="00F57365" w:rsidRPr="00C6468B" w:rsidRDefault="00E0601C" w:rsidP="00E0601C">
            <w:pPr>
              <w:jc w:val="center"/>
              <w:rPr>
                <w:rFonts w:cstheme="minorHAnsi"/>
                <w:b/>
                <w:sz w:val="18"/>
              </w:rPr>
            </w:pPr>
            <w:r>
              <w:rPr>
                <w:rFonts w:cstheme="minorHAnsi"/>
                <w:b/>
                <w:sz w:val="18"/>
              </w:rPr>
              <w:t>9</w:t>
            </w:r>
          </w:p>
          <w:p w14:paraId="727F045A" w14:textId="77777777" w:rsidR="00F57365" w:rsidRPr="00C6468B" w:rsidRDefault="00F57365" w:rsidP="00E0601C">
            <w:pPr>
              <w:jc w:val="center"/>
              <w:rPr>
                <w:rFonts w:cstheme="minorHAnsi"/>
                <w:b/>
                <w:sz w:val="18"/>
              </w:rPr>
            </w:pPr>
          </w:p>
          <w:p w14:paraId="0DD6F2ED" w14:textId="77777777" w:rsidR="00F57365" w:rsidRPr="00C6468B" w:rsidRDefault="00F57365" w:rsidP="00E0601C">
            <w:pPr>
              <w:jc w:val="center"/>
              <w:rPr>
                <w:rFonts w:cstheme="minorHAnsi"/>
                <w:sz w:val="18"/>
              </w:rPr>
            </w:pPr>
          </w:p>
        </w:tc>
        <w:tc>
          <w:tcPr>
            <w:tcW w:w="3520" w:type="dxa"/>
          </w:tcPr>
          <w:p w14:paraId="0A3215E3" w14:textId="77777777" w:rsidR="00F57365" w:rsidRDefault="00F209D5" w:rsidP="0077380C">
            <w:pPr>
              <w:autoSpaceDE w:val="0"/>
              <w:autoSpaceDN w:val="0"/>
              <w:adjustRightInd w:val="0"/>
              <w:contextualSpacing/>
              <w:jc w:val="both"/>
              <w:rPr>
                <w:rFonts w:cstheme="minorHAnsi"/>
                <w:sz w:val="18"/>
              </w:rPr>
            </w:pPr>
            <w:r>
              <w:rPr>
                <w:rFonts w:cstheme="minorHAnsi"/>
                <w:sz w:val="18"/>
              </w:rPr>
              <w:t>El texto</w:t>
            </w:r>
            <w:r w:rsidR="00B728C9">
              <w:rPr>
                <w:rFonts w:cstheme="minorHAnsi"/>
                <w:sz w:val="18"/>
              </w:rPr>
              <w:t>: propiedades</w:t>
            </w:r>
            <w:r w:rsidR="007660CB">
              <w:rPr>
                <w:rFonts w:cstheme="minorHAnsi"/>
                <w:sz w:val="18"/>
              </w:rPr>
              <w:t xml:space="preserve"> y estr</w:t>
            </w:r>
            <w:r w:rsidR="005852CA">
              <w:rPr>
                <w:rFonts w:cstheme="minorHAnsi"/>
                <w:sz w:val="18"/>
              </w:rPr>
              <w:t>u</w:t>
            </w:r>
            <w:r w:rsidR="007660CB">
              <w:rPr>
                <w:rFonts w:cstheme="minorHAnsi"/>
                <w:sz w:val="18"/>
              </w:rPr>
              <w:t>ctura</w:t>
            </w:r>
            <w:r w:rsidR="00F94C0D">
              <w:rPr>
                <w:rFonts w:cstheme="minorHAnsi"/>
                <w:sz w:val="18"/>
              </w:rPr>
              <w:t xml:space="preserve"> </w:t>
            </w:r>
            <w:r w:rsidR="005E2A90">
              <w:rPr>
                <w:rFonts w:cstheme="minorHAnsi"/>
                <w:sz w:val="18"/>
              </w:rPr>
              <w:t>.</w:t>
            </w:r>
          </w:p>
          <w:p w14:paraId="3E7E6A40" w14:textId="77777777" w:rsidR="005E2A90" w:rsidRDefault="005E2A90" w:rsidP="0077380C">
            <w:pPr>
              <w:autoSpaceDE w:val="0"/>
              <w:autoSpaceDN w:val="0"/>
              <w:adjustRightInd w:val="0"/>
              <w:contextualSpacing/>
              <w:jc w:val="both"/>
              <w:rPr>
                <w:rFonts w:cstheme="minorHAnsi"/>
                <w:sz w:val="18"/>
              </w:rPr>
            </w:pPr>
            <w:r>
              <w:rPr>
                <w:rFonts w:cstheme="minorHAnsi"/>
                <w:sz w:val="18"/>
              </w:rPr>
              <w:t>Tipología:</w:t>
            </w:r>
            <w:r w:rsidR="00B728C9">
              <w:rPr>
                <w:rFonts w:cstheme="minorHAnsi"/>
                <w:sz w:val="18"/>
              </w:rPr>
              <w:t xml:space="preserve"> </w:t>
            </w:r>
            <w:r>
              <w:rPr>
                <w:rFonts w:cstheme="minorHAnsi"/>
                <w:sz w:val="18"/>
              </w:rPr>
              <w:t>clasificación.</w:t>
            </w:r>
          </w:p>
          <w:p w14:paraId="12BEE95A" w14:textId="77777777" w:rsidR="005E2A90" w:rsidRPr="00C6468B" w:rsidRDefault="005E2A90" w:rsidP="0077380C">
            <w:pPr>
              <w:autoSpaceDE w:val="0"/>
              <w:autoSpaceDN w:val="0"/>
              <w:adjustRightInd w:val="0"/>
              <w:contextualSpacing/>
              <w:jc w:val="both"/>
              <w:rPr>
                <w:rFonts w:cstheme="minorHAnsi"/>
                <w:sz w:val="18"/>
              </w:rPr>
            </w:pPr>
            <w:r>
              <w:rPr>
                <w:rFonts w:cstheme="minorHAnsi"/>
                <w:sz w:val="18"/>
              </w:rPr>
              <w:t xml:space="preserve"> </w:t>
            </w:r>
          </w:p>
        </w:tc>
        <w:tc>
          <w:tcPr>
            <w:tcW w:w="2957" w:type="dxa"/>
            <w:gridSpan w:val="2"/>
          </w:tcPr>
          <w:p w14:paraId="410ADBD7" w14:textId="21F37674" w:rsidR="00F57365" w:rsidRPr="00C6468B" w:rsidRDefault="00611433" w:rsidP="0077380C">
            <w:pPr>
              <w:autoSpaceDE w:val="0"/>
              <w:autoSpaceDN w:val="0"/>
              <w:adjustRightInd w:val="0"/>
              <w:contextualSpacing/>
              <w:jc w:val="both"/>
              <w:rPr>
                <w:rFonts w:cstheme="minorHAnsi"/>
                <w:sz w:val="18"/>
              </w:rPr>
            </w:pPr>
            <w:r>
              <w:rPr>
                <w:rFonts w:cstheme="minorHAnsi"/>
                <w:sz w:val="18"/>
              </w:rPr>
              <w:t>Reconoce</w:t>
            </w:r>
            <w:r w:rsidR="00F34FAC">
              <w:rPr>
                <w:rFonts w:cstheme="minorHAnsi"/>
                <w:sz w:val="18"/>
              </w:rPr>
              <w:t xml:space="preserve"> </w:t>
            </w:r>
            <w:r w:rsidR="00964621">
              <w:rPr>
                <w:rFonts w:cstheme="minorHAnsi"/>
                <w:sz w:val="18"/>
              </w:rPr>
              <w:t>las propie</w:t>
            </w:r>
            <w:r w:rsidR="00294A09">
              <w:rPr>
                <w:rFonts w:cstheme="minorHAnsi"/>
                <w:sz w:val="18"/>
              </w:rPr>
              <w:t>dades</w:t>
            </w:r>
            <w:r w:rsidR="00964621">
              <w:rPr>
                <w:rFonts w:cstheme="minorHAnsi"/>
                <w:sz w:val="18"/>
              </w:rPr>
              <w:t xml:space="preserve"> y clases</w:t>
            </w:r>
            <w:r w:rsidR="00F34FAC">
              <w:rPr>
                <w:rFonts w:cstheme="minorHAnsi"/>
                <w:sz w:val="18"/>
              </w:rPr>
              <w:t xml:space="preserve"> de textos que lee,</w:t>
            </w:r>
            <w:r>
              <w:rPr>
                <w:rFonts w:cstheme="minorHAnsi"/>
                <w:sz w:val="18"/>
              </w:rPr>
              <w:t xml:space="preserve"> </w:t>
            </w:r>
            <w:r w:rsidR="00F34FAC">
              <w:rPr>
                <w:rFonts w:cstheme="minorHAnsi"/>
                <w:sz w:val="18"/>
              </w:rPr>
              <w:t>resumiendo</w:t>
            </w:r>
            <w:r>
              <w:rPr>
                <w:rFonts w:cstheme="minorHAnsi"/>
                <w:sz w:val="18"/>
              </w:rPr>
              <w:t xml:space="preserve"> la información</w:t>
            </w:r>
            <w:r w:rsidR="00964621">
              <w:rPr>
                <w:rFonts w:cstheme="minorHAnsi"/>
                <w:sz w:val="18"/>
              </w:rPr>
              <w:t xml:space="preserve"> </w:t>
            </w:r>
            <w:r>
              <w:rPr>
                <w:rFonts w:cstheme="minorHAnsi"/>
                <w:sz w:val="18"/>
              </w:rPr>
              <w:t>en</w:t>
            </w:r>
            <w:r w:rsidR="00F6057B">
              <w:rPr>
                <w:rFonts w:cstheme="minorHAnsi"/>
                <w:sz w:val="18"/>
              </w:rPr>
              <w:t xml:space="preserve"> mapas conceptuales</w:t>
            </w:r>
            <w:r w:rsidR="00294A09">
              <w:rPr>
                <w:rFonts w:cstheme="minorHAnsi"/>
                <w:sz w:val="18"/>
              </w:rPr>
              <w:t xml:space="preserve"> .</w:t>
            </w:r>
            <w:r w:rsidR="005852CA">
              <w:rPr>
                <w:rFonts w:cstheme="minorHAnsi"/>
                <w:sz w:val="18"/>
              </w:rPr>
              <w:t xml:space="preserve"> </w:t>
            </w:r>
          </w:p>
        </w:tc>
        <w:tc>
          <w:tcPr>
            <w:tcW w:w="3076" w:type="dxa"/>
          </w:tcPr>
          <w:p w14:paraId="58A09F25" w14:textId="01F03271" w:rsidR="00F57365" w:rsidRPr="00F6057B" w:rsidRDefault="005852CA" w:rsidP="00F6057B">
            <w:pPr>
              <w:autoSpaceDE w:val="0"/>
              <w:autoSpaceDN w:val="0"/>
              <w:adjustRightInd w:val="0"/>
              <w:contextualSpacing/>
              <w:jc w:val="both"/>
              <w:rPr>
                <w:rFonts w:cstheme="minorHAnsi"/>
                <w:sz w:val="18"/>
              </w:rPr>
            </w:pPr>
            <w:r>
              <w:rPr>
                <w:rFonts w:cstheme="minorHAnsi"/>
                <w:sz w:val="18"/>
              </w:rPr>
              <w:t>Trabaja en equipo en la elaboración d</w:t>
            </w:r>
            <w:r w:rsidR="001624BF">
              <w:rPr>
                <w:rFonts w:cstheme="minorHAnsi"/>
                <w:sz w:val="18"/>
              </w:rPr>
              <w:t>e mapas c</w:t>
            </w:r>
            <w:r w:rsidR="00960FC6">
              <w:rPr>
                <w:rFonts w:cstheme="minorHAnsi"/>
                <w:sz w:val="18"/>
              </w:rPr>
              <w:t xml:space="preserve">onceptuales </w:t>
            </w:r>
            <w:r w:rsidR="001624BF">
              <w:rPr>
                <w:rFonts w:cstheme="minorHAnsi"/>
                <w:sz w:val="18"/>
              </w:rPr>
              <w:t>,</w:t>
            </w:r>
            <w:r w:rsidR="00294A09">
              <w:rPr>
                <w:rFonts w:cstheme="minorHAnsi"/>
                <w:sz w:val="18"/>
              </w:rPr>
              <w:t xml:space="preserve"> aportando ideas originales</w:t>
            </w:r>
            <w:r>
              <w:rPr>
                <w:rFonts w:cstheme="minorHAnsi"/>
                <w:sz w:val="18"/>
              </w:rPr>
              <w:t xml:space="preserve"> y respetando las ideas de los demás</w:t>
            </w:r>
          </w:p>
        </w:tc>
        <w:tc>
          <w:tcPr>
            <w:tcW w:w="2162" w:type="dxa"/>
            <w:gridSpan w:val="2"/>
          </w:tcPr>
          <w:p w14:paraId="7AB9A781" w14:textId="56A9408C" w:rsidR="00127AD4" w:rsidRDefault="00294A09" w:rsidP="0077380C">
            <w:pPr>
              <w:rPr>
                <w:rFonts w:eastAsia="Times New Roman" w:cstheme="minorHAnsi"/>
                <w:sz w:val="18"/>
              </w:rPr>
            </w:pPr>
            <w:r>
              <w:rPr>
                <w:rFonts w:cstheme="minorHAnsi"/>
                <w:sz w:val="18"/>
              </w:rPr>
              <w:t xml:space="preserve">Método inductivo </w:t>
            </w:r>
            <w:r w:rsidR="00F559CE">
              <w:rPr>
                <w:rFonts w:cstheme="minorHAnsi"/>
                <w:sz w:val="18"/>
              </w:rPr>
              <w:t>deductivo.</w:t>
            </w:r>
            <w:r w:rsidR="005852CA">
              <w:rPr>
                <w:rFonts w:eastAsia="Times New Roman" w:cstheme="minorHAnsi"/>
                <w:sz w:val="18"/>
              </w:rPr>
              <w:t>.</w:t>
            </w:r>
          </w:p>
          <w:p w14:paraId="3F5BEB76" w14:textId="77777777" w:rsidR="00127AD4" w:rsidRDefault="00F86A26" w:rsidP="0077380C">
            <w:pPr>
              <w:rPr>
                <w:rFonts w:eastAsia="Times New Roman" w:cstheme="minorHAnsi"/>
                <w:sz w:val="18"/>
              </w:rPr>
            </w:pPr>
            <w:r>
              <w:rPr>
                <w:rFonts w:eastAsia="Times New Roman" w:cstheme="minorHAnsi"/>
                <w:sz w:val="18"/>
              </w:rPr>
              <w:t>Mapa conceptual</w:t>
            </w:r>
          </w:p>
          <w:p w14:paraId="4464E16A" w14:textId="77777777" w:rsidR="00F57365" w:rsidRPr="00C6468B" w:rsidRDefault="00127AD4" w:rsidP="0077380C">
            <w:pPr>
              <w:rPr>
                <w:rFonts w:cstheme="minorHAnsi"/>
                <w:sz w:val="18"/>
              </w:rPr>
            </w:pPr>
            <w:r>
              <w:rPr>
                <w:rFonts w:eastAsia="Times New Roman" w:cstheme="minorHAnsi"/>
                <w:sz w:val="18"/>
              </w:rPr>
              <w:t>Organización.</w:t>
            </w:r>
            <w:r w:rsidR="00F57365" w:rsidRPr="00C6468B">
              <w:rPr>
                <w:rFonts w:cstheme="minorHAnsi"/>
                <w:sz w:val="18"/>
              </w:rPr>
              <w:t xml:space="preserve"> </w:t>
            </w:r>
          </w:p>
        </w:tc>
        <w:tc>
          <w:tcPr>
            <w:tcW w:w="3174" w:type="dxa"/>
          </w:tcPr>
          <w:p w14:paraId="6D286749" w14:textId="77777777" w:rsidR="00F57365" w:rsidRPr="00C6468B" w:rsidRDefault="00611433" w:rsidP="0077380C">
            <w:pPr>
              <w:tabs>
                <w:tab w:val="left" w:pos="313"/>
              </w:tabs>
              <w:rPr>
                <w:rFonts w:cstheme="minorHAnsi"/>
                <w:sz w:val="18"/>
              </w:rPr>
            </w:pPr>
            <w:r>
              <w:rPr>
                <w:rFonts w:cstheme="minorHAnsi"/>
                <w:sz w:val="18"/>
              </w:rPr>
              <w:t>Identifica</w:t>
            </w:r>
            <w:r w:rsidR="00134D17">
              <w:rPr>
                <w:rFonts w:cstheme="minorHAnsi"/>
                <w:sz w:val="18"/>
              </w:rPr>
              <w:t xml:space="preserve">  las propiedades, estructura y clases de textos que lee, resumiendo  la inform</w:t>
            </w:r>
            <w:r w:rsidR="000A0775">
              <w:rPr>
                <w:rFonts w:cstheme="minorHAnsi"/>
                <w:sz w:val="18"/>
              </w:rPr>
              <w:t>ación</w:t>
            </w:r>
            <w:r w:rsidR="004D1C78">
              <w:rPr>
                <w:rFonts w:cstheme="minorHAnsi"/>
                <w:sz w:val="18"/>
              </w:rPr>
              <w:t xml:space="preserve"> </w:t>
            </w:r>
            <w:r w:rsidR="00134D17">
              <w:rPr>
                <w:rFonts w:cstheme="minorHAnsi"/>
                <w:sz w:val="18"/>
              </w:rPr>
              <w:t>de los mismos en</w:t>
            </w:r>
            <w:r w:rsidR="004D1C78">
              <w:rPr>
                <w:rFonts w:cstheme="minorHAnsi"/>
                <w:sz w:val="18"/>
              </w:rPr>
              <w:t xml:space="preserve"> </w:t>
            </w:r>
            <w:r w:rsidR="00134D17">
              <w:rPr>
                <w:rFonts w:cstheme="minorHAnsi"/>
                <w:sz w:val="18"/>
              </w:rPr>
              <w:t>mapas conceptuales</w:t>
            </w:r>
            <w:r w:rsidR="004D1C78">
              <w:rPr>
                <w:rFonts w:cstheme="minorHAnsi"/>
                <w:sz w:val="18"/>
              </w:rPr>
              <w:t xml:space="preserve"> en forma eficiente</w:t>
            </w:r>
            <w:r w:rsidR="000A0775">
              <w:rPr>
                <w:rFonts w:cstheme="minorHAnsi"/>
                <w:sz w:val="18"/>
              </w:rPr>
              <w:t>.</w:t>
            </w:r>
            <w:r w:rsidR="00960FC6">
              <w:rPr>
                <w:rFonts w:cstheme="minorHAnsi"/>
                <w:sz w:val="18"/>
              </w:rPr>
              <w:t xml:space="preserve"> </w:t>
            </w:r>
          </w:p>
        </w:tc>
      </w:tr>
      <w:tr w:rsidR="00F57365" w:rsidRPr="00C6468B" w14:paraId="1DB4B085" w14:textId="77777777" w:rsidTr="00E0601C">
        <w:trPr>
          <w:trHeight w:val="1068"/>
        </w:trPr>
        <w:tc>
          <w:tcPr>
            <w:tcW w:w="812" w:type="dxa"/>
            <w:vAlign w:val="center"/>
          </w:tcPr>
          <w:p w14:paraId="624FD92D" w14:textId="77777777" w:rsidR="00F57365" w:rsidRPr="00C6468B" w:rsidRDefault="00F57365" w:rsidP="00E0601C">
            <w:pPr>
              <w:jc w:val="center"/>
              <w:rPr>
                <w:rFonts w:cstheme="minorHAnsi"/>
                <w:b/>
                <w:sz w:val="18"/>
              </w:rPr>
            </w:pPr>
          </w:p>
          <w:p w14:paraId="2C4B8158" w14:textId="77777777" w:rsidR="00F57365" w:rsidRPr="00C6468B" w:rsidRDefault="00E0601C" w:rsidP="00E0601C">
            <w:pPr>
              <w:jc w:val="center"/>
              <w:rPr>
                <w:rFonts w:cstheme="minorHAnsi"/>
                <w:b/>
                <w:sz w:val="18"/>
              </w:rPr>
            </w:pPr>
            <w:r>
              <w:rPr>
                <w:rFonts w:cstheme="minorHAnsi"/>
                <w:b/>
                <w:sz w:val="18"/>
              </w:rPr>
              <w:t>10</w:t>
            </w:r>
          </w:p>
          <w:p w14:paraId="67ADD952" w14:textId="77777777" w:rsidR="00F57365" w:rsidRPr="00C6468B" w:rsidRDefault="00F57365" w:rsidP="00E0601C">
            <w:pPr>
              <w:jc w:val="center"/>
              <w:rPr>
                <w:rFonts w:cstheme="minorHAnsi"/>
                <w:b/>
                <w:sz w:val="18"/>
              </w:rPr>
            </w:pPr>
          </w:p>
          <w:p w14:paraId="1376FC27" w14:textId="77777777" w:rsidR="00F57365" w:rsidRPr="00C6468B" w:rsidRDefault="00F57365" w:rsidP="00E0601C">
            <w:pPr>
              <w:jc w:val="center"/>
              <w:rPr>
                <w:rFonts w:cstheme="minorHAnsi"/>
                <w:sz w:val="18"/>
              </w:rPr>
            </w:pPr>
          </w:p>
        </w:tc>
        <w:tc>
          <w:tcPr>
            <w:tcW w:w="3520" w:type="dxa"/>
          </w:tcPr>
          <w:p w14:paraId="56B42415" w14:textId="77777777" w:rsidR="00F57365" w:rsidRDefault="005E2A90" w:rsidP="0077380C">
            <w:pPr>
              <w:jc w:val="both"/>
              <w:rPr>
                <w:rFonts w:cstheme="minorHAnsi"/>
                <w:sz w:val="18"/>
              </w:rPr>
            </w:pPr>
            <w:r>
              <w:rPr>
                <w:rFonts w:cstheme="minorHAnsi"/>
                <w:sz w:val="18"/>
              </w:rPr>
              <w:t>Textos secuenciales: narrativos y descriptivos.</w:t>
            </w:r>
          </w:p>
          <w:p w14:paraId="57D91125" w14:textId="15433F8F" w:rsidR="005E2A90" w:rsidRDefault="005E2A90" w:rsidP="0077380C">
            <w:pPr>
              <w:jc w:val="both"/>
              <w:rPr>
                <w:rFonts w:cstheme="minorHAnsi"/>
                <w:sz w:val="18"/>
              </w:rPr>
            </w:pPr>
            <w:r>
              <w:rPr>
                <w:rFonts w:cstheme="minorHAnsi"/>
                <w:sz w:val="18"/>
              </w:rPr>
              <w:t>Estru</w:t>
            </w:r>
            <w:r w:rsidR="00294A09">
              <w:rPr>
                <w:rFonts w:cstheme="minorHAnsi"/>
                <w:sz w:val="18"/>
              </w:rPr>
              <w:t>ctura</w:t>
            </w:r>
            <w:r w:rsidR="004D0A5B">
              <w:rPr>
                <w:rFonts w:cstheme="minorHAnsi"/>
                <w:sz w:val="18"/>
              </w:rPr>
              <w:t xml:space="preserve"> y pautas de</w:t>
            </w:r>
            <w:r>
              <w:rPr>
                <w:rFonts w:cstheme="minorHAnsi"/>
                <w:sz w:val="18"/>
              </w:rPr>
              <w:t xml:space="preserve"> elaboración.</w:t>
            </w:r>
          </w:p>
          <w:p w14:paraId="3D739846" w14:textId="77777777" w:rsidR="005E2A90" w:rsidRPr="00C6468B" w:rsidRDefault="005E2A90" w:rsidP="0077380C">
            <w:pPr>
              <w:jc w:val="both"/>
              <w:rPr>
                <w:rFonts w:cstheme="minorHAnsi"/>
                <w:sz w:val="18"/>
              </w:rPr>
            </w:pPr>
          </w:p>
          <w:p w14:paraId="16A59B7C" w14:textId="77777777" w:rsidR="00F57365" w:rsidRPr="00C6468B" w:rsidRDefault="00F57365" w:rsidP="0077380C">
            <w:pPr>
              <w:jc w:val="both"/>
              <w:rPr>
                <w:rFonts w:cstheme="minorHAnsi"/>
                <w:sz w:val="18"/>
              </w:rPr>
            </w:pPr>
          </w:p>
        </w:tc>
        <w:tc>
          <w:tcPr>
            <w:tcW w:w="2957" w:type="dxa"/>
            <w:gridSpan w:val="2"/>
          </w:tcPr>
          <w:p w14:paraId="6A4AA6A8" w14:textId="77777777" w:rsidR="00127AD4" w:rsidRDefault="00F94C0D" w:rsidP="0077380C">
            <w:pPr>
              <w:autoSpaceDE w:val="0"/>
              <w:autoSpaceDN w:val="0"/>
              <w:adjustRightInd w:val="0"/>
              <w:contextualSpacing/>
              <w:jc w:val="both"/>
              <w:rPr>
                <w:rFonts w:cstheme="minorHAnsi"/>
                <w:sz w:val="18"/>
              </w:rPr>
            </w:pPr>
            <w:r>
              <w:rPr>
                <w:rFonts w:cstheme="minorHAnsi"/>
                <w:sz w:val="18"/>
              </w:rPr>
              <w:t>Diferencia la</w:t>
            </w:r>
            <w:r w:rsidR="00FC5507">
              <w:rPr>
                <w:rFonts w:cstheme="minorHAnsi"/>
                <w:sz w:val="18"/>
              </w:rPr>
              <w:t xml:space="preserve"> estructura</w:t>
            </w:r>
            <w:r w:rsidR="003F3752">
              <w:rPr>
                <w:rFonts w:cstheme="minorHAnsi"/>
                <w:sz w:val="18"/>
              </w:rPr>
              <w:t xml:space="preserve"> y características relevantes</w:t>
            </w:r>
            <w:r w:rsidR="00FC5507">
              <w:rPr>
                <w:rFonts w:cstheme="minorHAnsi"/>
                <w:sz w:val="18"/>
              </w:rPr>
              <w:t xml:space="preserve"> de los textos leídos</w:t>
            </w:r>
            <w:r w:rsidR="00127AD4">
              <w:rPr>
                <w:rFonts w:cstheme="minorHAnsi"/>
                <w:sz w:val="18"/>
              </w:rPr>
              <w:t>.</w:t>
            </w:r>
          </w:p>
          <w:p w14:paraId="4CE8673A" w14:textId="4BC5C53B" w:rsidR="00F57365" w:rsidRPr="00C6468B" w:rsidRDefault="00127AD4" w:rsidP="0077380C">
            <w:pPr>
              <w:autoSpaceDE w:val="0"/>
              <w:autoSpaceDN w:val="0"/>
              <w:adjustRightInd w:val="0"/>
              <w:contextualSpacing/>
              <w:jc w:val="both"/>
              <w:rPr>
                <w:rFonts w:cstheme="minorHAnsi"/>
                <w:sz w:val="18"/>
              </w:rPr>
            </w:pPr>
            <w:r>
              <w:rPr>
                <w:rFonts w:cstheme="minorHAnsi"/>
                <w:sz w:val="18"/>
              </w:rPr>
              <w:t xml:space="preserve">Realiza ejercicios de redacción de </w:t>
            </w:r>
            <w:r w:rsidR="00294A09">
              <w:rPr>
                <w:rFonts w:cstheme="minorHAnsi"/>
                <w:sz w:val="18"/>
              </w:rPr>
              <w:t>los mismos.</w:t>
            </w:r>
            <w:r w:rsidR="00F94C0D">
              <w:rPr>
                <w:rFonts w:cstheme="minorHAnsi"/>
                <w:sz w:val="18"/>
              </w:rPr>
              <w:t xml:space="preserve"> </w:t>
            </w:r>
          </w:p>
        </w:tc>
        <w:tc>
          <w:tcPr>
            <w:tcW w:w="3076" w:type="dxa"/>
          </w:tcPr>
          <w:p w14:paraId="0ACD0101" w14:textId="77777777" w:rsidR="00127AD4" w:rsidRPr="00647D9A" w:rsidRDefault="00EB173C" w:rsidP="00647D9A">
            <w:pPr>
              <w:autoSpaceDE w:val="0"/>
              <w:autoSpaceDN w:val="0"/>
              <w:adjustRightInd w:val="0"/>
              <w:contextualSpacing/>
              <w:jc w:val="both"/>
              <w:rPr>
                <w:rFonts w:cstheme="minorHAnsi"/>
                <w:sz w:val="18"/>
              </w:rPr>
            </w:pPr>
            <w:r w:rsidRPr="00647D9A">
              <w:rPr>
                <w:rFonts w:cstheme="minorHAnsi"/>
                <w:sz w:val="18"/>
              </w:rPr>
              <w:t xml:space="preserve">Se interesa en </w:t>
            </w:r>
            <w:r w:rsidR="00F57365" w:rsidRPr="00647D9A">
              <w:rPr>
                <w:rFonts w:cstheme="minorHAnsi"/>
                <w:sz w:val="18"/>
              </w:rPr>
              <w:t>expresar</w:t>
            </w:r>
            <w:r w:rsidRPr="00647D9A">
              <w:rPr>
                <w:rFonts w:cstheme="minorHAnsi"/>
                <w:sz w:val="18"/>
              </w:rPr>
              <w:t>se</w:t>
            </w:r>
            <w:r w:rsidR="00127AD4" w:rsidRPr="00647D9A">
              <w:rPr>
                <w:rFonts w:cstheme="minorHAnsi"/>
                <w:sz w:val="18"/>
              </w:rPr>
              <w:t xml:space="preserve"> con claridad  sobre los textos</w:t>
            </w:r>
            <w:r w:rsidR="00F57365" w:rsidRPr="00647D9A">
              <w:rPr>
                <w:rFonts w:cstheme="minorHAnsi"/>
                <w:sz w:val="18"/>
              </w:rPr>
              <w:t xml:space="preserve">  referidos</w:t>
            </w:r>
            <w:r w:rsidR="00127AD4" w:rsidRPr="00647D9A">
              <w:rPr>
                <w:rFonts w:cstheme="minorHAnsi"/>
                <w:sz w:val="18"/>
              </w:rPr>
              <w:t>.</w:t>
            </w:r>
          </w:p>
          <w:p w14:paraId="75AC2A2C" w14:textId="77777777" w:rsidR="00EB173C" w:rsidRPr="00647D9A" w:rsidRDefault="00EB173C" w:rsidP="00647D9A">
            <w:pPr>
              <w:autoSpaceDE w:val="0"/>
              <w:autoSpaceDN w:val="0"/>
              <w:adjustRightInd w:val="0"/>
              <w:contextualSpacing/>
              <w:jc w:val="both"/>
              <w:rPr>
                <w:rFonts w:cstheme="minorHAnsi"/>
                <w:sz w:val="18"/>
              </w:rPr>
            </w:pPr>
            <w:r w:rsidRPr="00647D9A">
              <w:rPr>
                <w:rFonts w:cstheme="minorHAnsi"/>
                <w:sz w:val="18"/>
              </w:rPr>
              <w:t xml:space="preserve">Justifica la importancia de la propiedad, estructura y técnicas en la producción de los textos tratados. </w:t>
            </w:r>
          </w:p>
          <w:p w14:paraId="68DADDA2" w14:textId="77777777" w:rsidR="00F57365" w:rsidRPr="00C6468B" w:rsidRDefault="00F57365" w:rsidP="0077380C">
            <w:pPr>
              <w:pStyle w:val="Prrafodelista"/>
              <w:autoSpaceDE w:val="0"/>
              <w:autoSpaceDN w:val="0"/>
              <w:adjustRightInd w:val="0"/>
              <w:ind w:left="118"/>
              <w:contextualSpacing/>
              <w:jc w:val="both"/>
              <w:rPr>
                <w:rFonts w:asciiTheme="minorHAnsi" w:hAnsiTheme="minorHAnsi" w:cstheme="minorHAnsi"/>
                <w:sz w:val="18"/>
                <w:lang w:val="es-PE"/>
              </w:rPr>
            </w:pPr>
            <w:r w:rsidRPr="00C6468B">
              <w:rPr>
                <w:rFonts w:asciiTheme="minorHAnsi" w:hAnsiTheme="minorHAnsi" w:cstheme="minorHAnsi"/>
                <w:sz w:val="18"/>
                <w:lang w:val="es-PE"/>
              </w:rPr>
              <w:t xml:space="preserve"> </w:t>
            </w:r>
          </w:p>
        </w:tc>
        <w:tc>
          <w:tcPr>
            <w:tcW w:w="2162" w:type="dxa"/>
            <w:gridSpan w:val="2"/>
          </w:tcPr>
          <w:p w14:paraId="2F756F3D" w14:textId="77777777" w:rsidR="00F86A26" w:rsidRDefault="0055568A" w:rsidP="0077380C">
            <w:pPr>
              <w:jc w:val="both"/>
              <w:rPr>
                <w:rFonts w:cstheme="minorHAnsi"/>
                <w:sz w:val="18"/>
              </w:rPr>
            </w:pPr>
            <w:r>
              <w:rPr>
                <w:rFonts w:cstheme="minorHAnsi"/>
                <w:sz w:val="18"/>
              </w:rPr>
              <w:t>Comprensión textual</w:t>
            </w:r>
          </w:p>
          <w:p w14:paraId="47393367" w14:textId="77777777" w:rsidR="0055568A" w:rsidRDefault="0055568A" w:rsidP="0077380C">
            <w:pPr>
              <w:jc w:val="both"/>
              <w:rPr>
                <w:rFonts w:cstheme="minorHAnsi"/>
                <w:sz w:val="18"/>
              </w:rPr>
            </w:pPr>
            <w:r>
              <w:rPr>
                <w:rFonts w:cstheme="minorHAnsi"/>
                <w:sz w:val="18"/>
              </w:rPr>
              <w:t>Cuadro comparativo</w:t>
            </w:r>
          </w:p>
          <w:p w14:paraId="7875D1C1" w14:textId="77777777" w:rsidR="00F86A26" w:rsidRDefault="001624BF" w:rsidP="0077380C">
            <w:pPr>
              <w:jc w:val="both"/>
              <w:rPr>
                <w:rFonts w:cstheme="minorHAnsi"/>
                <w:sz w:val="18"/>
              </w:rPr>
            </w:pPr>
            <w:r>
              <w:rPr>
                <w:rFonts w:cstheme="minorHAnsi"/>
                <w:sz w:val="18"/>
              </w:rPr>
              <w:t>Exposición</w:t>
            </w:r>
            <w:r w:rsidR="00AB44DA">
              <w:rPr>
                <w:rFonts w:cstheme="minorHAnsi"/>
                <w:sz w:val="18"/>
              </w:rPr>
              <w:t xml:space="preserve"> aca</w:t>
            </w:r>
            <w:r>
              <w:rPr>
                <w:rFonts w:cstheme="minorHAnsi"/>
                <w:sz w:val="18"/>
              </w:rPr>
              <w:t>démica</w:t>
            </w:r>
            <w:r w:rsidR="00B13460">
              <w:rPr>
                <w:rFonts w:cstheme="minorHAnsi"/>
                <w:sz w:val="18"/>
              </w:rPr>
              <w:t xml:space="preserve"> con roles de preguntas.</w:t>
            </w:r>
          </w:p>
          <w:p w14:paraId="5AFCC310" w14:textId="77777777" w:rsidR="001624BF" w:rsidRPr="00C6468B" w:rsidRDefault="001624BF" w:rsidP="0077380C">
            <w:pPr>
              <w:jc w:val="both"/>
              <w:rPr>
                <w:rFonts w:cstheme="minorHAnsi"/>
                <w:sz w:val="18"/>
              </w:rPr>
            </w:pPr>
            <w:r>
              <w:rPr>
                <w:rFonts w:cstheme="minorHAnsi"/>
                <w:sz w:val="18"/>
              </w:rPr>
              <w:t>Producción textual</w:t>
            </w:r>
            <w:r w:rsidR="00B13460">
              <w:rPr>
                <w:rFonts w:cstheme="minorHAnsi"/>
                <w:sz w:val="18"/>
              </w:rPr>
              <w:t>.</w:t>
            </w:r>
          </w:p>
          <w:p w14:paraId="2DD410A9" w14:textId="77777777" w:rsidR="00F57365" w:rsidRPr="00C6468B" w:rsidRDefault="00F57365" w:rsidP="0077380C">
            <w:pPr>
              <w:jc w:val="both"/>
              <w:rPr>
                <w:rFonts w:cstheme="minorHAnsi"/>
                <w:sz w:val="18"/>
              </w:rPr>
            </w:pPr>
          </w:p>
        </w:tc>
        <w:tc>
          <w:tcPr>
            <w:tcW w:w="3174" w:type="dxa"/>
          </w:tcPr>
          <w:p w14:paraId="3B8FE0B0" w14:textId="77777777" w:rsidR="00145DC6" w:rsidRDefault="00F86A26" w:rsidP="0077380C">
            <w:pPr>
              <w:tabs>
                <w:tab w:val="left" w:pos="2895"/>
              </w:tabs>
              <w:rPr>
                <w:rFonts w:cstheme="minorHAnsi"/>
                <w:sz w:val="18"/>
                <w:lang w:val="es-ES_tradnl"/>
              </w:rPr>
            </w:pPr>
            <w:r>
              <w:rPr>
                <w:rFonts w:cstheme="minorHAnsi"/>
                <w:sz w:val="18"/>
                <w:lang w:val="es-ES_tradnl"/>
              </w:rPr>
              <w:t>Distingue la estructura</w:t>
            </w:r>
            <w:r w:rsidR="00145DC6">
              <w:rPr>
                <w:rFonts w:cstheme="minorHAnsi"/>
                <w:sz w:val="18"/>
                <w:lang w:val="es-ES_tradnl"/>
              </w:rPr>
              <w:t xml:space="preserve">  de los textos según sus  caracteres relevantes. </w:t>
            </w:r>
          </w:p>
          <w:p w14:paraId="19AB89BF" w14:textId="77777777" w:rsidR="00475F49" w:rsidRDefault="00F86A26" w:rsidP="0077380C">
            <w:pPr>
              <w:tabs>
                <w:tab w:val="left" w:pos="2895"/>
              </w:tabs>
              <w:rPr>
                <w:rFonts w:cstheme="minorHAnsi"/>
                <w:sz w:val="18"/>
                <w:lang w:val="es-ES_tradnl"/>
              </w:rPr>
            </w:pPr>
            <w:r>
              <w:rPr>
                <w:rFonts w:cstheme="minorHAnsi"/>
                <w:sz w:val="18"/>
                <w:lang w:val="es-ES_tradnl"/>
              </w:rPr>
              <w:t xml:space="preserve"> </w:t>
            </w:r>
            <w:r w:rsidR="001624BF">
              <w:rPr>
                <w:rFonts w:cstheme="minorHAnsi"/>
                <w:sz w:val="18"/>
                <w:lang w:val="es-ES_tradnl"/>
              </w:rPr>
              <w:t xml:space="preserve">Elabora </w:t>
            </w:r>
            <w:r w:rsidR="00F44F91">
              <w:rPr>
                <w:rFonts w:cstheme="minorHAnsi"/>
                <w:sz w:val="18"/>
                <w:lang w:val="es-ES_tradnl"/>
              </w:rPr>
              <w:t xml:space="preserve">textos </w:t>
            </w:r>
            <w:r w:rsidR="0018026A">
              <w:rPr>
                <w:rFonts w:cstheme="minorHAnsi"/>
                <w:sz w:val="18"/>
                <w:lang w:val="es-ES_tradnl"/>
              </w:rPr>
              <w:t>secuenciales,</w:t>
            </w:r>
            <w:r w:rsidR="001624BF">
              <w:rPr>
                <w:rFonts w:cstheme="minorHAnsi"/>
                <w:sz w:val="18"/>
                <w:lang w:val="es-ES_tradnl"/>
              </w:rPr>
              <w:t xml:space="preserve"> teniendo en cuenta</w:t>
            </w:r>
            <w:r w:rsidR="00265BDC">
              <w:rPr>
                <w:rFonts w:cstheme="minorHAnsi"/>
                <w:sz w:val="18"/>
                <w:lang w:val="es-ES_tradnl"/>
              </w:rPr>
              <w:t xml:space="preserve"> las propiedades, técnicas y</w:t>
            </w:r>
            <w:r w:rsidR="001624BF">
              <w:rPr>
                <w:rFonts w:cstheme="minorHAnsi"/>
                <w:sz w:val="18"/>
                <w:lang w:val="es-ES_tradnl"/>
              </w:rPr>
              <w:t xml:space="preserve"> estructuras</w:t>
            </w:r>
            <w:r w:rsidR="00265BDC">
              <w:rPr>
                <w:rFonts w:cstheme="minorHAnsi"/>
                <w:sz w:val="18"/>
                <w:lang w:val="es-ES_tradnl"/>
              </w:rPr>
              <w:t xml:space="preserve"> de los mismos. </w:t>
            </w:r>
            <w:r w:rsidR="001624BF">
              <w:rPr>
                <w:rFonts w:cstheme="minorHAnsi"/>
                <w:sz w:val="18"/>
                <w:lang w:val="es-ES_tradnl"/>
              </w:rPr>
              <w:t xml:space="preserve"> </w:t>
            </w:r>
          </w:p>
          <w:p w14:paraId="64D014A3" w14:textId="77777777" w:rsidR="001624BF" w:rsidRPr="00475F49" w:rsidRDefault="001624BF" w:rsidP="0077380C">
            <w:pPr>
              <w:tabs>
                <w:tab w:val="left" w:pos="2895"/>
              </w:tabs>
              <w:rPr>
                <w:rFonts w:cstheme="minorHAnsi"/>
                <w:sz w:val="18"/>
                <w:lang w:val="es-ES_tradnl"/>
              </w:rPr>
            </w:pPr>
          </w:p>
        </w:tc>
      </w:tr>
      <w:tr w:rsidR="00F57365" w:rsidRPr="00C6468B" w14:paraId="4B3D7B3E" w14:textId="77777777" w:rsidTr="00E0601C">
        <w:trPr>
          <w:trHeight w:val="877"/>
        </w:trPr>
        <w:tc>
          <w:tcPr>
            <w:tcW w:w="812" w:type="dxa"/>
            <w:vAlign w:val="center"/>
          </w:tcPr>
          <w:p w14:paraId="37E4A918" w14:textId="77777777" w:rsidR="00F57365" w:rsidRPr="00C6468B" w:rsidRDefault="00E0601C" w:rsidP="00E0601C">
            <w:pPr>
              <w:jc w:val="center"/>
              <w:rPr>
                <w:rFonts w:cstheme="minorHAnsi"/>
                <w:b/>
                <w:sz w:val="18"/>
              </w:rPr>
            </w:pPr>
            <w:r>
              <w:rPr>
                <w:rFonts w:cstheme="minorHAnsi"/>
                <w:b/>
                <w:sz w:val="18"/>
              </w:rPr>
              <w:t>11</w:t>
            </w:r>
          </w:p>
          <w:p w14:paraId="5A37E232" w14:textId="77777777" w:rsidR="00F57365" w:rsidRPr="00C6468B" w:rsidRDefault="00F57365" w:rsidP="00E0601C">
            <w:pPr>
              <w:jc w:val="center"/>
              <w:rPr>
                <w:rFonts w:cstheme="minorHAnsi"/>
                <w:sz w:val="18"/>
              </w:rPr>
            </w:pPr>
          </w:p>
        </w:tc>
        <w:tc>
          <w:tcPr>
            <w:tcW w:w="3520" w:type="dxa"/>
          </w:tcPr>
          <w:p w14:paraId="2CED8842" w14:textId="77777777" w:rsidR="006908E2" w:rsidRDefault="005E2A90" w:rsidP="0077380C">
            <w:pPr>
              <w:autoSpaceDE w:val="0"/>
              <w:autoSpaceDN w:val="0"/>
              <w:adjustRightInd w:val="0"/>
              <w:contextualSpacing/>
              <w:jc w:val="both"/>
              <w:rPr>
                <w:rFonts w:cstheme="minorHAnsi"/>
                <w:sz w:val="18"/>
              </w:rPr>
            </w:pPr>
            <w:r>
              <w:rPr>
                <w:rFonts w:cstheme="minorHAnsi"/>
                <w:sz w:val="18"/>
              </w:rPr>
              <w:t>Textos e</w:t>
            </w:r>
            <w:r w:rsidR="00265BDC">
              <w:rPr>
                <w:rFonts w:cstheme="minorHAnsi"/>
                <w:sz w:val="18"/>
              </w:rPr>
              <w:t xml:space="preserve">xpositivos </w:t>
            </w:r>
            <w:r>
              <w:rPr>
                <w:rFonts w:cstheme="minorHAnsi"/>
                <w:sz w:val="18"/>
              </w:rPr>
              <w:t>y argumentativos.</w:t>
            </w:r>
          </w:p>
          <w:p w14:paraId="2F911BA0" w14:textId="77777777" w:rsidR="005E2A90" w:rsidRDefault="005E2A90" w:rsidP="0077380C">
            <w:pPr>
              <w:autoSpaceDE w:val="0"/>
              <w:autoSpaceDN w:val="0"/>
              <w:adjustRightInd w:val="0"/>
              <w:contextualSpacing/>
              <w:jc w:val="both"/>
              <w:rPr>
                <w:rFonts w:cstheme="minorHAnsi"/>
                <w:sz w:val="18"/>
              </w:rPr>
            </w:pPr>
            <w:r>
              <w:rPr>
                <w:rFonts w:cstheme="minorHAnsi"/>
                <w:sz w:val="18"/>
              </w:rPr>
              <w:t>Estructura</w:t>
            </w:r>
            <w:r w:rsidR="000C4EEB">
              <w:rPr>
                <w:rFonts w:cstheme="minorHAnsi"/>
                <w:sz w:val="18"/>
              </w:rPr>
              <w:t xml:space="preserve"> </w:t>
            </w:r>
            <w:r>
              <w:rPr>
                <w:rFonts w:cstheme="minorHAnsi"/>
                <w:sz w:val="18"/>
              </w:rPr>
              <w:t xml:space="preserve"> y</w:t>
            </w:r>
            <w:r w:rsidR="00B60DF3">
              <w:rPr>
                <w:rFonts w:cstheme="minorHAnsi"/>
                <w:sz w:val="18"/>
              </w:rPr>
              <w:t xml:space="preserve"> pautas de </w:t>
            </w:r>
            <w:r>
              <w:rPr>
                <w:rFonts w:cstheme="minorHAnsi"/>
                <w:sz w:val="18"/>
              </w:rPr>
              <w:t xml:space="preserve"> elaboración.</w:t>
            </w:r>
          </w:p>
          <w:p w14:paraId="6CDDA62F" w14:textId="5E23C649" w:rsidR="00F57365" w:rsidRPr="00C6468B" w:rsidRDefault="00B63208" w:rsidP="0077380C">
            <w:pPr>
              <w:autoSpaceDE w:val="0"/>
              <w:autoSpaceDN w:val="0"/>
              <w:adjustRightInd w:val="0"/>
              <w:contextualSpacing/>
              <w:jc w:val="both"/>
              <w:rPr>
                <w:rFonts w:cstheme="minorHAnsi"/>
                <w:sz w:val="18"/>
              </w:rPr>
            </w:pPr>
            <w:r>
              <w:rPr>
                <w:rFonts w:cstheme="minorHAnsi"/>
                <w:sz w:val="18"/>
              </w:rPr>
              <w:t xml:space="preserve">Lectura, </w:t>
            </w:r>
            <w:r w:rsidR="0018026A">
              <w:rPr>
                <w:rFonts w:cstheme="minorHAnsi"/>
                <w:sz w:val="18"/>
              </w:rPr>
              <w:t>r</w:t>
            </w:r>
            <w:r w:rsidR="00294A09">
              <w:rPr>
                <w:rFonts w:cstheme="minorHAnsi"/>
                <w:sz w:val="18"/>
              </w:rPr>
              <w:t>edacción</w:t>
            </w:r>
            <w:r w:rsidR="000D6E89">
              <w:rPr>
                <w:rFonts w:cstheme="minorHAnsi"/>
                <w:sz w:val="18"/>
              </w:rPr>
              <w:t xml:space="preserve"> y defensa</w:t>
            </w:r>
            <w:r w:rsidR="00F57365" w:rsidRPr="00C6468B">
              <w:rPr>
                <w:rFonts w:cstheme="minorHAnsi"/>
                <w:sz w:val="18"/>
              </w:rPr>
              <w:t xml:space="preserve"> N° 0</w:t>
            </w:r>
            <w:r w:rsidR="0018026A">
              <w:rPr>
                <w:rFonts w:cstheme="minorHAnsi"/>
                <w:sz w:val="18"/>
              </w:rPr>
              <w:t>3</w:t>
            </w:r>
            <w:r w:rsidR="00F57365" w:rsidRPr="00C6468B">
              <w:rPr>
                <w:rFonts w:cstheme="minorHAnsi"/>
                <w:sz w:val="18"/>
              </w:rPr>
              <w:t xml:space="preserve"> Y 0</w:t>
            </w:r>
            <w:r w:rsidR="0018026A">
              <w:rPr>
                <w:rFonts w:cstheme="minorHAnsi"/>
                <w:sz w:val="18"/>
              </w:rPr>
              <w:t>4</w:t>
            </w:r>
          </w:p>
          <w:p w14:paraId="0E3D49D8" w14:textId="77777777" w:rsidR="00F57365" w:rsidRPr="00C6468B" w:rsidRDefault="00F57365" w:rsidP="0077380C">
            <w:pPr>
              <w:autoSpaceDE w:val="0"/>
              <w:autoSpaceDN w:val="0"/>
              <w:adjustRightInd w:val="0"/>
              <w:contextualSpacing/>
              <w:jc w:val="both"/>
              <w:rPr>
                <w:rFonts w:cstheme="minorHAnsi"/>
                <w:sz w:val="18"/>
              </w:rPr>
            </w:pPr>
          </w:p>
          <w:p w14:paraId="6046A52E" w14:textId="77777777" w:rsidR="00F57365" w:rsidRPr="00C6468B" w:rsidRDefault="00F57365" w:rsidP="0077380C">
            <w:pPr>
              <w:autoSpaceDE w:val="0"/>
              <w:autoSpaceDN w:val="0"/>
              <w:adjustRightInd w:val="0"/>
              <w:contextualSpacing/>
              <w:jc w:val="both"/>
              <w:rPr>
                <w:rFonts w:cstheme="minorHAnsi"/>
                <w:sz w:val="18"/>
              </w:rPr>
            </w:pPr>
            <w:r w:rsidRPr="00C6468B">
              <w:rPr>
                <w:rFonts w:cstheme="minorHAnsi"/>
                <w:sz w:val="18"/>
              </w:rPr>
              <w:t xml:space="preserve"> </w:t>
            </w:r>
          </w:p>
        </w:tc>
        <w:tc>
          <w:tcPr>
            <w:tcW w:w="2957" w:type="dxa"/>
            <w:gridSpan w:val="2"/>
          </w:tcPr>
          <w:p w14:paraId="113BBB04" w14:textId="629614CD" w:rsidR="00F57365" w:rsidRPr="00C6468B" w:rsidRDefault="00265BDC" w:rsidP="0077380C">
            <w:pPr>
              <w:autoSpaceDE w:val="0"/>
              <w:autoSpaceDN w:val="0"/>
              <w:adjustRightInd w:val="0"/>
              <w:contextualSpacing/>
              <w:jc w:val="both"/>
              <w:rPr>
                <w:rFonts w:cstheme="minorHAnsi"/>
                <w:sz w:val="18"/>
              </w:rPr>
            </w:pPr>
            <w:r>
              <w:rPr>
                <w:rFonts w:cstheme="minorHAnsi"/>
                <w:sz w:val="18"/>
              </w:rPr>
              <w:t>Produce textos expositivos y argument</w:t>
            </w:r>
            <w:r w:rsidR="00294A09">
              <w:rPr>
                <w:rFonts w:cstheme="minorHAnsi"/>
                <w:sz w:val="18"/>
              </w:rPr>
              <w:t>ativos respetando :</w:t>
            </w:r>
            <w:r>
              <w:rPr>
                <w:rFonts w:cstheme="minorHAnsi"/>
                <w:sz w:val="18"/>
              </w:rPr>
              <w:t xml:space="preserve"> párrafos de introducción, desarrollo y conclusión</w:t>
            </w:r>
          </w:p>
        </w:tc>
        <w:tc>
          <w:tcPr>
            <w:tcW w:w="3076" w:type="dxa"/>
          </w:tcPr>
          <w:p w14:paraId="3B82521C" w14:textId="77777777" w:rsidR="00F57365" w:rsidRPr="00C6468B" w:rsidRDefault="00647D9A" w:rsidP="0077380C">
            <w:pPr>
              <w:autoSpaceDE w:val="0"/>
              <w:autoSpaceDN w:val="0"/>
              <w:adjustRightInd w:val="0"/>
              <w:ind w:left="-24"/>
              <w:contextualSpacing/>
              <w:jc w:val="both"/>
              <w:rPr>
                <w:rFonts w:cstheme="minorHAnsi"/>
                <w:sz w:val="18"/>
              </w:rPr>
            </w:pPr>
            <w:r>
              <w:rPr>
                <w:rFonts w:cstheme="minorHAnsi"/>
                <w:sz w:val="18"/>
              </w:rPr>
              <w:t xml:space="preserve"> </w:t>
            </w:r>
            <w:r w:rsidR="00B13460">
              <w:rPr>
                <w:rFonts w:cstheme="minorHAnsi"/>
                <w:sz w:val="18"/>
              </w:rPr>
              <w:t>A través de la metacognición reflexiona sobre el proceso de su aprendizaje en  relación a la elaboración de los textos estudiados</w:t>
            </w:r>
          </w:p>
        </w:tc>
        <w:tc>
          <w:tcPr>
            <w:tcW w:w="2162" w:type="dxa"/>
            <w:gridSpan w:val="2"/>
          </w:tcPr>
          <w:p w14:paraId="1194C4DB" w14:textId="77777777" w:rsidR="007211D6" w:rsidRDefault="007211D6" w:rsidP="0077380C">
            <w:pPr>
              <w:jc w:val="both"/>
              <w:rPr>
                <w:rFonts w:cstheme="minorHAnsi"/>
                <w:sz w:val="18"/>
              </w:rPr>
            </w:pPr>
            <w:r>
              <w:rPr>
                <w:rFonts w:cstheme="minorHAnsi"/>
                <w:sz w:val="18"/>
              </w:rPr>
              <w:t>Lecturas.</w:t>
            </w:r>
          </w:p>
          <w:p w14:paraId="1350C061" w14:textId="77777777" w:rsidR="00145DC6" w:rsidRDefault="00145DC6" w:rsidP="0077380C">
            <w:pPr>
              <w:jc w:val="both"/>
              <w:rPr>
                <w:rFonts w:cstheme="minorHAnsi"/>
                <w:sz w:val="18"/>
              </w:rPr>
            </w:pPr>
            <w:r>
              <w:rPr>
                <w:rFonts w:cstheme="minorHAnsi"/>
                <w:sz w:val="18"/>
              </w:rPr>
              <w:t>Debates.</w:t>
            </w:r>
          </w:p>
          <w:p w14:paraId="1BF11345" w14:textId="77777777" w:rsidR="00B13460" w:rsidRDefault="007211D6" w:rsidP="0077380C">
            <w:pPr>
              <w:jc w:val="both"/>
              <w:rPr>
                <w:rFonts w:cstheme="minorHAnsi"/>
                <w:sz w:val="18"/>
              </w:rPr>
            </w:pPr>
            <w:r>
              <w:rPr>
                <w:rFonts w:cstheme="minorHAnsi"/>
                <w:sz w:val="18"/>
              </w:rPr>
              <w:t>Producción textual.</w:t>
            </w:r>
          </w:p>
          <w:p w14:paraId="0A7D033B" w14:textId="77777777" w:rsidR="007211D6" w:rsidRPr="00C6468B" w:rsidRDefault="007211D6" w:rsidP="0077380C">
            <w:pPr>
              <w:jc w:val="both"/>
              <w:rPr>
                <w:rFonts w:cstheme="minorHAnsi"/>
                <w:sz w:val="18"/>
              </w:rPr>
            </w:pPr>
            <w:r>
              <w:rPr>
                <w:rFonts w:cstheme="minorHAnsi"/>
                <w:sz w:val="18"/>
              </w:rPr>
              <w:t>Comentario.</w:t>
            </w:r>
          </w:p>
          <w:p w14:paraId="78F194A5" w14:textId="77777777" w:rsidR="00F57365" w:rsidRPr="00C6468B" w:rsidRDefault="00F57365" w:rsidP="0077380C">
            <w:pPr>
              <w:jc w:val="both"/>
              <w:rPr>
                <w:rFonts w:cstheme="minorHAnsi"/>
                <w:sz w:val="18"/>
              </w:rPr>
            </w:pPr>
          </w:p>
        </w:tc>
        <w:tc>
          <w:tcPr>
            <w:tcW w:w="3174" w:type="dxa"/>
          </w:tcPr>
          <w:p w14:paraId="66E07034" w14:textId="77777777" w:rsidR="00F57365" w:rsidRPr="00C6468B" w:rsidRDefault="007211D6" w:rsidP="0077380C">
            <w:pPr>
              <w:rPr>
                <w:rFonts w:cstheme="minorHAnsi"/>
                <w:sz w:val="18"/>
              </w:rPr>
            </w:pPr>
            <w:r>
              <w:rPr>
                <w:rFonts w:cstheme="minorHAnsi"/>
                <w:sz w:val="18"/>
              </w:rPr>
              <w:t>Produce textos expositivos y argumentativos</w:t>
            </w:r>
            <w:r w:rsidR="00DE32DA">
              <w:rPr>
                <w:rFonts w:cstheme="minorHAnsi"/>
                <w:sz w:val="18"/>
              </w:rPr>
              <w:t xml:space="preserve"> teniendo en cuenta las</w:t>
            </w:r>
            <w:r>
              <w:rPr>
                <w:rFonts w:cstheme="minorHAnsi"/>
                <w:sz w:val="18"/>
              </w:rPr>
              <w:t xml:space="preserve"> propiedades y las pautas de elaboración de los</w:t>
            </w:r>
            <w:r w:rsidR="00DE32DA">
              <w:rPr>
                <w:rFonts w:cstheme="minorHAnsi"/>
                <w:sz w:val="18"/>
              </w:rPr>
              <w:t xml:space="preserve"> referidos textos.</w:t>
            </w:r>
            <w:r>
              <w:rPr>
                <w:rFonts w:cstheme="minorHAnsi"/>
                <w:sz w:val="18"/>
              </w:rPr>
              <w:t xml:space="preserve"> </w:t>
            </w:r>
          </w:p>
        </w:tc>
      </w:tr>
      <w:tr w:rsidR="00F57365" w:rsidRPr="00C6468B" w14:paraId="23B9253A" w14:textId="77777777" w:rsidTr="00E0601C">
        <w:trPr>
          <w:trHeight w:val="964"/>
        </w:trPr>
        <w:tc>
          <w:tcPr>
            <w:tcW w:w="812" w:type="dxa"/>
            <w:vAlign w:val="center"/>
          </w:tcPr>
          <w:p w14:paraId="10ADD923" w14:textId="77777777" w:rsidR="00F57365" w:rsidRPr="00C6468B" w:rsidRDefault="00F57365" w:rsidP="00E0601C">
            <w:pPr>
              <w:jc w:val="center"/>
              <w:rPr>
                <w:rFonts w:cstheme="minorHAnsi"/>
                <w:b/>
                <w:sz w:val="18"/>
              </w:rPr>
            </w:pPr>
          </w:p>
          <w:p w14:paraId="786FBE7F" w14:textId="77777777" w:rsidR="00F57365" w:rsidRPr="00C6468B" w:rsidRDefault="00E0601C" w:rsidP="00E0601C">
            <w:pPr>
              <w:jc w:val="center"/>
              <w:rPr>
                <w:rFonts w:cstheme="minorHAnsi"/>
                <w:b/>
                <w:sz w:val="18"/>
              </w:rPr>
            </w:pPr>
            <w:r>
              <w:rPr>
                <w:rFonts w:cstheme="minorHAnsi"/>
                <w:b/>
                <w:sz w:val="18"/>
              </w:rPr>
              <w:t>12</w:t>
            </w:r>
          </w:p>
          <w:p w14:paraId="71EC0379" w14:textId="77777777" w:rsidR="00F57365" w:rsidRPr="00C6468B" w:rsidRDefault="00F57365" w:rsidP="00E0601C">
            <w:pPr>
              <w:jc w:val="center"/>
              <w:rPr>
                <w:rFonts w:cstheme="minorHAnsi"/>
                <w:b/>
                <w:sz w:val="18"/>
              </w:rPr>
            </w:pPr>
          </w:p>
          <w:p w14:paraId="064E242F" w14:textId="77777777" w:rsidR="00F57365" w:rsidRPr="00C6468B" w:rsidRDefault="00F57365" w:rsidP="00E0601C">
            <w:pPr>
              <w:jc w:val="center"/>
              <w:rPr>
                <w:rFonts w:cstheme="minorHAnsi"/>
                <w:sz w:val="18"/>
              </w:rPr>
            </w:pPr>
          </w:p>
        </w:tc>
        <w:tc>
          <w:tcPr>
            <w:tcW w:w="3520" w:type="dxa"/>
          </w:tcPr>
          <w:p w14:paraId="7ECECFD9" w14:textId="1F641747" w:rsidR="0046410C" w:rsidRDefault="0046410C" w:rsidP="0046410C">
            <w:pPr>
              <w:rPr>
                <w:rFonts w:cstheme="minorHAnsi"/>
                <w:sz w:val="18"/>
              </w:rPr>
            </w:pPr>
            <w:r>
              <w:rPr>
                <w:rFonts w:cstheme="minorHAnsi"/>
                <w:sz w:val="18"/>
              </w:rPr>
              <w:t>Ortografí</w:t>
            </w:r>
            <w:r w:rsidR="00294A09">
              <w:rPr>
                <w:rFonts w:cstheme="minorHAnsi"/>
                <w:sz w:val="18"/>
              </w:rPr>
              <w:t>a tildativa.</w:t>
            </w:r>
          </w:p>
          <w:p w14:paraId="5F08C18C" w14:textId="07DA07A4" w:rsidR="00F57365" w:rsidRPr="00C6468B" w:rsidRDefault="00B63208" w:rsidP="0077380C">
            <w:pPr>
              <w:rPr>
                <w:rFonts w:cstheme="minorHAnsi"/>
                <w:sz w:val="18"/>
              </w:rPr>
            </w:pPr>
            <w:r>
              <w:rPr>
                <w:rFonts w:cstheme="minorHAnsi"/>
                <w:sz w:val="18"/>
              </w:rPr>
              <w:t>Lectura</w:t>
            </w:r>
            <w:r w:rsidR="00F57365" w:rsidRPr="00C6468B">
              <w:rPr>
                <w:rFonts w:cstheme="minorHAnsi"/>
                <w:sz w:val="18"/>
              </w:rPr>
              <w:t xml:space="preserve"> y debate N°    0</w:t>
            </w:r>
            <w:r w:rsidR="0018026A">
              <w:rPr>
                <w:rFonts w:cstheme="minorHAnsi"/>
                <w:sz w:val="18"/>
              </w:rPr>
              <w:t>5</w:t>
            </w:r>
            <w:r w:rsidR="00F57365" w:rsidRPr="00C6468B">
              <w:rPr>
                <w:rFonts w:cstheme="minorHAnsi"/>
                <w:sz w:val="18"/>
              </w:rPr>
              <w:t xml:space="preserve"> Y 0</w:t>
            </w:r>
            <w:r w:rsidR="0018026A">
              <w:rPr>
                <w:rFonts w:cstheme="minorHAnsi"/>
                <w:sz w:val="18"/>
              </w:rPr>
              <w:t>6</w:t>
            </w:r>
          </w:p>
          <w:p w14:paraId="6DF612AA" w14:textId="77777777" w:rsidR="00F57365" w:rsidRPr="00C6468B" w:rsidRDefault="00F57365" w:rsidP="0077380C">
            <w:pPr>
              <w:rPr>
                <w:rFonts w:cstheme="minorHAnsi"/>
                <w:sz w:val="18"/>
              </w:rPr>
            </w:pPr>
          </w:p>
        </w:tc>
        <w:tc>
          <w:tcPr>
            <w:tcW w:w="2957" w:type="dxa"/>
            <w:gridSpan w:val="2"/>
          </w:tcPr>
          <w:p w14:paraId="1436F8CC" w14:textId="5FBF1FB4" w:rsidR="00F57365" w:rsidRPr="00C6468B" w:rsidRDefault="00EA0EF9" w:rsidP="0077380C">
            <w:pPr>
              <w:autoSpaceDE w:val="0"/>
              <w:autoSpaceDN w:val="0"/>
              <w:adjustRightInd w:val="0"/>
              <w:contextualSpacing/>
              <w:jc w:val="both"/>
              <w:rPr>
                <w:rFonts w:cstheme="minorHAnsi"/>
                <w:sz w:val="18"/>
              </w:rPr>
            </w:pPr>
            <w:r>
              <w:rPr>
                <w:rFonts w:cstheme="minorHAnsi"/>
                <w:sz w:val="18"/>
              </w:rPr>
              <w:t xml:space="preserve">Utiliza la ortografía  tildativa </w:t>
            </w:r>
            <w:r w:rsidR="0046410C">
              <w:rPr>
                <w:rFonts w:cstheme="minorHAnsi"/>
                <w:sz w:val="18"/>
              </w:rPr>
              <w:t>,</w:t>
            </w:r>
            <w:r w:rsidR="00FC5507">
              <w:rPr>
                <w:rFonts w:cstheme="minorHAnsi"/>
                <w:sz w:val="18"/>
              </w:rPr>
              <w:t xml:space="preserve"> </w:t>
            </w:r>
            <w:r w:rsidR="0046410C">
              <w:rPr>
                <w:rFonts w:cstheme="minorHAnsi"/>
                <w:sz w:val="18"/>
              </w:rPr>
              <w:t>según las normas vigentes en los textos</w:t>
            </w:r>
            <w:r w:rsidR="00145DC6">
              <w:rPr>
                <w:rFonts w:cstheme="minorHAnsi"/>
                <w:sz w:val="18"/>
              </w:rPr>
              <w:t xml:space="preserve"> </w:t>
            </w:r>
            <w:r>
              <w:rPr>
                <w:rFonts w:cstheme="minorHAnsi"/>
                <w:sz w:val="18"/>
              </w:rPr>
              <w:t xml:space="preserve"> producidos</w:t>
            </w:r>
            <w:r w:rsidR="0046410C">
              <w:rPr>
                <w:rFonts w:cstheme="minorHAnsi"/>
                <w:sz w:val="18"/>
              </w:rPr>
              <w:t xml:space="preserve"> </w:t>
            </w:r>
            <w:r w:rsidR="00F57365" w:rsidRPr="00C6468B">
              <w:rPr>
                <w:rFonts w:cstheme="minorHAnsi"/>
                <w:sz w:val="18"/>
              </w:rPr>
              <w:t>.</w:t>
            </w:r>
          </w:p>
        </w:tc>
        <w:tc>
          <w:tcPr>
            <w:tcW w:w="3076" w:type="dxa"/>
          </w:tcPr>
          <w:p w14:paraId="1BF37976" w14:textId="5802E6E1" w:rsidR="00F57365" w:rsidRPr="00157008" w:rsidRDefault="00EA0EF9" w:rsidP="00157008">
            <w:pPr>
              <w:autoSpaceDE w:val="0"/>
              <w:autoSpaceDN w:val="0"/>
              <w:adjustRightInd w:val="0"/>
              <w:contextualSpacing/>
              <w:jc w:val="both"/>
              <w:rPr>
                <w:rFonts w:cstheme="minorHAnsi"/>
                <w:sz w:val="18"/>
              </w:rPr>
            </w:pPr>
            <w:r w:rsidRPr="00EA0EF9">
              <w:rPr>
                <w:rFonts w:cstheme="minorHAnsi"/>
                <w:sz w:val="18"/>
              </w:rPr>
              <w:t>Justifica el adecuado</w:t>
            </w:r>
            <w:r>
              <w:rPr>
                <w:rFonts w:cstheme="minorHAnsi"/>
                <w:sz w:val="18"/>
              </w:rPr>
              <w:t xml:space="preserve"> uso de la ortografía tildati</w:t>
            </w:r>
            <w:r w:rsidR="00294A09">
              <w:rPr>
                <w:rFonts w:cstheme="minorHAnsi"/>
                <w:sz w:val="18"/>
              </w:rPr>
              <w:t>va.</w:t>
            </w:r>
            <w:r w:rsidR="00157008">
              <w:rPr>
                <w:rFonts w:cstheme="minorHAnsi"/>
                <w:sz w:val="18"/>
              </w:rPr>
              <w:t xml:space="preserve">   </w:t>
            </w:r>
          </w:p>
          <w:p w14:paraId="6687650E" w14:textId="77777777" w:rsidR="00F57365" w:rsidRPr="00C6468B" w:rsidRDefault="00F57365" w:rsidP="0077380C">
            <w:pPr>
              <w:pStyle w:val="Prrafodelista"/>
              <w:autoSpaceDE w:val="0"/>
              <w:autoSpaceDN w:val="0"/>
              <w:adjustRightInd w:val="0"/>
              <w:ind w:left="118"/>
              <w:contextualSpacing/>
              <w:jc w:val="both"/>
              <w:rPr>
                <w:rFonts w:asciiTheme="minorHAnsi" w:hAnsiTheme="minorHAnsi" w:cstheme="minorHAnsi"/>
                <w:sz w:val="18"/>
                <w:lang w:val="es-PE"/>
              </w:rPr>
            </w:pPr>
            <w:r w:rsidRPr="00C6468B">
              <w:rPr>
                <w:rFonts w:asciiTheme="minorHAnsi" w:hAnsiTheme="minorHAnsi" w:cstheme="minorHAnsi"/>
                <w:sz w:val="18"/>
                <w:lang w:val="es-PE"/>
              </w:rPr>
              <w:t xml:space="preserve"> </w:t>
            </w:r>
          </w:p>
        </w:tc>
        <w:tc>
          <w:tcPr>
            <w:tcW w:w="2162" w:type="dxa"/>
            <w:gridSpan w:val="2"/>
          </w:tcPr>
          <w:p w14:paraId="733CA4F9" w14:textId="77777777" w:rsidR="00EA0EF9" w:rsidRDefault="00F57365" w:rsidP="0077380C">
            <w:pPr>
              <w:jc w:val="both"/>
              <w:rPr>
                <w:rFonts w:cstheme="minorHAnsi"/>
                <w:sz w:val="18"/>
              </w:rPr>
            </w:pPr>
            <w:r w:rsidRPr="00C6468B">
              <w:rPr>
                <w:rFonts w:cstheme="minorHAnsi"/>
                <w:sz w:val="18"/>
              </w:rPr>
              <w:t>A</w:t>
            </w:r>
            <w:r w:rsidR="00EA0EF9">
              <w:rPr>
                <w:rFonts w:cstheme="minorHAnsi"/>
                <w:sz w:val="18"/>
              </w:rPr>
              <w:t>nálisis ortográfico  en lecturas seleccionadas Organizadores visuales</w:t>
            </w:r>
          </w:p>
          <w:p w14:paraId="7891CAF5" w14:textId="77777777" w:rsidR="00EA0EF9" w:rsidRPr="00C6468B" w:rsidRDefault="00EA0EF9" w:rsidP="0077380C">
            <w:pPr>
              <w:jc w:val="both"/>
              <w:rPr>
                <w:rFonts w:cstheme="minorHAnsi"/>
                <w:sz w:val="18"/>
              </w:rPr>
            </w:pPr>
            <w:r>
              <w:rPr>
                <w:rFonts w:cstheme="minorHAnsi"/>
                <w:sz w:val="18"/>
              </w:rPr>
              <w:t xml:space="preserve">Práctica individual y </w:t>
            </w:r>
            <w:r w:rsidR="00157008">
              <w:rPr>
                <w:rFonts w:cstheme="minorHAnsi"/>
                <w:sz w:val="18"/>
              </w:rPr>
              <w:t>gru</w:t>
            </w:r>
            <w:r w:rsidR="00451A5C">
              <w:rPr>
                <w:rFonts w:cstheme="minorHAnsi"/>
                <w:sz w:val="18"/>
              </w:rPr>
              <w:t>pal</w:t>
            </w:r>
          </w:p>
        </w:tc>
        <w:tc>
          <w:tcPr>
            <w:tcW w:w="3174" w:type="dxa"/>
          </w:tcPr>
          <w:p w14:paraId="0C24056E" w14:textId="60BAA634" w:rsidR="00F57365" w:rsidRDefault="004952CC" w:rsidP="0077380C">
            <w:pPr>
              <w:rPr>
                <w:rFonts w:cstheme="minorHAnsi"/>
                <w:sz w:val="18"/>
              </w:rPr>
            </w:pPr>
            <w:r>
              <w:rPr>
                <w:rFonts w:cstheme="minorHAnsi"/>
                <w:sz w:val="18"/>
              </w:rPr>
              <w:t>Aplica adecuadamente</w:t>
            </w:r>
            <w:r w:rsidR="00EA0EF9">
              <w:rPr>
                <w:rFonts w:cstheme="minorHAnsi"/>
                <w:sz w:val="18"/>
              </w:rPr>
              <w:t xml:space="preserve"> la</w:t>
            </w:r>
            <w:r>
              <w:rPr>
                <w:rFonts w:cstheme="minorHAnsi"/>
                <w:sz w:val="18"/>
              </w:rPr>
              <w:t xml:space="preserve"> ortografía tildati</w:t>
            </w:r>
            <w:r w:rsidR="00294A09">
              <w:rPr>
                <w:rFonts w:cstheme="minorHAnsi"/>
                <w:sz w:val="18"/>
              </w:rPr>
              <w:t>va,</w:t>
            </w:r>
            <w:r w:rsidR="00F559CE">
              <w:rPr>
                <w:rFonts w:cstheme="minorHAnsi"/>
                <w:sz w:val="18"/>
              </w:rPr>
              <w:t xml:space="preserve"> en los textos que produce de acuerdo a los casos establecidos</w:t>
            </w:r>
          </w:p>
          <w:p w14:paraId="5CF0FA24" w14:textId="77777777" w:rsidR="00EA0EF9" w:rsidRPr="00C6468B" w:rsidRDefault="00EA0EF9" w:rsidP="0077380C">
            <w:pPr>
              <w:rPr>
                <w:rFonts w:cstheme="minorHAnsi"/>
                <w:sz w:val="18"/>
              </w:rPr>
            </w:pPr>
          </w:p>
        </w:tc>
      </w:tr>
      <w:tr w:rsidR="00F57365" w:rsidRPr="00C6468B" w14:paraId="4DF972F1" w14:textId="77777777" w:rsidTr="00E10796">
        <w:trPr>
          <w:trHeight w:val="69"/>
        </w:trPr>
        <w:tc>
          <w:tcPr>
            <w:tcW w:w="812" w:type="dxa"/>
            <w:vMerge w:val="restart"/>
            <w:textDirection w:val="btLr"/>
          </w:tcPr>
          <w:p w14:paraId="10D5D600" w14:textId="77777777" w:rsidR="00F57365" w:rsidRPr="00C6468B" w:rsidRDefault="00F57365" w:rsidP="0077380C">
            <w:pPr>
              <w:jc w:val="center"/>
              <w:rPr>
                <w:rFonts w:cstheme="minorHAnsi"/>
                <w:b/>
                <w:sz w:val="18"/>
              </w:rPr>
            </w:pPr>
          </w:p>
          <w:p w14:paraId="767F6CC1" w14:textId="77777777" w:rsidR="00F57365" w:rsidRPr="00C6468B" w:rsidRDefault="00F57365" w:rsidP="0077380C">
            <w:pPr>
              <w:jc w:val="center"/>
              <w:rPr>
                <w:rFonts w:cstheme="minorHAnsi"/>
                <w:b/>
                <w:sz w:val="18"/>
              </w:rPr>
            </w:pPr>
          </w:p>
          <w:p w14:paraId="117C0F25" w14:textId="77777777" w:rsidR="00F57365" w:rsidRPr="00C6468B" w:rsidRDefault="00F57365" w:rsidP="0077380C">
            <w:pPr>
              <w:jc w:val="center"/>
              <w:rPr>
                <w:rFonts w:cstheme="minorHAnsi"/>
                <w:b/>
                <w:sz w:val="18"/>
              </w:rPr>
            </w:pPr>
          </w:p>
          <w:p w14:paraId="5F5DA8A0" w14:textId="77777777" w:rsidR="00F57365" w:rsidRPr="00C6468B" w:rsidRDefault="00F57365" w:rsidP="0077380C">
            <w:pPr>
              <w:jc w:val="center"/>
              <w:rPr>
                <w:rFonts w:cstheme="minorHAnsi"/>
                <w:sz w:val="18"/>
              </w:rPr>
            </w:pPr>
          </w:p>
        </w:tc>
        <w:tc>
          <w:tcPr>
            <w:tcW w:w="14889" w:type="dxa"/>
            <w:gridSpan w:val="7"/>
          </w:tcPr>
          <w:p w14:paraId="271AE615" w14:textId="77777777" w:rsidR="00F57365" w:rsidRPr="00C6468B" w:rsidRDefault="00F57365" w:rsidP="0077380C">
            <w:pPr>
              <w:jc w:val="center"/>
              <w:rPr>
                <w:rFonts w:cstheme="minorHAnsi"/>
                <w:b/>
                <w:sz w:val="18"/>
              </w:rPr>
            </w:pPr>
            <w:r w:rsidRPr="00C6468B">
              <w:rPr>
                <w:rFonts w:cstheme="minorHAnsi"/>
                <w:b/>
                <w:sz w:val="18"/>
              </w:rPr>
              <w:t>EVALUACI</w:t>
            </w:r>
            <w:r w:rsidRPr="00C6468B">
              <w:rPr>
                <w:rFonts w:cstheme="minorHAnsi"/>
                <w:b/>
                <w:sz w:val="18"/>
                <w:lang w:val="es-ES_tradnl"/>
              </w:rPr>
              <w:t>Ó</w:t>
            </w:r>
            <w:r w:rsidRPr="00C6468B">
              <w:rPr>
                <w:rFonts w:cstheme="minorHAnsi"/>
                <w:b/>
                <w:sz w:val="18"/>
              </w:rPr>
              <w:t>N DE LA UNIDAD DIDÁCTICA</w:t>
            </w:r>
          </w:p>
        </w:tc>
      </w:tr>
      <w:tr w:rsidR="00F57365" w:rsidRPr="00C6468B" w14:paraId="41B5F242" w14:textId="77777777" w:rsidTr="00E10796">
        <w:trPr>
          <w:trHeight w:val="69"/>
        </w:trPr>
        <w:tc>
          <w:tcPr>
            <w:tcW w:w="812" w:type="dxa"/>
            <w:vMerge/>
            <w:textDirection w:val="btLr"/>
          </w:tcPr>
          <w:p w14:paraId="75BB740B" w14:textId="77777777" w:rsidR="00F57365" w:rsidRPr="00C6468B" w:rsidRDefault="00F57365" w:rsidP="0077380C">
            <w:pPr>
              <w:jc w:val="center"/>
              <w:rPr>
                <w:rFonts w:cstheme="minorHAnsi"/>
                <w:sz w:val="18"/>
              </w:rPr>
            </w:pPr>
          </w:p>
        </w:tc>
        <w:tc>
          <w:tcPr>
            <w:tcW w:w="4788" w:type="dxa"/>
            <w:gridSpan w:val="2"/>
            <w:vAlign w:val="center"/>
          </w:tcPr>
          <w:p w14:paraId="335FCACD" w14:textId="77777777" w:rsidR="00F57365" w:rsidRPr="00C6468B" w:rsidRDefault="00F57365" w:rsidP="0077380C">
            <w:pPr>
              <w:jc w:val="center"/>
              <w:rPr>
                <w:rFonts w:cstheme="minorHAnsi"/>
                <w:b/>
                <w:sz w:val="18"/>
              </w:rPr>
            </w:pPr>
            <w:r w:rsidRPr="00C6468B">
              <w:rPr>
                <w:rFonts w:cstheme="minorHAnsi"/>
                <w:b/>
                <w:sz w:val="18"/>
              </w:rPr>
              <w:t>EVIDENCIA DE CONOCIMIENTOS</w:t>
            </w:r>
          </w:p>
        </w:tc>
        <w:tc>
          <w:tcPr>
            <w:tcW w:w="5069" w:type="dxa"/>
            <w:gridSpan w:val="3"/>
          </w:tcPr>
          <w:p w14:paraId="7CF3D73C" w14:textId="77777777" w:rsidR="00F57365" w:rsidRPr="00C6468B" w:rsidRDefault="00F57365" w:rsidP="0077380C">
            <w:pPr>
              <w:jc w:val="center"/>
              <w:rPr>
                <w:rFonts w:cstheme="minorHAnsi"/>
                <w:b/>
                <w:sz w:val="18"/>
              </w:rPr>
            </w:pPr>
            <w:r w:rsidRPr="00C6468B">
              <w:rPr>
                <w:rFonts w:cstheme="minorHAnsi"/>
                <w:b/>
                <w:sz w:val="18"/>
              </w:rPr>
              <w:t>EVIDENCIA DE PRODUCTO</w:t>
            </w:r>
          </w:p>
        </w:tc>
        <w:tc>
          <w:tcPr>
            <w:tcW w:w="5032" w:type="dxa"/>
            <w:gridSpan w:val="2"/>
          </w:tcPr>
          <w:p w14:paraId="319524EA" w14:textId="77777777" w:rsidR="00F57365" w:rsidRPr="00C6468B" w:rsidRDefault="00F57365" w:rsidP="0077380C">
            <w:pPr>
              <w:jc w:val="center"/>
              <w:rPr>
                <w:rFonts w:cstheme="minorHAnsi"/>
                <w:b/>
                <w:sz w:val="18"/>
              </w:rPr>
            </w:pPr>
            <w:r w:rsidRPr="00C6468B">
              <w:rPr>
                <w:rFonts w:cstheme="minorHAnsi"/>
                <w:b/>
                <w:sz w:val="18"/>
              </w:rPr>
              <w:t xml:space="preserve"> EVIDENCIA DE DESEMPEÑO</w:t>
            </w:r>
          </w:p>
        </w:tc>
      </w:tr>
      <w:tr w:rsidR="00F57365" w:rsidRPr="00C6468B" w14:paraId="126610CF" w14:textId="77777777" w:rsidTr="00E10796">
        <w:trPr>
          <w:trHeight w:val="280"/>
        </w:trPr>
        <w:tc>
          <w:tcPr>
            <w:tcW w:w="812" w:type="dxa"/>
            <w:vMerge/>
            <w:tcBorders>
              <w:bottom w:val="single" w:sz="2" w:space="0" w:color="auto"/>
            </w:tcBorders>
            <w:textDirection w:val="btLr"/>
          </w:tcPr>
          <w:p w14:paraId="7C1BB23A" w14:textId="77777777" w:rsidR="00F57365" w:rsidRPr="00C6468B" w:rsidRDefault="00F57365" w:rsidP="0077380C">
            <w:pPr>
              <w:jc w:val="center"/>
              <w:rPr>
                <w:rFonts w:cstheme="minorHAnsi"/>
                <w:sz w:val="18"/>
              </w:rPr>
            </w:pPr>
          </w:p>
        </w:tc>
        <w:tc>
          <w:tcPr>
            <w:tcW w:w="4788" w:type="dxa"/>
            <w:gridSpan w:val="2"/>
            <w:tcBorders>
              <w:bottom w:val="single" w:sz="2" w:space="0" w:color="auto"/>
            </w:tcBorders>
          </w:tcPr>
          <w:p w14:paraId="4D915C9F" w14:textId="46BD874A" w:rsidR="004C65A6" w:rsidRDefault="00641ABE" w:rsidP="0077380C">
            <w:pPr>
              <w:autoSpaceDE w:val="0"/>
              <w:autoSpaceDN w:val="0"/>
              <w:adjustRightInd w:val="0"/>
              <w:contextualSpacing/>
              <w:jc w:val="both"/>
              <w:rPr>
                <w:rFonts w:cstheme="minorHAnsi"/>
                <w:sz w:val="18"/>
              </w:rPr>
            </w:pPr>
            <w:r>
              <w:rPr>
                <w:rFonts w:cstheme="minorHAnsi"/>
                <w:sz w:val="18"/>
              </w:rPr>
              <w:t>Dominio teórico-práctico de los diversos textos</w:t>
            </w:r>
            <w:r w:rsidR="00214373">
              <w:rPr>
                <w:rFonts w:cstheme="minorHAnsi"/>
                <w:sz w:val="18"/>
              </w:rPr>
              <w:t xml:space="preserve"> secuenciales</w:t>
            </w:r>
            <w:r>
              <w:rPr>
                <w:rFonts w:cstheme="minorHAnsi"/>
                <w:sz w:val="18"/>
              </w:rPr>
              <w:t xml:space="preserve">  </w:t>
            </w:r>
            <w:r w:rsidR="00214373">
              <w:rPr>
                <w:rFonts w:cstheme="minorHAnsi"/>
                <w:sz w:val="18"/>
              </w:rPr>
              <w:t xml:space="preserve">y de las normas </w:t>
            </w:r>
            <w:r w:rsidR="00872F3A">
              <w:rPr>
                <w:rFonts w:cstheme="minorHAnsi"/>
                <w:sz w:val="18"/>
              </w:rPr>
              <w:t xml:space="preserve">de ortografía </w:t>
            </w:r>
            <w:r w:rsidR="007466E5">
              <w:rPr>
                <w:rFonts w:cstheme="minorHAnsi"/>
                <w:sz w:val="18"/>
              </w:rPr>
              <w:t xml:space="preserve"> tildativa vigente</w:t>
            </w:r>
            <w:r w:rsidR="00214373">
              <w:rPr>
                <w:rFonts w:cstheme="minorHAnsi"/>
                <w:sz w:val="18"/>
              </w:rPr>
              <w:t xml:space="preserve"> </w:t>
            </w:r>
            <w:r>
              <w:rPr>
                <w:rFonts w:cstheme="minorHAnsi"/>
                <w:sz w:val="18"/>
              </w:rPr>
              <w:t>.</w:t>
            </w:r>
          </w:p>
          <w:p w14:paraId="5C9B1BD9" w14:textId="437D4019" w:rsidR="005A359E" w:rsidRDefault="007466E5" w:rsidP="0077380C">
            <w:pPr>
              <w:autoSpaceDE w:val="0"/>
              <w:autoSpaceDN w:val="0"/>
              <w:adjustRightInd w:val="0"/>
              <w:contextualSpacing/>
              <w:jc w:val="both"/>
              <w:rPr>
                <w:rFonts w:cstheme="minorHAnsi"/>
                <w:sz w:val="18"/>
              </w:rPr>
            </w:pPr>
            <w:r>
              <w:rPr>
                <w:rFonts w:cstheme="minorHAnsi"/>
                <w:sz w:val="18"/>
              </w:rPr>
              <w:t xml:space="preserve">  </w:t>
            </w:r>
          </w:p>
          <w:p w14:paraId="458836BD" w14:textId="77777777" w:rsidR="005A359E" w:rsidRPr="00C6468B" w:rsidRDefault="005A359E" w:rsidP="00A34BC4">
            <w:pPr>
              <w:autoSpaceDE w:val="0"/>
              <w:autoSpaceDN w:val="0"/>
              <w:adjustRightInd w:val="0"/>
              <w:contextualSpacing/>
              <w:jc w:val="both"/>
              <w:rPr>
                <w:rFonts w:cstheme="minorHAnsi"/>
                <w:sz w:val="18"/>
              </w:rPr>
            </w:pPr>
          </w:p>
        </w:tc>
        <w:tc>
          <w:tcPr>
            <w:tcW w:w="5069" w:type="dxa"/>
            <w:gridSpan w:val="3"/>
            <w:tcBorders>
              <w:bottom w:val="single" w:sz="2" w:space="0" w:color="auto"/>
            </w:tcBorders>
          </w:tcPr>
          <w:p w14:paraId="15A8C183" w14:textId="77777777" w:rsidR="002F55F6" w:rsidRDefault="002F55F6" w:rsidP="0077380C">
            <w:pPr>
              <w:jc w:val="both"/>
              <w:rPr>
                <w:rFonts w:cstheme="minorHAnsi"/>
                <w:sz w:val="18"/>
              </w:rPr>
            </w:pPr>
            <w:r>
              <w:rPr>
                <w:rFonts w:cstheme="minorHAnsi"/>
                <w:sz w:val="18"/>
              </w:rPr>
              <w:t>Elaboración de diversos textos secuenciales</w:t>
            </w:r>
          </w:p>
          <w:p w14:paraId="061471B2" w14:textId="39C1ABCE" w:rsidR="00F57365" w:rsidRDefault="00C57503" w:rsidP="0077380C">
            <w:pPr>
              <w:jc w:val="both"/>
              <w:rPr>
                <w:rFonts w:cstheme="minorHAnsi"/>
                <w:sz w:val="18"/>
              </w:rPr>
            </w:pPr>
            <w:r>
              <w:rPr>
                <w:rFonts w:cstheme="minorHAnsi"/>
                <w:sz w:val="18"/>
              </w:rPr>
              <w:t>Entrega de prácticas de ortografía tildativa</w:t>
            </w:r>
            <w:r w:rsidR="002F55F6">
              <w:rPr>
                <w:rFonts w:cstheme="minorHAnsi"/>
                <w:sz w:val="18"/>
              </w:rPr>
              <w:t xml:space="preserve"> desarrolladas.</w:t>
            </w:r>
          </w:p>
          <w:p w14:paraId="595A687E" w14:textId="3DC0DE72" w:rsidR="00144480" w:rsidRPr="00C6468B" w:rsidRDefault="00144480" w:rsidP="0077380C">
            <w:pPr>
              <w:jc w:val="both"/>
              <w:rPr>
                <w:rFonts w:cstheme="minorHAnsi"/>
                <w:sz w:val="18"/>
              </w:rPr>
            </w:pPr>
            <w:r w:rsidRPr="00704EE4">
              <w:rPr>
                <w:rFonts w:cstheme="minorHAnsi"/>
                <w:sz w:val="18"/>
              </w:rPr>
              <w:t>Investiga</w:t>
            </w:r>
            <w:r w:rsidR="001735F0">
              <w:rPr>
                <w:rFonts w:cstheme="minorHAnsi"/>
                <w:sz w:val="18"/>
              </w:rPr>
              <w:t>, y</w:t>
            </w:r>
            <w:r>
              <w:rPr>
                <w:rFonts w:cstheme="minorHAnsi"/>
                <w:sz w:val="18"/>
              </w:rPr>
              <w:t xml:space="preserve"> difunde</w:t>
            </w:r>
            <w:r w:rsidR="001735F0">
              <w:rPr>
                <w:rFonts w:cstheme="minorHAnsi"/>
                <w:sz w:val="18"/>
              </w:rPr>
              <w:t xml:space="preserve"> a través de textos  breves,</w:t>
            </w:r>
            <w:r w:rsidRPr="00704EE4">
              <w:rPr>
                <w:rFonts w:cstheme="minorHAnsi"/>
                <w:sz w:val="18"/>
              </w:rPr>
              <w:t xml:space="preserve"> sobre  </w:t>
            </w:r>
            <w:r>
              <w:rPr>
                <w:rFonts w:cstheme="minorHAnsi"/>
                <w:sz w:val="18"/>
              </w:rPr>
              <w:t>la Ley de Refor</w:t>
            </w:r>
            <w:r w:rsidR="00390F17">
              <w:rPr>
                <w:rFonts w:cstheme="minorHAnsi"/>
                <w:sz w:val="18"/>
              </w:rPr>
              <w:t>ma</w:t>
            </w:r>
            <w:r>
              <w:rPr>
                <w:rFonts w:cstheme="minorHAnsi"/>
                <w:sz w:val="18"/>
              </w:rPr>
              <w:t>.</w:t>
            </w:r>
            <w:r w:rsidRPr="00704EE4">
              <w:rPr>
                <w:rFonts w:cstheme="minorHAnsi"/>
                <w:sz w:val="18"/>
              </w:rPr>
              <w:t xml:space="preserve"> Magisteri</w:t>
            </w:r>
            <w:r>
              <w:rPr>
                <w:rFonts w:cstheme="minorHAnsi"/>
                <w:sz w:val="18"/>
              </w:rPr>
              <w:t>al N° 29944</w:t>
            </w:r>
            <w:r w:rsidRPr="00704EE4">
              <w:rPr>
                <w:rFonts w:cstheme="minorHAnsi"/>
                <w:sz w:val="18"/>
              </w:rPr>
              <w:t xml:space="preserve"> </w:t>
            </w:r>
            <w:r>
              <w:rPr>
                <w:rFonts w:cstheme="minorHAnsi"/>
                <w:sz w:val="18"/>
              </w:rPr>
              <w:t xml:space="preserve">. </w:t>
            </w:r>
            <w:r w:rsidR="001176D6">
              <w:rPr>
                <w:rFonts w:cstheme="minorHAnsi"/>
                <w:sz w:val="18"/>
              </w:rPr>
              <w:t>(</w:t>
            </w:r>
            <w:r>
              <w:rPr>
                <w:rFonts w:cstheme="minorHAnsi"/>
                <w:sz w:val="18"/>
              </w:rPr>
              <w:t xml:space="preserve"> </w:t>
            </w:r>
            <w:r w:rsidR="001176D6" w:rsidRPr="00132AB4">
              <w:rPr>
                <w:rFonts w:cstheme="minorHAnsi"/>
                <w:b/>
                <w:sz w:val="18"/>
              </w:rPr>
              <w:t xml:space="preserve"> Inv</w:t>
            </w:r>
            <w:r w:rsidR="001176D6">
              <w:rPr>
                <w:rFonts w:cstheme="minorHAnsi"/>
                <w:b/>
                <w:sz w:val="18"/>
              </w:rPr>
              <w:t>esti</w:t>
            </w:r>
            <w:r w:rsidR="001176D6" w:rsidRPr="00132AB4">
              <w:rPr>
                <w:rFonts w:cstheme="minorHAnsi"/>
                <w:b/>
                <w:sz w:val="18"/>
              </w:rPr>
              <w:t>gación formativa</w:t>
            </w:r>
            <w:r w:rsidR="001176D6">
              <w:rPr>
                <w:rFonts w:cstheme="minorHAnsi"/>
                <w:sz w:val="18"/>
              </w:rPr>
              <w:t>)</w:t>
            </w:r>
            <w:r>
              <w:rPr>
                <w:rFonts w:cstheme="minorHAnsi"/>
                <w:sz w:val="18"/>
              </w:rPr>
              <w:t xml:space="preserve"> </w:t>
            </w:r>
          </w:p>
        </w:tc>
        <w:tc>
          <w:tcPr>
            <w:tcW w:w="5032" w:type="dxa"/>
            <w:gridSpan w:val="2"/>
            <w:tcBorders>
              <w:bottom w:val="single" w:sz="2" w:space="0" w:color="auto"/>
            </w:tcBorders>
          </w:tcPr>
          <w:p w14:paraId="7C6797C4" w14:textId="77777777" w:rsidR="00451A5C" w:rsidRDefault="00451A5C" w:rsidP="00157008">
            <w:pPr>
              <w:autoSpaceDE w:val="0"/>
              <w:autoSpaceDN w:val="0"/>
              <w:adjustRightInd w:val="0"/>
              <w:contextualSpacing/>
              <w:jc w:val="both"/>
              <w:rPr>
                <w:rFonts w:cstheme="minorHAnsi"/>
                <w:sz w:val="18"/>
              </w:rPr>
            </w:pPr>
            <w:r>
              <w:rPr>
                <w:rFonts w:cstheme="minorHAnsi"/>
                <w:sz w:val="18"/>
              </w:rPr>
              <w:t xml:space="preserve">Uso </w:t>
            </w:r>
            <w:r w:rsidR="002F55F6">
              <w:rPr>
                <w:rFonts w:cstheme="minorHAnsi"/>
                <w:sz w:val="18"/>
              </w:rPr>
              <w:t>de propiedades</w:t>
            </w:r>
            <w:r>
              <w:rPr>
                <w:rFonts w:cstheme="minorHAnsi"/>
                <w:sz w:val="18"/>
              </w:rPr>
              <w:t xml:space="preserve"> y </w:t>
            </w:r>
            <w:r w:rsidR="002F55F6">
              <w:rPr>
                <w:rFonts w:cstheme="minorHAnsi"/>
                <w:sz w:val="18"/>
              </w:rPr>
              <w:t>estructura</w:t>
            </w:r>
            <w:r>
              <w:rPr>
                <w:rFonts w:cstheme="minorHAnsi"/>
                <w:sz w:val="18"/>
              </w:rPr>
              <w:t xml:space="preserve"> en los textos que elabora.</w:t>
            </w:r>
          </w:p>
          <w:p w14:paraId="2D362CEB" w14:textId="247FD281" w:rsidR="00F57365" w:rsidRPr="00157008" w:rsidRDefault="002F55F6" w:rsidP="00157008">
            <w:pPr>
              <w:autoSpaceDE w:val="0"/>
              <w:autoSpaceDN w:val="0"/>
              <w:adjustRightInd w:val="0"/>
              <w:contextualSpacing/>
              <w:jc w:val="both"/>
              <w:rPr>
                <w:rFonts w:cstheme="minorHAnsi"/>
                <w:sz w:val="18"/>
              </w:rPr>
            </w:pPr>
            <w:r>
              <w:rPr>
                <w:rFonts w:cstheme="minorHAnsi"/>
                <w:sz w:val="18"/>
              </w:rPr>
              <w:t>Eficiencia en la aplic</w:t>
            </w:r>
            <w:r w:rsidR="00C57503">
              <w:rPr>
                <w:rFonts w:cstheme="minorHAnsi"/>
                <w:sz w:val="18"/>
              </w:rPr>
              <w:t>ación de las reglas de ortografía tildativa</w:t>
            </w:r>
            <w:r w:rsidR="001735F0">
              <w:rPr>
                <w:rFonts w:cstheme="minorHAnsi"/>
                <w:sz w:val="18"/>
              </w:rPr>
              <w:t xml:space="preserve"> en diversos textos</w:t>
            </w:r>
            <w:r w:rsidR="00451A5C">
              <w:rPr>
                <w:rFonts w:cstheme="minorHAnsi"/>
                <w:sz w:val="18"/>
              </w:rPr>
              <w:t xml:space="preserve"> breves escritos para campañas de difusión</w:t>
            </w:r>
            <w:r>
              <w:rPr>
                <w:rFonts w:cstheme="minorHAnsi"/>
                <w:sz w:val="18"/>
              </w:rPr>
              <w:t>.</w:t>
            </w:r>
          </w:p>
        </w:tc>
      </w:tr>
    </w:tbl>
    <w:p w14:paraId="709F9C14" w14:textId="77777777" w:rsidR="00A34BC4" w:rsidRDefault="00A34BC4" w:rsidP="00A34BC4">
      <w:pPr>
        <w:pStyle w:val="Prrafodelista"/>
        <w:tabs>
          <w:tab w:val="left" w:pos="3828"/>
          <w:tab w:val="left" w:pos="4111"/>
        </w:tabs>
        <w:ind w:left="360"/>
        <w:jc w:val="both"/>
        <w:rPr>
          <w:rFonts w:cstheme="minorHAnsi"/>
          <w:b/>
          <w:lang w:val="es-ES_tradnl"/>
        </w:rPr>
      </w:pPr>
    </w:p>
    <w:p w14:paraId="3633A506" w14:textId="76C68B3E" w:rsidR="00390F17" w:rsidRDefault="00836DCB" w:rsidP="00836DCB">
      <w:pPr>
        <w:pStyle w:val="Prrafodelista"/>
        <w:tabs>
          <w:tab w:val="left" w:pos="4111"/>
        </w:tabs>
        <w:ind w:left="360"/>
        <w:jc w:val="both"/>
        <w:rPr>
          <w:rFonts w:cstheme="minorHAnsi"/>
          <w:b/>
          <w:lang w:val="es-ES_tradnl"/>
        </w:rPr>
      </w:pPr>
      <w:r>
        <w:rPr>
          <w:rFonts w:cstheme="minorHAnsi"/>
          <w:b/>
          <w:lang w:val="es-ES_tradnl"/>
        </w:rPr>
        <w:tab/>
      </w:r>
    </w:p>
    <w:p w14:paraId="39D8C2D5" w14:textId="4BB74237" w:rsidR="00836DCB" w:rsidRDefault="00836DCB" w:rsidP="00836DCB">
      <w:pPr>
        <w:pStyle w:val="Prrafodelista"/>
        <w:tabs>
          <w:tab w:val="left" w:pos="4111"/>
        </w:tabs>
        <w:ind w:left="360"/>
        <w:jc w:val="both"/>
        <w:rPr>
          <w:rFonts w:cstheme="minorHAnsi"/>
          <w:b/>
          <w:lang w:val="es-ES_tradnl"/>
        </w:rPr>
      </w:pPr>
    </w:p>
    <w:p w14:paraId="507413D8" w14:textId="102A1379" w:rsidR="00836DCB" w:rsidRDefault="00836DCB" w:rsidP="00836DCB">
      <w:pPr>
        <w:pStyle w:val="Prrafodelista"/>
        <w:tabs>
          <w:tab w:val="left" w:pos="4111"/>
        </w:tabs>
        <w:ind w:left="360"/>
        <w:jc w:val="both"/>
        <w:rPr>
          <w:rFonts w:cstheme="minorHAnsi"/>
          <w:b/>
          <w:lang w:val="es-ES_tradnl"/>
        </w:rPr>
      </w:pPr>
    </w:p>
    <w:p w14:paraId="3939BFCE" w14:textId="77777777" w:rsidR="00836DCB" w:rsidRDefault="00836DCB" w:rsidP="00836DCB">
      <w:pPr>
        <w:pStyle w:val="Prrafodelista"/>
        <w:tabs>
          <w:tab w:val="left" w:pos="4111"/>
        </w:tabs>
        <w:ind w:left="360"/>
        <w:jc w:val="both"/>
        <w:rPr>
          <w:rFonts w:cstheme="minorHAnsi"/>
          <w:b/>
          <w:lang w:val="es-ES_tradnl"/>
        </w:rPr>
      </w:pPr>
    </w:p>
    <w:p w14:paraId="764EB776" w14:textId="77777777" w:rsidR="00390F17" w:rsidRPr="00A34BC4" w:rsidRDefault="00390F17" w:rsidP="00A34BC4">
      <w:pPr>
        <w:pStyle w:val="Prrafodelista"/>
        <w:tabs>
          <w:tab w:val="left" w:pos="3828"/>
          <w:tab w:val="left" w:pos="4111"/>
        </w:tabs>
        <w:ind w:left="360"/>
        <w:jc w:val="both"/>
        <w:rPr>
          <w:rFonts w:cstheme="minorHAnsi"/>
          <w:b/>
          <w:lang w:val="es-ES_tradnl"/>
        </w:rPr>
      </w:pPr>
    </w:p>
    <w:p w14:paraId="44E1135E" w14:textId="1AB95F0E" w:rsidR="00F57365" w:rsidRPr="00A34BC4" w:rsidRDefault="00A34BC4" w:rsidP="00A34BC4">
      <w:pPr>
        <w:pStyle w:val="Prrafodelista"/>
        <w:tabs>
          <w:tab w:val="left" w:pos="3828"/>
          <w:tab w:val="left" w:pos="4111"/>
        </w:tabs>
        <w:ind w:left="360"/>
        <w:jc w:val="both"/>
        <w:rPr>
          <w:rFonts w:cstheme="minorHAnsi"/>
          <w:b/>
          <w:lang w:val="es-ES_tradnl"/>
        </w:rPr>
      </w:pPr>
      <w:r>
        <w:rPr>
          <w:rFonts w:cstheme="minorHAnsi"/>
          <w:lang w:val="es-ES_tradnl"/>
        </w:rPr>
        <w:lastRenderedPageBreak/>
        <w:t>7.4.-</w:t>
      </w:r>
      <w:r w:rsidR="00515942" w:rsidRPr="00A34BC4">
        <w:rPr>
          <w:rFonts w:cstheme="minorHAnsi"/>
          <w:lang w:val="es-ES_tradnl"/>
        </w:rPr>
        <w:t>Unidad Didáctica N° 04</w:t>
      </w:r>
      <w:r w:rsidR="00F57365" w:rsidRPr="00A34BC4">
        <w:rPr>
          <w:rFonts w:cstheme="minorHAnsi"/>
          <w:lang w:val="es-ES_tradnl"/>
        </w:rPr>
        <w:t xml:space="preserve"> </w:t>
      </w:r>
      <w:r w:rsidR="00F57365" w:rsidRPr="00A34BC4">
        <w:rPr>
          <w:rFonts w:cstheme="minorHAnsi"/>
          <w:lang w:val="es-ES_tradnl"/>
        </w:rPr>
        <w:tab/>
        <w:t>:</w:t>
      </w:r>
      <w:r w:rsidR="00B31F4D">
        <w:rPr>
          <w:rFonts w:cstheme="minorHAnsi"/>
          <w:lang w:val="es-ES_tradnl"/>
        </w:rPr>
        <w:t xml:space="preserve">    LOS TE</w:t>
      </w:r>
      <w:r w:rsidR="006F233F">
        <w:rPr>
          <w:rFonts w:cstheme="minorHAnsi"/>
          <w:lang w:val="es-ES_tradnl"/>
        </w:rPr>
        <w:t>XTOS FUNCIONALES Y LA ORTOGRAF</w:t>
      </w:r>
      <w:r w:rsidR="006F233F">
        <w:rPr>
          <w:rFonts w:asciiTheme="minorHAnsi" w:hAnsiTheme="minorHAnsi" w:cstheme="minorHAnsi"/>
          <w:lang w:val="es-ES_tradnl"/>
        </w:rPr>
        <w:t xml:space="preserve">ÍA </w:t>
      </w:r>
      <w:r w:rsidR="00B31F4D">
        <w:rPr>
          <w:rFonts w:cstheme="minorHAnsi"/>
          <w:lang w:val="es-ES_tradnl"/>
        </w:rPr>
        <w:t xml:space="preserve"> 2</w:t>
      </w:r>
      <w:r w:rsidR="002F2816">
        <w:rPr>
          <w:rFonts w:cstheme="minorHAnsi"/>
          <w:lang w:val="es-ES_tradnl"/>
        </w:rPr>
        <w:t xml:space="preserve"> </w:t>
      </w:r>
      <w:r w:rsidR="00F57365" w:rsidRPr="00A34BC4">
        <w:rPr>
          <w:rFonts w:cstheme="minorHAnsi"/>
          <w:lang w:val="es-ES_tradnl"/>
        </w:rPr>
        <w:tab/>
        <w:t xml:space="preserve"> </w:t>
      </w:r>
    </w:p>
    <w:p w14:paraId="09B0CD66" w14:textId="558B6DF6" w:rsidR="00DF393E" w:rsidRDefault="00DF393E" w:rsidP="00D67DF7">
      <w:pPr>
        <w:tabs>
          <w:tab w:val="left" w:pos="3828"/>
          <w:tab w:val="left" w:pos="4111"/>
        </w:tabs>
        <w:spacing w:after="0" w:line="240" w:lineRule="auto"/>
        <w:jc w:val="both"/>
        <w:rPr>
          <w:rFonts w:cstheme="minorHAnsi"/>
          <w:lang w:val="es-ES_tradnl"/>
        </w:rPr>
      </w:pPr>
      <w:r>
        <w:rPr>
          <w:rFonts w:cstheme="minorHAnsi"/>
          <w:lang w:val="es-ES_tradnl"/>
        </w:rPr>
        <w:t xml:space="preserve">                7.4.1.-</w:t>
      </w:r>
      <w:r w:rsidR="00F57365" w:rsidRPr="00DF393E">
        <w:rPr>
          <w:rFonts w:cstheme="minorHAnsi"/>
          <w:lang w:val="es-ES_tradnl"/>
        </w:rPr>
        <w:t>Denominación o tema eje</w:t>
      </w:r>
      <w:r w:rsidR="00F57365" w:rsidRPr="00DF393E">
        <w:rPr>
          <w:rFonts w:cstheme="minorHAnsi"/>
          <w:lang w:val="es-ES_tradnl"/>
        </w:rPr>
        <w:tab/>
        <w:t xml:space="preserve">: </w:t>
      </w:r>
      <w:r w:rsidR="00496E57">
        <w:rPr>
          <w:rFonts w:cstheme="minorHAnsi"/>
          <w:lang w:val="es-ES_tradnl"/>
        </w:rPr>
        <w:t xml:space="preserve">   </w:t>
      </w:r>
      <w:r w:rsidR="002137D3">
        <w:rPr>
          <w:rFonts w:cstheme="minorHAnsi"/>
          <w:lang w:val="es-ES_tradnl"/>
        </w:rPr>
        <w:t xml:space="preserve">Elaboración de textos </w:t>
      </w:r>
      <w:r w:rsidR="00D17389">
        <w:rPr>
          <w:rFonts w:cstheme="minorHAnsi"/>
          <w:lang w:val="es-ES_tradnl"/>
        </w:rPr>
        <w:t>funcionales y la ortografía puntuosintáctica.</w:t>
      </w:r>
      <w:r w:rsidR="002137D3">
        <w:rPr>
          <w:rFonts w:cstheme="minorHAnsi"/>
          <w:lang w:val="es-ES_tradnl"/>
        </w:rPr>
        <w:t xml:space="preserve"> </w:t>
      </w:r>
    </w:p>
    <w:p w14:paraId="5EC48A22" w14:textId="7298C04B" w:rsidR="00F57365" w:rsidRPr="001176D6" w:rsidRDefault="00DF393E" w:rsidP="00D67DF7">
      <w:pPr>
        <w:tabs>
          <w:tab w:val="left" w:pos="3828"/>
          <w:tab w:val="left" w:pos="4111"/>
        </w:tabs>
        <w:spacing w:after="0" w:line="240" w:lineRule="auto"/>
        <w:jc w:val="both"/>
        <w:rPr>
          <w:rFonts w:cstheme="minorHAnsi"/>
          <w:lang w:val="es-ES_tradnl"/>
        </w:rPr>
      </w:pPr>
      <w:r>
        <w:rPr>
          <w:rFonts w:cstheme="minorHAnsi"/>
          <w:lang w:val="es-ES_tradnl"/>
        </w:rPr>
        <w:t xml:space="preserve">                </w:t>
      </w:r>
      <w:r w:rsidRPr="001176D6">
        <w:rPr>
          <w:rFonts w:cstheme="minorHAnsi"/>
          <w:lang w:val="es-ES_tradnl"/>
        </w:rPr>
        <w:t>7.4.2.-</w:t>
      </w:r>
      <w:r w:rsidR="001176D6">
        <w:rPr>
          <w:rFonts w:cstheme="minorHAnsi"/>
          <w:lang w:val="es-ES_tradnl"/>
        </w:rPr>
        <w:t>Duración de la unidad</w:t>
      </w:r>
      <w:r w:rsidR="001176D6">
        <w:rPr>
          <w:rFonts w:cstheme="minorHAnsi"/>
          <w:lang w:val="es-ES_tradnl"/>
        </w:rPr>
        <w:tab/>
        <w:t>:</w:t>
      </w:r>
      <w:r w:rsidR="006F233F">
        <w:rPr>
          <w:rFonts w:cstheme="minorHAnsi"/>
          <w:lang w:val="es-ES_tradnl"/>
        </w:rPr>
        <w:t xml:space="preserve">    </w:t>
      </w:r>
      <w:r w:rsidR="0073047B" w:rsidRPr="001176D6">
        <w:rPr>
          <w:rFonts w:cstheme="minorHAnsi"/>
          <w:b/>
          <w:lang w:val="es-ES_tradnl"/>
        </w:rPr>
        <w:t>Horas:</w:t>
      </w:r>
      <w:r w:rsidR="006D29F4" w:rsidRPr="001176D6">
        <w:rPr>
          <w:rFonts w:cstheme="minorHAnsi"/>
          <w:b/>
          <w:lang w:val="es-ES_tradnl"/>
        </w:rPr>
        <w:t>20</w:t>
      </w:r>
      <w:r w:rsidR="00EA7E25" w:rsidRPr="001176D6">
        <w:rPr>
          <w:rFonts w:cstheme="minorHAnsi"/>
          <w:b/>
          <w:lang w:val="es-ES_tradnl"/>
        </w:rPr>
        <w:t xml:space="preserve">  hrs.</w:t>
      </w:r>
      <w:r w:rsidR="0073047B" w:rsidRPr="001176D6">
        <w:rPr>
          <w:rFonts w:cstheme="minorHAnsi"/>
          <w:b/>
          <w:lang w:val="es-ES_tradnl"/>
        </w:rPr>
        <w:t xml:space="preserve"> </w:t>
      </w:r>
      <w:r w:rsidR="00F57365" w:rsidRPr="001176D6">
        <w:rPr>
          <w:rFonts w:cstheme="minorHAnsi"/>
          <w:b/>
          <w:lang w:val="es-ES_tradnl"/>
        </w:rPr>
        <w:t xml:space="preserve"> </w:t>
      </w:r>
      <w:r w:rsidR="006D29F4" w:rsidRPr="001176D6">
        <w:rPr>
          <w:rFonts w:cstheme="minorHAnsi"/>
          <w:b/>
          <w:lang w:val="es-ES_tradnl"/>
        </w:rPr>
        <w:t xml:space="preserve">  Días:10</w:t>
      </w:r>
      <w:r w:rsidR="00EA7E25" w:rsidRPr="001176D6">
        <w:rPr>
          <w:rFonts w:cstheme="minorHAnsi"/>
          <w:b/>
          <w:lang w:val="es-ES_tradnl"/>
        </w:rPr>
        <w:t xml:space="preserve">    Semanas: 0</w:t>
      </w:r>
      <w:r w:rsidR="006D29F4" w:rsidRPr="001176D6">
        <w:rPr>
          <w:rFonts w:cstheme="minorHAnsi"/>
          <w:b/>
          <w:lang w:val="es-ES_tradnl"/>
        </w:rPr>
        <w:t>5</w:t>
      </w:r>
      <w:r w:rsidR="00EA7E25" w:rsidRPr="001176D6">
        <w:rPr>
          <w:rFonts w:cstheme="minorHAnsi"/>
          <w:b/>
          <w:lang w:val="es-ES_tradnl"/>
        </w:rPr>
        <w:t xml:space="preserve"> sem.</w:t>
      </w:r>
    </w:p>
    <w:tbl>
      <w:tblPr>
        <w:tblStyle w:val="Tablaconcuadrcula"/>
        <w:tblpPr w:leftFromText="141" w:rightFromText="141" w:vertAnchor="text" w:horzAnchor="margin" w:tblpX="-890" w:tblpY="247"/>
        <w:tblW w:w="15730" w:type="dxa"/>
        <w:tblLayout w:type="fixed"/>
        <w:tblLook w:val="0000" w:firstRow="0" w:lastRow="0" w:firstColumn="0" w:lastColumn="0" w:noHBand="0" w:noVBand="0"/>
      </w:tblPr>
      <w:tblGrid>
        <w:gridCol w:w="817"/>
        <w:gridCol w:w="3544"/>
        <w:gridCol w:w="1276"/>
        <w:gridCol w:w="1701"/>
        <w:gridCol w:w="3096"/>
        <w:gridCol w:w="306"/>
        <w:gridCol w:w="1871"/>
        <w:gridCol w:w="3119"/>
      </w:tblGrid>
      <w:tr w:rsidR="00F57365" w:rsidRPr="00C6468B" w14:paraId="16F5FC97" w14:textId="77777777" w:rsidTr="0077380C">
        <w:trPr>
          <w:cantSplit/>
          <w:trHeight w:val="70"/>
        </w:trPr>
        <w:tc>
          <w:tcPr>
            <w:tcW w:w="15730" w:type="dxa"/>
            <w:gridSpan w:val="8"/>
          </w:tcPr>
          <w:p w14:paraId="34F43084" w14:textId="6B52FC99" w:rsidR="00F57365" w:rsidRPr="00C6468B" w:rsidRDefault="00F57365" w:rsidP="00A34BC4">
            <w:pPr>
              <w:rPr>
                <w:rFonts w:cstheme="minorHAnsi"/>
                <w:sz w:val="18"/>
              </w:rPr>
            </w:pPr>
            <w:r w:rsidRPr="00C6468B">
              <w:rPr>
                <w:rFonts w:cstheme="minorHAnsi"/>
                <w:b/>
                <w:sz w:val="18"/>
              </w:rPr>
              <w:t>CAPACIDAD DE LA UNIDAD DIDÁCTICA I</w:t>
            </w:r>
            <w:r w:rsidR="00A34BC4">
              <w:rPr>
                <w:rFonts w:cstheme="minorHAnsi"/>
                <w:b/>
                <w:sz w:val="18"/>
              </w:rPr>
              <w:t>V</w:t>
            </w:r>
            <w:r w:rsidRPr="00C6468B">
              <w:rPr>
                <w:rFonts w:cstheme="minorHAnsi"/>
                <w:b/>
                <w:sz w:val="18"/>
              </w:rPr>
              <w:t xml:space="preserve"> :</w:t>
            </w:r>
            <w:r w:rsidRPr="00C6468B">
              <w:rPr>
                <w:rFonts w:cstheme="minorHAnsi"/>
                <w:sz w:val="18"/>
              </w:rPr>
              <w:t xml:space="preserve"> </w:t>
            </w:r>
            <w:r w:rsidR="00591F28" w:rsidRPr="00097177">
              <w:rPr>
                <w:rFonts w:cstheme="minorHAnsi"/>
                <w:lang w:val="es-ES_tradnl"/>
              </w:rPr>
              <w:t xml:space="preserve"> Redacta adecuadamente diversos textos funcio</w:t>
            </w:r>
            <w:r w:rsidR="00D17389">
              <w:rPr>
                <w:rFonts w:cstheme="minorHAnsi"/>
                <w:lang w:val="es-ES_tradnl"/>
              </w:rPr>
              <w:t xml:space="preserve">nales </w:t>
            </w:r>
            <w:r w:rsidR="00591F28" w:rsidRPr="00097177">
              <w:rPr>
                <w:rFonts w:cstheme="minorHAnsi"/>
                <w:lang w:val="es-ES_tradnl"/>
              </w:rPr>
              <w:t xml:space="preserve"> haciendo uso de los cri</w:t>
            </w:r>
            <w:r w:rsidR="00910774">
              <w:rPr>
                <w:rFonts w:cstheme="minorHAnsi"/>
                <w:lang w:val="es-ES_tradnl"/>
              </w:rPr>
              <w:t>terios de claridad, corrección,</w:t>
            </w:r>
            <w:r w:rsidR="00591F28" w:rsidRPr="00097177">
              <w:rPr>
                <w:rFonts w:cstheme="minorHAnsi"/>
                <w:lang w:val="es-ES_tradnl"/>
              </w:rPr>
              <w:t xml:space="preserve"> formato apropiado</w:t>
            </w:r>
            <w:r w:rsidR="00910774">
              <w:rPr>
                <w:rFonts w:cstheme="minorHAnsi"/>
                <w:lang w:val="es-ES_tradnl"/>
              </w:rPr>
              <w:t xml:space="preserve"> y </w:t>
            </w:r>
            <w:r w:rsidR="00512683">
              <w:rPr>
                <w:rFonts w:cstheme="minorHAnsi"/>
                <w:lang w:val="es-ES_tradnl"/>
              </w:rPr>
              <w:t xml:space="preserve"> de la ortografía punt</w:t>
            </w:r>
            <w:r w:rsidR="0064545E">
              <w:rPr>
                <w:rFonts w:cstheme="minorHAnsi"/>
                <w:lang w:val="es-ES_tradnl"/>
              </w:rPr>
              <w:t>uosintáctica</w:t>
            </w:r>
            <w:r w:rsidR="00895D14">
              <w:rPr>
                <w:rFonts w:cstheme="minorHAnsi"/>
                <w:lang w:val="es-ES_tradnl"/>
              </w:rPr>
              <w:t>.</w:t>
            </w:r>
          </w:p>
        </w:tc>
      </w:tr>
      <w:tr w:rsidR="00F57365" w:rsidRPr="00C6468B" w14:paraId="516EE9C3" w14:textId="77777777" w:rsidTr="0077380C">
        <w:trPr>
          <w:trHeight w:val="70"/>
        </w:trPr>
        <w:tc>
          <w:tcPr>
            <w:tcW w:w="817" w:type="dxa"/>
            <w:vMerge w:val="restart"/>
            <w:vAlign w:val="center"/>
          </w:tcPr>
          <w:p w14:paraId="75E7EF04" w14:textId="77777777" w:rsidR="00F57365" w:rsidRPr="00C6468B" w:rsidRDefault="00F57365" w:rsidP="0077380C">
            <w:pPr>
              <w:jc w:val="center"/>
              <w:rPr>
                <w:rFonts w:cstheme="minorHAnsi"/>
                <w:b/>
                <w:sz w:val="14"/>
              </w:rPr>
            </w:pPr>
            <w:r w:rsidRPr="00C6468B">
              <w:rPr>
                <w:rFonts w:cstheme="minorHAnsi"/>
                <w:b/>
                <w:sz w:val="14"/>
              </w:rPr>
              <w:t>SESIONES</w:t>
            </w:r>
          </w:p>
        </w:tc>
        <w:tc>
          <w:tcPr>
            <w:tcW w:w="9617" w:type="dxa"/>
            <w:gridSpan w:val="4"/>
          </w:tcPr>
          <w:p w14:paraId="5DC95534" w14:textId="77777777" w:rsidR="00F57365" w:rsidRPr="00C6468B" w:rsidRDefault="00F57365" w:rsidP="0077380C">
            <w:pPr>
              <w:rPr>
                <w:rFonts w:cstheme="minorHAnsi"/>
                <w:b/>
                <w:sz w:val="18"/>
                <w:lang w:val="es-ES_tradnl"/>
              </w:rPr>
            </w:pPr>
            <w:r w:rsidRPr="00C6468B">
              <w:rPr>
                <w:rFonts w:cstheme="minorHAnsi"/>
                <w:b/>
                <w:sz w:val="18"/>
                <w:lang w:val="es-ES_tradnl"/>
              </w:rPr>
              <w:t xml:space="preserve">                                                              </w:t>
            </w:r>
            <w:r w:rsidR="00B50443">
              <w:rPr>
                <w:rFonts w:cstheme="minorHAnsi"/>
                <w:b/>
                <w:sz w:val="18"/>
                <w:lang w:val="es-ES_tradnl"/>
              </w:rPr>
              <w:t xml:space="preserve">                                           </w:t>
            </w:r>
            <w:r w:rsidRPr="00C6468B">
              <w:rPr>
                <w:rFonts w:cstheme="minorHAnsi"/>
                <w:b/>
                <w:sz w:val="18"/>
                <w:lang w:val="es-ES_tradnl"/>
              </w:rPr>
              <w:t xml:space="preserve">   CONTENIDOS</w:t>
            </w:r>
          </w:p>
        </w:tc>
        <w:tc>
          <w:tcPr>
            <w:tcW w:w="2177" w:type="dxa"/>
            <w:gridSpan w:val="2"/>
            <w:vMerge w:val="restart"/>
          </w:tcPr>
          <w:p w14:paraId="0FD68356" w14:textId="77777777" w:rsidR="00F57365" w:rsidRPr="00C6468B" w:rsidRDefault="00F57365" w:rsidP="0077380C">
            <w:pPr>
              <w:ind w:left="86"/>
              <w:jc w:val="center"/>
              <w:rPr>
                <w:rFonts w:cstheme="minorHAnsi"/>
                <w:b/>
                <w:sz w:val="18"/>
                <w:lang w:val="es-ES_tradnl"/>
              </w:rPr>
            </w:pPr>
            <w:r w:rsidRPr="00C6468B">
              <w:rPr>
                <w:rFonts w:cstheme="minorHAnsi"/>
                <w:b/>
                <w:sz w:val="18"/>
                <w:lang w:val="es-ES_tradnl"/>
              </w:rPr>
              <w:t>ESTRATEGIA DID</w:t>
            </w:r>
            <w:r w:rsidRPr="00C6468B">
              <w:rPr>
                <w:rFonts w:cstheme="minorHAnsi"/>
                <w:b/>
                <w:sz w:val="18"/>
              </w:rPr>
              <w:t>Á</w:t>
            </w:r>
            <w:r w:rsidRPr="00C6468B">
              <w:rPr>
                <w:rFonts w:cstheme="minorHAnsi"/>
                <w:b/>
                <w:sz w:val="18"/>
                <w:lang w:val="es-ES_tradnl"/>
              </w:rPr>
              <w:t>CTICA</w:t>
            </w:r>
          </w:p>
        </w:tc>
        <w:tc>
          <w:tcPr>
            <w:tcW w:w="3119" w:type="dxa"/>
            <w:vMerge w:val="restart"/>
          </w:tcPr>
          <w:p w14:paraId="33792CBF" w14:textId="77777777" w:rsidR="00F57365" w:rsidRPr="00C6468B" w:rsidRDefault="00F57365" w:rsidP="0077380C">
            <w:pPr>
              <w:ind w:left="86"/>
              <w:jc w:val="center"/>
              <w:rPr>
                <w:rFonts w:cstheme="minorHAnsi"/>
                <w:b/>
                <w:sz w:val="18"/>
                <w:lang w:val="es-ES_tradnl"/>
              </w:rPr>
            </w:pPr>
          </w:p>
          <w:p w14:paraId="4AB65F32" w14:textId="77777777" w:rsidR="00F57365" w:rsidRPr="00C6468B" w:rsidRDefault="00F57365" w:rsidP="0077380C">
            <w:pPr>
              <w:ind w:left="86"/>
              <w:jc w:val="center"/>
              <w:rPr>
                <w:rFonts w:cstheme="minorHAnsi"/>
                <w:b/>
                <w:sz w:val="18"/>
                <w:lang w:val="es-ES_tradnl"/>
              </w:rPr>
            </w:pPr>
            <w:r w:rsidRPr="00C6468B">
              <w:rPr>
                <w:rFonts w:cstheme="minorHAnsi"/>
                <w:b/>
                <w:sz w:val="18"/>
                <w:lang w:val="es-ES_tradnl"/>
              </w:rPr>
              <w:t>INDICADOR DE LOGRO</w:t>
            </w:r>
          </w:p>
        </w:tc>
      </w:tr>
      <w:tr w:rsidR="00F57365" w:rsidRPr="00C6468B" w14:paraId="2A2D857E" w14:textId="77777777" w:rsidTr="0077380C">
        <w:trPr>
          <w:trHeight w:val="70"/>
        </w:trPr>
        <w:tc>
          <w:tcPr>
            <w:tcW w:w="817" w:type="dxa"/>
            <w:vMerge/>
            <w:textDirection w:val="btLr"/>
          </w:tcPr>
          <w:p w14:paraId="270ACD8F" w14:textId="77777777" w:rsidR="00F57365" w:rsidRPr="00C6468B" w:rsidRDefault="00F57365" w:rsidP="0077380C">
            <w:pPr>
              <w:jc w:val="center"/>
              <w:rPr>
                <w:rFonts w:cstheme="minorHAnsi"/>
                <w:sz w:val="18"/>
              </w:rPr>
            </w:pPr>
          </w:p>
        </w:tc>
        <w:tc>
          <w:tcPr>
            <w:tcW w:w="3544" w:type="dxa"/>
          </w:tcPr>
          <w:p w14:paraId="647CBA1E" w14:textId="77777777" w:rsidR="00F57365" w:rsidRPr="00C6468B" w:rsidRDefault="00B50443" w:rsidP="0077380C">
            <w:pPr>
              <w:rPr>
                <w:rFonts w:cstheme="minorHAnsi"/>
                <w:b/>
                <w:sz w:val="18"/>
              </w:rPr>
            </w:pPr>
            <w:r>
              <w:rPr>
                <w:rFonts w:cstheme="minorHAnsi"/>
                <w:b/>
                <w:sz w:val="18"/>
                <w:lang w:val="es-ES_tradnl"/>
              </w:rPr>
              <w:t xml:space="preserve">                           </w:t>
            </w:r>
            <w:r w:rsidR="00F57365" w:rsidRPr="00C6468B">
              <w:rPr>
                <w:rFonts w:cstheme="minorHAnsi"/>
                <w:b/>
                <w:sz w:val="18"/>
                <w:lang w:val="es-ES_tradnl"/>
              </w:rPr>
              <w:t>CONCEPTUAL</w:t>
            </w:r>
          </w:p>
        </w:tc>
        <w:tc>
          <w:tcPr>
            <w:tcW w:w="2977" w:type="dxa"/>
            <w:gridSpan w:val="2"/>
          </w:tcPr>
          <w:p w14:paraId="1FFD0291" w14:textId="77777777" w:rsidR="00F57365" w:rsidRPr="00C6468B" w:rsidRDefault="00B50443" w:rsidP="0077380C">
            <w:pPr>
              <w:ind w:left="86"/>
              <w:rPr>
                <w:rFonts w:cstheme="minorHAnsi"/>
                <w:b/>
                <w:sz w:val="18"/>
                <w:lang w:val="es-ES_tradnl"/>
              </w:rPr>
            </w:pPr>
            <w:r>
              <w:rPr>
                <w:rFonts w:cstheme="minorHAnsi"/>
                <w:b/>
                <w:sz w:val="18"/>
                <w:lang w:val="es-ES_tradnl"/>
              </w:rPr>
              <w:t xml:space="preserve">                </w:t>
            </w:r>
            <w:r w:rsidR="00F57365" w:rsidRPr="00C6468B">
              <w:rPr>
                <w:rFonts w:cstheme="minorHAnsi"/>
                <w:b/>
                <w:sz w:val="18"/>
                <w:lang w:val="es-ES_tradnl"/>
              </w:rPr>
              <w:t>PROCEDIMENTAL</w:t>
            </w:r>
          </w:p>
        </w:tc>
        <w:tc>
          <w:tcPr>
            <w:tcW w:w="3096" w:type="dxa"/>
          </w:tcPr>
          <w:p w14:paraId="48583D35" w14:textId="77777777" w:rsidR="00F57365" w:rsidRPr="00C6468B" w:rsidRDefault="00B50443" w:rsidP="00B50443">
            <w:pPr>
              <w:ind w:left="86"/>
              <w:rPr>
                <w:rFonts w:cstheme="minorHAnsi"/>
                <w:b/>
                <w:sz w:val="18"/>
                <w:lang w:val="es-ES_tradnl"/>
              </w:rPr>
            </w:pPr>
            <w:r>
              <w:rPr>
                <w:rFonts w:cstheme="minorHAnsi"/>
                <w:b/>
                <w:sz w:val="18"/>
                <w:lang w:val="es-ES_tradnl"/>
              </w:rPr>
              <w:t xml:space="preserve">                    </w:t>
            </w:r>
            <w:r w:rsidR="00F57365" w:rsidRPr="00C6468B">
              <w:rPr>
                <w:rFonts w:cstheme="minorHAnsi"/>
                <w:b/>
                <w:sz w:val="18"/>
                <w:lang w:val="es-ES_tradnl"/>
              </w:rPr>
              <w:t>ACTITUDINAL</w:t>
            </w:r>
          </w:p>
        </w:tc>
        <w:tc>
          <w:tcPr>
            <w:tcW w:w="2177" w:type="dxa"/>
            <w:gridSpan w:val="2"/>
            <w:vMerge/>
          </w:tcPr>
          <w:p w14:paraId="7C30ED7F" w14:textId="77777777" w:rsidR="00F57365" w:rsidRPr="00C6468B" w:rsidRDefault="00F57365" w:rsidP="0077380C">
            <w:pPr>
              <w:ind w:left="600"/>
              <w:jc w:val="center"/>
              <w:rPr>
                <w:rFonts w:cstheme="minorHAnsi"/>
                <w:b/>
                <w:sz w:val="18"/>
                <w:lang w:val="es-ES_tradnl"/>
              </w:rPr>
            </w:pPr>
          </w:p>
        </w:tc>
        <w:tc>
          <w:tcPr>
            <w:tcW w:w="3119" w:type="dxa"/>
            <w:vMerge/>
          </w:tcPr>
          <w:p w14:paraId="7C1419C5" w14:textId="77777777" w:rsidR="00F57365" w:rsidRPr="00C6468B" w:rsidRDefault="00F57365" w:rsidP="0077380C">
            <w:pPr>
              <w:ind w:left="600"/>
              <w:jc w:val="center"/>
              <w:rPr>
                <w:rFonts w:cstheme="minorHAnsi"/>
                <w:b/>
                <w:sz w:val="18"/>
                <w:lang w:val="es-ES_tradnl"/>
              </w:rPr>
            </w:pPr>
          </w:p>
        </w:tc>
      </w:tr>
      <w:tr w:rsidR="00F57365" w:rsidRPr="00C6468B" w14:paraId="56700FE6" w14:textId="77777777" w:rsidTr="00E0601C">
        <w:trPr>
          <w:trHeight w:val="823"/>
        </w:trPr>
        <w:tc>
          <w:tcPr>
            <w:tcW w:w="817" w:type="dxa"/>
            <w:vAlign w:val="center"/>
          </w:tcPr>
          <w:p w14:paraId="2F66EE0B" w14:textId="77777777" w:rsidR="00F57365" w:rsidRPr="00C6468B" w:rsidRDefault="00F57365" w:rsidP="00E0601C">
            <w:pPr>
              <w:jc w:val="center"/>
              <w:rPr>
                <w:rFonts w:cstheme="minorHAnsi"/>
                <w:b/>
                <w:sz w:val="18"/>
              </w:rPr>
            </w:pPr>
          </w:p>
          <w:p w14:paraId="1AC6E979" w14:textId="77777777" w:rsidR="00F57365" w:rsidRPr="00C6468B" w:rsidRDefault="00E0601C" w:rsidP="00E0601C">
            <w:pPr>
              <w:jc w:val="center"/>
              <w:rPr>
                <w:rFonts w:cstheme="minorHAnsi"/>
                <w:b/>
                <w:sz w:val="18"/>
              </w:rPr>
            </w:pPr>
            <w:r>
              <w:rPr>
                <w:rFonts w:cstheme="minorHAnsi"/>
                <w:b/>
                <w:sz w:val="18"/>
              </w:rPr>
              <w:t>13</w:t>
            </w:r>
          </w:p>
          <w:p w14:paraId="5BF799C0" w14:textId="77777777" w:rsidR="00F57365" w:rsidRPr="00C6468B" w:rsidRDefault="00F57365" w:rsidP="00E0601C">
            <w:pPr>
              <w:jc w:val="center"/>
              <w:rPr>
                <w:rFonts w:cstheme="minorHAnsi"/>
                <w:b/>
                <w:sz w:val="18"/>
              </w:rPr>
            </w:pPr>
          </w:p>
          <w:p w14:paraId="44D24FF0" w14:textId="77777777" w:rsidR="00F57365" w:rsidRPr="00C6468B" w:rsidRDefault="00F57365" w:rsidP="00E0601C">
            <w:pPr>
              <w:jc w:val="center"/>
              <w:rPr>
                <w:rFonts w:cstheme="minorHAnsi"/>
                <w:sz w:val="18"/>
              </w:rPr>
            </w:pPr>
          </w:p>
        </w:tc>
        <w:tc>
          <w:tcPr>
            <w:tcW w:w="3544" w:type="dxa"/>
          </w:tcPr>
          <w:p w14:paraId="53518753" w14:textId="238CD1DB" w:rsidR="000D6E89" w:rsidRPr="00C66532" w:rsidRDefault="000D6E89" w:rsidP="00C66532">
            <w:pPr>
              <w:autoSpaceDE w:val="0"/>
              <w:autoSpaceDN w:val="0"/>
              <w:adjustRightInd w:val="0"/>
              <w:contextualSpacing/>
              <w:jc w:val="both"/>
              <w:rPr>
                <w:sz w:val="18"/>
                <w:szCs w:val="18"/>
              </w:rPr>
            </w:pPr>
            <w:r w:rsidRPr="00C66532">
              <w:rPr>
                <w:sz w:val="18"/>
                <w:szCs w:val="18"/>
              </w:rPr>
              <w:t>La solicitud.</w:t>
            </w:r>
            <w:r w:rsidR="003E2DCE">
              <w:rPr>
                <w:sz w:val="18"/>
                <w:szCs w:val="18"/>
              </w:rPr>
              <w:t xml:space="preserve"> Estructura y pautas de </w:t>
            </w:r>
            <w:r w:rsidR="00D200EB">
              <w:rPr>
                <w:sz w:val="18"/>
                <w:szCs w:val="18"/>
              </w:rPr>
              <w:t>elaboración.</w:t>
            </w:r>
          </w:p>
          <w:p w14:paraId="07A19490" w14:textId="393A3A98" w:rsidR="000D6E89" w:rsidRPr="00F81F81" w:rsidRDefault="000D6E89" w:rsidP="00C66532">
            <w:pPr>
              <w:autoSpaceDE w:val="0"/>
              <w:autoSpaceDN w:val="0"/>
              <w:adjustRightInd w:val="0"/>
              <w:contextualSpacing/>
              <w:jc w:val="both"/>
              <w:rPr>
                <w:sz w:val="18"/>
                <w:szCs w:val="18"/>
              </w:rPr>
            </w:pPr>
            <w:r w:rsidRPr="00C66532">
              <w:rPr>
                <w:sz w:val="18"/>
                <w:szCs w:val="18"/>
              </w:rPr>
              <w:t>El memorando</w:t>
            </w:r>
            <w:r w:rsidR="005F12B7">
              <w:rPr>
                <w:sz w:val="18"/>
                <w:szCs w:val="18"/>
              </w:rPr>
              <w:t>. Caracteres,</w:t>
            </w:r>
            <w:r w:rsidR="003E2DCE">
              <w:rPr>
                <w:sz w:val="18"/>
                <w:szCs w:val="18"/>
              </w:rPr>
              <w:t xml:space="preserve"> </w:t>
            </w:r>
            <w:r w:rsidR="005F12B7">
              <w:rPr>
                <w:sz w:val="18"/>
                <w:szCs w:val="18"/>
              </w:rPr>
              <w:t>s</w:t>
            </w:r>
            <w:r w:rsidR="003E2DCE">
              <w:rPr>
                <w:sz w:val="18"/>
                <w:szCs w:val="18"/>
              </w:rPr>
              <w:t>ilueta y</w:t>
            </w:r>
            <w:r w:rsidR="005F12B7">
              <w:rPr>
                <w:sz w:val="18"/>
                <w:szCs w:val="18"/>
              </w:rPr>
              <w:t xml:space="preserve"> pautas</w:t>
            </w:r>
            <w:r w:rsidR="00D200EB">
              <w:rPr>
                <w:sz w:val="18"/>
                <w:szCs w:val="18"/>
              </w:rPr>
              <w:t>.</w:t>
            </w:r>
          </w:p>
          <w:p w14:paraId="5CCD10BB" w14:textId="77777777" w:rsidR="00F57365" w:rsidRPr="00C66532" w:rsidRDefault="00F57365" w:rsidP="00C66532">
            <w:pPr>
              <w:autoSpaceDE w:val="0"/>
              <w:autoSpaceDN w:val="0"/>
              <w:adjustRightInd w:val="0"/>
              <w:contextualSpacing/>
              <w:jc w:val="both"/>
              <w:rPr>
                <w:rFonts w:cstheme="minorHAnsi"/>
              </w:rPr>
            </w:pPr>
          </w:p>
        </w:tc>
        <w:tc>
          <w:tcPr>
            <w:tcW w:w="2977" w:type="dxa"/>
            <w:gridSpan w:val="2"/>
          </w:tcPr>
          <w:p w14:paraId="4207CD85" w14:textId="031434CC" w:rsidR="00F57365" w:rsidRPr="00C6468B" w:rsidRDefault="005B70C4" w:rsidP="0077380C">
            <w:pPr>
              <w:autoSpaceDE w:val="0"/>
              <w:autoSpaceDN w:val="0"/>
              <w:adjustRightInd w:val="0"/>
              <w:contextualSpacing/>
              <w:jc w:val="both"/>
              <w:rPr>
                <w:rFonts w:cstheme="minorHAnsi"/>
                <w:sz w:val="18"/>
              </w:rPr>
            </w:pPr>
            <w:r>
              <w:rPr>
                <w:rFonts w:cstheme="minorHAnsi"/>
                <w:sz w:val="18"/>
              </w:rPr>
              <w:t>Reconoce correctamente el formato y caracteres relevantes de la solicitud y el memorando</w:t>
            </w:r>
            <w:r w:rsidR="00C47639">
              <w:rPr>
                <w:rFonts w:cstheme="minorHAnsi"/>
                <w:sz w:val="18"/>
              </w:rPr>
              <w:t xml:space="preserve"> </w:t>
            </w:r>
            <w:r w:rsidR="00D200EB">
              <w:rPr>
                <w:rFonts w:cstheme="minorHAnsi"/>
                <w:sz w:val="18"/>
              </w:rPr>
              <w:t>.</w:t>
            </w:r>
          </w:p>
        </w:tc>
        <w:tc>
          <w:tcPr>
            <w:tcW w:w="3096" w:type="dxa"/>
          </w:tcPr>
          <w:p w14:paraId="40643D42" w14:textId="6C5B9180" w:rsidR="00F57365" w:rsidRPr="00677E80" w:rsidRDefault="00F57365" w:rsidP="00677E80">
            <w:pPr>
              <w:autoSpaceDE w:val="0"/>
              <w:autoSpaceDN w:val="0"/>
              <w:adjustRightInd w:val="0"/>
              <w:contextualSpacing/>
              <w:jc w:val="both"/>
              <w:rPr>
                <w:rFonts w:cstheme="minorHAnsi"/>
                <w:sz w:val="18"/>
              </w:rPr>
            </w:pPr>
            <w:r w:rsidRPr="00677E80">
              <w:rPr>
                <w:rFonts w:cstheme="minorHAnsi"/>
                <w:sz w:val="18"/>
              </w:rPr>
              <w:t>Valora la importa</w:t>
            </w:r>
            <w:r w:rsidR="00DF393E" w:rsidRPr="00677E80">
              <w:rPr>
                <w:rFonts w:cstheme="minorHAnsi"/>
                <w:sz w:val="18"/>
              </w:rPr>
              <w:t>ncia de la identificación del formato y caracteres de los textos funcionales estudiados</w:t>
            </w:r>
            <w:r w:rsidR="00D200EB">
              <w:rPr>
                <w:rFonts w:cstheme="minorHAnsi"/>
                <w:sz w:val="18"/>
              </w:rPr>
              <w:t>.</w:t>
            </w:r>
          </w:p>
        </w:tc>
        <w:tc>
          <w:tcPr>
            <w:tcW w:w="2177" w:type="dxa"/>
            <w:gridSpan w:val="2"/>
          </w:tcPr>
          <w:p w14:paraId="608EF3ED" w14:textId="0FE9DEA1" w:rsidR="00DF393E" w:rsidRDefault="00DF393E" w:rsidP="0077380C">
            <w:pPr>
              <w:rPr>
                <w:rFonts w:eastAsia="Times New Roman" w:cstheme="minorHAnsi"/>
                <w:sz w:val="18"/>
              </w:rPr>
            </w:pPr>
            <w:r>
              <w:rPr>
                <w:rFonts w:eastAsia="Times New Roman" w:cstheme="minorHAnsi"/>
                <w:sz w:val="18"/>
              </w:rPr>
              <w:t>Lluvia de ideas</w:t>
            </w:r>
            <w:r w:rsidR="00D200EB">
              <w:rPr>
                <w:rFonts w:eastAsia="Times New Roman" w:cstheme="minorHAnsi"/>
                <w:sz w:val="18"/>
              </w:rPr>
              <w:t>.</w:t>
            </w:r>
          </w:p>
          <w:p w14:paraId="6730BAF7" w14:textId="1A0E752C" w:rsidR="00DF393E" w:rsidRDefault="006F6AE8" w:rsidP="0077380C">
            <w:pPr>
              <w:rPr>
                <w:rFonts w:eastAsia="Times New Roman" w:cstheme="minorHAnsi"/>
                <w:sz w:val="18"/>
              </w:rPr>
            </w:pPr>
            <w:r>
              <w:rPr>
                <w:rFonts w:eastAsia="Times New Roman" w:cstheme="minorHAnsi"/>
                <w:sz w:val="18"/>
              </w:rPr>
              <w:t xml:space="preserve">Clase expositiva </w:t>
            </w:r>
            <w:r w:rsidR="00D200EB">
              <w:rPr>
                <w:rFonts w:eastAsia="Times New Roman" w:cstheme="minorHAnsi"/>
                <w:sz w:val="18"/>
              </w:rPr>
              <w:t>.</w:t>
            </w:r>
          </w:p>
          <w:p w14:paraId="538176D6" w14:textId="37B1D2AE" w:rsidR="00F57365" w:rsidRPr="00DF393E" w:rsidRDefault="006F6AE8" w:rsidP="0077380C">
            <w:pPr>
              <w:rPr>
                <w:rFonts w:eastAsia="Times New Roman" w:cstheme="minorHAnsi"/>
                <w:sz w:val="18"/>
              </w:rPr>
            </w:pPr>
            <w:r>
              <w:rPr>
                <w:rFonts w:eastAsia="Times New Roman" w:cstheme="minorHAnsi"/>
                <w:sz w:val="18"/>
              </w:rPr>
              <w:t>Organizadores visuales</w:t>
            </w:r>
            <w:r w:rsidR="00D200EB">
              <w:rPr>
                <w:rFonts w:eastAsia="Times New Roman" w:cstheme="minorHAnsi"/>
                <w:sz w:val="18"/>
              </w:rPr>
              <w:t>.</w:t>
            </w:r>
          </w:p>
        </w:tc>
        <w:tc>
          <w:tcPr>
            <w:tcW w:w="3119" w:type="dxa"/>
          </w:tcPr>
          <w:p w14:paraId="28B8D92B" w14:textId="3BEC31CE" w:rsidR="00F57365" w:rsidRPr="00C6468B" w:rsidRDefault="00DF393E" w:rsidP="0077380C">
            <w:pPr>
              <w:tabs>
                <w:tab w:val="left" w:pos="313"/>
              </w:tabs>
              <w:rPr>
                <w:rFonts w:cstheme="minorHAnsi"/>
                <w:sz w:val="18"/>
              </w:rPr>
            </w:pPr>
            <w:r>
              <w:rPr>
                <w:rFonts w:cstheme="minorHAnsi"/>
                <w:sz w:val="18"/>
              </w:rPr>
              <w:t>Identific</w:t>
            </w:r>
            <w:r w:rsidR="00C5297E">
              <w:rPr>
                <w:rFonts w:cstheme="minorHAnsi"/>
                <w:sz w:val="18"/>
              </w:rPr>
              <w:t xml:space="preserve">a </w:t>
            </w:r>
            <w:r>
              <w:rPr>
                <w:rFonts w:cstheme="minorHAnsi"/>
                <w:sz w:val="18"/>
              </w:rPr>
              <w:t xml:space="preserve"> el formato </w:t>
            </w:r>
            <w:r w:rsidR="000E327E">
              <w:rPr>
                <w:rFonts w:cstheme="minorHAnsi"/>
                <w:sz w:val="18"/>
              </w:rPr>
              <w:t>adecuado de la solicitud y el memorando teniendo en cuenta su organización textual</w:t>
            </w:r>
            <w:r w:rsidR="006F6AE8">
              <w:rPr>
                <w:rFonts w:cstheme="minorHAnsi"/>
                <w:sz w:val="18"/>
              </w:rPr>
              <w:t xml:space="preserve"> </w:t>
            </w:r>
            <w:r w:rsidR="000E327E">
              <w:rPr>
                <w:rFonts w:cstheme="minorHAnsi"/>
                <w:sz w:val="18"/>
              </w:rPr>
              <w:t>y caracteres relevantes</w:t>
            </w:r>
            <w:r w:rsidR="00D200EB">
              <w:rPr>
                <w:rFonts w:cstheme="minorHAnsi"/>
                <w:sz w:val="18"/>
              </w:rPr>
              <w:t>.</w:t>
            </w:r>
          </w:p>
        </w:tc>
      </w:tr>
      <w:tr w:rsidR="00F57365" w:rsidRPr="00C6468B" w14:paraId="73EEB3CC" w14:textId="77777777" w:rsidTr="00E0601C">
        <w:trPr>
          <w:trHeight w:val="70"/>
        </w:trPr>
        <w:tc>
          <w:tcPr>
            <w:tcW w:w="817" w:type="dxa"/>
            <w:vAlign w:val="center"/>
          </w:tcPr>
          <w:p w14:paraId="241EDD1F" w14:textId="77777777" w:rsidR="00F57365" w:rsidRPr="00C6468B" w:rsidRDefault="00F57365" w:rsidP="00E0601C">
            <w:pPr>
              <w:jc w:val="center"/>
              <w:rPr>
                <w:rFonts w:cstheme="minorHAnsi"/>
                <w:b/>
                <w:sz w:val="18"/>
              </w:rPr>
            </w:pPr>
          </w:p>
          <w:p w14:paraId="4F15BDAF" w14:textId="77777777" w:rsidR="00F57365" w:rsidRPr="00C6468B" w:rsidRDefault="00E0601C" w:rsidP="00E0601C">
            <w:pPr>
              <w:jc w:val="center"/>
              <w:rPr>
                <w:rFonts w:cstheme="minorHAnsi"/>
                <w:b/>
                <w:sz w:val="18"/>
              </w:rPr>
            </w:pPr>
            <w:r>
              <w:rPr>
                <w:rFonts w:cstheme="minorHAnsi"/>
                <w:b/>
                <w:sz w:val="18"/>
              </w:rPr>
              <w:t>14</w:t>
            </w:r>
          </w:p>
          <w:p w14:paraId="101AD119" w14:textId="77777777" w:rsidR="00F57365" w:rsidRPr="00C6468B" w:rsidRDefault="00F57365" w:rsidP="00E0601C">
            <w:pPr>
              <w:jc w:val="center"/>
              <w:rPr>
                <w:rFonts w:cstheme="minorHAnsi"/>
                <w:b/>
                <w:sz w:val="18"/>
              </w:rPr>
            </w:pPr>
          </w:p>
          <w:p w14:paraId="6FD45C7C" w14:textId="77777777" w:rsidR="00F57365" w:rsidRPr="00C6468B" w:rsidRDefault="00F57365" w:rsidP="00E0601C">
            <w:pPr>
              <w:jc w:val="center"/>
              <w:rPr>
                <w:rFonts w:cstheme="minorHAnsi"/>
                <w:sz w:val="18"/>
              </w:rPr>
            </w:pPr>
          </w:p>
        </w:tc>
        <w:tc>
          <w:tcPr>
            <w:tcW w:w="3544" w:type="dxa"/>
          </w:tcPr>
          <w:p w14:paraId="2D8A9605" w14:textId="4CCF1C06" w:rsidR="00F81F81" w:rsidRPr="00C66532" w:rsidRDefault="00446DC3" w:rsidP="00F81F81">
            <w:pPr>
              <w:autoSpaceDE w:val="0"/>
              <w:autoSpaceDN w:val="0"/>
              <w:adjustRightInd w:val="0"/>
              <w:contextualSpacing/>
              <w:jc w:val="both"/>
            </w:pPr>
            <w:r>
              <w:rPr>
                <w:sz w:val="18"/>
                <w:szCs w:val="18"/>
              </w:rPr>
              <w:t xml:space="preserve"> </w:t>
            </w:r>
            <w:r w:rsidR="001375E0">
              <w:rPr>
                <w:sz w:val="18"/>
                <w:szCs w:val="18"/>
              </w:rPr>
              <w:t>El oficio. Clases y caracteres.</w:t>
            </w:r>
          </w:p>
          <w:p w14:paraId="5F0CC734" w14:textId="77777777" w:rsidR="00F57365" w:rsidRPr="0099263E" w:rsidRDefault="00F57365" w:rsidP="00C66532">
            <w:pPr>
              <w:pStyle w:val="Prrafodelista"/>
              <w:autoSpaceDE w:val="0"/>
              <w:autoSpaceDN w:val="0"/>
              <w:adjustRightInd w:val="0"/>
              <w:ind w:left="131"/>
              <w:contextualSpacing/>
              <w:jc w:val="both"/>
              <w:rPr>
                <w:rFonts w:asciiTheme="minorHAnsi" w:hAnsiTheme="minorHAnsi" w:cstheme="minorHAnsi"/>
                <w:lang w:val="es-PE"/>
              </w:rPr>
            </w:pPr>
          </w:p>
        </w:tc>
        <w:tc>
          <w:tcPr>
            <w:tcW w:w="2977" w:type="dxa"/>
            <w:gridSpan w:val="2"/>
          </w:tcPr>
          <w:p w14:paraId="0843096F" w14:textId="437A6189" w:rsidR="00F57365" w:rsidRPr="00C6468B" w:rsidRDefault="00A64586" w:rsidP="0077380C">
            <w:pPr>
              <w:autoSpaceDE w:val="0"/>
              <w:autoSpaceDN w:val="0"/>
              <w:adjustRightInd w:val="0"/>
              <w:contextualSpacing/>
              <w:jc w:val="both"/>
              <w:rPr>
                <w:rFonts w:cstheme="minorHAnsi"/>
                <w:sz w:val="18"/>
              </w:rPr>
            </w:pPr>
            <w:r>
              <w:rPr>
                <w:rFonts w:cstheme="minorHAnsi"/>
                <w:sz w:val="18"/>
              </w:rPr>
              <w:t xml:space="preserve">Diferencia las clases de oficios </w:t>
            </w:r>
            <w:r w:rsidR="006F6AE8">
              <w:rPr>
                <w:rFonts w:cstheme="minorHAnsi"/>
                <w:sz w:val="18"/>
              </w:rPr>
              <w:t>Redacta eficientemente clases de oficios</w:t>
            </w:r>
            <w:r>
              <w:rPr>
                <w:rFonts w:cstheme="minorHAnsi"/>
                <w:sz w:val="18"/>
              </w:rPr>
              <w:t>.</w:t>
            </w:r>
            <w:r w:rsidR="006F6AE8">
              <w:rPr>
                <w:rFonts w:cstheme="minorHAnsi"/>
                <w:sz w:val="18"/>
              </w:rPr>
              <w:t xml:space="preserve"> </w:t>
            </w:r>
          </w:p>
          <w:p w14:paraId="0ECD9E40" w14:textId="77777777" w:rsidR="00F57365" w:rsidRPr="00C6468B" w:rsidRDefault="00F57365" w:rsidP="0077380C">
            <w:pPr>
              <w:autoSpaceDE w:val="0"/>
              <w:autoSpaceDN w:val="0"/>
              <w:adjustRightInd w:val="0"/>
              <w:contextualSpacing/>
              <w:jc w:val="both"/>
              <w:rPr>
                <w:rFonts w:cstheme="minorHAnsi"/>
                <w:sz w:val="18"/>
              </w:rPr>
            </w:pPr>
            <w:r w:rsidRPr="00C6468B">
              <w:rPr>
                <w:rFonts w:cstheme="minorHAnsi"/>
                <w:sz w:val="18"/>
              </w:rPr>
              <w:t xml:space="preserve"> </w:t>
            </w:r>
          </w:p>
        </w:tc>
        <w:tc>
          <w:tcPr>
            <w:tcW w:w="3096" w:type="dxa"/>
          </w:tcPr>
          <w:p w14:paraId="013CB633" w14:textId="5EE16B56" w:rsidR="00F57365" w:rsidRPr="00677E80" w:rsidRDefault="00677E80" w:rsidP="00677E80">
            <w:pPr>
              <w:autoSpaceDE w:val="0"/>
              <w:autoSpaceDN w:val="0"/>
              <w:adjustRightInd w:val="0"/>
              <w:ind w:left="-24"/>
              <w:contextualSpacing/>
              <w:jc w:val="both"/>
              <w:rPr>
                <w:rFonts w:cstheme="minorHAnsi"/>
                <w:sz w:val="18"/>
              </w:rPr>
            </w:pPr>
            <w:r>
              <w:rPr>
                <w:rFonts w:cstheme="minorHAnsi"/>
                <w:sz w:val="18"/>
              </w:rPr>
              <w:t>Cumple normas de convivencia practicando valores y actitudes ante la redacción grupal de las clases</w:t>
            </w:r>
            <w:r w:rsidR="005F12B7">
              <w:rPr>
                <w:rFonts w:cstheme="minorHAnsi"/>
                <w:sz w:val="18"/>
              </w:rPr>
              <w:t xml:space="preserve"> de oficios</w:t>
            </w:r>
            <w:r>
              <w:rPr>
                <w:rFonts w:cstheme="minorHAnsi"/>
                <w:sz w:val="18"/>
              </w:rPr>
              <w:t>.</w:t>
            </w:r>
          </w:p>
        </w:tc>
        <w:tc>
          <w:tcPr>
            <w:tcW w:w="2177" w:type="dxa"/>
            <w:gridSpan w:val="2"/>
          </w:tcPr>
          <w:p w14:paraId="112677CE" w14:textId="77777777" w:rsidR="00F57365" w:rsidRPr="00C6468B" w:rsidRDefault="00C72EF7" w:rsidP="0077380C">
            <w:pPr>
              <w:jc w:val="both"/>
              <w:rPr>
                <w:rFonts w:cstheme="minorHAnsi"/>
                <w:sz w:val="18"/>
              </w:rPr>
            </w:pPr>
            <w:r>
              <w:rPr>
                <w:rFonts w:cstheme="minorHAnsi"/>
                <w:sz w:val="18"/>
              </w:rPr>
              <w:t>Exposición didáctica</w:t>
            </w:r>
            <w:r w:rsidR="00F57365" w:rsidRPr="00C6468B">
              <w:rPr>
                <w:rFonts w:cstheme="minorHAnsi"/>
                <w:sz w:val="18"/>
              </w:rPr>
              <w:t xml:space="preserve"> </w:t>
            </w:r>
          </w:p>
          <w:p w14:paraId="0BCED2F0" w14:textId="77777777" w:rsidR="00C72EF7" w:rsidRDefault="00677E80" w:rsidP="0077380C">
            <w:pPr>
              <w:jc w:val="both"/>
              <w:rPr>
                <w:rFonts w:cstheme="minorHAnsi"/>
                <w:sz w:val="18"/>
              </w:rPr>
            </w:pPr>
            <w:r>
              <w:rPr>
                <w:rFonts w:cstheme="minorHAnsi"/>
                <w:sz w:val="18"/>
              </w:rPr>
              <w:t>Lluvia de idea</w:t>
            </w:r>
          </w:p>
          <w:p w14:paraId="187EE98A" w14:textId="77777777" w:rsidR="00AB33E1" w:rsidRDefault="00AB33E1" w:rsidP="0077380C">
            <w:pPr>
              <w:jc w:val="both"/>
              <w:rPr>
                <w:rFonts w:cstheme="minorHAnsi"/>
                <w:sz w:val="18"/>
              </w:rPr>
            </w:pPr>
            <w:r>
              <w:rPr>
                <w:rFonts w:cstheme="minorHAnsi"/>
                <w:sz w:val="18"/>
              </w:rPr>
              <w:t>Redacción textual.</w:t>
            </w:r>
          </w:p>
          <w:p w14:paraId="57D212A2" w14:textId="77777777" w:rsidR="00F57365" w:rsidRPr="00C6468B" w:rsidRDefault="00677E80" w:rsidP="0077380C">
            <w:pPr>
              <w:jc w:val="both"/>
              <w:rPr>
                <w:rFonts w:cstheme="minorHAnsi"/>
                <w:sz w:val="18"/>
              </w:rPr>
            </w:pPr>
            <w:r>
              <w:rPr>
                <w:rFonts w:cstheme="minorHAnsi"/>
                <w:sz w:val="18"/>
              </w:rPr>
              <w:t>.</w:t>
            </w:r>
          </w:p>
          <w:p w14:paraId="3121BB97" w14:textId="77777777" w:rsidR="00F57365" w:rsidRPr="00C6468B" w:rsidRDefault="00F57365" w:rsidP="0077380C">
            <w:pPr>
              <w:jc w:val="both"/>
              <w:rPr>
                <w:rFonts w:cstheme="minorHAnsi"/>
                <w:sz w:val="18"/>
              </w:rPr>
            </w:pPr>
          </w:p>
        </w:tc>
        <w:tc>
          <w:tcPr>
            <w:tcW w:w="3119" w:type="dxa"/>
          </w:tcPr>
          <w:p w14:paraId="76264CD8" w14:textId="28442599" w:rsidR="00F57365" w:rsidRPr="00C6468B" w:rsidRDefault="005F12B7" w:rsidP="0077380C">
            <w:pPr>
              <w:tabs>
                <w:tab w:val="left" w:pos="2895"/>
              </w:tabs>
              <w:rPr>
                <w:rFonts w:cstheme="minorHAnsi"/>
                <w:sz w:val="18"/>
                <w:lang w:val="es-ES_tradnl"/>
              </w:rPr>
            </w:pPr>
            <w:r>
              <w:rPr>
                <w:rFonts w:cstheme="minorHAnsi"/>
                <w:sz w:val="18"/>
                <w:lang w:val="es-ES_tradnl"/>
              </w:rPr>
              <w:t xml:space="preserve">Redacta </w:t>
            </w:r>
            <w:r w:rsidR="00A53D31">
              <w:rPr>
                <w:rFonts w:cstheme="minorHAnsi"/>
                <w:sz w:val="18"/>
                <w:lang w:val="es-ES_tradnl"/>
              </w:rPr>
              <w:t>clases de oficios ,haciendo uso de los  criterios de corrección</w:t>
            </w:r>
            <w:r w:rsidR="009F39C6">
              <w:rPr>
                <w:rFonts w:cstheme="minorHAnsi"/>
                <w:sz w:val="18"/>
                <w:lang w:val="es-ES_tradnl"/>
              </w:rPr>
              <w:t>, adecuación y formato adecuado</w:t>
            </w:r>
            <w:r w:rsidR="00A53D31">
              <w:rPr>
                <w:rFonts w:cstheme="minorHAnsi"/>
                <w:sz w:val="18"/>
                <w:lang w:val="es-ES_tradnl"/>
              </w:rPr>
              <w:t xml:space="preserve"> </w:t>
            </w:r>
          </w:p>
          <w:p w14:paraId="365EF521" w14:textId="77777777" w:rsidR="00F57365" w:rsidRPr="00C6468B" w:rsidRDefault="00F57365" w:rsidP="0077380C">
            <w:pPr>
              <w:tabs>
                <w:tab w:val="left" w:pos="2895"/>
              </w:tabs>
              <w:rPr>
                <w:rFonts w:cstheme="minorHAnsi"/>
                <w:sz w:val="18"/>
              </w:rPr>
            </w:pPr>
          </w:p>
        </w:tc>
      </w:tr>
      <w:tr w:rsidR="00F57365" w:rsidRPr="00C6468B" w14:paraId="75F0C9A4" w14:textId="77777777" w:rsidTr="00E0601C">
        <w:trPr>
          <w:trHeight w:val="939"/>
        </w:trPr>
        <w:tc>
          <w:tcPr>
            <w:tcW w:w="817" w:type="dxa"/>
            <w:vAlign w:val="center"/>
          </w:tcPr>
          <w:p w14:paraId="27749DE2" w14:textId="77777777" w:rsidR="00F57365" w:rsidRPr="00C6468B" w:rsidRDefault="00F57365" w:rsidP="00E0601C">
            <w:pPr>
              <w:jc w:val="center"/>
              <w:rPr>
                <w:rFonts w:cstheme="minorHAnsi"/>
                <w:b/>
                <w:sz w:val="18"/>
              </w:rPr>
            </w:pPr>
          </w:p>
          <w:p w14:paraId="3FD9BBD9" w14:textId="77777777" w:rsidR="00F57365" w:rsidRPr="00C6468B" w:rsidRDefault="00E0601C" w:rsidP="00E0601C">
            <w:pPr>
              <w:jc w:val="center"/>
              <w:rPr>
                <w:rFonts w:cstheme="minorHAnsi"/>
                <w:b/>
                <w:sz w:val="18"/>
              </w:rPr>
            </w:pPr>
            <w:r>
              <w:rPr>
                <w:rFonts w:cstheme="minorHAnsi"/>
                <w:b/>
                <w:sz w:val="18"/>
              </w:rPr>
              <w:t>15</w:t>
            </w:r>
          </w:p>
          <w:p w14:paraId="1F083805" w14:textId="77777777" w:rsidR="00F57365" w:rsidRPr="00C6468B" w:rsidRDefault="00F57365" w:rsidP="00E0601C">
            <w:pPr>
              <w:jc w:val="center"/>
              <w:rPr>
                <w:rFonts w:cstheme="minorHAnsi"/>
                <w:b/>
                <w:sz w:val="18"/>
              </w:rPr>
            </w:pPr>
          </w:p>
          <w:p w14:paraId="1959D689" w14:textId="77777777" w:rsidR="00F57365" w:rsidRPr="00C6468B" w:rsidRDefault="00F57365" w:rsidP="00E0601C">
            <w:pPr>
              <w:jc w:val="center"/>
              <w:rPr>
                <w:rFonts w:cstheme="minorHAnsi"/>
                <w:sz w:val="18"/>
              </w:rPr>
            </w:pPr>
          </w:p>
        </w:tc>
        <w:tc>
          <w:tcPr>
            <w:tcW w:w="3544" w:type="dxa"/>
          </w:tcPr>
          <w:p w14:paraId="60A43ADA" w14:textId="2E1E29AF" w:rsidR="000466A0" w:rsidRDefault="000466A0" w:rsidP="000466A0">
            <w:pPr>
              <w:autoSpaceDE w:val="0"/>
              <w:autoSpaceDN w:val="0"/>
              <w:adjustRightInd w:val="0"/>
              <w:contextualSpacing/>
              <w:jc w:val="both"/>
              <w:rPr>
                <w:rFonts w:cstheme="minorHAnsi"/>
                <w:sz w:val="18"/>
                <w:szCs w:val="18"/>
              </w:rPr>
            </w:pPr>
            <w:r>
              <w:rPr>
                <w:rFonts w:cstheme="minorHAnsi"/>
                <w:sz w:val="18"/>
                <w:szCs w:val="18"/>
              </w:rPr>
              <w:t xml:space="preserve">Qrtografía  </w:t>
            </w:r>
            <w:r w:rsidR="0064545E">
              <w:rPr>
                <w:rFonts w:cstheme="minorHAnsi"/>
                <w:sz w:val="18"/>
                <w:szCs w:val="18"/>
              </w:rPr>
              <w:t xml:space="preserve"> </w:t>
            </w:r>
            <w:r>
              <w:rPr>
                <w:rFonts w:cstheme="minorHAnsi"/>
                <w:sz w:val="18"/>
                <w:szCs w:val="18"/>
              </w:rPr>
              <w:t>puntuosintáctica</w:t>
            </w:r>
          </w:p>
          <w:p w14:paraId="70219C4F" w14:textId="7F61A92E" w:rsidR="00F57365" w:rsidRDefault="00F57365" w:rsidP="003E2DCE">
            <w:pPr>
              <w:autoSpaceDE w:val="0"/>
              <w:autoSpaceDN w:val="0"/>
              <w:adjustRightInd w:val="0"/>
              <w:contextualSpacing/>
              <w:jc w:val="both"/>
              <w:rPr>
                <w:rFonts w:cstheme="minorHAnsi"/>
                <w:sz w:val="18"/>
                <w:szCs w:val="18"/>
              </w:rPr>
            </w:pPr>
          </w:p>
          <w:p w14:paraId="7D48CA7A" w14:textId="7BF138EB" w:rsidR="00981A31" w:rsidRPr="00C66532" w:rsidRDefault="00981A31" w:rsidP="003E2DCE">
            <w:pPr>
              <w:autoSpaceDE w:val="0"/>
              <w:autoSpaceDN w:val="0"/>
              <w:adjustRightInd w:val="0"/>
              <w:contextualSpacing/>
              <w:jc w:val="both"/>
              <w:rPr>
                <w:rFonts w:cstheme="minorHAnsi"/>
                <w:sz w:val="18"/>
                <w:szCs w:val="18"/>
              </w:rPr>
            </w:pPr>
          </w:p>
        </w:tc>
        <w:tc>
          <w:tcPr>
            <w:tcW w:w="2977" w:type="dxa"/>
            <w:gridSpan w:val="2"/>
          </w:tcPr>
          <w:p w14:paraId="23B6F352" w14:textId="22E21191" w:rsidR="000466A0" w:rsidRDefault="000466A0" w:rsidP="000466A0">
            <w:pPr>
              <w:jc w:val="both"/>
              <w:rPr>
                <w:rFonts w:cstheme="minorHAnsi"/>
                <w:sz w:val="18"/>
              </w:rPr>
            </w:pPr>
            <w:r>
              <w:rPr>
                <w:rFonts w:cstheme="minorHAnsi"/>
                <w:sz w:val="18"/>
              </w:rPr>
              <w:t>Utliliza la ortografía puntu</w:t>
            </w:r>
            <w:r w:rsidR="0064545E">
              <w:rPr>
                <w:rFonts w:cstheme="minorHAnsi"/>
                <w:sz w:val="18"/>
              </w:rPr>
              <w:t>al</w:t>
            </w:r>
            <w:r>
              <w:rPr>
                <w:rFonts w:cstheme="minorHAnsi"/>
                <w:sz w:val="18"/>
              </w:rPr>
              <w:t xml:space="preserve"> según las normas vigentes en los textos dados.</w:t>
            </w:r>
          </w:p>
          <w:p w14:paraId="6C8CA546" w14:textId="4612503C" w:rsidR="00F57365" w:rsidRPr="00C6468B" w:rsidRDefault="00F57365" w:rsidP="0077380C">
            <w:pPr>
              <w:autoSpaceDE w:val="0"/>
              <w:autoSpaceDN w:val="0"/>
              <w:adjustRightInd w:val="0"/>
              <w:contextualSpacing/>
              <w:jc w:val="both"/>
              <w:rPr>
                <w:rFonts w:cstheme="minorHAnsi"/>
                <w:sz w:val="18"/>
              </w:rPr>
            </w:pPr>
          </w:p>
        </w:tc>
        <w:tc>
          <w:tcPr>
            <w:tcW w:w="3096" w:type="dxa"/>
          </w:tcPr>
          <w:p w14:paraId="14C153FA" w14:textId="77777777" w:rsidR="000466A0" w:rsidRDefault="000466A0" w:rsidP="000466A0">
            <w:pPr>
              <w:autoSpaceDE w:val="0"/>
              <w:autoSpaceDN w:val="0"/>
              <w:adjustRightInd w:val="0"/>
              <w:ind w:left="-24"/>
              <w:contextualSpacing/>
              <w:jc w:val="both"/>
              <w:rPr>
                <w:rFonts w:cstheme="minorHAnsi"/>
                <w:sz w:val="18"/>
              </w:rPr>
            </w:pPr>
            <w:r>
              <w:rPr>
                <w:rFonts w:cstheme="minorHAnsi"/>
                <w:sz w:val="18"/>
              </w:rPr>
              <w:t>Justifica el adecuado uso de la ortografía puntuosintáctica</w:t>
            </w:r>
          </w:p>
          <w:p w14:paraId="36029BC9" w14:textId="0947E5D3" w:rsidR="00F57365" w:rsidRPr="00C6468B" w:rsidRDefault="00F57365" w:rsidP="00AC2C56">
            <w:pPr>
              <w:autoSpaceDE w:val="0"/>
              <w:autoSpaceDN w:val="0"/>
              <w:adjustRightInd w:val="0"/>
              <w:contextualSpacing/>
              <w:jc w:val="both"/>
              <w:rPr>
                <w:rFonts w:cstheme="minorHAnsi"/>
                <w:sz w:val="18"/>
              </w:rPr>
            </w:pPr>
          </w:p>
        </w:tc>
        <w:tc>
          <w:tcPr>
            <w:tcW w:w="2177" w:type="dxa"/>
            <w:gridSpan w:val="2"/>
          </w:tcPr>
          <w:p w14:paraId="204B3ED8" w14:textId="2DA7809C" w:rsidR="00AB33E1" w:rsidRDefault="00FA7183" w:rsidP="0077380C">
            <w:pPr>
              <w:jc w:val="both"/>
              <w:rPr>
                <w:rFonts w:cstheme="minorHAnsi"/>
                <w:sz w:val="18"/>
              </w:rPr>
            </w:pPr>
            <w:r>
              <w:rPr>
                <w:rFonts w:cstheme="minorHAnsi"/>
                <w:sz w:val="18"/>
              </w:rPr>
              <w:t>.</w:t>
            </w:r>
            <w:r w:rsidR="00284F9C">
              <w:rPr>
                <w:rFonts w:cstheme="minorHAnsi"/>
                <w:sz w:val="18"/>
              </w:rPr>
              <w:t>Práctica individual  en relación al uso de la ortografía</w:t>
            </w:r>
            <w:r w:rsidR="000466A0">
              <w:rPr>
                <w:rFonts w:cstheme="minorHAnsi"/>
                <w:sz w:val="18"/>
              </w:rPr>
              <w:t xml:space="preserve"> </w:t>
            </w:r>
            <w:r w:rsidR="00C04D6E">
              <w:rPr>
                <w:rFonts w:cstheme="minorHAnsi"/>
                <w:sz w:val="18"/>
              </w:rPr>
              <w:t>puntual</w:t>
            </w:r>
          </w:p>
          <w:p w14:paraId="01B6A9EE" w14:textId="77777777" w:rsidR="00AB33E1" w:rsidRPr="00C6468B" w:rsidRDefault="00AB33E1" w:rsidP="0077380C">
            <w:pPr>
              <w:jc w:val="both"/>
              <w:rPr>
                <w:rFonts w:cstheme="minorHAnsi"/>
                <w:sz w:val="18"/>
              </w:rPr>
            </w:pPr>
          </w:p>
        </w:tc>
        <w:tc>
          <w:tcPr>
            <w:tcW w:w="3119" w:type="dxa"/>
          </w:tcPr>
          <w:p w14:paraId="57A1D18C" w14:textId="078CA750" w:rsidR="00F57365" w:rsidRPr="00C6468B" w:rsidRDefault="00284F9C" w:rsidP="0077380C">
            <w:pPr>
              <w:rPr>
                <w:rFonts w:cstheme="minorHAnsi"/>
                <w:sz w:val="18"/>
              </w:rPr>
            </w:pPr>
            <w:r>
              <w:rPr>
                <w:rFonts w:cstheme="minorHAnsi"/>
                <w:sz w:val="18"/>
              </w:rPr>
              <w:t>Usa adecuadamente  la ortografía puntuosintáctica  en los textos</w:t>
            </w:r>
            <w:r w:rsidR="000466A0">
              <w:rPr>
                <w:rFonts w:cstheme="minorHAnsi"/>
                <w:sz w:val="18"/>
              </w:rPr>
              <w:t xml:space="preserve"> producidos</w:t>
            </w:r>
            <w:r w:rsidR="002F1512">
              <w:rPr>
                <w:rFonts w:cstheme="minorHAnsi"/>
                <w:sz w:val="18"/>
              </w:rPr>
              <w:t>.</w:t>
            </w:r>
          </w:p>
        </w:tc>
      </w:tr>
      <w:tr w:rsidR="003E2DCE" w:rsidRPr="00C6468B" w14:paraId="1F71FEC5" w14:textId="77777777" w:rsidTr="00E0601C">
        <w:trPr>
          <w:trHeight w:val="70"/>
        </w:trPr>
        <w:tc>
          <w:tcPr>
            <w:tcW w:w="817" w:type="dxa"/>
            <w:vAlign w:val="center"/>
          </w:tcPr>
          <w:p w14:paraId="31748AFF" w14:textId="77777777" w:rsidR="003E2DCE" w:rsidRPr="00C6468B" w:rsidRDefault="003E2DCE" w:rsidP="003E2DCE">
            <w:pPr>
              <w:jc w:val="center"/>
              <w:rPr>
                <w:rFonts w:cstheme="minorHAnsi"/>
                <w:b/>
                <w:sz w:val="18"/>
              </w:rPr>
            </w:pPr>
          </w:p>
          <w:p w14:paraId="5F051A33" w14:textId="77777777" w:rsidR="003E2DCE" w:rsidRPr="00C6468B" w:rsidRDefault="003E2DCE" w:rsidP="003E2DCE">
            <w:pPr>
              <w:jc w:val="center"/>
              <w:rPr>
                <w:rFonts w:cstheme="minorHAnsi"/>
                <w:b/>
                <w:sz w:val="18"/>
              </w:rPr>
            </w:pPr>
          </w:p>
          <w:p w14:paraId="61CAEDE4" w14:textId="77777777" w:rsidR="003E2DCE" w:rsidRPr="00C6468B" w:rsidRDefault="003E2DCE" w:rsidP="003E2DCE">
            <w:pPr>
              <w:jc w:val="center"/>
              <w:rPr>
                <w:rFonts w:cstheme="minorHAnsi"/>
                <w:b/>
                <w:sz w:val="18"/>
              </w:rPr>
            </w:pPr>
            <w:r>
              <w:rPr>
                <w:rFonts w:cstheme="minorHAnsi"/>
                <w:b/>
                <w:sz w:val="18"/>
              </w:rPr>
              <w:t>16</w:t>
            </w:r>
          </w:p>
          <w:p w14:paraId="41153C17" w14:textId="77777777" w:rsidR="003E2DCE" w:rsidRPr="00C6468B" w:rsidRDefault="003E2DCE" w:rsidP="003E2DCE">
            <w:pPr>
              <w:jc w:val="center"/>
              <w:rPr>
                <w:rFonts w:cstheme="minorHAnsi"/>
                <w:sz w:val="18"/>
              </w:rPr>
            </w:pPr>
          </w:p>
        </w:tc>
        <w:tc>
          <w:tcPr>
            <w:tcW w:w="3544" w:type="dxa"/>
          </w:tcPr>
          <w:p w14:paraId="154864C0" w14:textId="3F3AA4DF" w:rsidR="001F08C0" w:rsidRDefault="001F08C0" w:rsidP="001F08C0">
            <w:pPr>
              <w:autoSpaceDE w:val="0"/>
              <w:autoSpaceDN w:val="0"/>
              <w:adjustRightInd w:val="0"/>
              <w:contextualSpacing/>
              <w:jc w:val="both"/>
              <w:rPr>
                <w:rFonts w:cstheme="minorHAnsi"/>
                <w:sz w:val="18"/>
                <w:szCs w:val="18"/>
              </w:rPr>
            </w:pPr>
            <w:r>
              <w:rPr>
                <w:rFonts w:cstheme="minorHAnsi"/>
                <w:sz w:val="18"/>
                <w:szCs w:val="18"/>
              </w:rPr>
              <w:t xml:space="preserve">Qrtografía  </w:t>
            </w:r>
            <w:r w:rsidR="000466A0">
              <w:rPr>
                <w:rFonts w:cstheme="minorHAnsi"/>
                <w:sz w:val="18"/>
                <w:szCs w:val="18"/>
              </w:rPr>
              <w:t>grafémica</w:t>
            </w:r>
            <w:r w:rsidR="001E6C49">
              <w:rPr>
                <w:rFonts w:cstheme="minorHAnsi"/>
                <w:sz w:val="18"/>
                <w:szCs w:val="18"/>
              </w:rPr>
              <w:t>.</w:t>
            </w:r>
          </w:p>
          <w:p w14:paraId="47D3C90A" w14:textId="77777777" w:rsidR="001E6C49" w:rsidRDefault="001E6C49" w:rsidP="001F08C0">
            <w:pPr>
              <w:autoSpaceDE w:val="0"/>
              <w:autoSpaceDN w:val="0"/>
              <w:adjustRightInd w:val="0"/>
              <w:contextualSpacing/>
              <w:jc w:val="both"/>
              <w:rPr>
                <w:rFonts w:cstheme="minorHAnsi"/>
                <w:sz w:val="18"/>
                <w:szCs w:val="18"/>
              </w:rPr>
            </w:pPr>
          </w:p>
          <w:p w14:paraId="66AF0649" w14:textId="47C2000D" w:rsidR="003E2DCE" w:rsidRPr="00C66532" w:rsidRDefault="003E2DCE" w:rsidP="003E2DCE">
            <w:pPr>
              <w:jc w:val="both"/>
              <w:rPr>
                <w:sz w:val="18"/>
                <w:szCs w:val="18"/>
              </w:rPr>
            </w:pPr>
          </w:p>
          <w:p w14:paraId="1E9E7C1D" w14:textId="019EA992" w:rsidR="001F08C0" w:rsidRDefault="003E2DCE" w:rsidP="003E2DCE">
            <w:pPr>
              <w:autoSpaceDE w:val="0"/>
              <w:autoSpaceDN w:val="0"/>
              <w:adjustRightInd w:val="0"/>
              <w:contextualSpacing/>
              <w:jc w:val="both"/>
              <w:rPr>
                <w:sz w:val="18"/>
                <w:szCs w:val="18"/>
              </w:rPr>
            </w:pPr>
            <w:r w:rsidRPr="00C66532">
              <w:rPr>
                <w:sz w:val="18"/>
                <w:szCs w:val="18"/>
              </w:rPr>
              <w:t>La monografía</w:t>
            </w:r>
            <w:r w:rsidR="001E6C49">
              <w:rPr>
                <w:sz w:val="18"/>
                <w:szCs w:val="18"/>
              </w:rPr>
              <w:t>.</w:t>
            </w:r>
          </w:p>
          <w:p w14:paraId="3EDBF4F2" w14:textId="1750CD84" w:rsidR="001E6C49" w:rsidRDefault="001E6C49" w:rsidP="003E2DCE">
            <w:pPr>
              <w:autoSpaceDE w:val="0"/>
              <w:autoSpaceDN w:val="0"/>
              <w:adjustRightInd w:val="0"/>
              <w:contextualSpacing/>
              <w:jc w:val="both"/>
              <w:rPr>
                <w:sz w:val="18"/>
                <w:szCs w:val="18"/>
              </w:rPr>
            </w:pPr>
          </w:p>
          <w:p w14:paraId="11E8ED04" w14:textId="77777777" w:rsidR="001E6C49" w:rsidRPr="00C66532" w:rsidRDefault="001E6C49" w:rsidP="003E2DCE">
            <w:pPr>
              <w:autoSpaceDE w:val="0"/>
              <w:autoSpaceDN w:val="0"/>
              <w:adjustRightInd w:val="0"/>
              <w:contextualSpacing/>
              <w:jc w:val="both"/>
              <w:rPr>
                <w:sz w:val="18"/>
                <w:szCs w:val="18"/>
              </w:rPr>
            </w:pPr>
          </w:p>
          <w:p w14:paraId="39BC6152" w14:textId="77777777" w:rsidR="003E2DCE" w:rsidRPr="00C66532" w:rsidRDefault="003E2DCE" w:rsidP="003E2DCE">
            <w:pPr>
              <w:autoSpaceDE w:val="0"/>
              <w:autoSpaceDN w:val="0"/>
              <w:adjustRightInd w:val="0"/>
              <w:contextualSpacing/>
              <w:jc w:val="both"/>
              <w:rPr>
                <w:rFonts w:cstheme="minorHAnsi"/>
                <w:sz w:val="18"/>
                <w:szCs w:val="18"/>
              </w:rPr>
            </w:pPr>
            <w:r>
              <w:rPr>
                <w:rFonts w:cstheme="minorHAnsi"/>
                <w:sz w:val="18"/>
                <w:szCs w:val="18"/>
              </w:rPr>
              <w:t>Lectura,</w:t>
            </w:r>
            <w:r w:rsidRPr="00C66532">
              <w:rPr>
                <w:rFonts w:cstheme="minorHAnsi"/>
                <w:sz w:val="18"/>
                <w:szCs w:val="18"/>
              </w:rPr>
              <w:t xml:space="preserve"> </w:t>
            </w:r>
            <w:r>
              <w:rPr>
                <w:rFonts w:cstheme="minorHAnsi"/>
                <w:sz w:val="18"/>
                <w:szCs w:val="18"/>
              </w:rPr>
              <w:t>r</w:t>
            </w:r>
            <w:r w:rsidRPr="00C66532">
              <w:rPr>
                <w:rFonts w:cstheme="minorHAnsi"/>
                <w:sz w:val="18"/>
                <w:szCs w:val="18"/>
              </w:rPr>
              <w:t>edacci</w:t>
            </w:r>
            <w:r w:rsidRPr="00C66532">
              <w:rPr>
                <w:rFonts w:cstheme="minorHAnsi"/>
                <w:sz w:val="18"/>
                <w:szCs w:val="18"/>
                <w:lang w:val="es-ES_tradnl"/>
              </w:rPr>
              <w:t>ó</w:t>
            </w:r>
            <w:r w:rsidRPr="00C66532">
              <w:rPr>
                <w:rFonts w:cstheme="minorHAnsi"/>
                <w:sz w:val="18"/>
                <w:szCs w:val="18"/>
              </w:rPr>
              <w:t xml:space="preserve">n y exposición N° </w:t>
            </w:r>
            <w:r>
              <w:rPr>
                <w:rFonts w:cstheme="minorHAnsi"/>
                <w:sz w:val="18"/>
                <w:szCs w:val="18"/>
              </w:rPr>
              <w:t>09 y 10</w:t>
            </w:r>
          </w:p>
          <w:p w14:paraId="639106BE" w14:textId="77777777" w:rsidR="003E2DCE" w:rsidRPr="00C66532" w:rsidRDefault="003E2DCE" w:rsidP="003E2DCE">
            <w:pPr>
              <w:jc w:val="both"/>
              <w:rPr>
                <w:rFonts w:cstheme="minorHAnsi"/>
                <w:sz w:val="18"/>
                <w:szCs w:val="18"/>
              </w:rPr>
            </w:pPr>
          </w:p>
        </w:tc>
        <w:tc>
          <w:tcPr>
            <w:tcW w:w="2977" w:type="dxa"/>
            <w:gridSpan w:val="2"/>
          </w:tcPr>
          <w:p w14:paraId="23B412FF" w14:textId="7016019B" w:rsidR="003E2DCE" w:rsidRDefault="000466A0" w:rsidP="003E2DCE">
            <w:pPr>
              <w:jc w:val="both"/>
              <w:rPr>
                <w:rFonts w:cstheme="minorHAnsi"/>
                <w:sz w:val="18"/>
              </w:rPr>
            </w:pPr>
            <w:r>
              <w:rPr>
                <w:rFonts w:cstheme="minorHAnsi"/>
                <w:sz w:val="18"/>
              </w:rPr>
              <w:t>Usa los lineamientos de la ortografía grafémica.</w:t>
            </w:r>
          </w:p>
          <w:p w14:paraId="2651C6DE" w14:textId="77777777" w:rsidR="001F08C0" w:rsidRDefault="001F08C0" w:rsidP="003E2DCE">
            <w:pPr>
              <w:jc w:val="both"/>
              <w:rPr>
                <w:rFonts w:cstheme="minorHAnsi"/>
                <w:sz w:val="18"/>
              </w:rPr>
            </w:pPr>
          </w:p>
          <w:p w14:paraId="4DBC9A43" w14:textId="4E498499" w:rsidR="001F08C0" w:rsidRPr="00C6468B" w:rsidRDefault="001F08C0" w:rsidP="003E2DCE">
            <w:pPr>
              <w:jc w:val="both"/>
              <w:rPr>
                <w:rFonts w:cstheme="minorHAnsi"/>
                <w:sz w:val="18"/>
              </w:rPr>
            </w:pPr>
            <w:r>
              <w:rPr>
                <w:rFonts w:cstheme="minorHAnsi"/>
                <w:sz w:val="18"/>
              </w:rPr>
              <w:t>Emplea las ideas, etapas y estructura adecuada en la elaboración de una monografía.</w:t>
            </w:r>
          </w:p>
        </w:tc>
        <w:tc>
          <w:tcPr>
            <w:tcW w:w="3096" w:type="dxa"/>
          </w:tcPr>
          <w:p w14:paraId="7B4282C1" w14:textId="6F3F8872" w:rsidR="001F08C0" w:rsidRDefault="001E6C49" w:rsidP="001F08C0">
            <w:pPr>
              <w:autoSpaceDE w:val="0"/>
              <w:autoSpaceDN w:val="0"/>
              <w:adjustRightInd w:val="0"/>
              <w:ind w:left="-24"/>
              <w:contextualSpacing/>
              <w:jc w:val="both"/>
              <w:rPr>
                <w:rFonts w:cstheme="minorHAnsi"/>
                <w:sz w:val="18"/>
              </w:rPr>
            </w:pPr>
            <w:r>
              <w:rPr>
                <w:rFonts w:cstheme="minorHAnsi"/>
                <w:sz w:val="18"/>
              </w:rPr>
              <w:t>Se interesa por el uso adecuado de la ortografía grafémica</w:t>
            </w:r>
            <w:r w:rsidR="00D200EB">
              <w:rPr>
                <w:rFonts w:cstheme="minorHAnsi"/>
                <w:sz w:val="18"/>
              </w:rPr>
              <w:t>.</w:t>
            </w:r>
          </w:p>
          <w:p w14:paraId="73626ABB" w14:textId="77777777" w:rsidR="00D200EB" w:rsidRDefault="00D200EB" w:rsidP="001F08C0">
            <w:pPr>
              <w:autoSpaceDE w:val="0"/>
              <w:autoSpaceDN w:val="0"/>
              <w:adjustRightInd w:val="0"/>
              <w:ind w:left="-24"/>
              <w:contextualSpacing/>
              <w:jc w:val="both"/>
              <w:rPr>
                <w:rFonts w:cstheme="minorHAnsi"/>
                <w:sz w:val="18"/>
              </w:rPr>
            </w:pPr>
          </w:p>
          <w:p w14:paraId="7DC1CBD9" w14:textId="43826293" w:rsidR="001F08C0" w:rsidRDefault="001F08C0" w:rsidP="003F6CB2">
            <w:pPr>
              <w:autoSpaceDE w:val="0"/>
              <w:autoSpaceDN w:val="0"/>
              <w:adjustRightInd w:val="0"/>
              <w:ind w:left="-24"/>
              <w:contextualSpacing/>
              <w:jc w:val="both"/>
              <w:rPr>
                <w:rFonts w:cstheme="minorHAnsi"/>
                <w:sz w:val="18"/>
              </w:rPr>
            </w:pPr>
            <w:r w:rsidRPr="00C6468B">
              <w:rPr>
                <w:rFonts w:cstheme="minorHAnsi"/>
                <w:sz w:val="18"/>
              </w:rPr>
              <w:t xml:space="preserve">Asume con responsabilidad las </w:t>
            </w:r>
            <w:r>
              <w:rPr>
                <w:rFonts w:cstheme="minorHAnsi"/>
                <w:sz w:val="18"/>
              </w:rPr>
              <w:t xml:space="preserve">  </w:t>
            </w:r>
            <w:r w:rsidRPr="00C6468B">
              <w:rPr>
                <w:rFonts w:cstheme="minorHAnsi"/>
                <w:sz w:val="18"/>
              </w:rPr>
              <w:t>actividades  en el aula y fuera de ella</w:t>
            </w:r>
            <w:r>
              <w:rPr>
                <w:rFonts w:cstheme="minorHAnsi"/>
                <w:sz w:val="18"/>
              </w:rPr>
              <w:t xml:space="preserve"> en la investigación de un trabajo monográfico</w:t>
            </w:r>
            <w:r w:rsidR="00D7279F">
              <w:rPr>
                <w:rFonts w:cstheme="minorHAnsi"/>
                <w:sz w:val="18"/>
              </w:rPr>
              <w:t>.</w:t>
            </w:r>
            <w:r>
              <w:rPr>
                <w:rFonts w:cstheme="minorHAnsi"/>
                <w:sz w:val="18"/>
              </w:rPr>
              <w:t xml:space="preserve">  </w:t>
            </w:r>
          </w:p>
          <w:p w14:paraId="5776E41D" w14:textId="3D8A3C92" w:rsidR="003E2DCE" w:rsidRPr="00677E80" w:rsidRDefault="003E2DCE" w:rsidP="003E2DCE">
            <w:pPr>
              <w:autoSpaceDE w:val="0"/>
              <w:autoSpaceDN w:val="0"/>
              <w:adjustRightInd w:val="0"/>
              <w:contextualSpacing/>
              <w:jc w:val="both"/>
              <w:rPr>
                <w:rFonts w:cstheme="minorHAnsi"/>
                <w:sz w:val="18"/>
              </w:rPr>
            </w:pPr>
            <w:r>
              <w:rPr>
                <w:rFonts w:cstheme="minorHAnsi"/>
                <w:sz w:val="18"/>
              </w:rPr>
              <w:t xml:space="preserve">  </w:t>
            </w:r>
          </w:p>
        </w:tc>
        <w:tc>
          <w:tcPr>
            <w:tcW w:w="2177" w:type="dxa"/>
            <w:gridSpan w:val="2"/>
          </w:tcPr>
          <w:p w14:paraId="247309BD" w14:textId="21A588BD" w:rsidR="001F08C0" w:rsidRDefault="001E6C49" w:rsidP="003E2DCE">
            <w:pPr>
              <w:jc w:val="both"/>
              <w:rPr>
                <w:rFonts w:cstheme="minorHAnsi"/>
                <w:sz w:val="18"/>
              </w:rPr>
            </w:pPr>
            <w:r>
              <w:rPr>
                <w:rFonts w:cstheme="minorHAnsi"/>
                <w:sz w:val="18"/>
              </w:rPr>
              <w:t>Análisis ortográfico en lecturas seleccionadas</w:t>
            </w:r>
            <w:r w:rsidR="00D200EB">
              <w:rPr>
                <w:rFonts w:cstheme="minorHAnsi"/>
                <w:sz w:val="18"/>
              </w:rPr>
              <w:t>.</w:t>
            </w:r>
          </w:p>
          <w:p w14:paraId="667B776D" w14:textId="77777777" w:rsidR="00D200EB" w:rsidRDefault="00D200EB" w:rsidP="003E2DCE">
            <w:pPr>
              <w:jc w:val="both"/>
              <w:rPr>
                <w:rFonts w:cstheme="minorHAnsi"/>
                <w:sz w:val="18"/>
              </w:rPr>
            </w:pPr>
          </w:p>
          <w:p w14:paraId="6C495DF1" w14:textId="5D5FA8F9" w:rsidR="001F08C0" w:rsidRDefault="001F08C0" w:rsidP="001F08C0">
            <w:pPr>
              <w:jc w:val="both"/>
              <w:rPr>
                <w:rFonts w:cstheme="minorHAnsi"/>
                <w:sz w:val="18"/>
              </w:rPr>
            </w:pPr>
            <w:r>
              <w:rPr>
                <w:rFonts w:cstheme="minorHAnsi"/>
                <w:sz w:val="18"/>
              </w:rPr>
              <w:t>Lectura crítica.</w:t>
            </w:r>
          </w:p>
          <w:p w14:paraId="55A5DD50" w14:textId="77777777" w:rsidR="001F08C0" w:rsidRDefault="001F08C0" w:rsidP="001F08C0">
            <w:pPr>
              <w:jc w:val="both"/>
              <w:rPr>
                <w:rFonts w:cstheme="minorHAnsi"/>
                <w:sz w:val="18"/>
              </w:rPr>
            </w:pPr>
            <w:r>
              <w:rPr>
                <w:rFonts w:cstheme="minorHAnsi"/>
                <w:sz w:val="18"/>
              </w:rPr>
              <w:t>Saberes previos.</w:t>
            </w:r>
          </w:p>
          <w:p w14:paraId="57281C27" w14:textId="77777777" w:rsidR="001F08C0" w:rsidRDefault="001F08C0" w:rsidP="001F08C0">
            <w:pPr>
              <w:jc w:val="both"/>
              <w:rPr>
                <w:rFonts w:cstheme="minorHAnsi"/>
                <w:sz w:val="18"/>
              </w:rPr>
            </w:pPr>
            <w:r>
              <w:rPr>
                <w:rFonts w:cstheme="minorHAnsi"/>
                <w:sz w:val="18"/>
              </w:rPr>
              <w:t>Análisis- síntesis</w:t>
            </w:r>
          </w:p>
          <w:p w14:paraId="38CCF90F" w14:textId="77777777" w:rsidR="001F08C0" w:rsidRDefault="001F08C0" w:rsidP="001F08C0">
            <w:pPr>
              <w:jc w:val="both"/>
              <w:rPr>
                <w:rFonts w:cstheme="minorHAnsi"/>
                <w:sz w:val="18"/>
              </w:rPr>
            </w:pPr>
            <w:r>
              <w:rPr>
                <w:rFonts w:cstheme="minorHAnsi"/>
                <w:sz w:val="18"/>
              </w:rPr>
              <w:t>Redacción textual.</w:t>
            </w:r>
          </w:p>
          <w:p w14:paraId="604FAD97" w14:textId="0064573A" w:rsidR="003E2DCE" w:rsidRDefault="003E2DCE" w:rsidP="003E2DCE">
            <w:pPr>
              <w:jc w:val="both"/>
              <w:rPr>
                <w:rFonts w:cstheme="minorHAnsi"/>
                <w:sz w:val="18"/>
              </w:rPr>
            </w:pPr>
            <w:r>
              <w:rPr>
                <w:rFonts w:cstheme="minorHAnsi"/>
                <w:sz w:val="18"/>
              </w:rPr>
              <w:t>.</w:t>
            </w:r>
          </w:p>
          <w:p w14:paraId="562226E2" w14:textId="7D982FA4" w:rsidR="003E2DCE" w:rsidRDefault="003E2DCE" w:rsidP="003E2DCE">
            <w:pPr>
              <w:jc w:val="both"/>
              <w:rPr>
                <w:rFonts w:cstheme="minorHAnsi"/>
                <w:sz w:val="18"/>
              </w:rPr>
            </w:pPr>
          </w:p>
          <w:p w14:paraId="773AA243" w14:textId="77777777" w:rsidR="003E2DCE" w:rsidRPr="00C6468B" w:rsidRDefault="003E2DCE" w:rsidP="003E2DCE">
            <w:pPr>
              <w:jc w:val="both"/>
              <w:rPr>
                <w:rFonts w:cstheme="minorHAnsi"/>
                <w:sz w:val="18"/>
              </w:rPr>
            </w:pPr>
          </w:p>
        </w:tc>
        <w:tc>
          <w:tcPr>
            <w:tcW w:w="3119" w:type="dxa"/>
          </w:tcPr>
          <w:p w14:paraId="1F6445B7" w14:textId="1C0EE92D" w:rsidR="001F08C0" w:rsidRDefault="001E6C49" w:rsidP="003E2DCE">
            <w:pPr>
              <w:rPr>
                <w:rFonts w:cstheme="minorHAnsi"/>
                <w:sz w:val="18"/>
              </w:rPr>
            </w:pPr>
            <w:r>
              <w:rPr>
                <w:rFonts w:cstheme="minorHAnsi"/>
                <w:sz w:val="18"/>
              </w:rPr>
              <w:t xml:space="preserve">Aplica correctamente </w:t>
            </w:r>
            <w:r w:rsidR="00D200EB">
              <w:rPr>
                <w:rFonts w:cstheme="minorHAnsi"/>
                <w:sz w:val="18"/>
              </w:rPr>
              <w:t>los lineamientos de la  ortografía grafémica.</w:t>
            </w:r>
          </w:p>
          <w:p w14:paraId="1634EB3B" w14:textId="77777777" w:rsidR="001F08C0" w:rsidRDefault="001F08C0" w:rsidP="003E2DCE">
            <w:pPr>
              <w:rPr>
                <w:rFonts w:cstheme="minorHAnsi"/>
                <w:sz w:val="18"/>
              </w:rPr>
            </w:pPr>
          </w:p>
          <w:p w14:paraId="797C2D78" w14:textId="77777777" w:rsidR="001F08C0" w:rsidRDefault="001F08C0" w:rsidP="003E2DCE">
            <w:pPr>
              <w:rPr>
                <w:rFonts w:cstheme="minorHAnsi"/>
                <w:sz w:val="18"/>
              </w:rPr>
            </w:pPr>
          </w:p>
          <w:p w14:paraId="1F6FCF57" w14:textId="45819D1E" w:rsidR="003E2DCE" w:rsidRPr="00C6468B" w:rsidRDefault="001F08C0" w:rsidP="003E2DCE">
            <w:pPr>
              <w:rPr>
                <w:rFonts w:cstheme="minorHAnsi"/>
                <w:sz w:val="18"/>
              </w:rPr>
            </w:pPr>
            <w:r>
              <w:rPr>
                <w:rFonts w:cstheme="minorHAnsi"/>
                <w:sz w:val="18"/>
              </w:rPr>
              <w:t xml:space="preserve">Emplea la estructura, etapas  y vocablos formales en la elaboración de      sus monografías teniendo en cuenta el estilo APA  para la redacción  </w:t>
            </w:r>
            <w:r w:rsidR="003E2DCE">
              <w:rPr>
                <w:rFonts w:cstheme="minorHAnsi"/>
                <w:sz w:val="18"/>
              </w:rPr>
              <w:t xml:space="preserve"> </w:t>
            </w:r>
          </w:p>
        </w:tc>
      </w:tr>
      <w:tr w:rsidR="003E2DCE" w:rsidRPr="00C6468B" w14:paraId="7D80966C" w14:textId="77777777" w:rsidTr="00946F68">
        <w:trPr>
          <w:trHeight w:val="70"/>
        </w:trPr>
        <w:tc>
          <w:tcPr>
            <w:tcW w:w="817" w:type="dxa"/>
            <w:vMerge w:val="restart"/>
            <w:vAlign w:val="center"/>
          </w:tcPr>
          <w:p w14:paraId="73478DF3" w14:textId="77777777" w:rsidR="003E2DCE" w:rsidRPr="00C6468B" w:rsidRDefault="003E2DCE" w:rsidP="003E2DCE">
            <w:pPr>
              <w:jc w:val="center"/>
              <w:rPr>
                <w:rFonts w:cstheme="minorHAnsi"/>
                <w:b/>
                <w:sz w:val="18"/>
              </w:rPr>
            </w:pPr>
          </w:p>
          <w:p w14:paraId="1B1DA0EF" w14:textId="77777777" w:rsidR="003E2DCE" w:rsidRPr="00C6468B" w:rsidRDefault="003E2DCE" w:rsidP="003E2DCE">
            <w:pPr>
              <w:jc w:val="center"/>
              <w:rPr>
                <w:rFonts w:cstheme="minorHAnsi"/>
                <w:b/>
                <w:sz w:val="18"/>
              </w:rPr>
            </w:pPr>
          </w:p>
          <w:p w14:paraId="5AB3BBD3" w14:textId="77777777" w:rsidR="003E2DCE" w:rsidRPr="00C6468B" w:rsidRDefault="003E2DCE" w:rsidP="003E2DCE">
            <w:pPr>
              <w:jc w:val="center"/>
              <w:rPr>
                <w:rFonts w:cstheme="minorHAnsi"/>
                <w:b/>
                <w:sz w:val="18"/>
              </w:rPr>
            </w:pPr>
            <w:r>
              <w:rPr>
                <w:rFonts w:cstheme="minorHAnsi"/>
                <w:b/>
                <w:sz w:val="18"/>
              </w:rPr>
              <w:t>17</w:t>
            </w:r>
          </w:p>
          <w:p w14:paraId="3C398709" w14:textId="77777777" w:rsidR="003E2DCE" w:rsidRPr="00C6468B" w:rsidRDefault="003E2DCE" w:rsidP="003E2DCE">
            <w:pPr>
              <w:jc w:val="center"/>
              <w:rPr>
                <w:rFonts w:cstheme="minorHAnsi"/>
                <w:sz w:val="18"/>
              </w:rPr>
            </w:pPr>
          </w:p>
        </w:tc>
        <w:tc>
          <w:tcPr>
            <w:tcW w:w="14913" w:type="dxa"/>
            <w:gridSpan w:val="7"/>
          </w:tcPr>
          <w:p w14:paraId="05FE4801" w14:textId="77777777" w:rsidR="003E2DCE" w:rsidRDefault="003E2DCE" w:rsidP="003E2DCE">
            <w:pPr>
              <w:jc w:val="center"/>
              <w:rPr>
                <w:rFonts w:cstheme="minorHAnsi"/>
                <w:b/>
                <w:sz w:val="18"/>
              </w:rPr>
            </w:pPr>
            <w:r w:rsidRPr="00C6468B">
              <w:rPr>
                <w:rFonts w:cstheme="minorHAnsi"/>
                <w:b/>
                <w:sz w:val="18"/>
              </w:rPr>
              <w:t>EVALUACI</w:t>
            </w:r>
            <w:r w:rsidRPr="00C6468B">
              <w:rPr>
                <w:rFonts w:cstheme="minorHAnsi"/>
                <w:b/>
                <w:sz w:val="18"/>
                <w:lang w:val="es-ES_tradnl"/>
              </w:rPr>
              <w:t>Ó</w:t>
            </w:r>
            <w:r w:rsidRPr="00C6468B">
              <w:rPr>
                <w:rFonts w:cstheme="minorHAnsi"/>
                <w:b/>
                <w:sz w:val="18"/>
              </w:rPr>
              <w:t>N DE LA UNIDAD DIDÁCTICA</w:t>
            </w:r>
          </w:p>
          <w:p w14:paraId="071CF8C7" w14:textId="3A879BA0" w:rsidR="003E2DCE" w:rsidRPr="00C6468B" w:rsidRDefault="003E2DCE" w:rsidP="003E2DCE">
            <w:pPr>
              <w:jc w:val="center"/>
              <w:rPr>
                <w:rFonts w:cstheme="minorHAnsi"/>
                <w:b/>
                <w:sz w:val="18"/>
              </w:rPr>
            </w:pPr>
            <w:r>
              <w:rPr>
                <w:rFonts w:cstheme="minorHAnsi"/>
                <w:b/>
                <w:sz w:val="18"/>
              </w:rPr>
              <w:t>Control de textos leídos, monografías, sustentaciones y defensa de trabajos investigados  y de proyección a la comunidad</w:t>
            </w:r>
          </w:p>
        </w:tc>
      </w:tr>
      <w:tr w:rsidR="003E2DCE" w:rsidRPr="00C6468B" w14:paraId="0B0B138E" w14:textId="77777777" w:rsidTr="0077380C">
        <w:trPr>
          <w:trHeight w:val="70"/>
        </w:trPr>
        <w:tc>
          <w:tcPr>
            <w:tcW w:w="817" w:type="dxa"/>
            <w:vMerge/>
            <w:textDirection w:val="btLr"/>
          </w:tcPr>
          <w:p w14:paraId="4917ACE9" w14:textId="77777777" w:rsidR="003E2DCE" w:rsidRPr="00C6468B" w:rsidRDefault="003E2DCE" w:rsidP="003E2DCE">
            <w:pPr>
              <w:jc w:val="center"/>
              <w:rPr>
                <w:rFonts w:cstheme="minorHAnsi"/>
                <w:sz w:val="18"/>
              </w:rPr>
            </w:pPr>
          </w:p>
        </w:tc>
        <w:tc>
          <w:tcPr>
            <w:tcW w:w="4820" w:type="dxa"/>
            <w:gridSpan w:val="2"/>
            <w:vAlign w:val="center"/>
          </w:tcPr>
          <w:p w14:paraId="2C515444" w14:textId="77777777" w:rsidR="003E2DCE" w:rsidRPr="00C6468B" w:rsidRDefault="003E2DCE" w:rsidP="003E2DCE">
            <w:pPr>
              <w:jc w:val="center"/>
              <w:rPr>
                <w:rFonts w:cstheme="minorHAnsi"/>
                <w:b/>
                <w:sz w:val="18"/>
              </w:rPr>
            </w:pPr>
            <w:r w:rsidRPr="00C6468B">
              <w:rPr>
                <w:rFonts w:cstheme="minorHAnsi"/>
                <w:b/>
                <w:sz w:val="18"/>
              </w:rPr>
              <w:t>EVIDENCIA DE CONOCIMIENTOS</w:t>
            </w:r>
          </w:p>
        </w:tc>
        <w:tc>
          <w:tcPr>
            <w:tcW w:w="5103" w:type="dxa"/>
            <w:gridSpan w:val="3"/>
          </w:tcPr>
          <w:p w14:paraId="471A8494" w14:textId="77777777" w:rsidR="003E2DCE" w:rsidRPr="00C6468B" w:rsidRDefault="003E2DCE" w:rsidP="003E2DCE">
            <w:pPr>
              <w:rPr>
                <w:rFonts w:cstheme="minorHAnsi"/>
                <w:b/>
                <w:sz w:val="18"/>
              </w:rPr>
            </w:pPr>
            <w:r>
              <w:rPr>
                <w:rFonts w:cstheme="minorHAnsi"/>
                <w:b/>
                <w:sz w:val="18"/>
              </w:rPr>
              <w:t xml:space="preserve">                                 </w:t>
            </w:r>
            <w:r w:rsidRPr="00C6468B">
              <w:rPr>
                <w:rFonts w:cstheme="minorHAnsi"/>
                <w:b/>
                <w:sz w:val="18"/>
              </w:rPr>
              <w:t>EVIDENCIA DE PRODUCTO</w:t>
            </w:r>
          </w:p>
        </w:tc>
        <w:tc>
          <w:tcPr>
            <w:tcW w:w="4990" w:type="dxa"/>
            <w:gridSpan w:val="2"/>
          </w:tcPr>
          <w:p w14:paraId="5F5CED5E" w14:textId="77777777" w:rsidR="003E2DCE" w:rsidRPr="00C6468B" w:rsidRDefault="003E2DCE" w:rsidP="003E2DCE">
            <w:pPr>
              <w:jc w:val="center"/>
              <w:rPr>
                <w:rFonts w:cstheme="minorHAnsi"/>
                <w:b/>
                <w:sz w:val="18"/>
              </w:rPr>
            </w:pPr>
            <w:r w:rsidRPr="00C6468B">
              <w:rPr>
                <w:rFonts w:cstheme="minorHAnsi"/>
                <w:b/>
                <w:sz w:val="18"/>
              </w:rPr>
              <w:t xml:space="preserve"> EVIDENCIA DE DESEMPEÑO</w:t>
            </w:r>
          </w:p>
        </w:tc>
      </w:tr>
      <w:tr w:rsidR="003E2DCE" w:rsidRPr="00C6468B" w14:paraId="04C03B52" w14:textId="77777777" w:rsidTr="00AB1071">
        <w:trPr>
          <w:trHeight w:val="978"/>
        </w:trPr>
        <w:tc>
          <w:tcPr>
            <w:tcW w:w="817" w:type="dxa"/>
            <w:vMerge/>
            <w:tcBorders>
              <w:bottom w:val="single" w:sz="2" w:space="0" w:color="auto"/>
            </w:tcBorders>
            <w:textDirection w:val="btLr"/>
          </w:tcPr>
          <w:p w14:paraId="42F9F159" w14:textId="77777777" w:rsidR="003E2DCE" w:rsidRPr="00C6468B" w:rsidRDefault="003E2DCE" w:rsidP="003E2DCE">
            <w:pPr>
              <w:jc w:val="center"/>
              <w:rPr>
                <w:rFonts w:cstheme="minorHAnsi"/>
                <w:sz w:val="18"/>
              </w:rPr>
            </w:pPr>
          </w:p>
        </w:tc>
        <w:tc>
          <w:tcPr>
            <w:tcW w:w="4820" w:type="dxa"/>
            <w:gridSpan w:val="2"/>
            <w:tcBorders>
              <w:bottom w:val="single" w:sz="2" w:space="0" w:color="auto"/>
            </w:tcBorders>
          </w:tcPr>
          <w:p w14:paraId="1C449BDF" w14:textId="77777777" w:rsidR="00BE463E" w:rsidRDefault="003E2DCE" w:rsidP="003E2DCE">
            <w:pPr>
              <w:autoSpaceDE w:val="0"/>
              <w:autoSpaceDN w:val="0"/>
              <w:adjustRightInd w:val="0"/>
              <w:contextualSpacing/>
              <w:jc w:val="both"/>
              <w:rPr>
                <w:rFonts w:cstheme="minorHAnsi"/>
                <w:sz w:val="18"/>
              </w:rPr>
            </w:pPr>
            <w:r>
              <w:rPr>
                <w:rFonts w:cstheme="minorHAnsi"/>
                <w:sz w:val="18"/>
              </w:rPr>
              <w:t xml:space="preserve"> Descripción de las características e identificación de la </w:t>
            </w:r>
            <w:r w:rsidR="00BE463E">
              <w:rPr>
                <w:rFonts w:cstheme="minorHAnsi"/>
                <w:sz w:val="18"/>
              </w:rPr>
              <w:t xml:space="preserve"> </w:t>
            </w:r>
          </w:p>
          <w:p w14:paraId="41BE0BD3" w14:textId="0F1C85EB" w:rsidR="00BE463E" w:rsidRDefault="00BE463E" w:rsidP="003E2DCE">
            <w:pPr>
              <w:autoSpaceDE w:val="0"/>
              <w:autoSpaceDN w:val="0"/>
              <w:adjustRightInd w:val="0"/>
              <w:contextualSpacing/>
              <w:jc w:val="both"/>
              <w:rPr>
                <w:rFonts w:cstheme="minorHAnsi"/>
                <w:sz w:val="18"/>
              </w:rPr>
            </w:pPr>
            <w:r>
              <w:rPr>
                <w:rFonts w:cstheme="minorHAnsi"/>
                <w:sz w:val="18"/>
              </w:rPr>
              <w:t xml:space="preserve"> </w:t>
            </w:r>
            <w:r w:rsidR="003E2DCE">
              <w:rPr>
                <w:rFonts w:cstheme="minorHAnsi"/>
                <w:sz w:val="18"/>
              </w:rPr>
              <w:t>estructura de los textos funcion</w:t>
            </w:r>
            <w:r w:rsidR="0028245D">
              <w:rPr>
                <w:rFonts w:cstheme="minorHAnsi"/>
                <w:sz w:val="18"/>
              </w:rPr>
              <w:t>ales</w:t>
            </w:r>
            <w:r>
              <w:rPr>
                <w:rFonts w:cstheme="minorHAnsi"/>
                <w:sz w:val="18"/>
              </w:rPr>
              <w:t xml:space="preserve"> y otros.</w:t>
            </w:r>
          </w:p>
          <w:p w14:paraId="797A4B27" w14:textId="18456639" w:rsidR="00BE463E" w:rsidRDefault="00BE463E" w:rsidP="003E2DCE">
            <w:pPr>
              <w:autoSpaceDE w:val="0"/>
              <w:autoSpaceDN w:val="0"/>
              <w:adjustRightInd w:val="0"/>
              <w:contextualSpacing/>
              <w:jc w:val="both"/>
              <w:rPr>
                <w:rFonts w:cstheme="minorHAnsi"/>
                <w:sz w:val="18"/>
              </w:rPr>
            </w:pPr>
            <w:r>
              <w:rPr>
                <w:rFonts w:cstheme="minorHAnsi"/>
                <w:sz w:val="18"/>
              </w:rPr>
              <w:t xml:space="preserve"> Dominio teórico de la ortografía puntual.</w:t>
            </w:r>
          </w:p>
          <w:p w14:paraId="09ACB71B" w14:textId="4D8350C2" w:rsidR="003E2DCE" w:rsidRPr="00C6468B" w:rsidRDefault="003E2DCE" w:rsidP="003E2DCE">
            <w:pPr>
              <w:autoSpaceDE w:val="0"/>
              <w:autoSpaceDN w:val="0"/>
              <w:adjustRightInd w:val="0"/>
              <w:contextualSpacing/>
              <w:jc w:val="both"/>
              <w:rPr>
                <w:rFonts w:cstheme="minorHAnsi"/>
                <w:sz w:val="18"/>
              </w:rPr>
            </w:pPr>
            <w:r>
              <w:rPr>
                <w:rFonts w:cstheme="minorHAnsi"/>
                <w:sz w:val="18"/>
              </w:rPr>
              <w:t xml:space="preserve"> </w:t>
            </w:r>
            <w:r w:rsidRPr="00C6468B">
              <w:rPr>
                <w:rFonts w:cstheme="minorHAnsi"/>
                <w:sz w:val="18"/>
              </w:rPr>
              <w:t>Evaluaci</w:t>
            </w:r>
            <w:r w:rsidRPr="00C6468B">
              <w:rPr>
                <w:rFonts w:cstheme="minorHAnsi"/>
                <w:sz w:val="18"/>
                <w:lang w:val="es-ES_tradnl"/>
              </w:rPr>
              <w:t>ó</w:t>
            </w:r>
            <w:r w:rsidRPr="00C6468B">
              <w:rPr>
                <w:rFonts w:cstheme="minorHAnsi"/>
                <w:sz w:val="18"/>
              </w:rPr>
              <w:t>n escrita de 2</w:t>
            </w:r>
            <w:r>
              <w:rPr>
                <w:rFonts w:cstheme="minorHAnsi"/>
                <w:sz w:val="18"/>
              </w:rPr>
              <w:t>0 preguntas.</w:t>
            </w:r>
          </w:p>
        </w:tc>
        <w:tc>
          <w:tcPr>
            <w:tcW w:w="5103" w:type="dxa"/>
            <w:gridSpan w:val="3"/>
            <w:tcBorders>
              <w:bottom w:val="single" w:sz="2" w:space="0" w:color="auto"/>
            </w:tcBorders>
          </w:tcPr>
          <w:p w14:paraId="41F93D22" w14:textId="13BB007E" w:rsidR="003E2DCE" w:rsidRPr="00C6468B" w:rsidRDefault="003E2DCE" w:rsidP="003E2DCE">
            <w:pPr>
              <w:jc w:val="both"/>
              <w:rPr>
                <w:rFonts w:cstheme="minorHAnsi"/>
                <w:sz w:val="18"/>
              </w:rPr>
            </w:pPr>
            <w:r w:rsidRPr="00C6468B">
              <w:rPr>
                <w:rFonts w:eastAsia="Times New Roman" w:cstheme="minorHAnsi"/>
                <w:sz w:val="18"/>
              </w:rPr>
              <w:t>Entrega</w:t>
            </w:r>
            <w:r w:rsidR="00892CDA">
              <w:rPr>
                <w:rFonts w:eastAsia="Times New Roman" w:cstheme="minorHAnsi"/>
                <w:sz w:val="18"/>
              </w:rPr>
              <w:t xml:space="preserve"> final</w:t>
            </w:r>
            <w:r w:rsidRPr="00C6468B">
              <w:rPr>
                <w:rFonts w:cstheme="minorHAnsi"/>
                <w:sz w:val="18"/>
              </w:rPr>
              <w:t xml:space="preserve"> de la </w:t>
            </w:r>
            <w:r w:rsidR="0028245D">
              <w:rPr>
                <w:rFonts w:cstheme="minorHAnsi"/>
                <w:sz w:val="18"/>
              </w:rPr>
              <w:t>comprensió</w:t>
            </w:r>
            <w:r>
              <w:rPr>
                <w:rFonts w:cstheme="minorHAnsi"/>
                <w:sz w:val="18"/>
              </w:rPr>
              <w:t xml:space="preserve">n y análisis de  textos leídos Elaboración de textos </w:t>
            </w:r>
            <w:r w:rsidR="00BE463E">
              <w:rPr>
                <w:rFonts w:cstheme="minorHAnsi"/>
                <w:sz w:val="18"/>
              </w:rPr>
              <w:t xml:space="preserve">funcionales con dominio de la </w:t>
            </w:r>
            <w:r w:rsidR="00892CDA">
              <w:rPr>
                <w:rFonts w:cstheme="minorHAnsi"/>
                <w:sz w:val="18"/>
              </w:rPr>
              <w:t>ortografía puntual</w:t>
            </w:r>
            <w:r w:rsidR="00AC325F">
              <w:rPr>
                <w:rFonts w:cstheme="minorHAnsi"/>
                <w:sz w:val="18"/>
              </w:rPr>
              <w:t>.</w:t>
            </w:r>
          </w:p>
          <w:p w14:paraId="11AB0F48" w14:textId="680F1A6F" w:rsidR="003E2DCE" w:rsidRPr="00C6468B" w:rsidRDefault="003E2DCE" w:rsidP="003E2DCE">
            <w:pPr>
              <w:jc w:val="both"/>
              <w:rPr>
                <w:rFonts w:cstheme="minorHAnsi"/>
                <w:sz w:val="18"/>
              </w:rPr>
            </w:pPr>
            <w:r>
              <w:rPr>
                <w:rFonts w:cstheme="minorHAnsi"/>
                <w:sz w:val="18"/>
              </w:rPr>
              <w:t xml:space="preserve">Elaboración y sustentación de un </w:t>
            </w:r>
            <w:r w:rsidRPr="00C6468B">
              <w:rPr>
                <w:rFonts w:cstheme="minorHAnsi"/>
                <w:sz w:val="18"/>
              </w:rPr>
              <w:t xml:space="preserve"> trabajo mon</w:t>
            </w:r>
            <w:r>
              <w:rPr>
                <w:rFonts w:cstheme="minorHAnsi"/>
                <w:sz w:val="18"/>
              </w:rPr>
              <w:t xml:space="preserve">ográfico </w:t>
            </w:r>
            <w:r w:rsidRPr="00132AB4">
              <w:rPr>
                <w:rFonts w:cstheme="minorHAnsi"/>
                <w:b/>
                <w:sz w:val="18"/>
              </w:rPr>
              <w:t xml:space="preserve"> </w:t>
            </w:r>
            <w:r>
              <w:rPr>
                <w:rFonts w:cstheme="minorHAnsi"/>
                <w:b/>
                <w:sz w:val="18"/>
              </w:rPr>
              <w:t>(</w:t>
            </w:r>
            <w:r w:rsidRPr="00132AB4">
              <w:rPr>
                <w:rFonts w:cstheme="minorHAnsi"/>
                <w:b/>
                <w:sz w:val="18"/>
              </w:rPr>
              <w:t>Inv</w:t>
            </w:r>
            <w:r>
              <w:rPr>
                <w:rFonts w:cstheme="minorHAnsi"/>
                <w:b/>
                <w:sz w:val="18"/>
              </w:rPr>
              <w:t>esti</w:t>
            </w:r>
            <w:r w:rsidRPr="00132AB4">
              <w:rPr>
                <w:rFonts w:cstheme="minorHAnsi"/>
                <w:b/>
                <w:sz w:val="18"/>
              </w:rPr>
              <w:t>gación formativa</w:t>
            </w:r>
            <w:r>
              <w:rPr>
                <w:rFonts w:cstheme="minorHAnsi"/>
                <w:sz w:val="18"/>
              </w:rPr>
              <w:t>)</w:t>
            </w:r>
          </w:p>
        </w:tc>
        <w:tc>
          <w:tcPr>
            <w:tcW w:w="4990" w:type="dxa"/>
            <w:gridSpan w:val="2"/>
            <w:tcBorders>
              <w:bottom w:val="single" w:sz="2" w:space="0" w:color="auto"/>
            </w:tcBorders>
          </w:tcPr>
          <w:p w14:paraId="6A75ED08" w14:textId="5B3672C5" w:rsidR="003E2DCE" w:rsidRDefault="003E2DCE" w:rsidP="003E2DCE">
            <w:pPr>
              <w:autoSpaceDE w:val="0"/>
              <w:autoSpaceDN w:val="0"/>
              <w:adjustRightInd w:val="0"/>
              <w:contextualSpacing/>
              <w:jc w:val="both"/>
              <w:rPr>
                <w:rFonts w:cstheme="minorHAnsi"/>
                <w:sz w:val="18"/>
                <w:lang w:val="es-ES_tradnl"/>
              </w:rPr>
            </w:pPr>
            <w:r>
              <w:rPr>
                <w:rFonts w:cstheme="minorHAnsi"/>
                <w:sz w:val="18"/>
              </w:rPr>
              <w:t xml:space="preserve">Aplicación de principios de </w:t>
            </w:r>
            <w:r w:rsidR="00892CDA">
              <w:rPr>
                <w:rFonts w:cstheme="minorHAnsi"/>
                <w:sz w:val="18"/>
                <w:lang w:val="es-ES_tradnl"/>
              </w:rPr>
              <w:t xml:space="preserve">corrección, adecuación, </w:t>
            </w:r>
            <w:r>
              <w:rPr>
                <w:rFonts w:cstheme="minorHAnsi"/>
                <w:sz w:val="18"/>
                <w:lang w:val="es-ES_tradnl"/>
              </w:rPr>
              <w:t>formato apropiado</w:t>
            </w:r>
            <w:r w:rsidR="00892CDA">
              <w:rPr>
                <w:rFonts w:cstheme="minorHAnsi"/>
                <w:sz w:val="18"/>
                <w:lang w:val="es-ES_tradnl"/>
              </w:rPr>
              <w:t xml:space="preserve"> y  la ortografías puntual</w:t>
            </w:r>
            <w:r>
              <w:rPr>
                <w:rFonts w:cstheme="minorHAnsi"/>
                <w:sz w:val="18"/>
                <w:lang w:val="es-ES_tradnl"/>
              </w:rPr>
              <w:t xml:space="preserve"> en la elaboración de los textos </w:t>
            </w:r>
            <w:r w:rsidR="00C3628B">
              <w:rPr>
                <w:rFonts w:cstheme="minorHAnsi"/>
                <w:sz w:val="18"/>
                <w:lang w:val="es-ES_tradnl"/>
              </w:rPr>
              <w:t>funcionales .</w:t>
            </w:r>
          </w:p>
          <w:p w14:paraId="49134EBB" w14:textId="77777777" w:rsidR="003E2DCE" w:rsidRPr="009C034B" w:rsidRDefault="003E2DCE" w:rsidP="003E2DCE">
            <w:pPr>
              <w:autoSpaceDE w:val="0"/>
              <w:autoSpaceDN w:val="0"/>
              <w:adjustRightInd w:val="0"/>
              <w:contextualSpacing/>
              <w:jc w:val="both"/>
              <w:rPr>
                <w:rFonts w:cstheme="minorHAnsi"/>
                <w:sz w:val="18"/>
              </w:rPr>
            </w:pPr>
            <w:r>
              <w:rPr>
                <w:rFonts w:cstheme="minorHAnsi"/>
                <w:sz w:val="18"/>
                <w:lang w:val="es-ES_tradnl"/>
              </w:rPr>
              <w:t>Uso eficiente de  mecanismos de cohesión y APA en sus monografías.</w:t>
            </w:r>
          </w:p>
        </w:tc>
      </w:tr>
    </w:tbl>
    <w:p w14:paraId="5DB07508" w14:textId="77777777" w:rsidR="004A2E4D" w:rsidRPr="00EB6798" w:rsidRDefault="00946F68" w:rsidP="00EB6798">
      <w:pPr>
        <w:spacing w:line="360" w:lineRule="auto"/>
        <w:jc w:val="both"/>
        <w:rPr>
          <w:rFonts w:cstheme="minorHAnsi"/>
          <w:b/>
          <w:lang w:val="es-ES_tradnl"/>
        </w:rPr>
        <w:sectPr w:rsidR="004A2E4D" w:rsidRPr="00EB6798" w:rsidSect="00C5297E">
          <w:pgSz w:w="16838" w:h="11906" w:orient="landscape"/>
          <w:pgMar w:top="851" w:right="1418" w:bottom="993" w:left="1418" w:header="709" w:footer="709" w:gutter="0"/>
          <w:cols w:space="708"/>
          <w:docGrid w:linePitch="360"/>
        </w:sectPr>
      </w:pPr>
      <w:r>
        <w:rPr>
          <w:rFonts w:cstheme="minorHAnsi"/>
          <w:b/>
          <w:noProof/>
          <w:lang w:eastAsia="es-PE"/>
        </w:rPr>
        <mc:AlternateContent>
          <mc:Choice Requires="wps">
            <w:drawing>
              <wp:anchor distT="0" distB="0" distL="114300" distR="114300" simplePos="0" relativeHeight="251664384" behindDoc="0" locked="0" layoutInCell="1" allowOverlap="1" wp14:anchorId="004B6B9F" wp14:editId="686C63D6">
                <wp:simplePos x="0" y="0"/>
                <wp:positionH relativeFrom="column">
                  <wp:posOffset>-641638</wp:posOffset>
                </wp:positionH>
                <wp:positionV relativeFrom="paragraph">
                  <wp:posOffset>3790339</wp:posOffset>
                </wp:positionV>
                <wp:extent cx="534838" cy="0"/>
                <wp:effectExtent l="0" t="0" r="17780" b="19050"/>
                <wp:wrapNone/>
                <wp:docPr id="1" name="Conector recto 1"/>
                <wp:cNvGraphicFramePr/>
                <a:graphic xmlns:a="http://schemas.openxmlformats.org/drawingml/2006/main">
                  <a:graphicData uri="http://schemas.microsoft.com/office/word/2010/wordprocessingShape">
                    <wps:wsp>
                      <wps:cNvCnPr/>
                      <wps:spPr>
                        <a:xfrm flipH="1">
                          <a:off x="0" y="0"/>
                          <a:ext cx="534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FF973" id="Conector recto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0.5pt,298.45pt" to="-8.4pt,2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" strokecolor="black [3213]"/>
            </w:pict>
          </mc:Fallback>
        </mc:AlternateContent>
      </w:r>
    </w:p>
    <w:p w14:paraId="55868F3E" w14:textId="0EC534A2" w:rsidR="00F41F3B" w:rsidRPr="00EB6798" w:rsidRDefault="001B230C" w:rsidP="00EB6798">
      <w:pPr>
        <w:spacing w:line="360" w:lineRule="auto"/>
        <w:jc w:val="both"/>
        <w:rPr>
          <w:rFonts w:cstheme="minorHAnsi"/>
          <w:b/>
          <w:lang w:val="es-ES_tradnl"/>
        </w:rPr>
      </w:pPr>
      <w:r>
        <w:rPr>
          <w:rFonts w:cstheme="minorHAnsi"/>
          <w:b/>
          <w:lang w:val="es-ES_tradnl"/>
        </w:rPr>
        <w:lastRenderedPageBreak/>
        <w:t>8.-</w:t>
      </w:r>
      <w:r w:rsidR="007111B6">
        <w:rPr>
          <w:rFonts w:cstheme="minorHAnsi"/>
          <w:b/>
          <w:lang w:val="es-ES_tradnl"/>
        </w:rPr>
        <w:t xml:space="preserve">MATERIALES   EDUCATIVOS </w:t>
      </w:r>
      <w:r w:rsidR="00F41F3B" w:rsidRPr="001B230C">
        <w:rPr>
          <w:rFonts w:cstheme="minorHAnsi"/>
          <w:b/>
          <w:lang w:val="es-ES_tradnl"/>
        </w:rPr>
        <w:t>Y OTROS  RECURSOS  DIDÁCTICOS.</w:t>
      </w:r>
    </w:p>
    <w:p w14:paraId="26322779" w14:textId="77777777" w:rsidR="00F41F3B" w:rsidRPr="001B230C" w:rsidRDefault="001B230C" w:rsidP="001B230C">
      <w:pPr>
        <w:rPr>
          <w:b/>
          <w:sz w:val="20"/>
          <w:szCs w:val="20"/>
        </w:rPr>
      </w:pPr>
      <w:r>
        <w:rPr>
          <w:b/>
          <w:sz w:val="20"/>
          <w:szCs w:val="20"/>
        </w:rPr>
        <w:t xml:space="preserve">        8.1.-</w:t>
      </w:r>
      <w:r w:rsidR="00F41F3B" w:rsidRPr="001B230C">
        <w:rPr>
          <w:b/>
          <w:sz w:val="20"/>
          <w:szCs w:val="20"/>
        </w:rPr>
        <w:t>MEDIOS ESCRITOS:</w:t>
      </w:r>
    </w:p>
    <w:p w14:paraId="6D2120A6"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Libros</w:t>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sz w:val="12"/>
          <w:szCs w:val="12"/>
        </w:rPr>
        <w:sym w:font="Wingdings" w:char="F06C"/>
      </w:r>
      <w:r w:rsidRPr="00B97147">
        <w:rPr>
          <w:rFonts w:asciiTheme="minorHAnsi" w:hAnsiTheme="minorHAnsi" w:cs="Arial"/>
          <w:sz w:val="12"/>
          <w:szCs w:val="12"/>
        </w:rPr>
        <w:t xml:space="preserve"> </w:t>
      </w:r>
      <w:r w:rsidRPr="00B97147">
        <w:rPr>
          <w:rFonts w:asciiTheme="minorHAnsi" w:hAnsiTheme="minorHAnsi" w:cs="Arial"/>
        </w:rPr>
        <w:t>La  Rae</w:t>
      </w:r>
    </w:p>
    <w:p w14:paraId="2AEE7C63"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Separatas</w:t>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Pr>
          <w:rFonts w:asciiTheme="minorHAnsi" w:hAnsiTheme="minorHAnsi" w:cs="Arial"/>
        </w:rPr>
        <w:t xml:space="preserve">         </w:t>
      </w:r>
      <w:r w:rsidRPr="00B97147">
        <w:rPr>
          <w:rFonts w:asciiTheme="minorHAnsi" w:hAnsiTheme="minorHAnsi" w:cs="Arial"/>
          <w:sz w:val="12"/>
          <w:szCs w:val="12"/>
        </w:rPr>
        <w:sym w:font="Wingdings" w:char="F06C"/>
      </w:r>
      <w:r w:rsidRPr="00B97147">
        <w:rPr>
          <w:rFonts w:asciiTheme="minorHAnsi" w:hAnsiTheme="minorHAnsi" w:cs="Arial"/>
          <w:sz w:val="12"/>
          <w:szCs w:val="12"/>
        </w:rPr>
        <w:t xml:space="preserve"> </w:t>
      </w:r>
      <w:r w:rsidRPr="00B97147">
        <w:rPr>
          <w:rFonts w:asciiTheme="minorHAnsi" w:hAnsiTheme="minorHAnsi" w:cs="Arial"/>
        </w:rPr>
        <w:t>Artículos periodísticos</w:t>
      </w:r>
    </w:p>
    <w:p w14:paraId="1A26B404"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Prácticas</w:t>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sz w:val="12"/>
          <w:szCs w:val="12"/>
        </w:rPr>
        <w:sym w:font="Wingdings" w:char="F06C"/>
      </w:r>
      <w:r w:rsidRPr="00B97147">
        <w:rPr>
          <w:rFonts w:asciiTheme="minorHAnsi" w:hAnsiTheme="minorHAnsi" w:cs="Arial"/>
        </w:rPr>
        <w:t xml:space="preserve"> Antología</w:t>
      </w:r>
    </w:p>
    <w:p w14:paraId="59D4ACF5" w14:textId="77777777" w:rsidR="00F41F3B" w:rsidRPr="00EB6798"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 xml:space="preserve">Lecturas </w:t>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t xml:space="preserve"> </w:t>
      </w:r>
      <w:r w:rsidRPr="00B97147">
        <w:rPr>
          <w:rFonts w:asciiTheme="minorHAnsi" w:hAnsiTheme="minorHAnsi" w:cs="Arial"/>
          <w:sz w:val="12"/>
          <w:szCs w:val="12"/>
        </w:rPr>
        <w:sym w:font="Wingdings" w:char="F06C"/>
      </w:r>
      <w:r w:rsidRPr="00B97147">
        <w:rPr>
          <w:rFonts w:asciiTheme="minorHAnsi" w:hAnsiTheme="minorHAnsi" w:cs="Arial"/>
        </w:rPr>
        <w:t>Revistas</w:t>
      </w:r>
    </w:p>
    <w:p w14:paraId="4EFC12FD" w14:textId="77777777" w:rsidR="00F41F3B" w:rsidRPr="00EB6798" w:rsidRDefault="001B230C" w:rsidP="00EB6798">
      <w:pPr>
        <w:rPr>
          <w:b/>
          <w:sz w:val="20"/>
          <w:szCs w:val="20"/>
        </w:rPr>
      </w:pPr>
      <w:r>
        <w:rPr>
          <w:b/>
          <w:sz w:val="20"/>
          <w:szCs w:val="20"/>
        </w:rPr>
        <w:t xml:space="preserve">         8.2.-</w:t>
      </w:r>
      <w:r w:rsidR="00EB6798">
        <w:rPr>
          <w:b/>
          <w:sz w:val="20"/>
          <w:szCs w:val="20"/>
        </w:rPr>
        <w:t>MEDIOS VISUALES Y ELECTR</w:t>
      </w:r>
      <w:r w:rsidR="00EB6798" w:rsidRPr="00EB6798">
        <w:rPr>
          <w:b/>
          <w:sz w:val="28"/>
          <w:szCs w:val="28"/>
        </w:rPr>
        <w:t>ó</w:t>
      </w:r>
      <w:r w:rsidR="00F41F3B" w:rsidRPr="001B230C">
        <w:rPr>
          <w:b/>
          <w:sz w:val="20"/>
          <w:szCs w:val="20"/>
        </w:rPr>
        <w:t>NICOS:</w:t>
      </w:r>
    </w:p>
    <w:p w14:paraId="37714189"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Proyector multimedia</w:t>
      </w:r>
      <w:r>
        <w:rPr>
          <w:rFonts w:asciiTheme="minorHAnsi" w:hAnsiTheme="minorHAnsi" w:cs="Arial"/>
        </w:rPr>
        <w:tab/>
        <w:t xml:space="preserve">       </w:t>
      </w:r>
      <w:r w:rsidRPr="00B97147">
        <w:rPr>
          <w:rFonts w:asciiTheme="minorHAnsi" w:hAnsiTheme="minorHAnsi" w:cs="Arial"/>
        </w:rPr>
        <w:t xml:space="preserve"> </w:t>
      </w:r>
      <w:r>
        <w:rPr>
          <w:rFonts w:asciiTheme="minorHAnsi" w:hAnsiTheme="minorHAnsi" w:cs="Arial"/>
        </w:rPr>
        <w:t xml:space="preserve">  </w:t>
      </w:r>
      <w:r w:rsidRPr="00B97147">
        <w:rPr>
          <w:rFonts w:asciiTheme="minorHAnsi" w:hAnsiTheme="minorHAnsi" w:cs="Arial"/>
          <w:sz w:val="12"/>
          <w:szCs w:val="12"/>
        </w:rPr>
        <w:sym w:font="Wingdings" w:char="F06C"/>
      </w:r>
      <w:r w:rsidRPr="00B97147">
        <w:rPr>
          <w:rFonts w:asciiTheme="minorHAnsi" w:hAnsiTheme="minorHAnsi" w:cs="Arial"/>
          <w:sz w:val="12"/>
          <w:szCs w:val="12"/>
        </w:rPr>
        <w:t xml:space="preserve">  </w:t>
      </w:r>
      <w:r w:rsidRPr="00B97147">
        <w:rPr>
          <w:rFonts w:asciiTheme="minorHAnsi" w:hAnsiTheme="minorHAnsi" w:cs="Arial"/>
        </w:rPr>
        <w:t>Videos</w:t>
      </w:r>
    </w:p>
    <w:p w14:paraId="0EEC0581"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Pizarra, plumones</w:t>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Pr>
          <w:rFonts w:asciiTheme="minorHAnsi" w:hAnsiTheme="minorHAnsi" w:cs="Arial"/>
        </w:rPr>
        <w:t xml:space="preserve"> </w:t>
      </w:r>
      <w:r w:rsidRPr="00B97147">
        <w:rPr>
          <w:rFonts w:asciiTheme="minorHAnsi" w:hAnsiTheme="minorHAnsi" w:cs="Arial"/>
          <w:sz w:val="12"/>
          <w:szCs w:val="12"/>
        </w:rPr>
        <w:sym w:font="Wingdings" w:char="F06C"/>
      </w:r>
      <w:r w:rsidRPr="00B97147">
        <w:rPr>
          <w:rFonts w:asciiTheme="minorHAnsi" w:hAnsiTheme="minorHAnsi" w:cs="Arial"/>
        </w:rPr>
        <w:t xml:space="preserve"> Diapositivas</w:t>
      </w:r>
    </w:p>
    <w:p w14:paraId="0F9BEC73"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Grabadora</w:t>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t xml:space="preserve">  </w:t>
      </w:r>
      <w:r>
        <w:rPr>
          <w:rFonts w:asciiTheme="minorHAnsi" w:hAnsiTheme="minorHAnsi" w:cs="Arial"/>
        </w:rPr>
        <w:t xml:space="preserve">        </w:t>
      </w:r>
      <w:r w:rsidRPr="00B97147">
        <w:rPr>
          <w:rFonts w:asciiTheme="minorHAnsi" w:hAnsiTheme="minorHAnsi" w:cs="Arial"/>
          <w:sz w:val="12"/>
          <w:szCs w:val="12"/>
        </w:rPr>
        <w:sym w:font="Wingdings" w:char="F06C"/>
      </w:r>
      <w:r w:rsidRPr="00B97147">
        <w:rPr>
          <w:rFonts w:asciiTheme="minorHAnsi" w:hAnsiTheme="minorHAnsi" w:cs="Arial"/>
        </w:rPr>
        <w:t xml:space="preserve">  Mini equipo electrónico</w:t>
      </w:r>
    </w:p>
    <w:p w14:paraId="6BCAAF4C" w14:textId="77777777" w:rsidR="00F41F3B" w:rsidRPr="00D34099" w:rsidRDefault="00F41F3B" w:rsidP="00F41F3B">
      <w:pPr>
        <w:pStyle w:val="Prrafodelista"/>
        <w:ind w:left="851" w:hanging="284"/>
        <w:rPr>
          <w:rFonts w:ascii="Arial" w:hAnsi="Arial" w:cs="Arial"/>
          <w:b/>
          <w:sz w:val="20"/>
        </w:rPr>
      </w:pPr>
    </w:p>
    <w:p w14:paraId="59B3E74D" w14:textId="77777777" w:rsidR="00F41F3B" w:rsidRPr="00EB6798" w:rsidRDefault="00EB6798" w:rsidP="00EB6798">
      <w:pPr>
        <w:rPr>
          <w:b/>
          <w:sz w:val="20"/>
          <w:szCs w:val="20"/>
        </w:rPr>
      </w:pPr>
      <w:r>
        <w:rPr>
          <w:b/>
          <w:sz w:val="20"/>
          <w:szCs w:val="20"/>
        </w:rPr>
        <w:t xml:space="preserve">         8.3.-</w:t>
      </w:r>
      <w:r w:rsidR="00F41F3B" w:rsidRPr="00EB6798">
        <w:rPr>
          <w:b/>
          <w:sz w:val="20"/>
          <w:szCs w:val="20"/>
        </w:rPr>
        <w:t>MEDIOS INFORMÁTICOS:</w:t>
      </w:r>
    </w:p>
    <w:p w14:paraId="65BD5601"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 xml:space="preserve">Laptops  </w:t>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t xml:space="preserve">         </w:t>
      </w:r>
      <w:r w:rsidRPr="00B97147">
        <w:rPr>
          <w:rFonts w:asciiTheme="minorHAnsi" w:hAnsiTheme="minorHAnsi" w:cs="Arial"/>
          <w:sz w:val="12"/>
          <w:szCs w:val="12"/>
        </w:rPr>
        <w:sym w:font="Wingdings" w:char="F06C"/>
      </w:r>
      <w:r w:rsidRPr="00B97147">
        <w:rPr>
          <w:rFonts w:asciiTheme="minorHAnsi" w:hAnsiTheme="minorHAnsi" w:cs="Arial"/>
          <w:sz w:val="12"/>
          <w:szCs w:val="12"/>
        </w:rPr>
        <w:t xml:space="preserve"> </w:t>
      </w:r>
      <w:r w:rsidRPr="00B97147">
        <w:rPr>
          <w:rFonts w:asciiTheme="minorHAnsi" w:hAnsiTheme="minorHAnsi" w:cs="Arial"/>
        </w:rPr>
        <w:t>Foros virtuales</w:t>
      </w:r>
    </w:p>
    <w:p w14:paraId="2B9946D2"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 xml:space="preserve">Wi-fi </w:t>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r>
      <w:r w:rsidRPr="00B97147">
        <w:rPr>
          <w:rFonts w:asciiTheme="minorHAnsi" w:hAnsiTheme="minorHAnsi" w:cs="Arial"/>
        </w:rPr>
        <w:tab/>
        <w:t xml:space="preserve">         </w:t>
      </w:r>
      <w:r w:rsidRPr="00B97147">
        <w:rPr>
          <w:rFonts w:asciiTheme="minorHAnsi" w:hAnsiTheme="minorHAnsi" w:cs="Arial"/>
          <w:sz w:val="12"/>
          <w:szCs w:val="12"/>
        </w:rPr>
        <w:sym w:font="Wingdings" w:char="F06C"/>
      </w:r>
      <w:r w:rsidRPr="00B97147">
        <w:rPr>
          <w:rFonts w:asciiTheme="minorHAnsi" w:hAnsiTheme="minorHAnsi" w:cs="Arial"/>
          <w:sz w:val="12"/>
          <w:szCs w:val="12"/>
        </w:rPr>
        <w:t xml:space="preserve"> </w:t>
      </w:r>
      <w:r w:rsidRPr="00B97147">
        <w:rPr>
          <w:rFonts w:asciiTheme="minorHAnsi" w:hAnsiTheme="minorHAnsi" w:cs="Arial"/>
        </w:rPr>
        <w:t>Sitios web</w:t>
      </w:r>
    </w:p>
    <w:p w14:paraId="323EB3B1" w14:textId="77777777" w:rsidR="00F41F3B" w:rsidRPr="00B97147" w:rsidRDefault="00F41F3B" w:rsidP="00F41F3B">
      <w:pPr>
        <w:pStyle w:val="Prrafodelista"/>
        <w:widowControl/>
        <w:numPr>
          <w:ilvl w:val="0"/>
          <w:numId w:val="15"/>
        </w:numPr>
        <w:spacing w:after="160" w:line="276" w:lineRule="auto"/>
        <w:ind w:left="851" w:hanging="284"/>
        <w:contextualSpacing/>
        <w:rPr>
          <w:rFonts w:asciiTheme="minorHAnsi" w:hAnsiTheme="minorHAnsi" w:cs="Arial"/>
        </w:rPr>
      </w:pPr>
      <w:r w:rsidRPr="00B97147">
        <w:rPr>
          <w:rFonts w:asciiTheme="minorHAnsi" w:hAnsiTheme="minorHAnsi" w:cs="Arial"/>
        </w:rPr>
        <w:t>Internet</w:t>
      </w:r>
    </w:p>
    <w:p w14:paraId="2A805921" w14:textId="77777777" w:rsidR="00F41F3B" w:rsidRPr="00EB6798" w:rsidRDefault="00EB6798" w:rsidP="00561464">
      <w:pPr>
        <w:spacing w:after="0" w:line="240" w:lineRule="auto"/>
        <w:jc w:val="both"/>
        <w:rPr>
          <w:rFonts w:cstheme="minorHAnsi"/>
          <w:b/>
          <w:lang w:val="es-ES_tradnl"/>
        </w:rPr>
      </w:pPr>
      <w:r>
        <w:rPr>
          <w:rFonts w:cstheme="minorHAnsi"/>
          <w:b/>
          <w:lang w:val="es-ES_tradnl"/>
        </w:rPr>
        <w:t>9.-</w:t>
      </w:r>
      <w:r w:rsidR="00F41F3B" w:rsidRPr="00EB6798">
        <w:rPr>
          <w:rFonts w:cstheme="minorHAnsi"/>
          <w:b/>
          <w:lang w:val="es-ES_tradnl"/>
        </w:rPr>
        <w:t>ESTRATEGIA</w:t>
      </w:r>
      <w:r>
        <w:rPr>
          <w:rFonts w:cstheme="minorHAnsi"/>
          <w:b/>
          <w:lang w:val="es-ES_tradnl"/>
        </w:rPr>
        <w:t>S</w:t>
      </w:r>
      <w:r w:rsidR="00F41F3B" w:rsidRPr="00EB6798">
        <w:rPr>
          <w:rFonts w:cstheme="minorHAnsi"/>
          <w:b/>
          <w:lang w:val="es-ES_tradnl"/>
        </w:rPr>
        <w:t xml:space="preserve"> DE EVALUACIÓN.</w:t>
      </w:r>
    </w:p>
    <w:p w14:paraId="18E819F0" w14:textId="77777777" w:rsidR="00F41F3B" w:rsidRPr="00EB6798" w:rsidRDefault="00EB6798" w:rsidP="00561464">
      <w:pPr>
        <w:spacing w:after="0" w:line="240" w:lineRule="auto"/>
        <w:rPr>
          <w:b/>
          <w:sz w:val="20"/>
          <w:szCs w:val="20"/>
        </w:rPr>
      </w:pPr>
      <w:r>
        <w:rPr>
          <w:b/>
          <w:sz w:val="20"/>
          <w:szCs w:val="20"/>
        </w:rPr>
        <w:t xml:space="preserve">         9.1.-MATRIZ DE EVALUACIÓN</w:t>
      </w:r>
    </w:p>
    <w:tbl>
      <w:tblPr>
        <w:tblStyle w:val="Tablaconcuadrcula"/>
        <w:tblpPr w:leftFromText="141" w:rightFromText="141" w:vertAnchor="text" w:horzAnchor="margin" w:tblpXSpec="center" w:tblpY="374"/>
        <w:tblW w:w="10481" w:type="dxa"/>
        <w:tblLook w:val="04A0" w:firstRow="1" w:lastRow="0" w:firstColumn="1" w:lastColumn="0" w:noHBand="0" w:noVBand="1"/>
      </w:tblPr>
      <w:tblGrid>
        <w:gridCol w:w="2660"/>
        <w:gridCol w:w="4394"/>
        <w:gridCol w:w="1960"/>
        <w:gridCol w:w="1467"/>
      </w:tblGrid>
      <w:tr w:rsidR="00F41F3B" w:rsidRPr="00F57365" w14:paraId="59C08FC3" w14:textId="77777777" w:rsidTr="002F1512">
        <w:trPr>
          <w:trHeight w:val="77"/>
        </w:trPr>
        <w:tc>
          <w:tcPr>
            <w:tcW w:w="2660" w:type="dxa"/>
            <w:vAlign w:val="center"/>
          </w:tcPr>
          <w:p w14:paraId="1B37C297" w14:textId="77777777" w:rsidR="00F41F3B" w:rsidRPr="00F57365" w:rsidRDefault="00F41F3B" w:rsidP="00F41F3B">
            <w:pPr>
              <w:tabs>
                <w:tab w:val="left" w:pos="2895"/>
              </w:tabs>
              <w:jc w:val="center"/>
              <w:rPr>
                <w:rFonts w:cstheme="minorHAnsi"/>
                <w:b/>
                <w:sz w:val="20"/>
                <w:lang w:val="es-ES_tradnl"/>
              </w:rPr>
            </w:pPr>
            <w:r w:rsidRPr="00F57365">
              <w:rPr>
                <w:rFonts w:cstheme="minorHAnsi"/>
                <w:b/>
                <w:lang w:val="es-ES_tradnl"/>
              </w:rPr>
              <w:br w:type="page"/>
            </w:r>
            <w:r w:rsidRPr="00F57365">
              <w:rPr>
                <w:rFonts w:cstheme="minorHAnsi"/>
                <w:b/>
                <w:sz w:val="20"/>
                <w:lang w:val="es-ES_tradnl"/>
              </w:rPr>
              <w:t>Capacidad de Unidad</w:t>
            </w:r>
          </w:p>
        </w:tc>
        <w:tc>
          <w:tcPr>
            <w:tcW w:w="4394" w:type="dxa"/>
            <w:vAlign w:val="center"/>
          </w:tcPr>
          <w:p w14:paraId="4530C963" w14:textId="77777777" w:rsidR="00F41F3B" w:rsidRPr="00F57365" w:rsidRDefault="00F41F3B" w:rsidP="00F41F3B">
            <w:pPr>
              <w:tabs>
                <w:tab w:val="left" w:pos="2895"/>
              </w:tabs>
              <w:jc w:val="center"/>
              <w:rPr>
                <w:rFonts w:cstheme="minorHAnsi"/>
                <w:b/>
                <w:sz w:val="20"/>
                <w:lang w:val="es-ES_tradnl"/>
              </w:rPr>
            </w:pPr>
            <w:r w:rsidRPr="00F57365">
              <w:rPr>
                <w:rFonts w:cstheme="minorHAnsi"/>
                <w:b/>
                <w:sz w:val="20"/>
                <w:lang w:val="es-ES_tradnl"/>
              </w:rPr>
              <w:t>Indicadores de Logro</w:t>
            </w:r>
          </w:p>
        </w:tc>
        <w:tc>
          <w:tcPr>
            <w:tcW w:w="1960" w:type="dxa"/>
            <w:vAlign w:val="center"/>
          </w:tcPr>
          <w:p w14:paraId="7BAAAD15" w14:textId="77777777" w:rsidR="00F41F3B" w:rsidRPr="00F57365" w:rsidRDefault="00F41F3B" w:rsidP="00F41F3B">
            <w:pPr>
              <w:tabs>
                <w:tab w:val="left" w:pos="2895"/>
              </w:tabs>
              <w:jc w:val="center"/>
              <w:rPr>
                <w:rFonts w:cstheme="minorHAnsi"/>
                <w:b/>
                <w:sz w:val="20"/>
                <w:lang w:val="es-ES_tradnl"/>
              </w:rPr>
            </w:pPr>
            <w:r w:rsidRPr="00F57365">
              <w:rPr>
                <w:rFonts w:cstheme="minorHAnsi"/>
                <w:b/>
                <w:sz w:val="20"/>
                <w:lang w:val="es-ES_tradnl"/>
              </w:rPr>
              <w:t>Procedimientos de</w:t>
            </w:r>
          </w:p>
          <w:p w14:paraId="5DBF01D4" w14:textId="77777777" w:rsidR="00F41F3B" w:rsidRPr="00F57365" w:rsidRDefault="00F41F3B" w:rsidP="00F41F3B">
            <w:pPr>
              <w:tabs>
                <w:tab w:val="left" w:pos="2895"/>
              </w:tabs>
              <w:jc w:val="center"/>
              <w:rPr>
                <w:rFonts w:cstheme="minorHAnsi"/>
                <w:b/>
                <w:sz w:val="20"/>
                <w:lang w:val="es-ES_tradnl"/>
              </w:rPr>
            </w:pPr>
            <w:r w:rsidRPr="00F57365">
              <w:rPr>
                <w:rFonts w:cstheme="minorHAnsi"/>
                <w:b/>
                <w:sz w:val="20"/>
                <w:lang w:val="es-ES_tradnl"/>
              </w:rPr>
              <w:t>Evaluación</w:t>
            </w:r>
          </w:p>
        </w:tc>
        <w:tc>
          <w:tcPr>
            <w:tcW w:w="1467" w:type="dxa"/>
            <w:vAlign w:val="center"/>
          </w:tcPr>
          <w:p w14:paraId="03B5FDF5" w14:textId="77777777" w:rsidR="00F41F3B" w:rsidRPr="00F57365" w:rsidRDefault="00F41F3B" w:rsidP="00F41F3B">
            <w:pPr>
              <w:tabs>
                <w:tab w:val="left" w:pos="2895"/>
              </w:tabs>
              <w:jc w:val="center"/>
              <w:rPr>
                <w:rFonts w:cstheme="minorHAnsi"/>
                <w:b/>
                <w:sz w:val="20"/>
                <w:lang w:val="es-ES_tradnl"/>
              </w:rPr>
            </w:pPr>
            <w:r w:rsidRPr="00F57365">
              <w:rPr>
                <w:rFonts w:cstheme="minorHAnsi"/>
                <w:b/>
                <w:sz w:val="20"/>
                <w:lang w:val="es-ES_tradnl"/>
              </w:rPr>
              <w:t>Instrumentos de</w:t>
            </w:r>
          </w:p>
          <w:p w14:paraId="77DC4E9B" w14:textId="77777777" w:rsidR="00F41F3B" w:rsidRPr="00F57365" w:rsidRDefault="00F41F3B" w:rsidP="00F41F3B">
            <w:pPr>
              <w:tabs>
                <w:tab w:val="left" w:pos="2895"/>
              </w:tabs>
              <w:jc w:val="center"/>
              <w:rPr>
                <w:rFonts w:cstheme="minorHAnsi"/>
                <w:b/>
                <w:sz w:val="20"/>
                <w:lang w:val="es-ES_tradnl"/>
              </w:rPr>
            </w:pPr>
            <w:r w:rsidRPr="00F57365">
              <w:rPr>
                <w:rFonts w:cstheme="minorHAnsi"/>
                <w:b/>
                <w:sz w:val="20"/>
                <w:lang w:val="es-ES_tradnl"/>
              </w:rPr>
              <w:t>Evaluación</w:t>
            </w:r>
          </w:p>
        </w:tc>
      </w:tr>
      <w:tr w:rsidR="00F41F3B" w:rsidRPr="00F57365" w14:paraId="6A81BA38" w14:textId="77777777" w:rsidTr="002F1512">
        <w:trPr>
          <w:trHeight w:val="3206"/>
        </w:trPr>
        <w:tc>
          <w:tcPr>
            <w:tcW w:w="2660" w:type="dxa"/>
          </w:tcPr>
          <w:p w14:paraId="4B5804A1" w14:textId="77777777" w:rsidR="00F41F3B" w:rsidRPr="00F57365" w:rsidRDefault="00EB6798" w:rsidP="00F41F3B">
            <w:pPr>
              <w:tabs>
                <w:tab w:val="left" w:pos="2895"/>
              </w:tabs>
              <w:rPr>
                <w:rFonts w:cstheme="minorHAnsi"/>
                <w:sz w:val="20"/>
                <w:lang w:val="es-ES_tradnl"/>
              </w:rPr>
            </w:pPr>
            <w:r w:rsidRPr="00C6468B">
              <w:rPr>
                <w:rFonts w:cstheme="minorHAnsi"/>
                <w:sz w:val="18"/>
              </w:rPr>
              <w:t>Analiza los planteamientos en torno al lenguaje ,teniendo en cuenta los postulados y aportes en el campo de la teoría lingüística – comunicativa y</w:t>
            </w:r>
            <w:r w:rsidRPr="00C6468B">
              <w:rPr>
                <w:rFonts w:cstheme="minorHAnsi"/>
                <w:sz w:val="18"/>
                <w:lang w:val="es-ES_tradnl"/>
              </w:rPr>
              <w:t xml:space="preserve"> el dominio contextual y</w:t>
            </w:r>
          </w:p>
          <w:p w14:paraId="0AB677B2" w14:textId="77777777" w:rsidR="00F41F3B" w:rsidRPr="00707BF0" w:rsidRDefault="00707BF0" w:rsidP="00F41F3B">
            <w:pPr>
              <w:tabs>
                <w:tab w:val="left" w:pos="2895"/>
              </w:tabs>
              <w:rPr>
                <w:rFonts w:cstheme="minorHAnsi"/>
                <w:sz w:val="20"/>
                <w:szCs w:val="20"/>
                <w:lang w:val="es-ES_tradnl"/>
              </w:rPr>
            </w:pPr>
            <w:r w:rsidRPr="00707BF0">
              <w:rPr>
                <w:rFonts w:cstheme="minorHAnsi"/>
                <w:sz w:val="20"/>
                <w:szCs w:val="20"/>
                <w:lang w:val="es-ES_tradnl"/>
              </w:rPr>
              <w:t>cultural</w:t>
            </w:r>
          </w:p>
          <w:p w14:paraId="151AAE06" w14:textId="77777777" w:rsidR="00F41F3B" w:rsidRPr="00F57365" w:rsidRDefault="00F41F3B" w:rsidP="00F41F3B">
            <w:pPr>
              <w:pStyle w:val="Prrafodelista"/>
              <w:ind w:left="-851"/>
              <w:rPr>
                <w:rFonts w:asciiTheme="minorHAnsi" w:hAnsiTheme="minorHAnsi" w:cstheme="minorHAnsi"/>
                <w:b/>
                <w:sz w:val="20"/>
                <w:lang w:val="es-ES_tradnl"/>
              </w:rPr>
            </w:pPr>
            <w:r w:rsidRPr="00F57365">
              <w:rPr>
                <w:rFonts w:asciiTheme="minorHAnsi" w:hAnsiTheme="minorHAnsi" w:cstheme="minorHAnsi"/>
                <w:b/>
                <w:sz w:val="20"/>
                <w:lang w:val="es-ES_tradnl"/>
              </w:rPr>
              <w:t>ali</w:t>
            </w:r>
          </w:p>
          <w:p w14:paraId="3B92E529" w14:textId="77777777" w:rsidR="00F41F3B" w:rsidRPr="00F57365" w:rsidRDefault="00F41F3B" w:rsidP="00F41F3B">
            <w:pPr>
              <w:tabs>
                <w:tab w:val="left" w:pos="2895"/>
              </w:tabs>
              <w:rPr>
                <w:rFonts w:cstheme="minorHAnsi"/>
                <w:sz w:val="20"/>
                <w:lang w:val="es-ES_tradnl"/>
              </w:rPr>
            </w:pPr>
          </w:p>
          <w:p w14:paraId="0D6E2C97" w14:textId="77777777" w:rsidR="00F41F3B" w:rsidRPr="00F57365" w:rsidRDefault="00F41F3B" w:rsidP="00F41F3B">
            <w:pPr>
              <w:tabs>
                <w:tab w:val="left" w:pos="2895"/>
              </w:tabs>
              <w:rPr>
                <w:rFonts w:cstheme="minorHAnsi"/>
                <w:sz w:val="20"/>
                <w:lang w:val="es-ES_tradnl"/>
              </w:rPr>
            </w:pPr>
          </w:p>
          <w:p w14:paraId="56B15666" w14:textId="77777777" w:rsidR="00F41F3B" w:rsidRPr="00F57365" w:rsidRDefault="00F41F3B" w:rsidP="00F41F3B">
            <w:pPr>
              <w:tabs>
                <w:tab w:val="left" w:pos="2895"/>
              </w:tabs>
              <w:rPr>
                <w:rFonts w:cstheme="minorHAnsi"/>
                <w:sz w:val="20"/>
                <w:lang w:val="es-ES_tradnl"/>
              </w:rPr>
            </w:pPr>
          </w:p>
          <w:p w14:paraId="6C4C7413" w14:textId="77777777" w:rsidR="00F41F3B" w:rsidRPr="00F57365" w:rsidRDefault="00F41F3B" w:rsidP="00F41F3B">
            <w:pPr>
              <w:tabs>
                <w:tab w:val="left" w:pos="2895"/>
              </w:tabs>
              <w:rPr>
                <w:rFonts w:cstheme="minorHAnsi"/>
                <w:sz w:val="20"/>
                <w:lang w:val="es-ES_tradnl"/>
              </w:rPr>
            </w:pPr>
          </w:p>
          <w:p w14:paraId="4C0DE1C1" w14:textId="77777777" w:rsidR="00F41F3B" w:rsidRPr="00F57365" w:rsidRDefault="00F41F3B" w:rsidP="00F41F3B">
            <w:pPr>
              <w:tabs>
                <w:tab w:val="left" w:pos="2895"/>
              </w:tabs>
              <w:rPr>
                <w:rFonts w:cstheme="minorHAnsi"/>
                <w:sz w:val="20"/>
                <w:lang w:val="es-ES_tradnl"/>
              </w:rPr>
            </w:pPr>
          </w:p>
        </w:tc>
        <w:tc>
          <w:tcPr>
            <w:tcW w:w="4394" w:type="dxa"/>
          </w:tcPr>
          <w:p w14:paraId="7334C478" w14:textId="671CEDE9" w:rsidR="00C11670" w:rsidRDefault="00F41F3B" w:rsidP="00F41F3B">
            <w:pPr>
              <w:tabs>
                <w:tab w:val="left" w:pos="313"/>
              </w:tabs>
              <w:jc w:val="both"/>
              <w:rPr>
                <w:rFonts w:cstheme="minorHAnsi"/>
                <w:sz w:val="18"/>
              </w:rPr>
            </w:pPr>
            <w:r w:rsidRPr="00D67DF7">
              <w:rPr>
                <w:rFonts w:cstheme="minorHAnsi"/>
                <w:sz w:val="18"/>
              </w:rPr>
              <w:t>Discute el objeto de estudio de la lingüística y las teorías del origen del lenguaje relacionándola con la existencia del hombre  actual</w:t>
            </w:r>
            <w:r w:rsidR="00301A85">
              <w:rPr>
                <w:rFonts w:cstheme="minorHAnsi"/>
                <w:sz w:val="18"/>
              </w:rPr>
              <w:t>.</w:t>
            </w:r>
          </w:p>
          <w:p w14:paraId="2FE823DD" w14:textId="5BDFF41C" w:rsidR="00C11670" w:rsidRPr="00C11670" w:rsidRDefault="00C11670" w:rsidP="00C11670">
            <w:pPr>
              <w:tabs>
                <w:tab w:val="left" w:pos="2895"/>
              </w:tabs>
              <w:rPr>
                <w:rFonts w:cstheme="minorHAnsi"/>
                <w:sz w:val="18"/>
                <w:lang w:val="es-ES_tradnl"/>
              </w:rPr>
            </w:pPr>
            <w:r>
              <w:rPr>
                <w:rFonts w:cstheme="minorHAnsi"/>
                <w:sz w:val="18"/>
                <w:lang w:val="es-ES_tradnl"/>
              </w:rPr>
              <w:t>Analiza y discrimina el uso adecuado del idioma en función de las diversas teorías del lenguaje.</w:t>
            </w:r>
          </w:p>
          <w:p w14:paraId="0472FBBA" w14:textId="77777777" w:rsidR="00F41F3B" w:rsidRPr="00D67DF7" w:rsidRDefault="00F41F3B" w:rsidP="00F41F3B">
            <w:pPr>
              <w:tabs>
                <w:tab w:val="left" w:pos="2895"/>
              </w:tabs>
              <w:jc w:val="both"/>
              <w:rPr>
                <w:rFonts w:cstheme="minorHAnsi"/>
                <w:sz w:val="18"/>
                <w:lang w:val="es-ES_tradnl"/>
              </w:rPr>
            </w:pPr>
            <w:r w:rsidRPr="00D67DF7">
              <w:rPr>
                <w:rFonts w:cstheme="minorHAnsi"/>
                <w:sz w:val="18"/>
                <w:lang w:val="es-ES_tradnl"/>
              </w:rPr>
              <w:t xml:space="preserve">Contrasta las definiciones de lenguaje,  lengua, idioma, </w:t>
            </w:r>
            <w:r w:rsidR="005D7720" w:rsidRPr="00D67DF7">
              <w:rPr>
                <w:rFonts w:cstheme="minorHAnsi"/>
                <w:sz w:val="18"/>
                <w:lang w:val="es-ES_tradnl"/>
              </w:rPr>
              <w:t>según  bibliografía actualizada</w:t>
            </w:r>
            <w:r w:rsidR="009167F2" w:rsidRPr="00D67DF7">
              <w:rPr>
                <w:rFonts w:cstheme="minorHAnsi"/>
                <w:sz w:val="18"/>
                <w:lang w:val="es-ES_tradnl"/>
              </w:rPr>
              <w:t xml:space="preserve"> </w:t>
            </w:r>
            <w:r w:rsidRPr="00D67DF7">
              <w:rPr>
                <w:rFonts w:cstheme="minorHAnsi"/>
                <w:sz w:val="18"/>
                <w:lang w:val="es-ES_tradnl"/>
              </w:rPr>
              <w:t>a nivel internacional</w:t>
            </w:r>
            <w:r w:rsidR="005D7720" w:rsidRPr="00D67DF7">
              <w:rPr>
                <w:rFonts w:cstheme="minorHAnsi"/>
                <w:sz w:val="18"/>
                <w:lang w:val="es-ES_tradnl"/>
              </w:rPr>
              <w:t>.</w:t>
            </w:r>
          </w:p>
          <w:p w14:paraId="4A2FBEE6" w14:textId="01B2EA38" w:rsidR="00F41F3B" w:rsidRDefault="00F41F3B" w:rsidP="00F41F3B">
            <w:pPr>
              <w:tabs>
                <w:tab w:val="left" w:pos="2895"/>
              </w:tabs>
              <w:jc w:val="both"/>
              <w:rPr>
                <w:rFonts w:cstheme="minorHAnsi"/>
                <w:sz w:val="18"/>
                <w:lang w:val="es-ES_tradnl"/>
              </w:rPr>
            </w:pPr>
            <w:r w:rsidRPr="00D67DF7">
              <w:rPr>
                <w:rFonts w:cstheme="minorHAnsi"/>
                <w:sz w:val="18"/>
                <w:lang w:val="es-ES_tradnl"/>
              </w:rPr>
              <w:t>Analiza la diversidad lingüística de alumnos de</w:t>
            </w:r>
            <w:r w:rsidR="00CE590A" w:rsidRPr="00D67DF7">
              <w:rPr>
                <w:rFonts w:cstheme="minorHAnsi"/>
                <w:sz w:val="18"/>
                <w:lang w:val="es-ES_tradnl"/>
              </w:rPr>
              <w:t xml:space="preserve">l 1er ciclo de </w:t>
            </w:r>
            <w:r w:rsidR="009167F2" w:rsidRPr="00D67DF7">
              <w:rPr>
                <w:rFonts w:cstheme="minorHAnsi"/>
                <w:sz w:val="18"/>
                <w:lang w:val="es-ES_tradnl"/>
              </w:rPr>
              <w:t xml:space="preserve"> la</w:t>
            </w:r>
            <w:r w:rsidR="00CE590A" w:rsidRPr="00D67DF7">
              <w:rPr>
                <w:rFonts w:cstheme="minorHAnsi"/>
                <w:sz w:val="18"/>
                <w:lang w:val="es-ES_tradnl"/>
              </w:rPr>
              <w:t xml:space="preserve"> Facultad de Educación</w:t>
            </w:r>
            <w:r w:rsidR="00C11670">
              <w:rPr>
                <w:rFonts w:cstheme="minorHAnsi"/>
                <w:sz w:val="18"/>
                <w:lang w:val="es-ES_tradnl"/>
              </w:rPr>
              <w:t>.</w:t>
            </w:r>
          </w:p>
          <w:p w14:paraId="47D00C42" w14:textId="1FFD904D" w:rsidR="00C11670" w:rsidRPr="00D67DF7" w:rsidRDefault="00C11670" w:rsidP="00F41F3B">
            <w:pPr>
              <w:tabs>
                <w:tab w:val="left" w:pos="2895"/>
              </w:tabs>
              <w:jc w:val="both"/>
              <w:rPr>
                <w:rFonts w:cstheme="minorHAnsi"/>
                <w:sz w:val="18"/>
                <w:lang w:val="es-ES_tradnl"/>
              </w:rPr>
            </w:pPr>
            <w:r>
              <w:rPr>
                <w:rFonts w:cstheme="minorHAnsi"/>
                <w:sz w:val="18"/>
              </w:rPr>
              <w:t>Describe los elementos y  tipos de comunicación según los caracteres planteados.</w:t>
            </w:r>
          </w:p>
          <w:p w14:paraId="42FD64E3" w14:textId="710BA19A" w:rsidR="00F41F3B" w:rsidRPr="002F1512" w:rsidRDefault="009167F2" w:rsidP="002F1512">
            <w:pPr>
              <w:jc w:val="both"/>
              <w:rPr>
                <w:rFonts w:cstheme="minorHAnsi"/>
                <w:sz w:val="18"/>
              </w:rPr>
            </w:pPr>
            <w:r w:rsidRPr="00D67DF7">
              <w:rPr>
                <w:rFonts w:cstheme="minorHAnsi"/>
                <w:sz w:val="18"/>
              </w:rPr>
              <w:t xml:space="preserve">Elabora sintagmas oracionales </w:t>
            </w:r>
            <w:r w:rsidR="00F41F3B" w:rsidRPr="00D67DF7">
              <w:rPr>
                <w:rFonts w:cstheme="minorHAnsi"/>
                <w:sz w:val="18"/>
              </w:rPr>
              <w:t>teniendo en</w:t>
            </w:r>
            <w:r w:rsidRPr="00D67DF7">
              <w:rPr>
                <w:rFonts w:cstheme="minorHAnsi"/>
                <w:sz w:val="18"/>
              </w:rPr>
              <w:t xml:space="preserve"> cuenta  el análisis </w:t>
            </w:r>
            <w:r w:rsidR="00D67DF7" w:rsidRPr="00D67DF7">
              <w:rPr>
                <w:rFonts w:cstheme="minorHAnsi"/>
                <w:sz w:val="18"/>
              </w:rPr>
              <w:t>semántico,</w:t>
            </w:r>
            <w:r w:rsidRPr="00D67DF7">
              <w:rPr>
                <w:rFonts w:cstheme="minorHAnsi"/>
                <w:sz w:val="18"/>
              </w:rPr>
              <w:t xml:space="preserve"> morfosintáctico y el registro </w:t>
            </w:r>
            <w:r w:rsidR="00E5029A" w:rsidRPr="00D67DF7">
              <w:rPr>
                <w:rFonts w:cstheme="minorHAnsi"/>
                <w:sz w:val="18"/>
              </w:rPr>
              <w:t>coloquial y normativo.</w:t>
            </w:r>
          </w:p>
        </w:tc>
        <w:tc>
          <w:tcPr>
            <w:tcW w:w="1960" w:type="dxa"/>
          </w:tcPr>
          <w:p w14:paraId="0E143D52" w14:textId="77777777" w:rsidR="00F41F3B" w:rsidRPr="00D67DF7" w:rsidRDefault="00F41F3B" w:rsidP="00F41F3B">
            <w:pPr>
              <w:tabs>
                <w:tab w:val="left" w:pos="2895"/>
              </w:tabs>
              <w:rPr>
                <w:rFonts w:cstheme="minorHAnsi"/>
                <w:sz w:val="18"/>
                <w:lang w:val="es-ES_tradnl"/>
              </w:rPr>
            </w:pPr>
          </w:p>
          <w:p w14:paraId="398138FF" w14:textId="77777777" w:rsidR="0028224E" w:rsidRPr="00D67DF7" w:rsidRDefault="0028224E" w:rsidP="00F41F3B">
            <w:pPr>
              <w:tabs>
                <w:tab w:val="left" w:pos="2895"/>
              </w:tabs>
              <w:rPr>
                <w:rFonts w:cstheme="minorHAnsi"/>
                <w:sz w:val="18"/>
                <w:lang w:val="es-ES_tradnl"/>
              </w:rPr>
            </w:pPr>
          </w:p>
          <w:p w14:paraId="2D74700C" w14:textId="77777777" w:rsidR="0028224E" w:rsidRPr="00D67DF7" w:rsidRDefault="0028224E" w:rsidP="00F41F3B">
            <w:pPr>
              <w:tabs>
                <w:tab w:val="left" w:pos="2895"/>
              </w:tabs>
              <w:rPr>
                <w:rFonts w:cstheme="minorHAnsi"/>
                <w:sz w:val="18"/>
                <w:lang w:val="es-ES_tradnl"/>
              </w:rPr>
            </w:pPr>
          </w:p>
          <w:p w14:paraId="66FB34EE" w14:textId="77777777" w:rsidR="00DE2444" w:rsidRPr="00D67DF7" w:rsidRDefault="00DE2444" w:rsidP="00DE2444">
            <w:pPr>
              <w:tabs>
                <w:tab w:val="left" w:pos="2895"/>
              </w:tabs>
              <w:rPr>
                <w:rFonts w:cstheme="minorHAnsi"/>
                <w:sz w:val="18"/>
                <w:lang w:val="es-ES_tradnl"/>
              </w:rPr>
            </w:pPr>
            <w:r w:rsidRPr="00D67DF7">
              <w:rPr>
                <w:rFonts w:cstheme="minorHAnsi"/>
                <w:sz w:val="18"/>
                <w:lang w:val="es-ES_tradnl"/>
              </w:rPr>
              <w:t>Evaluación escrita</w:t>
            </w:r>
          </w:p>
          <w:p w14:paraId="4E2A6D9F" w14:textId="77777777" w:rsidR="0028224E" w:rsidRPr="00D67DF7" w:rsidRDefault="0028224E" w:rsidP="00F41F3B">
            <w:pPr>
              <w:tabs>
                <w:tab w:val="left" w:pos="2895"/>
              </w:tabs>
              <w:rPr>
                <w:rFonts w:cstheme="minorHAnsi"/>
                <w:sz w:val="18"/>
                <w:lang w:val="es-ES_tradnl"/>
              </w:rPr>
            </w:pPr>
          </w:p>
          <w:p w14:paraId="4CBC3A76" w14:textId="77777777" w:rsidR="0028224E" w:rsidRPr="00D67DF7" w:rsidRDefault="0028224E" w:rsidP="00F41F3B">
            <w:pPr>
              <w:tabs>
                <w:tab w:val="left" w:pos="2895"/>
              </w:tabs>
              <w:rPr>
                <w:rFonts w:cstheme="minorHAnsi"/>
                <w:sz w:val="18"/>
                <w:lang w:val="es-ES_tradnl"/>
              </w:rPr>
            </w:pPr>
          </w:p>
          <w:p w14:paraId="6C1BA891" w14:textId="77777777" w:rsidR="0028224E" w:rsidRPr="00D67DF7" w:rsidRDefault="0028224E" w:rsidP="00F41F3B">
            <w:pPr>
              <w:tabs>
                <w:tab w:val="left" w:pos="2895"/>
              </w:tabs>
              <w:rPr>
                <w:rFonts w:cstheme="minorHAnsi"/>
                <w:sz w:val="18"/>
                <w:lang w:val="es-ES_tradnl"/>
              </w:rPr>
            </w:pPr>
          </w:p>
          <w:p w14:paraId="7C1EAB7F" w14:textId="77777777" w:rsidR="0028224E" w:rsidRPr="00D67DF7" w:rsidRDefault="00AD3911" w:rsidP="00F41F3B">
            <w:pPr>
              <w:tabs>
                <w:tab w:val="left" w:pos="2895"/>
              </w:tabs>
              <w:rPr>
                <w:rFonts w:cstheme="minorHAnsi"/>
                <w:sz w:val="18"/>
                <w:lang w:val="es-ES_tradnl"/>
              </w:rPr>
            </w:pPr>
            <w:r w:rsidRPr="00D67DF7">
              <w:rPr>
                <w:rFonts w:cstheme="minorHAnsi"/>
                <w:sz w:val="18"/>
                <w:lang w:val="es-ES_tradnl"/>
              </w:rPr>
              <w:t>Evaluación de opinión</w:t>
            </w:r>
          </w:p>
          <w:p w14:paraId="3FA62BD6" w14:textId="77777777" w:rsidR="00C806A2" w:rsidRPr="00D67DF7" w:rsidRDefault="00C806A2" w:rsidP="00F41F3B">
            <w:pPr>
              <w:tabs>
                <w:tab w:val="left" w:pos="2895"/>
              </w:tabs>
              <w:rPr>
                <w:rFonts w:cstheme="minorHAnsi"/>
                <w:sz w:val="18"/>
                <w:lang w:val="es-ES_tradnl"/>
              </w:rPr>
            </w:pPr>
          </w:p>
          <w:p w14:paraId="64EC7E97" w14:textId="77777777" w:rsidR="00C806A2" w:rsidRPr="00D67DF7" w:rsidRDefault="00C806A2" w:rsidP="00F41F3B">
            <w:pPr>
              <w:tabs>
                <w:tab w:val="left" w:pos="2895"/>
              </w:tabs>
              <w:rPr>
                <w:rFonts w:cstheme="minorHAnsi"/>
                <w:sz w:val="18"/>
                <w:lang w:val="es-ES_tradnl"/>
              </w:rPr>
            </w:pPr>
          </w:p>
          <w:p w14:paraId="5FC15C7E" w14:textId="77777777" w:rsidR="00C806A2" w:rsidRPr="00D67DF7" w:rsidRDefault="00C806A2" w:rsidP="00F41F3B">
            <w:pPr>
              <w:tabs>
                <w:tab w:val="left" w:pos="2895"/>
              </w:tabs>
              <w:rPr>
                <w:rFonts w:cstheme="minorHAnsi"/>
                <w:sz w:val="18"/>
                <w:lang w:val="es-ES_tradnl"/>
              </w:rPr>
            </w:pPr>
          </w:p>
          <w:p w14:paraId="18062E5C" w14:textId="77777777" w:rsidR="00C806A2" w:rsidRPr="00D67DF7" w:rsidRDefault="00C806A2" w:rsidP="00F41F3B">
            <w:pPr>
              <w:tabs>
                <w:tab w:val="left" w:pos="2895"/>
              </w:tabs>
              <w:rPr>
                <w:rFonts w:cstheme="minorHAnsi"/>
                <w:sz w:val="18"/>
                <w:lang w:val="es-ES_tradnl"/>
              </w:rPr>
            </w:pPr>
            <w:r w:rsidRPr="00D67DF7">
              <w:rPr>
                <w:rFonts w:cstheme="minorHAnsi"/>
                <w:sz w:val="18"/>
                <w:lang w:val="es-ES_tradnl"/>
              </w:rPr>
              <w:t>Evaluación observacional</w:t>
            </w:r>
          </w:p>
        </w:tc>
        <w:tc>
          <w:tcPr>
            <w:tcW w:w="1467" w:type="dxa"/>
          </w:tcPr>
          <w:p w14:paraId="402D3811" w14:textId="77777777" w:rsidR="00DE2444" w:rsidRPr="00D67DF7" w:rsidRDefault="00DE2444" w:rsidP="00F41F3B">
            <w:pPr>
              <w:tabs>
                <w:tab w:val="left" w:pos="2895"/>
              </w:tabs>
              <w:rPr>
                <w:rFonts w:cstheme="minorHAnsi"/>
                <w:sz w:val="18"/>
                <w:lang w:val="es-ES_tradnl"/>
              </w:rPr>
            </w:pPr>
          </w:p>
          <w:p w14:paraId="21CCCA4E" w14:textId="77777777" w:rsidR="00DE2444" w:rsidRPr="00D67DF7" w:rsidRDefault="00DE2444" w:rsidP="00F41F3B">
            <w:pPr>
              <w:tabs>
                <w:tab w:val="left" w:pos="2895"/>
              </w:tabs>
              <w:rPr>
                <w:rFonts w:cstheme="minorHAnsi"/>
                <w:sz w:val="18"/>
                <w:lang w:val="es-ES_tradnl"/>
              </w:rPr>
            </w:pPr>
          </w:p>
          <w:p w14:paraId="4879DBEA" w14:textId="77777777" w:rsidR="00F41F3B" w:rsidRPr="00D67DF7" w:rsidRDefault="0028224E" w:rsidP="00F41F3B">
            <w:pPr>
              <w:tabs>
                <w:tab w:val="left" w:pos="2895"/>
              </w:tabs>
              <w:rPr>
                <w:rFonts w:cstheme="minorHAnsi"/>
                <w:sz w:val="18"/>
                <w:lang w:val="es-ES_tradnl"/>
              </w:rPr>
            </w:pPr>
            <w:r w:rsidRPr="00D67DF7">
              <w:rPr>
                <w:rFonts w:cstheme="minorHAnsi"/>
                <w:sz w:val="18"/>
                <w:lang w:val="es-ES_tradnl"/>
              </w:rPr>
              <w:t>Pruebas escritas estructuradas</w:t>
            </w:r>
            <w:r w:rsidR="005A43DC" w:rsidRPr="00D67DF7">
              <w:rPr>
                <w:rFonts w:cstheme="minorHAnsi"/>
                <w:sz w:val="18"/>
                <w:lang w:val="es-ES_tradnl"/>
              </w:rPr>
              <w:t>.</w:t>
            </w:r>
          </w:p>
          <w:p w14:paraId="05F68816" w14:textId="77777777" w:rsidR="005A43DC" w:rsidRPr="00D67DF7" w:rsidRDefault="005A43DC" w:rsidP="00F41F3B">
            <w:pPr>
              <w:tabs>
                <w:tab w:val="left" w:pos="2895"/>
              </w:tabs>
              <w:rPr>
                <w:rFonts w:cstheme="minorHAnsi"/>
                <w:sz w:val="18"/>
                <w:lang w:val="es-ES_tradnl"/>
              </w:rPr>
            </w:pPr>
          </w:p>
          <w:p w14:paraId="5DCF72EE" w14:textId="77777777" w:rsidR="005A43DC" w:rsidRPr="00D67DF7" w:rsidRDefault="005A43DC" w:rsidP="00F41F3B">
            <w:pPr>
              <w:tabs>
                <w:tab w:val="left" w:pos="2895"/>
              </w:tabs>
              <w:rPr>
                <w:rFonts w:cstheme="minorHAnsi"/>
                <w:sz w:val="18"/>
                <w:lang w:val="es-ES_tradnl"/>
              </w:rPr>
            </w:pPr>
          </w:p>
          <w:p w14:paraId="7A79047A" w14:textId="77777777" w:rsidR="005A43DC" w:rsidRPr="00D67DF7" w:rsidRDefault="00AD3911" w:rsidP="00F41F3B">
            <w:pPr>
              <w:tabs>
                <w:tab w:val="left" w:pos="2895"/>
              </w:tabs>
              <w:rPr>
                <w:rFonts w:cstheme="minorHAnsi"/>
                <w:sz w:val="18"/>
                <w:lang w:val="es-ES_tradnl"/>
              </w:rPr>
            </w:pPr>
            <w:r w:rsidRPr="00D67DF7">
              <w:rPr>
                <w:rFonts w:cstheme="minorHAnsi"/>
                <w:sz w:val="18"/>
                <w:lang w:val="es-ES_tradnl"/>
              </w:rPr>
              <w:t>Escala likert</w:t>
            </w:r>
          </w:p>
          <w:p w14:paraId="0FADAB5E" w14:textId="77777777" w:rsidR="00C806A2" w:rsidRPr="00D67DF7" w:rsidRDefault="00C806A2" w:rsidP="00F41F3B">
            <w:pPr>
              <w:tabs>
                <w:tab w:val="left" w:pos="2895"/>
              </w:tabs>
              <w:rPr>
                <w:rFonts w:cstheme="minorHAnsi"/>
                <w:sz w:val="18"/>
                <w:lang w:val="es-ES_tradnl"/>
              </w:rPr>
            </w:pPr>
          </w:p>
          <w:p w14:paraId="1493F01F" w14:textId="77777777" w:rsidR="00C806A2" w:rsidRPr="00D67DF7" w:rsidRDefault="00C806A2" w:rsidP="00F41F3B">
            <w:pPr>
              <w:tabs>
                <w:tab w:val="left" w:pos="2895"/>
              </w:tabs>
              <w:rPr>
                <w:rFonts w:cstheme="minorHAnsi"/>
                <w:sz w:val="18"/>
                <w:lang w:val="es-ES_tradnl"/>
              </w:rPr>
            </w:pPr>
          </w:p>
          <w:p w14:paraId="0A6F86DE" w14:textId="77777777" w:rsidR="00C806A2" w:rsidRPr="00D67DF7" w:rsidRDefault="00C806A2" w:rsidP="00F41F3B">
            <w:pPr>
              <w:tabs>
                <w:tab w:val="left" w:pos="2895"/>
              </w:tabs>
              <w:rPr>
                <w:rFonts w:cstheme="minorHAnsi"/>
                <w:sz w:val="18"/>
                <w:lang w:val="es-ES_tradnl"/>
              </w:rPr>
            </w:pPr>
          </w:p>
          <w:p w14:paraId="7395AF90" w14:textId="77777777" w:rsidR="00AD3911" w:rsidRPr="00D67DF7" w:rsidRDefault="00AD3911" w:rsidP="00F41F3B">
            <w:pPr>
              <w:tabs>
                <w:tab w:val="left" w:pos="2895"/>
              </w:tabs>
              <w:rPr>
                <w:rFonts w:cstheme="minorHAnsi"/>
                <w:sz w:val="18"/>
                <w:lang w:val="es-ES_tradnl"/>
              </w:rPr>
            </w:pPr>
          </w:p>
          <w:p w14:paraId="507D1B00" w14:textId="77777777" w:rsidR="00C806A2" w:rsidRPr="00D67DF7" w:rsidRDefault="00C806A2" w:rsidP="00F41F3B">
            <w:pPr>
              <w:tabs>
                <w:tab w:val="left" w:pos="2895"/>
              </w:tabs>
              <w:rPr>
                <w:rFonts w:cstheme="minorHAnsi"/>
                <w:sz w:val="18"/>
                <w:lang w:val="es-ES_tradnl"/>
              </w:rPr>
            </w:pPr>
            <w:r w:rsidRPr="00D67DF7">
              <w:rPr>
                <w:rFonts w:cstheme="minorHAnsi"/>
                <w:sz w:val="18"/>
                <w:lang w:val="es-ES_tradnl"/>
              </w:rPr>
              <w:t>Ficha de observación</w:t>
            </w:r>
          </w:p>
        </w:tc>
      </w:tr>
      <w:tr w:rsidR="00F41F3B" w:rsidRPr="00F57365" w14:paraId="677B912F" w14:textId="77777777" w:rsidTr="00561464">
        <w:trPr>
          <w:trHeight w:val="557"/>
        </w:trPr>
        <w:tc>
          <w:tcPr>
            <w:tcW w:w="2660" w:type="dxa"/>
          </w:tcPr>
          <w:p w14:paraId="0DD1F3C7" w14:textId="2E83E9E0" w:rsidR="00F41F3B" w:rsidRPr="00F57365" w:rsidRDefault="00707BF0" w:rsidP="00F41F3B">
            <w:pPr>
              <w:tabs>
                <w:tab w:val="left" w:pos="2895"/>
              </w:tabs>
              <w:rPr>
                <w:rFonts w:cstheme="minorHAnsi"/>
                <w:sz w:val="20"/>
                <w:lang w:val="es-ES_tradnl"/>
              </w:rPr>
            </w:pPr>
            <w:r>
              <w:rPr>
                <w:rFonts w:cstheme="minorHAnsi"/>
                <w:sz w:val="18"/>
              </w:rPr>
              <w:t xml:space="preserve">Aplica con eficiencia estrategias lectoras en los textos que lee e interviene activamente en las actividades oral- discursivas .empleando adecuadamente los recursos </w:t>
            </w:r>
            <w:r>
              <w:rPr>
                <w:rFonts w:cstheme="minorHAnsi"/>
                <w:sz w:val="18"/>
                <w:lang w:val="es-ES_tradnl"/>
              </w:rPr>
              <w:t xml:space="preserve"> </w:t>
            </w:r>
            <w:r w:rsidR="002E02EF">
              <w:rPr>
                <w:rFonts w:cstheme="minorHAnsi"/>
                <w:sz w:val="18"/>
                <w:lang w:val="es-ES_tradnl"/>
              </w:rPr>
              <w:t>verbales y no verbales</w:t>
            </w:r>
          </w:p>
          <w:p w14:paraId="4A81CF51" w14:textId="77777777" w:rsidR="00F41F3B" w:rsidRPr="00F57365" w:rsidRDefault="00F41F3B" w:rsidP="00F41F3B">
            <w:pPr>
              <w:tabs>
                <w:tab w:val="left" w:pos="2895"/>
              </w:tabs>
              <w:rPr>
                <w:rFonts w:cstheme="minorHAnsi"/>
                <w:sz w:val="20"/>
                <w:lang w:val="es-ES_tradnl"/>
              </w:rPr>
            </w:pPr>
          </w:p>
          <w:p w14:paraId="70FB2ED7" w14:textId="77777777" w:rsidR="00F41F3B" w:rsidRPr="00F57365" w:rsidRDefault="00F41F3B" w:rsidP="00F41F3B">
            <w:pPr>
              <w:tabs>
                <w:tab w:val="left" w:pos="2895"/>
              </w:tabs>
              <w:rPr>
                <w:rFonts w:cstheme="minorHAnsi"/>
                <w:sz w:val="20"/>
                <w:lang w:val="es-ES_tradnl"/>
              </w:rPr>
            </w:pPr>
          </w:p>
          <w:p w14:paraId="6F40D4D4" w14:textId="77777777" w:rsidR="00F41F3B" w:rsidRPr="00F57365" w:rsidRDefault="00F41F3B" w:rsidP="00F41F3B">
            <w:pPr>
              <w:tabs>
                <w:tab w:val="left" w:pos="2895"/>
              </w:tabs>
              <w:rPr>
                <w:rFonts w:cstheme="minorHAnsi"/>
                <w:sz w:val="20"/>
                <w:lang w:val="es-ES_tradnl"/>
              </w:rPr>
            </w:pPr>
          </w:p>
          <w:p w14:paraId="2531CA6B" w14:textId="77777777" w:rsidR="00F41F3B" w:rsidRPr="00F57365" w:rsidRDefault="00F41F3B" w:rsidP="00F41F3B">
            <w:pPr>
              <w:tabs>
                <w:tab w:val="left" w:pos="2895"/>
              </w:tabs>
              <w:rPr>
                <w:rFonts w:cstheme="minorHAnsi"/>
                <w:sz w:val="20"/>
                <w:lang w:val="es-ES_tradnl"/>
              </w:rPr>
            </w:pPr>
          </w:p>
        </w:tc>
        <w:tc>
          <w:tcPr>
            <w:tcW w:w="4394" w:type="dxa"/>
          </w:tcPr>
          <w:p w14:paraId="022F3907" w14:textId="32C1FBBF" w:rsidR="00D767FD" w:rsidRDefault="00B455DF" w:rsidP="00F41F3B">
            <w:pPr>
              <w:tabs>
                <w:tab w:val="left" w:pos="2895"/>
              </w:tabs>
              <w:jc w:val="both"/>
              <w:rPr>
                <w:rFonts w:cstheme="minorHAnsi"/>
                <w:sz w:val="18"/>
              </w:rPr>
            </w:pPr>
            <w:r>
              <w:rPr>
                <w:rFonts w:cstheme="minorHAnsi"/>
                <w:sz w:val="18"/>
              </w:rPr>
              <w:t>Adquiere hábitos de lectura oral y silenciosa en los textos que  lee</w:t>
            </w:r>
          </w:p>
          <w:p w14:paraId="51038448" w14:textId="77777777" w:rsidR="00B455DF" w:rsidRDefault="00B455DF" w:rsidP="00B455DF">
            <w:pPr>
              <w:tabs>
                <w:tab w:val="left" w:pos="2895"/>
              </w:tabs>
              <w:jc w:val="both"/>
              <w:rPr>
                <w:rFonts w:cstheme="minorHAnsi"/>
                <w:sz w:val="18"/>
              </w:rPr>
            </w:pPr>
            <w:r w:rsidRPr="00BB03DA">
              <w:rPr>
                <w:rFonts w:cstheme="minorHAnsi"/>
                <w:sz w:val="18"/>
              </w:rPr>
              <w:t>Aplica con eficiencia las estrategias lectoras en los textos que lee, identificando las ideas</w:t>
            </w:r>
            <w:r>
              <w:rPr>
                <w:rFonts w:cstheme="minorHAnsi"/>
                <w:sz w:val="18"/>
              </w:rPr>
              <w:t xml:space="preserve"> relevantes</w:t>
            </w:r>
          </w:p>
          <w:p w14:paraId="1F477AE5" w14:textId="7B4B3DB4" w:rsidR="00B455DF" w:rsidRDefault="00B455DF" w:rsidP="00F41F3B">
            <w:pPr>
              <w:tabs>
                <w:tab w:val="left" w:pos="2895"/>
              </w:tabs>
              <w:jc w:val="both"/>
              <w:rPr>
                <w:rFonts w:cstheme="minorHAnsi"/>
                <w:sz w:val="20"/>
                <w:lang w:val="es-ES_tradnl"/>
              </w:rPr>
            </w:pPr>
            <w:r w:rsidRPr="00EC63CF">
              <w:rPr>
                <w:rFonts w:cstheme="minorHAnsi"/>
                <w:sz w:val="18"/>
              </w:rPr>
              <w:t>Analiza y pone en práctica</w:t>
            </w:r>
            <w:r>
              <w:rPr>
                <w:rFonts w:cstheme="minorHAnsi"/>
                <w:sz w:val="18"/>
              </w:rPr>
              <w:t xml:space="preserve"> las reglas para clasificar fonemas y fonos</w:t>
            </w:r>
          </w:p>
          <w:p w14:paraId="68AB5FF6" w14:textId="05039BB8" w:rsidR="005908BA" w:rsidRDefault="00054A1B" w:rsidP="00F41F3B">
            <w:pPr>
              <w:tabs>
                <w:tab w:val="left" w:pos="2895"/>
              </w:tabs>
              <w:jc w:val="both"/>
              <w:rPr>
                <w:rFonts w:cstheme="minorHAnsi"/>
                <w:sz w:val="18"/>
              </w:rPr>
            </w:pPr>
            <w:r w:rsidRPr="00BB03DA">
              <w:rPr>
                <w:rFonts w:cstheme="minorHAnsi"/>
                <w:sz w:val="18"/>
              </w:rPr>
              <w:t>Aplica con eficiencia las estrategias lectoras en los textos que lee, identificando las ideas</w:t>
            </w:r>
            <w:r>
              <w:rPr>
                <w:rFonts w:cstheme="minorHAnsi"/>
                <w:sz w:val="18"/>
              </w:rPr>
              <w:t xml:space="preserve"> relevantes</w:t>
            </w:r>
            <w:r w:rsidR="005F19A6">
              <w:rPr>
                <w:rFonts w:cstheme="minorHAnsi"/>
                <w:sz w:val="18"/>
              </w:rPr>
              <w:t>.</w:t>
            </w:r>
          </w:p>
          <w:p w14:paraId="767989B4" w14:textId="6BC742FD" w:rsidR="005F19A6" w:rsidRDefault="00F7410A" w:rsidP="00F41F3B">
            <w:pPr>
              <w:tabs>
                <w:tab w:val="left" w:pos="2895"/>
              </w:tabs>
              <w:jc w:val="both"/>
              <w:rPr>
                <w:rFonts w:cstheme="minorHAnsi"/>
                <w:sz w:val="20"/>
                <w:lang w:val="es-ES_tradnl"/>
              </w:rPr>
            </w:pPr>
            <w:r w:rsidRPr="00EA11A0">
              <w:rPr>
                <w:rFonts w:cstheme="minorHAnsi"/>
                <w:sz w:val="18"/>
              </w:rPr>
              <w:t>Usa recursos verbales y no verbales en sus exposiciones y  ponencias, siguiendo las indicaciones del docente</w:t>
            </w:r>
            <w:r>
              <w:rPr>
                <w:rFonts w:cstheme="minorHAnsi"/>
                <w:sz w:val="18"/>
              </w:rPr>
              <w:t>.</w:t>
            </w:r>
          </w:p>
          <w:p w14:paraId="118D56D6" w14:textId="77777777" w:rsidR="00E67D0E" w:rsidRPr="00E67D0E" w:rsidRDefault="00E67D0E" w:rsidP="00E67D0E">
            <w:pPr>
              <w:autoSpaceDE w:val="0"/>
              <w:autoSpaceDN w:val="0"/>
              <w:adjustRightInd w:val="0"/>
              <w:contextualSpacing/>
              <w:jc w:val="both"/>
              <w:rPr>
                <w:rFonts w:cstheme="minorHAnsi"/>
                <w:sz w:val="18"/>
              </w:rPr>
            </w:pPr>
            <w:r w:rsidRPr="00E67D0E">
              <w:rPr>
                <w:rFonts w:cstheme="minorHAnsi"/>
                <w:sz w:val="18"/>
              </w:rPr>
              <w:t>Planifica la elaboración de  un discurso, teniendo en cuenta su estructura, pautas y técnicas.</w:t>
            </w:r>
          </w:p>
          <w:p w14:paraId="68BFDC04" w14:textId="6AB95DE5" w:rsidR="00EE37A6" w:rsidRPr="003C237A" w:rsidRDefault="00E67D0E" w:rsidP="00561464">
            <w:pPr>
              <w:tabs>
                <w:tab w:val="left" w:pos="2895"/>
              </w:tabs>
              <w:jc w:val="both"/>
              <w:rPr>
                <w:rFonts w:cstheme="minorHAnsi"/>
                <w:sz w:val="18"/>
              </w:rPr>
            </w:pPr>
            <w:r w:rsidRPr="00B001C2">
              <w:rPr>
                <w:rFonts w:cstheme="minorHAnsi"/>
                <w:sz w:val="18"/>
              </w:rPr>
              <w:t>Pronuncia un discurso con entonación, vocalización y ritmo</w:t>
            </w:r>
            <w:r w:rsidR="003C237A">
              <w:rPr>
                <w:rFonts w:cstheme="minorHAnsi"/>
                <w:sz w:val="18"/>
              </w:rPr>
              <w:t xml:space="preserve"> </w:t>
            </w:r>
          </w:p>
        </w:tc>
        <w:tc>
          <w:tcPr>
            <w:tcW w:w="1960" w:type="dxa"/>
          </w:tcPr>
          <w:p w14:paraId="236870AD" w14:textId="77777777" w:rsidR="00F41F3B" w:rsidRPr="00D67DF7" w:rsidRDefault="00F41F3B" w:rsidP="00F41F3B">
            <w:pPr>
              <w:tabs>
                <w:tab w:val="left" w:pos="2895"/>
              </w:tabs>
              <w:rPr>
                <w:rFonts w:cstheme="minorHAnsi"/>
                <w:sz w:val="18"/>
                <w:lang w:val="es-ES_tradnl"/>
              </w:rPr>
            </w:pPr>
          </w:p>
          <w:p w14:paraId="78B773E9" w14:textId="77777777" w:rsidR="005112B2" w:rsidRPr="00D67DF7" w:rsidRDefault="004D231B" w:rsidP="00F41F3B">
            <w:pPr>
              <w:tabs>
                <w:tab w:val="left" w:pos="2895"/>
              </w:tabs>
              <w:rPr>
                <w:rFonts w:cstheme="minorHAnsi"/>
                <w:sz w:val="18"/>
                <w:lang w:val="es-ES_tradnl"/>
              </w:rPr>
            </w:pPr>
            <w:r w:rsidRPr="00D67DF7">
              <w:rPr>
                <w:rFonts w:cstheme="minorHAnsi"/>
                <w:sz w:val="18"/>
                <w:lang w:val="es-ES_tradnl"/>
              </w:rPr>
              <w:t>Evaluación práctica.</w:t>
            </w:r>
          </w:p>
          <w:p w14:paraId="30E6B465" w14:textId="77777777" w:rsidR="00473336" w:rsidRPr="00D67DF7" w:rsidRDefault="00473336" w:rsidP="00F41F3B">
            <w:pPr>
              <w:tabs>
                <w:tab w:val="left" w:pos="2895"/>
              </w:tabs>
              <w:rPr>
                <w:rFonts w:cstheme="minorHAnsi"/>
                <w:sz w:val="18"/>
                <w:lang w:val="es-ES_tradnl"/>
              </w:rPr>
            </w:pPr>
          </w:p>
          <w:p w14:paraId="1DA35F2F" w14:textId="77777777" w:rsidR="004D231B" w:rsidRPr="00D67DF7" w:rsidRDefault="00473336" w:rsidP="00F41F3B">
            <w:pPr>
              <w:tabs>
                <w:tab w:val="left" w:pos="2895"/>
              </w:tabs>
              <w:rPr>
                <w:rFonts w:cstheme="minorHAnsi"/>
                <w:sz w:val="18"/>
                <w:lang w:val="es-ES_tradnl"/>
              </w:rPr>
            </w:pPr>
            <w:r w:rsidRPr="00D67DF7">
              <w:rPr>
                <w:rFonts w:cstheme="minorHAnsi"/>
                <w:sz w:val="18"/>
                <w:lang w:val="es-ES_tradnl"/>
              </w:rPr>
              <w:t>Evaluación lectural</w:t>
            </w:r>
          </w:p>
          <w:p w14:paraId="1F875569" w14:textId="77777777" w:rsidR="004D231B" w:rsidRPr="00D67DF7" w:rsidRDefault="004D231B" w:rsidP="00F41F3B">
            <w:pPr>
              <w:tabs>
                <w:tab w:val="left" w:pos="2895"/>
              </w:tabs>
              <w:rPr>
                <w:rFonts w:cstheme="minorHAnsi"/>
                <w:sz w:val="18"/>
                <w:lang w:val="es-ES_tradnl"/>
              </w:rPr>
            </w:pPr>
          </w:p>
          <w:p w14:paraId="25E44DA0" w14:textId="77777777" w:rsidR="00473336" w:rsidRPr="00D67DF7" w:rsidRDefault="00473336" w:rsidP="00F41F3B">
            <w:pPr>
              <w:tabs>
                <w:tab w:val="left" w:pos="2895"/>
              </w:tabs>
              <w:rPr>
                <w:rFonts w:cstheme="minorHAnsi"/>
                <w:sz w:val="18"/>
                <w:lang w:val="es-ES_tradnl"/>
              </w:rPr>
            </w:pPr>
          </w:p>
          <w:p w14:paraId="4282BA9B" w14:textId="77777777" w:rsidR="000B2BD1" w:rsidRPr="00D67DF7" w:rsidRDefault="000B2BD1" w:rsidP="00F41F3B">
            <w:pPr>
              <w:tabs>
                <w:tab w:val="left" w:pos="2895"/>
              </w:tabs>
              <w:rPr>
                <w:rFonts w:cstheme="minorHAnsi"/>
                <w:sz w:val="18"/>
                <w:lang w:val="es-ES_tradnl"/>
              </w:rPr>
            </w:pPr>
          </w:p>
          <w:p w14:paraId="2C3DB117" w14:textId="77777777" w:rsidR="004D231B" w:rsidRPr="00D67DF7" w:rsidRDefault="004D231B" w:rsidP="00F41F3B">
            <w:pPr>
              <w:tabs>
                <w:tab w:val="left" w:pos="2895"/>
              </w:tabs>
              <w:rPr>
                <w:rFonts w:cstheme="minorHAnsi"/>
                <w:sz w:val="18"/>
                <w:lang w:val="es-ES_tradnl"/>
              </w:rPr>
            </w:pPr>
            <w:r w:rsidRPr="00D67DF7">
              <w:rPr>
                <w:rFonts w:cstheme="minorHAnsi"/>
                <w:sz w:val="18"/>
                <w:lang w:val="es-ES_tradnl"/>
              </w:rPr>
              <w:t>Evaluación observacional</w:t>
            </w:r>
          </w:p>
        </w:tc>
        <w:tc>
          <w:tcPr>
            <w:tcW w:w="1467" w:type="dxa"/>
          </w:tcPr>
          <w:p w14:paraId="55BF7E98" w14:textId="77777777" w:rsidR="004D231B" w:rsidRPr="00D67DF7" w:rsidRDefault="004D231B" w:rsidP="00F41F3B">
            <w:pPr>
              <w:tabs>
                <w:tab w:val="left" w:pos="2895"/>
              </w:tabs>
              <w:rPr>
                <w:rFonts w:cstheme="minorHAnsi"/>
                <w:sz w:val="18"/>
                <w:lang w:val="es-ES_tradnl"/>
              </w:rPr>
            </w:pPr>
            <w:r w:rsidRPr="00D67DF7">
              <w:rPr>
                <w:rFonts w:cstheme="minorHAnsi"/>
                <w:sz w:val="18"/>
                <w:lang w:val="es-ES_tradnl"/>
              </w:rPr>
              <w:t xml:space="preserve">Prueba objetiva </w:t>
            </w:r>
            <w:r w:rsidR="00473336" w:rsidRPr="00D67DF7">
              <w:rPr>
                <w:rFonts w:cstheme="minorHAnsi"/>
                <w:sz w:val="18"/>
                <w:lang w:val="es-ES_tradnl"/>
              </w:rPr>
              <w:t>con hoja de resp.</w:t>
            </w:r>
            <w:r w:rsidRPr="00D67DF7">
              <w:rPr>
                <w:rFonts w:cstheme="minorHAnsi"/>
                <w:sz w:val="18"/>
                <w:lang w:val="es-ES_tradnl"/>
              </w:rPr>
              <w:t>.</w:t>
            </w:r>
          </w:p>
          <w:p w14:paraId="2E6872BF" w14:textId="77777777" w:rsidR="004D231B" w:rsidRPr="00D67DF7" w:rsidRDefault="00473336" w:rsidP="00F41F3B">
            <w:pPr>
              <w:tabs>
                <w:tab w:val="left" w:pos="2895"/>
              </w:tabs>
              <w:rPr>
                <w:rFonts w:cstheme="minorHAnsi"/>
                <w:sz w:val="18"/>
                <w:lang w:val="es-ES_tradnl"/>
              </w:rPr>
            </w:pPr>
            <w:r w:rsidRPr="00D67DF7">
              <w:rPr>
                <w:rFonts w:cstheme="minorHAnsi"/>
                <w:sz w:val="18"/>
                <w:lang w:val="es-ES_tradnl"/>
              </w:rPr>
              <w:t>Rúbricas</w:t>
            </w:r>
          </w:p>
          <w:p w14:paraId="7806E7F1" w14:textId="77777777" w:rsidR="004D231B" w:rsidRPr="00D67DF7" w:rsidRDefault="004D231B" w:rsidP="00F41F3B">
            <w:pPr>
              <w:tabs>
                <w:tab w:val="left" w:pos="2895"/>
              </w:tabs>
              <w:rPr>
                <w:rFonts w:cstheme="minorHAnsi"/>
                <w:sz w:val="18"/>
                <w:lang w:val="es-ES_tradnl"/>
              </w:rPr>
            </w:pPr>
          </w:p>
          <w:p w14:paraId="3BFD1198" w14:textId="77777777" w:rsidR="00473336" w:rsidRPr="00D67DF7" w:rsidRDefault="00473336" w:rsidP="00F41F3B">
            <w:pPr>
              <w:tabs>
                <w:tab w:val="left" w:pos="2895"/>
              </w:tabs>
              <w:rPr>
                <w:rFonts w:cstheme="minorHAnsi"/>
                <w:sz w:val="18"/>
                <w:lang w:val="es-ES_tradnl"/>
              </w:rPr>
            </w:pPr>
          </w:p>
          <w:p w14:paraId="7698D699" w14:textId="77777777" w:rsidR="00473336" w:rsidRPr="00D67DF7" w:rsidRDefault="00473336" w:rsidP="00F41F3B">
            <w:pPr>
              <w:tabs>
                <w:tab w:val="left" w:pos="2895"/>
              </w:tabs>
              <w:rPr>
                <w:rFonts w:cstheme="minorHAnsi"/>
                <w:sz w:val="18"/>
                <w:lang w:val="es-ES_tradnl"/>
              </w:rPr>
            </w:pPr>
          </w:p>
          <w:p w14:paraId="606D9860" w14:textId="77777777" w:rsidR="004D231B" w:rsidRPr="00D67DF7" w:rsidRDefault="004D231B" w:rsidP="00F41F3B">
            <w:pPr>
              <w:tabs>
                <w:tab w:val="left" w:pos="2895"/>
              </w:tabs>
              <w:rPr>
                <w:rFonts w:cstheme="minorHAnsi"/>
                <w:sz w:val="18"/>
                <w:lang w:val="es-ES_tradnl"/>
              </w:rPr>
            </w:pPr>
            <w:r w:rsidRPr="00D67DF7">
              <w:rPr>
                <w:rFonts w:cstheme="minorHAnsi"/>
                <w:sz w:val="18"/>
                <w:lang w:val="es-ES_tradnl"/>
              </w:rPr>
              <w:t>Lista de cotejo</w:t>
            </w:r>
          </w:p>
        </w:tc>
      </w:tr>
      <w:tr w:rsidR="00F41F3B" w:rsidRPr="00F57365" w14:paraId="5B6AB6FB" w14:textId="77777777" w:rsidTr="002F1512">
        <w:trPr>
          <w:trHeight w:val="2687"/>
        </w:trPr>
        <w:tc>
          <w:tcPr>
            <w:tcW w:w="2660" w:type="dxa"/>
          </w:tcPr>
          <w:p w14:paraId="0A7DB103" w14:textId="43AEE7BA" w:rsidR="00F41F3B" w:rsidRPr="00D67DF7" w:rsidRDefault="00E10796" w:rsidP="00F41F3B">
            <w:pPr>
              <w:tabs>
                <w:tab w:val="left" w:pos="2895"/>
              </w:tabs>
              <w:rPr>
                <w:rFonts w:cstheme="minorHAnsi"/>
                <w:sz w:val="18"/>
                <w:lang w:val="es-ES_tradnl"/>
              </w:rPr>
            </w:pPr>
            <w:r w:rsidRPr="00D67DF7">
              <w:rPr>
                <w:rFonts w:cstheme="minorHAnsi"/>
                <w:sz w:val="18"/>
                <w:lang w:val="es-ES_tradnl"/>
              </w:rPr>
              <w:lastRenderedPageBreak/>
              <w:t xml:space="preserve">Identifica la estructura y caracteres relevantes de los textos secuenciales que lee, sintetizando la información de los mismos en  organizadores visuales,   teniendo en cuenta la ortografía </w:t>
            </w:r>
            <w:r w:rsidR="00E62F4F">
              <w:rPr>
                <w:rFonts w:cstheme="minorHAnsi"/>
                <w:sz w:val="18"/>
                <w:lang w:val="es-ES_tradnl"/>
              </w:rPr>
              <w:t xml:space="preserve">tildativa </w:t>
            </w:r>
            <w:r w:rsidRPr="00D67DF7">
              <w:rPr>
                <w:rFonts w:cstheme="minorHAnsi"/>
                <w:sz w:val="18"/>
                <w:lang w:val="es-ES_tradnl"/>
              </w:rPr>
              <w:t>de acuerdo a las normas vigentes</w:t>
            </w:r>
            <w:r w:rsidR="00B44D46">
              <w:rPr>
                <w:rFonts w:cstheme="minorHAnsi"/>
                <w:sz w:val="18"/>
                <w:lang w:val="es-ES_tradnl"/>
              </w:rPr>
              <w:t>.</w:t>
            </w:r>
            <w:r w:rsidRPr="00D67DF7">
              <w:rPr>
                <w:rFonts w:cstheme="minorHAnsi"/>
                <w:sz w:val="18"/>
                <w:lang w:val="es-ES_tradnl"/>
              </w:rPr>
              <w:t>.</w:t>
            </w:r>
          </w:p>
          <w:p w14:paraId="12FC7A03" w14:textId="77777777" w:rsidR="00F41F3B" w:rsidRPr="00D67DF7" w:rsidRDefault="00F41F3B" w:rsidP="00F41F3B">
            <w:pPr>
              <w:tabs>
                <w:tab w:val="left" w:pos="2895"/>
              </w:tabs>
              <w:rPr>
                <w:rFonts w:cstheme="minorHAnsi"/>
                <w:sz w:val="18"/>
                <w:lang w:val="es-ES_tradnl"/>
              </w:rPr>
            </w:pPr>
          </w:p>
          <w:p w14:paraId="7AE18839" w14:textId="77777777" w:rsidR="00F41F3B" w:rsidRPr="00D67DF7" w:rsidRDefault="00F41F3B" w:rsidP="00F41F3B">
            <w:pPr>
              <w:tabs>
                <w:tab w:val="left" w:pos="2895"/>
              </w:tabs>
              <w:rPr>
                <w:rFonts w:cstheme="minorHAnsi"/>
                <w:sz w:val="18"/>
                <w:lang w:val="es-ES_tradnl"/>
              </w:rPr>
            </w:pPr>
          </w:p>
          <w:p w14:paraId="3933E952" w14:textId="77777777" w:rsidR="00F41F3B" w:rsidRPr="00D67DF7" w:rsidRDefault="00F41F3B" w:rsidP="00F41F3B">
            <w:pPr>
              <w:tabs>
                <w:tab w:val="left" w:pos="2895"/>
              </w:tabs>
              <w:rPr>
                <w:rFonts w:cstheme="minorHAnsi"/>
                <w:sz w:val="18"/>
                <w:lang w:val="es-ES_tradnl"/>
              </w:rPr>
            </w:pPr>
          </w:p>
          <w:p w14:paraId="178AB6F3" w14:textId="77777777" w:rsidR="00F41F3B" w:rsidRPr="00D67DF7" w:rsidRDefault="00F41F3B" w:rsidP="00F41F3B">
            <w:pPr>
              <w:tabs>
                <w:tab w:val="left" w:pos="2895"/>
              </w:tabs>
              <w:rPr>
                <w:rFonts w:cstheme="minorHAnsi"/>
                <w:sz w:val="18"/>
                <w:lang w:val="es-ES_tradnl"/>
              </w:rPr>
            </w:pPr>
          </w:p>
          <w:p w14:paraId="3F9938AE" w14:textId="77777777" w:rsidR="00F41F3B" w:rsidRPr="00D67DF7" w:rsidRDefault="00F41F3B" w:rsidP="00F41F3B">
            <w:pPr>
              <w:tabs>
                <w:tab w:val="left" w:pos="2895"/>
              </w:tabs>
              <w:rPr>
                <w:rFonts w:cstheme="minorHAnsi"/>
                <w:sz w:val="18"/>
                <w:lang w:val="es-ES_tradnl"/>
              </w:rPr>
            </w:pPr>
          </w:p>
          <w:p w14:paraId="74205216" w14:textId="77777777" w:rsidR="00F41F3B" w:rsidRPr="00D67DF7" w:rsidRDefault="00F41F3B" w:rsidP="00F41F3B">
            <w:pPr>
              <w:tabs>
                <w:tab w:val="left" w:pos="2895"/>
              </w:tabs>
              <w:rPr>
                <w:rFonts w:cstheme="minorHAnsi"/>
                <w:sz w:val="18"/>
                <w:lang w:val="es-ES_tradnl"/>
              </w:rPr>
            </w:pPr>
          </w:p>
        </w:tc>
        <w:tc>
          <w:tcPr>
            <w:tcW w:w="4394" w:type="dxa"/>
          </w:tcPr>
          <w:p w14:paraId="16F9FEE5" w14:textId="77777777" w:rsidR="00F41F3B" w:rsidRPr="00F57365" w:rsidRDefault="003C237A" w:rsidP="00F41F3B">
            <w:pPr>
              <w:tabs>
                <w:tab w:val="left" w:pos="2895"/>
              </w:tabs>
              <w:jc w:val="both"/>
              <w:rPr>
                <w:rFonts w:cstheme="minorHAnsi"/>
                <w:sz w:val="20"/>
                <w:lang w:val="es-ES_tradnl"/>
              </w:rPr>
            </w:pPr>
            <w:r>
              <w:rPr>
                <w:rFonts w:cstheme="minorHAnsi"/>
                <w:sz w:val="18"/>
              </w:rPr>
              <w:t>Identifica  las propiedades, estructura y clases de textos que lee, resumiendo  la información de los mismos en mapas conceptuales en forma eficiente.</w:t>
            </w:r>
          </w:p>
          <w:p w14:paraId="0FB4560F" w14:textId="77777777" w:rsidR="00A438E2" w:rsidRDefault="00A438E2" w:rsidP="00A438E2">
            <w:pPr>
              <w:tabs>
                <w:tab w:val="left" w:pos="2895"/>
              </w:tabs>
              <w:rPr>
                <w:rFonts w:cstheme="minorHAnsi"/>
                <w:sz w:val="18"/>
                <w:lang w:val="es-ES_tradnl"/>
              </w:rPr>
            </w:pPr>
            <w:r>
              <w:rPr>
                <w:rFonts w:cstheme="minorHAnsi"/>
                <w:sz w:val="18"/>
                <w:lang w:val="es-ES_tradnl"/>
              </w:rPr>
              <w:t xml:space="preserve">Distingue la estructura  de los textos según sus  caracteres relevantes. </w:t>
            </w:r>
          </w:p>
          <w:p w14:paraId="14564023" w14:textId="77777777" w:rsidR="00A438E2" w:rsidRDefault="00A438E2" w:rsidP="00A438E2">
            <w:pPr>
              <w:tabs>
                <w:tab w:val="left" w:pos="2895"/>
              </w:tabs>
              <w:rPr>
                <w:rFonts w:cstheme="minorHAnsi"/>
                <w:sz w:val="18"/>
                <w:lang w:val="es-ES_tradnl"/>
              </w:rPr>
            </w:pPr>
            <w:r>
              <w:rPr>
                <w:rFonts w:cstheme="minorHAnsi"/>
                <w:sz w:val="18"/>
                <w:lang w:val="es-ES_tradnl"/>
              </w:rPr>
              <w:t xml:space="preserve">Elabora textos secuenciales, teniendo en cuenta las propiedades, técnicas y estructuras de los mismos.  </w:t>
            </w:r>
          </w:p>
          <w:p w14:paraId="4BE74B84" w14:textId="77777777" w:rsidR="00F41F3B" w:rsidRPr="00F57365" w:rsidRDefault="003A4BD4" w:rsidP="00F41F3B">
            <w:pPr>
              <w:tabs>
                <w:tab w:val="left" w:pos="2895"/>
              </w:tabs>
              <w:jc w:val="both"/>
              <w:rPr>
                <w:rFonts w:cstheme="minorHAnsi"/>
                <w:sz w:val="20"/>
                <w:lang w:val="es-ES_tradnl"/>
              </w:rPr>
            </w:pPr>
            <w:r>
              <w:rPr>
                <w:rFonts w:cstheme="minorHAnsi"/>
                <w:sz w:val="18"/>
              </w:rPr>
              <w:t>Produce textos expositivos y argumentativos teniendo en cuenta las propiedades y las pautas de elaboración de los referidos textos.</w:t>
            </w:r>
          </w:p>
          <w:p w14:paraId="1EEFF165" w14:textId="059D60B7" w:rsidR="00F41F3B" w:rsidRPr="00EB2E7D" w:rsidRDefault="003A4BD4" w:rsidP="00EB2E7D">
            <w:pPr>
              <w:rPr>
                <w:rFonts w:cstheme="minorHAnsi"/>
                <w:sz w:val="18"/>
              </w:rPr>
            </w:pPr>
            <w:r>
              <w:rPr>
                <w:rFonts w:cstheme="minorHAnsi"/>
                <w:sz w:val="18"/>
              </w:rPr>
              <w:t>Aplica adecuadamente ortografía tildativa</w:t>
            </w:r>
            <w:r w:rsidR="00EB2E7D">
              <w:rPr>
                <w:rFonts w:cstheme="minorHAnsi"/>
                <w:sz w:val="18"/>
              </w:rPr>
              <w:t xml:space="preserve"> </w:t>
            </w:r>
            <w:r>
              <w:rPr>
                <w:rFonts w:cstheme="minorHAnsi"/>
                <w:sz w:val="18"/>
              </w:rPr>
              <w:t xml:space="preserve"> en los textos que produce de acuerdo a los casos establecidos.</w:t>
            </w:r>
          </w:p>
        </w:tc>
        <w:tc>
          <w:tcPr>
            <w:tcW w:w="1960" w:type="dxa"/>
          </w:tcPr>
          <w:p w14:paraId="760C6317" w14:textId="77777777" w:rsidR="00F41F3B" w:rsidRPr="00D67DF7" w:rsidRDefault="00F41F3B" w:rsidP="00F41F3B">
            <w:pPr>
              <w:tabs>
                <w:tab w:val="left" w:pos="2895"/>
              </w:tabs>
              <w:rPr>
                <w:rFonts w:cstheme="minorHAnsi"/>
                <w:sz w:val="18"/>
                <w:lang w:val="es-ES_tradnl"/>
              </w:rPr>
            </w:pPr>
          </w:p>
          <w:p w14:paraId="5442716D" w14:textId="77777777" w:rsidR="00473336" w:rsidRPr="00D67DF7" w:rsidRDefault="00473336" w:rsidP="00F41F3B">
            <w:pPr>
              <w:tabs>
                <w:tab w:val="left" w:pos="2895"/>
              </w:tabs>
              <w:rPr>
                <w:rFonts w:cstheme="minorHAnsi"/>
                <w:sz w:val="18"/>
                <w:lang w:val="es-ES_tradnl"/>
              </w:rPr>
            </w:pPr>
            <w:r w:rsidRPr="00D67DF7">
              <w:rPr>
                <w:rFonts w:cstheme="minorHAnsi"/>
                <w:sz w:val="18"/>
                <w:lang w:val="es-ES_tradnl"/>
              </w:rPr>
              <w:t>Evaluación gráfica</w:t>
            </w:r>
          </w:p>
          <w:p w14:paraId="1406370B" w14:textId="77777777" w:rsidR="00473336" w:rsidRPr="00D67DF7" w:rsidRDefault="00473336" w:rsidP="00F41F3B">
            <w:pPr>
              <w:tabs>
                <w:tab w:val="left" w:pos="2895"/>
              </w:tabs>
              <w:rPr>
                <w:rFonts w:cstheme="minorHAnsi"/>
                <w:sz w:val="18"/>
                <w:lang w:val="es-ES_tradnl"/>
              </w:rPr>
            </w:pPr>
          </w:p>
          <w:p w14:paraId="4D7A6FAC" w14:textId="77777777" w:rsidR="00473336" w:rsidRPr="00D67DF7" w:rsidRDefault="00473336" w:rsidP="00F41F3B">
            <w:pPr>
              <w:tabs>
                <w:tab w:val="left" w:pos="2895"/>
              </w:tabs>
              <w:rPr>
                <w:rFonts w:cstheme="minorHAnsi"/>
                <w:sz w:val="18"/>
                <w:lang w:val="es-ES_tradnl"/>
              </w:rPr>
            </w:pPr>
          </w:p>
          <w:p w14:paraId="6D1AE8AE" w14:textId="77777777" w:rsidR="00473336" w:rsidRPr="00D67DF7" w:rsidRDefault="00473336" w:rsidP="00F41F3B">
            <w:pPr>
              <w:tabs>
                <w:tab w:val="left" w:pos="2895"/>
              </w:tabs>
              <w:rPr>
                <w:rFonts w:cstheme="minorHAnsi"/>
                <w:sz w:val="18"/>
                <w:lang w:val="es-ES_tradnl"/>
              </w:rPr>
            </w:pPr>
          </w:p>
          <w:p w14:paraId="3C5D5B30" w14:textId="77777777" w:rsidR="00473336" w:rsidRPr="00D67DF7" w:rsidRDefault="000B2BD1" w:rsidP="00F41F3B">
            <w:pPr>
              <w:tabs>
                <w:tab w:val="left" w:pos="2895"/>
              </w:tabs>
              <w:rPr>
                <w:rFonts w:cstheme="minorHAnsi"/>
                <w:sz w:val="18"/>
                <w:lang w:val="es-ES_tradnl"/>
              </w:rPr>
            </w:pPr>
            <w:r w:rsidRPr="00D67DF7">
              <w:rPr>
                <w:rFonts w:cstheme="minorHAnsi"/>
                <w:sz w:val="18"/>
                <w:lang w:val="es-ES_tradnl"/>
              </w:rPr>
              <w:t>Evaluación práctica de redacción.</w:t>
            </w:r>
          </w:p>
          <w:p w14:paraId="64802391" w14:textId="77777777" w:rsidR="000B2BD1" w:rsidRPr="00D67DF7" w:rsidRDefault="000B2BD1" w:rsidP="00F41F3B">
            <w:pPr>
              <w:tabs>
                <w:tab w:val="left" w:pos="2895"/>
              </w:tabs>
              <w:rPr>
                <w:rFonts w:cstheme="minorHAnsi"/>
                <w:sz w:val="18"/>
                <w:lang w:val="es-ES_tradnl"/>
              </w:rPr>
            </w:pPr>
          </w:p>
          <w:p w14:paraId="22E1576E" w14:textId="77777777" w:rsidR="000B2BD1" w:rsidRPr="00D67DF7" w:rsidRDefault="000B2BD1" w:rsidP="00F41F3B">
            <w:pPr>
              <w:tabs>
                <w:tab w:val="left" w:pos="2895"/>
              </w:tabs>
              <w:rPr>
                <w:rFonts w:cstheme="minorHAnsi"/>
                <w:sz w:val="18"/>
                <w:lang w:val="es-ES_tradnl"/>
              </w:rPr>
            </w:pPr>
          </w:p>
          <w:p w14:paraId="39E3E410" w14:textId="77777777" w:rsidR="000B2BD1" w:rsidRPr="00D67DF7" w:rsidRDefault="000B2BD1" w:rsidP="00F41F3B">
            <w:pPr>
              <w:tabs>
                <w:tab w:val="left" w:pos="2895"/>
              </w:tabs>
              <w:rPr>
                <w:rFonts w:cstheme="minorHAnsi"/>
                <w:sz w:val="18"/>
                <w:lang w:val="es-ES_tradnl"/>
              </w:rPr>
            </w:pPr>
            <w:r w:rsidRPr="00D67DF7">
              <w:rPr>
                <w:rFonts w:cstheme="minorHAnsi"/>
                <w:sz w:val="18"/>
                <w:lang w:val="es-ES_tradnl"/>
              </w:rPr>
              <w:t>Evaluación práctica</w:t>
            </w:r>
          </w:p>
        </w:tc>
        <w:tc>
          <w:tcPr>
            <w:tcW w:w="1467" w:type="dxa"/>
          </w:tcPr>
          <w:p w14:paraId="76B11020" w14:textId="77777777" w:rsidR="00F41F3B" w:rsidRPr="00D67DF7" w:rsidRDefault="00F41F3B" w:rsidP="00F41F3B">
            <w:pPr>
              <w:tabs>
                <w:tab w:val="left" w:pos="2895"/>
              </w:tabs>
              <w:rPr>
                <w:rFonts w:cstheme="minorHAnsi"/>
                <w:sz w:val="18"/>
                <w:lang w:val="es-ES_tradnl"/>
              </w:rPr>
            </w:pPr>
          </w:p>
          <w:p w14:paraId="01C4A56C" w14:textId="77777777" w:rsidR="000B2BD1" w:rsidRPr="00D67DF7" w:rsidRDefault="00473336" w:rsidP="00F41F3B">
            <w:pPr>
              <w:tabs>
                <w:tab w:val="left" w:pos="2895"/>
              </w:tabs>
              <w:rPr>
                <w:rFonts w:cstheme="minorHAnsi"/>
                <w:sz w:val="18"/>
                <w:lang w:val="es-ES_tradnl"/>
              </w:rPr>
            </w:pPr>
            <w:r w:rsidRPr="00D67DF7">
              <w:rPr>
                <w:rFonts w:cstheme="minorHAnsi"/>
                <w:sz w:val="18"/>
                <w:lang w:val="es-ES_tradnl"/>
              </w:rPr>
              <w:t xml:space="preserve">Mapas </w:t>
            </w:r>
          </w:p>
          <w:p w14:paraId="700AD535" w14:textId="77777777" w:rsidR="00473336" w:rsidRPr="00D67DF7" w:rsidRDefault="00473336" w:rsidP="00F41F3B">
            <w:pPr>
              <w:tabs>
                <w:tab w:val="left" w:pos="2895"/>
              </w:tabs>
              <w:rPr>
                <w:rFonts w:cstheme="minorHAnsi"/>
                <w:sz w:val="18"/>
                <w:lang w:val="es-ES_tradnl"/>
              </w:rPr>
            </w:pPr>
            <w:r w:rsidRPr="00D67DF7">
              <w:rPr>
                <w:rFonts w:cstheme="minorHAnsi"/>
                <w:sz w:val="18"/>
                <w:lang w:val="es-ES_tradnl"/>
              </w:rPr>
              <w:t xml:space="preserve">conceptuales  </w:t>
            </w:r>
          </w:p>
          <w:p w14:paraId="6AA23C34" w14:textId="77777777" w:rsidR="000B2BD1" w:rsidRPr="00D67DF7" w:rsidRDefault="000B2BD1" w:rsidP="00F41F3B">
            <w:pPr>
              <w:tabs>
                <w:tab w:val="left" w:pos="2895"/>
              </w:tabs>
              <w:rPr>
                <w:rFonts w:cstheme="minorHAnsi"/>
                <w:sz w:val="18"/>
                <w:lang w:val="es-ES_tradnl"/>
              </w:rPr>
            </w:pPr>
          </w:p>
          <w:p w14:paraId="6CEC81A9" w14:textId="77777777" w:rsidR="000B2BD1" w:rsidRPr="00D67DF7" w:rsidRDefault="000B2BD1" w:rsidP="00F41F3B">
            <w:pPr>
              <w:tabs>
                <w:tab w:val="left" w:pos="2895"/>
              </w:tabs>
              <w:rPr>
                <w:rFonts w:cstheme="minorHAnsi"/>
                <w:sz w:val="18"/>
                <w:lang w:val="es-ES_tradnl"/>
              </w:rPr>
            </w:pPr>
          </w:p>
          <w:p w14:paraId="48372A61" w14:textId="77777777" w:rsidR="000B2BD1" w:rsidRPr="00D67DF7" w:rsidRDefault="000B2BD1" w:rsidP="00F41F3B">
            <w:pPr>
              <w:tabs>
                <w:tab w:val="left" w:pos="2895"/>
              </w:tabs>
              <w:rPr>
                <w:rFonts w:cstheme="minorHAnsi"/>
                <w:sz w:val="18"/>
                <w:lang w:val="es-ES_tradnl"/>
              </w:rPr>
            </w:pPr>
            <w:r w:rsidRPr="00D67DF7">
              <w:rPr>
                <w:rFonts w:cstheme="minorHAnsi"/>
                <w:sz w:val="18"/>
                <w:lang w:val="es-ES_tradnl"/>
              </w:rPr>
              <w:t>Registro de trabajo.</w:t>
            </w:r>
          </w:p>
          <w:p w14:paraId="076199FE" w14:textId="77777777" w:rsidR="000B2BD1" w:rsidRPr="00D67DF7" w:rsidRDefault="000B2BD1" w:rsidP="00F41F3B">
            <w:pPr>
              <w:tabs>
                <w:tab w:val="left" w:pos="2895"/>
              </w:tabs>
              <w:rPr>
                <w:rFonts w:cstheme="minorHAnsi"/>
                <w:sz w:val="18"/>
                <w:lang w:val="es-ES_tradnl"/>
              </w:rPr>
            </w:pPr>
          </w:p>
          <w:p w14:paraId="465D5514" w14:textId="77777777" w:rsidR="000B2BD1" w:rsidRPr="00D67DF7" w:rsidRDefault="000B2BD1" w:rsidP="00F41F3B">
            <w:pPr>
              <w:tabs>
                <w:tab w:val="left" w:pos="2895"/>
              </w:tabs>
              <w:rPr>
                <w:rFonts w:cstheme="minorHAnsi"/>
                <w:sz w:val="18"/>
                <w:lang w:val="es-ES_tradnl"/>
              </w:rPr>
            </w:pPr>
          </w:p>
          <w:p w14:paraId="0595B5C3" w14:textId="77777777" w:rsidR="000B2BD1" w:rsidRPr="00D67DF7" w:rsidRDefault="00DE3D1F" w:rsidP="00F41F3B">
            <w:pPr>
              <w:tabs>
                <w:tab w:val="left" w:pos="2895"/>
              </w:tabs>
              <w:rPr>
                <w:rFonts w:cstheme="minorHAnsi"/>
                <w:sz w:val="18"/>
                <w:lang w:val="es-ES_tradnl"/>
              </w:rPr>
            </w:pPr>
            <w:r w:rsidRPr="00D67DF7">
              <w:rPr>
                <w:rFonts w:cstheme="minorHAnsi"/>
                <w:sz w:val="18"/>
                <w:lang w:val="es-ES_tradnl"/>
              </w:rPr>
              <w:t>Ficha de autoe</w:t>
            </w:r>
            <w:r w:rsidR="000B2BD1" w:rsidRPr="00D67DF7">
              <w:rPr>
                <w:rFonts w:cstheme="minorHAnsi"/>
                <w:sz w:val="18"/>
                <w:lang w:val="es-ES_tradnl"/>
              </w:rPr>
              <w:t>valuación</w:t>
            </w:r>
          </w:p>
        </w:tc>
      </w:tr>
      <w:tr w:rsidR="00F41F3B" w:rsidRPr="00F57365" w14:paraId="40855A7C" w14:textId="77777777" w:rsidTr="002F1512">
        <w:trPr>
          <w:trHeight w:val="1859"/>
        </w:trPr>
        <w:tc>
          <w:tcPr>
            <w:tcW w:w="2660" w:type="dxa"/>
          </w:tcPr>
          <w:p w14:paraId="27FA9D6B" w14:textId="7AFE6B3D" w:rsidR="00F41F3B" w:rsidRPr="00D67DF7" w:rsidRDefault="006A3F4B" w:rsidP="00F41F3B">
            <w:pPr>
              <w:tabs>
                <w:tab w:val="left" w:pos="2895"/>
              </w:tabs>
              <w:rPr>
                <w:rFonts w:cstheme="minorHAnsi"/>
                <w:sz w:val="18"/>
                <w:lang w:val="es-ES_tradnl"/>
              </w:rPr>
            </w:pPr>
            <w:r w:rsidRPr="00D67DF7">
              <w:rPr>
                <w:rFonts w:cstheme="minorHAnsi"/>
                <w:sz w:val="18"/>
                <w:lang w:val="es-ES_tradnl"/>
              </w:rPr>
              <w:t xml:space="preserve">Redacta adecuadamente diversos textos funcionales haciendo uso de los criterios de claridad, corrección </w:t>
            </w:r>
            <w:r w:rsidR="00A634B3">
              <w:rPr>
                <w:rFonts w:cstheme="minorHAnsi"/>
                <w:sz w:val="18"/>
                <w:lang w:val="es-ES_tradnl"/>
              </w:rPr>
              <w:t>,</w:t>
            </w:r>
            <w:r w:rsidRPr="00D67DF7">
              <w:rPr>
                <w:rFonts w:cstheme="minorHAnsi"/>
                <w:sz w:val="18"/>
                <w:lang w:val="es-ES_tradnl"/>
              </w:rPr>
              <w:t xml:space="preserve"> formato apropiado</w:t>
            </w:r>
            <w:r w:rsidR="00A634B3">
              <w:rPr>
                <w:rFonts w:cstheme="minorHAnsi"/>
                <w:sz w:val="18"/>
                <w:lang w:val="es-ES_tradnl"/>
              </w:rPr>
              <w:t xml:space="preserve"> y ortografía puntual.</w:t>
            </w:r>
          </w:p>
          <w:p w14:paraId="5475CA5E" w14:textId="77777777" w:rsidR="00F41F3B" w:rsidRPr="00D67DF7" w:rsidRDefault="00F41F3B" w:rsidP="00F41F3B">
            <w:pPr>
              <w:tabs>
                <w:tab w:val="left" w:pos="2895"/>
              </w:tabs>
              <w:rPr>
                <w:rFonts w:cstheme="minorHAnsi"/>
                <w:sz w:val="18"/>
                <w:lang w:val="es-ES_tradnl"/>
              </w:rPr>
            </w:pPr>
          </w:p>
          <w:p w14:paraId="45E15057" w14:textId="77777777" w:rsidR="00F41F3B" w:rsidRPr="00D67DF7" w:rsidRDefault="00F41F3B" w:rsidP="00F41F3B">
            <w:pPr>
              <w:tabs>
                <w:tab w:val="left" w:pos="2895"/>
              </w:tabs>
              <w:rPr>
                <w:rFonts w:cstheme="minorHAnsi"/>
                <w:sz w:val="18"/>
                <w:lang w:val="es-ES_tradnl"/>
              </w:rPr>
            </w:pPr>
          </w:p>
          <w:p w14:paraId="6FD3EB6D" w14:textId="77777777" w:rsidR="00F41F3B" w:rsidRPr="00D67DF7" w:rsidRDefault="00F41F3B" w:rsidP="00F41F3B">
            <w:pPr>
              <w:tabs>
                <w:tab w:val="left" w:pos="2895"/>
              </w:tabs>
              <w:rPr>
                <w:rFonts w:cstheme="minorHAnsi"/>
                <w:sz w:val="18"/>
                <w:lang w:val="es-ES_tradnl"/>
              </w:rPr>
            </w:pPr>
          </w:p>
        </w:tc>
        <w:tc>
          <w:tcPr>
            <w:tcW w:w="4394" w:type="dxa"/>
          </w:tcPr>
          <w:p w14:paraId="2FFB9BED" w14:textId="77777777" w:rsidR="00F41F3B" w:rsidRDefault="00344E5E" w:rsidP="00F41F3B">
            <w:pPr>
              <w:tabs>
                <w:tab w:val="left" w:pos="2895"/>
              </w:tabs>
              <w:jc w:val="both"/>
              <w:rPr>
                <w:rFonts w:cstheme="minorHAnsi"/>
                <w:sz w:val="18"/>
              </w:rPr>
            </w:pPr>
            <w:r>
              <w:rPr>
                <w:rFonts w:cstheme="minorHAnsi"/>
                <w:sz w:val="18"/>
              </w:rPr>
              <w:t>Indentifica el formato adecuado de la solicitud y el memorando teniendo en cuenta su organización textual y caracteres relevantes.</w:t>
            </w:r>
          </w:p>
          <w:p w14:paraId="62999927" w14:textId="5EC3E2CD" w:rsidR="005D3B57" w:rsidRDefault="005D3B57" w:rsidP="005D3B57">
            <w:pPr>
              <w:tabs>
                <w:tab w:val="left" w:pos="2895"/>
              </w:tabs>
              <w:rPr>
                <w:rFonts w:cstheme="minorHAnsi"/>
                <w:sz w:val="18"/>
                <w:lang w:val="es-ES_tradnl"/>
              </w:rPr>
            </w:pPr>
            <w:r>
              <w:rPr>
                <w:rFonts w:cstheme="minorHAnsi"/>
                <w:sz w:val="18"/>
                <w:lang w:val="es-ES_tradnl"/>
              </w:rPr>
              <w:t>Redacta  clases de oficios ,haciendo uso de los  criterios de corrección, adecuación y formato adecuado</w:t>
            </w:r>
            <w:r w:rsidR="002F1512">
              <w:rPr>
                <w:rFonts w:cstheme="minorHAnsi"/>
                <w:sz w:val="18"/>
                <w:lang w:val="es-ES_tradnl"/>
              </w:rPr>
              <w:t>.</w:t>
            </w:r>
          </w:p>
          <w:p w14:paraId="1BE0BDEC" w14:textId="31A872A9" w:rsidR="002F1512" w:rsidRDefault="002F1512" w:rsidP="005D3B57">
            <w:pPr>
              <w:tabs>
                <w:tab w:val="left" w:pos="2895"/>
              </w:tabs>
              <w:rPr>
                <w:rFonts w:cstheme="minorHAnsi"/>
                <w:sz w:val="18"/>
              </w:rPr>
            </w:pPr>
            <w:r>
              <w:rPr>
                <w:rFonts w:cstheme="minorHAnsi"/>
                <w:sz w:val="18"/>
              </w:rPr>
              <w:t>Usa adecuadamente  la ortografía puntuosintáctica  en los textos producidos.</w:t>
            </w:r>
          </w:p>
          <w:p w14:paraId="26438687" w14:textId="62B2BF6A" w:rsidR="002F1512" w:rsidRPr="002F1512" w:rsidRDefault="002F1512" w:rsidP="002F1512">
            <w:pPr>
              <w:rPr>
                <w:rFonts w:cstheme="minorHAnsi"/>
                <w:sz w:val="18"/>
              </w:rPr>
            </w:pPr>
            <w:r>
              <w:rPr>
                <w:rFonts w:cstheme="minorHAnsi"/>
                <w:sz w:val="18"/>
              </w:rPr>
              <w:t>Aplica correctamente los lineamientos de la  ortografía grafémica.</w:t>
            </w:r>
          </w:p>
          <w:p w14:paraId="39956701" w14:textId="15707A70" w:rsidR="005D3B57" w:rsidRPr="00F57365" w:rsidRDefault="005D3B57" w:rsidP="00F41F3B">
            <w:pPr>
              <w:tabs>
                <w:tab w:val="left" w:pos="2895"/>
              </w:tabs>
              <w:jc w:val="both"/>
              <w:rPr>
                <w:rFonts w:cstheme="minorHAnsi"/>
                <w:sz w:val="20"/>
                <w:lang w:val="es-ES_tradnl"/>
              </w:rPr>
            </w:pPr>
            <w:r>
              <w:rPr>
                <w:rFonts w:cstheme="minorHAnsi"/>
                <w:sz w:val="18"/>
              </w:rPr>
              <w:t>Emplea la estructura, etapas  y vocablos fo</w:t>
            </w:r>
            <w:r w:rsidR="00E806B7">
              <w:rPr>
                <w:rFonts w:cstheme="minorHAnsi"/>
                <w:sz w:val="18"/>
              </w:rPr>
              <w:t>rmales en la elaboración de</w:t>
            </w:r>
            <w:r>
              <w:rPr>
                <w:rFonts w:cstheme="minorHAnsi"/>
                <w:sz w:val="18"/>
              </w:rPr>
              <w:t xml:space="preserve"> sus monografías e informes textuales, teniendo en cuenta el estilo APA  para la redacción  </w:t>
            </w:r>
            <w:r w:rsidR="003723EB">
              <w:rPr>
                <w:rFonts w:cstheme="minorHAnsi"/>
                <w:sz w:val="18"/>
              </w:rPr>
              <w:t>.</w:t>
            </w:r>
          </w:p>
        </w:tc>
        <w:tc>
          <w:tcPr>
            <w:tcW w:w="1960" w:type="dxa"/>
          </w:tcPr>
          <w:p w14:paraId="339D522D" w14:textId="77777777" w:rsidR="00F41F3B" w:rsidRPr="00D67DF7" w:rsidRDefault="00F41F3B" w:rsidP="00F41F3B">
            <w:pPr>
              <w:tabs>
                <w:tab w:val="left" w:pos="2895"/>
              </w:tabs>
              <w:rPr>
                <w:rFonts w:cstheme="minorHAnsi"/>
                <w:sz w:val="18"/>
                <w:lang w:val="es-ES_tradnl"/>
              </w:rPr>
            </w:pPr>
          </w:p>
          <w:p w14:paraId="356666C2" w14:textId="77777777" w:rsidR="00E806B7" w:rsidRPr="00D67DF7" w:rsidRDefault="00E806B7" w:rsidP="00F41F3B">
            <w:pPr>
              <w:tabs>
                <w:tab w:val="left" w:pos="2895"/>
              </w:tabs>
              <w:rPr>
                <w:rFonts w:cstheme="minorHAnsi"/>
                <w:sz w:val="18"/>
                <w:lang w:val="es-ES_tradnl"/>
              </w:rPr>
            </w:pPr>
            <w:r w:rsidRPr="00D67DF7">
              <w:rPr>
                <w:rFonts w:cstheme="minorHAnsi"/>
                <w:sz w:val="18"/>
                <w:lang w:val="es-ES_tradnl"/>
              </w:rPr>
              <w:t>Evaluación  gráfica.</w:t>
            </w:r>
          </w:p>
          <w:p w14:paraId="3480F539" w14:textId="77777777" w:rsidR="00E806B7" w:rsidRPr="00D67DF7" w:rsidRDefault="00E806B7" w:rsidP="00F41F3B">
            <w:pPr>
              <w:tabs>
                <w:tab w:val="left" w:pos="2895"/>
              </w:tabs>
              <w:rPr>
                <w:rFonts w:cstheme="minorHAnsi"/>
                <w:sz w:val="18"/>
                <w:lang w:val="es-ES_tradnl"/>
              </w:rPr>
            </w:pPr>
          </w:p>
          <w:p w14:paraId="524C4FE4" w14:textId="77777777" w:rsidR="00E806B7" w:rsidRPr="00D67DF7" w:rsidRDefault="00E806B7" w:rsidP="00F41F3B">
            <w:pPr>
              <w:tabs>
                <w:tab w:val="left" w:pos="2895"/>
              </w:tabs>
              <w:rPr>
                <w:rFonts w:cstheme="minorHAnsi"/>
                <w:sz w:val="18"/>
                <w:lang w:val="es-ES_tradnl"/>
              </w:rPr>
            </w:pPr>
            <w:r w:rsidRPr="00D67DF7">
              <w:rPr>
                <w:rFonts w:cstheme="minorHAnsi"/>
                <w:sz w:val="18"/>
                <w:lang w:val="es-ES_tradnl"/>
              </w:rPr>
              <w:t>Evaluación práctica de redacción.</w:t>
            </w:r>
          </w:p>
          <w:p w14:paraId="54A1C2E8" w14:textId="77777777" w:rsidR="00E806B7" w:rsidRPr="00D67DF7" w:rsidRDefault="00E806B7" w:rsidP="00F41F3B">
            <w:pPr>
              <w:tabs>
                <w:tab w:val="left" w:pos="2895"/>
              </w:tabs>
              <w:rPr>
                <w:rFonts w:cstheme="minorHAnsi"/>
                <w:sz w:val="18"/>
                <w:lang w:val="es-ES_tradnl"/>
              </w:rPr>
            </w:pPr>
          </w:p>
          <w:p w14:paraId="5CBF1965" w14:textId="77777777" w:rsidR="00E806B7" w:rsidRPr="00D67DF7" w:rsidRDefault="00E806B7" w:rsidP="00E806B7">
            <w:pPr>
              <w:tabs>
                <w:tab w:val="left" w:pos="2895"/>
              </w:tabs>
              <w:rPr>
                <w:rFonts w:cstheme="minorHAnsi"/>
                <w:sz w:val="18"/>
                <w:lang w:val="es-ES_tradnl"/>
              </w:rPr>
            </w:pPr>
            <w:r w:rsidRPr="00D67DF7">
              <w:rPr>
                <w:rFonts w:cstheme="minorHAnsi"/>
                <w:sz w:val="18"/>
                <w:lang w:val="es-ES_tradnl"/>
              </w:rPr>
              <w:t>Evaluación escrita</w:t>
            </w:r>
          </w:p>
          <w:p w14:paraId="2A3E0CBD" w14:textId="77777777" w:rsidR="00E806B7" w:rsidRPr="00D67DF7" w:rsidRDefault="00E806B7" w:rsidP="00F41F3B">
            <w:pPr>
              <w:tabs>
                <w:tab w:val="left" w:pos="2895"/>
              </w:tabs>
              <w:rPr>
                <w:rFonts w:cstheme="minorHAnsi"/>
                <w:sz w:val="18"/>
                <w:lang w:val="es-ES_tradnl"/>
              </w:rPr>
            </w:pPr>
          </w:p>
        </w:tc>
        <w:tc>
          <w:tcPr>
            <w:tcW w:w="1467" w:type="dxa"/>
          </w:tcPr>
          <w:p w14:paraId="297B685B" w14:textId="77777777" w:rsidR="00F41F3B" w:rsidRPr="00D67DF7" w:rsidRDefault="00F41F3B" w:rsidP="00F41F3B">
            <w:pPr>
              <w:tabs>
                <w:tab w:val="left" w:pos="2895"/>
              </w:tabs>
              <w:rPr>
                <w:rFonts w:cstheme="minorHAnsi"/>
                <w:sz w:val="18"/>
                <w:lang w:val="es-ES_tradnl"/>
              </w:rPr>
            </w:pPr>
          </w:p>
          <w:p w14:paraId="7E5F3FA6" w14:textId="77777777" w:rsidR="00E806B7" w:rsidRPr="00D67DF7" w:rsidRDefault="00E806B7" w:rsidP="00F41F3B">
            <w:pPr>
              <w:tabs>
                <w:tab w:val="left" w:pos="2895"/>
              </w:tabs>
              <w:rPr>
                <w:rFonts w:cstheme="minorHAnsi"/>
                <w:sz w:val="18"/>
                <w:lang w:val="es-ES_tradnl"/>
              </w:rPr>
            </w:pPr>
            <w:r w:rsidRPr="00D67DF7">
              <w:rPr>
                <w:rFonts w:cstheme="minorHAnsi"/>
                <w:sz w:val="18"/>
                <w:lang w:val="es-ES_tradnl"/>
              </w:rPr>
              <w:t>Cuadros sinópticos.</w:t>
            </w:r>
          </w:p>
          <w:p w14:paraId="2719C648" w14:textId="77777777" w:rsidR="00E806B7" w:rsidRPr="00D67DF7" w:rsidRDefault="00E806B7" w:rsidP="00F41F3B">
            <w:pPr>
              <w:tabs>
                <w:tab w:val="left" w:pos="2895"/>
              </w:tabs>
              <w:rPr>
                <w:rFonts w:cstheme="minorHAnsi"/>
                <w:sz w:val="18"/>
                <w:lang w:val="es-ES_tradnl"/>
              </w:rPr>
            </w:pPr>
            <w:r w:rsidRPr="00D67DF7">
              <w:rPr>
                <w:rFonts w:cstheme="minorHAnsi"/>
                <w:sz w:val="18"/>
                <w:lang w:val="es-ES_tradnl"/>
              </w:rPr>
              <w:t>Ficha de aplicación</w:t>
            </w:r>
          </w:p>
          <w:p w14:paraId="22D87F1E" w14:textId="77777777" w:rsidR="00E806B7" w:rsidRPr="00D67DF7" w:rsidRDefault="00E806B7" w:rsidP="00F41F3B">
            <w:pPr>
              <w:tabs>
                <w:tab w:val="left" w:pos="2895"/>
              </w:tabs>
              <w:rPr>
                <w:rFonts w:cstheme="minorHAnsi"/>
                <w:sz w:val="18"/>
                <w:lang w:val="es-ES_tradnl"/>
              </w:rPr>
            </w:pPr>
          </w:p>
          <w:p w14:paraId="669155E6" w14:textId="77777777" w:rsidR="00E806B7" w:rsidRPr="00D67DF7" w:rsidRDefault="00E806B7" w:rsidP="00E806B7">
            <w:pPr>
              <w:tabs>
                <w:tab w:val="left" w:pos="2895"/>
              </w:tabs>
              <w:rPr>
                <w:rFonts w:cstheme="minorHAnsi"/>
                <w:sz w:val="18"/>
                <w:lang w:val="es-ES_tradnl"/>
              </w:rPr>
            </w:pPr>
            <w:r w:rsidRPr="00D67DF7">
              <w:rPr>
                <w:rFonts w:cstheme="minorHAnsi"/>
                <w:sz w:val="18"/>
                <w:lang w:val="es-ES_tradnl"/>
              </w:rPr>
              <w:t>Prueba escrita de ensayo</w:t>
            </w:r>
          </w:p>
          <w:p w14:paraId="709934A4" w14:textId="77777777" w:rsidR="00E806B7" w:rsidRPr="00D67DF7" w:rsidRDefault="00E806B7" w:rsidP="00F41F3B">
            <w:pPr>
              <w:tabs>
                <w:tab w:val="left" w:pos="2895"/>
              </w:tabs>
              <w:rPr>
                <w:rFonts w:cstheme="minorHAnsi"/>
                <w:sz w:val="18"/>
                <w:lang w:val="es-ES_tradnl"/>
              </w:rPr>
            </w:pPr>
          </w:p>
        </w:tc>
      </w:tr>
    </w:tbl>
    <w:p w14:paraId="56ED17E5" w14:textId="77777777" w:rsidR="00F41F3B" w:rsidRDefault="00F41F3B" w:rsidP="00F57365">
      <w:pPr>
        <w:spacing w:after="0" w:line="360" w:lineRule="auto"/>
        <w:rPr>
          <w:rFonts w:eastAsia="Times New Roman" w:cstheme="minorHAnsi"/>
          <w:b/>
          <w:lang w:val="es-ES_tradnl"/>
        </w:rPr>
      </w:pPr>
    </w:p>
    <w:p w14:paraId="60BA85A7" w14:textId="77777777" w:rsidR="00F04320" w:rsidRPr="00D67DF7" w:rsidRDefault="00F04320" w:rsidP="001B230C">
      <w:pPr>
        <w:rPr>
          <w:b/>
          <w:szCs w:val="20"/>
        </w:rPr>
      </w:pPr>
      <w:r w:rsidRPr="00D67DF7">
        <w:rPr>
          <w:b/>
          <w:szCs w:val="20"/>
        </w:rPr>
        <w:t xml:space="preserve">         9.2.-</w:t>
      </w:r>
      <w:r w:rsidR="00B97147" w:rsidRPr="00D67DF7">
        <w:rPr>
          <w:b/>
          <w:szCs w:val="20"/>
        </w:rPr>
        <w:t>Sistemas  de evaluación.</w:t>
      </w:r>
    </w:p>
    <w:p w14:paraId="6EA65339" w14:textId="77777777" w:rsidR="008940A4" w:rsidRPr="00D67DF7" w:rsidRDefault="001B230C" w:rsidP="00D67DF7">
      <w:pPr>
        <w:ind w:left="908"/>
        <w:jc w:val="both"/>
        <w:rPr>
          <w:b/>
        </w:rPr>
      </w:pPr>
      <w:r w:rsidRPr="00D67DF7">
        <w:rPr>
          <w:rFonts w:cs="Arial"/>
        </w:rPr>
        <w:t xml:space="preserve"> </w:t>
      </w:r>
      <w:r w:rsidR="004A2E4D" w:rsidRPr="00D67DF7">
        <w:rPr>
          <w:rFonts w:cs="Arial"/>
        </w:rPr>
        <w:t>La evaluación será permanente e integral en función de las capacidades e indicadores y se realizará por unidad didáctica y debe responder a la evidencia del conocimiento, evidencia del producto y evidencia del desempeño del estudiante, tal y conforme lo estipula las normas académicas vigentes de nuestra universidad.</w:t>
      </w:r>
    </w:p>
    <w:p w14:paraId="7DD39FB3" w14:textId="77777777" w:rsidR="008940A4" w:rsidRPr="00D67DF7" w:rsidRDefault="001B230C" w:rsidP="00D67DF7">
      <w:pPr>
        <w:pStyle w:val="Prrafodelista"/>
        <w:autoSpaceDE w:val="0"/>
        <w:autoSpaceDN w:val="0"/>
        <w:adjustRightInd w:val="0"/>
        <w:ind w:left="908" w:hanging="142"/>
        <w:contextualSpacing/>
        <w:jc w:val="both"/>
        <w:rPr>
          <w:rFonts w:asciiTheme="minorHAnsi" w:hAnsiTheme="minorHAnsi" w:cs="Arial"/>
          <w:lang w:val="es-PE"/>
        </w:rPr>
      </w:pPr>
      <w:r w:rsidRPr="00D67DF7">
        <w:rPr>
          <w:rFonts w:asciiTheme="minorHAnsi" w:hAnsiTheme="minorHAnsi" w:cs="Arial"/>
          <w:lang w:val="es-PE"/>
        </w:rPr>
        <w:t xml:space="preserve">   </w:t>
      </w:r>
      <w:r w:rsidR="0035422F" w:rsidRPr="00D67DF7">
        <w:rPr>
          <w:rFonts w:asciiTheme="minorHAnsi" w:hAnsiTheme="minorHAnsi" w:cs="Arial"/>
          <w:lang w:val="es-PE"/>
        </w:rPr>
        <w:t>La evaluación se efectuará para las cuatro Unidades Didáctica</w:t>
      </w:r>
      <w:r w:rsidRPr="00D67DF7">
        <w:rPr>
          <w:rFonts w:asciiTheme="minorHAnsi" w:hAnsiTheme="minorHAnsi" w:cs="Arial"/>
          <w:lang w:val="es-PE"/>
        </w:rPr>
        <w:t xml:space="preserve">s, según el Art°127, Inc , b) </w:t>
      </w:r>
      <w:r w:rsidR="0035422F" w:rsidRPr="00D67DF7">
        <w:rPr>
          <w:rFonts w:asciiTheme="minorHAnsi" w:hAnsiTheme="minorHAnsi" w:cs="Arial"/>
          <w:lang w:val="es-PE"/>
        </w:rPr>
        <w:t>del Reglamento académico señalado, comprende:</w:t>
      </w:r>
    </w:p>
    <w:p w14:paraId="3AA288BE" w14:textId="77777777" w:rsidR="008940A4" w:rsidRDefault="008940A4" w:rsidP="00F57365">
      <w:pPr>
        <w:spacing w:after="0" w:line="360" w:lineRule="auto"/>
        <w:rPr>
          <w:rFonts w:cstheme="minorHAnsi"/>
          <w:lang w:val="es-ES_tradnl"/>
        </w:rPr>
      </w:pPr>
    </w:p>
    <w:tbl>
      <w:tblPr>
        <w:tblStyle w:val="Tablaconcuadrcula"/>
        <w:tblpPr w:leftFromText="141" w:rightFromText="141" w:vertAnchor="text" w:horzAnchor="margin" w:tblpY="385"/>
        <w:tblW w:w="8844" w:type="dxa"/>
        <w:tblLayout w:type="fixed"/>
        <w:tblLook w:val="04A0" w:firstRow="1" w:lastRow="0" w:firstColumn="1" w:lastColumn="0" w:noHBand="0" w:noVBand="1"/>
      </w:tblPr>
      <w:tblGrid>
        <w:gridCol w:w="2631"/>
        <w:gridCol w:w="1870"/>
        <w:gridCol w:w="2202"/>
        <w:gridCol w:w="2141"/>
      </w:tblGrid>
      <w:tr w:rsidR="00E54614" w:rsidRPr="00F57365" w14:paraId="064E20D9" w14:textId="77777777" w:rsidTr="006F7546">
        <w:trPr>
          <w:trHeight w:val="505"/>
        </w:trPr>
        <w:tc>
          <w:tcPr>
            <w:tcW w:w="2631" w:type="dxa"/>
            <w:vMerge w:val="restart"/>
          </w:tcPr>
          <w:p w14:paraId="0864BE76"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lang w:val="es-PE"/>
              </w:rPr>
            </w:pPr>
          </w:p>
          <w:p w14:paraId="1BEB7BC0"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lang w:val="es-PE"/>
              </w:rPr>
            </w:pPr>
          </w:p>
          <w:p w14:paraId="33F74825" w14:textId="77777777" w:rsidR="00E54614" w:rsidRPr="00D67DF7" w:rsidRDefault="00E54614" w:rsidP="006F7546">
            <w:pPr>
              <w:pStyle w:val="Prrafodelista"/>
              <w:tabs>
                <w:tab w:val="left" w:pos="9072"/>
              </w:tabs>
              <w:autoSpaceDE w:val="0"/>
              <w:autoSpaceDN w:val="0"/>
              <w:adjustRightInd w:val="0"/>
              <w:spacing w:line="360" w:lineRule="auto"/>
              <w:ind w:right="772"/>
              <w:jc w:val="center"/>
              <w:rPr>
                <w:rFonts w:asciiTheme="minorHAnsi" w:hAnsiTheme="minorHAnsi" w:cstheme="minorHAnsi"/>
                <w:sz w:val="18"/>
              </w:rPr>
            </w:pPr>
            <w:r w:rsidRPr="00D67DF7">
              <w:rPr>
                <w:rFonts w:asciiTheme="minorHAnsi" w:hAnsiTheme="minorHAnsi" w:cstheme="minorHAnsi"/>
                <w:sz w:val="18"/>
                <w:lang w:val="es-PE"/>
              </w:rPr>
              <w:t xml:space="preserve">       </w:t>
            </w:r>
            <w:r w:rsidRPr="00D67DF7">
              <w:rPr>
                <w:rFonts w:asciiTheme="minorHAnsi" w:hAnsiTheme="minorHAnsi" w:cstheme="minorHAnsi"/>
                <w:sz w:val="18"/>
              </w:rPr>
              <w:t>Variable</w:t>
            </w:r>
          </w:p>
        </w:tc>
        <w:tc>
          <w:tcPr>
            <w:tcW w:w="4072" w:type="dxa"/>
            <w:gridSpan w:val="2"/>
          </w:tcPr>
          <w:p w14:paraId="309793A7"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rPr>
            </w:pPr>
          </w:p>
          <w:p w14:paraId="420829D6"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rPr>
            </w:pPr>
            <w:r w:rsidRPr="00D67DF7">
              <w:rPr>
                <w:rFonts w:asciiTheme="minorHAnsi" w:hAnsiTheme="minorHAnsi" w:cstheme="minorHAnsi"/>
                <w:sz w:val="18"/>
              </w:rPr>
              <w:t>Ponderaciones</w:t>
            </w:r>
          </w:p>
        </w:tc>
        <w:tc>
          <w:tcPr>
            <w:tcW w:w="2141" w:type="dxa"/>
            <w:vMerge w:val="restart"/>
          </w:tcPr>
          <w:p w14:paraId="4E39CB1C"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p>
          <w:p w14:paraId="1A31DF3F" w14:textId="77777777" w:rsidR="00E54614" w:rsidRPr="00D67DF7" w:rsidRDefault="00E54614" w:rsidP="006F7546">
            <w:pPr>
              <w:pStyle w:val="Prrafodelista"/>
              <w:tabs>
                <w:tab w:val="left" w:pos="1848"/>
                <w:tab w:val="left" w:pos="9072"/>
              </w:tabs>
              <w:autoSpaceDE w:val="0"/>
              <w:autoSpaceDN w:val="0"/>
              <w:adjustRightInd w:val="0"/>
              <w:spacing w:line="360" w:lineRule="auto"/>
              <w:ind w:right="-131"/>
              <w:jc w:val="both"/>
              <w:rPr>
                <w:rFonts w:asciiTheme="minorHAnsi" w:hAnsiTheme="minorHAnsi" w:cstheme="minorHAnsi"/>
                <w:sz w:val="18"/>
              </w:rPr>
            </w:pPr>
            <w:r w:rsidRPr="00D67DF7">
              <w:rPr>
                <w:rFonts w:asciiTheme="minorHAnsi" w:hAnsiTheme="minorHAnsi" w:cstheme="minorHAnsi"/>
                <w:sz w:val="18"/>
              </w:rPr>
              <w:t xml:space="preserve">Unidades </w:t>
            </w:r>
            <w:r w:rsidRPr="00D67DF7">
              <w:rPr>
                <w:rFonts w:asciiTheme="minorHAnsi" w:hAnsiTheme="minorHAnsi" w:cstheme="minorHAnsi"/>
                <w:color w:val="222222"/>
                <w:sz w:val="18"/>
                <w:shd w:val="clear" w:color="auto" w:fill="FFFFFF"/>
              </w:rPr>
              <w:t>didácticas</w:t>
            </w:r>
            <w:r w:rsidRPr="00D67DF7">
              <w:rPr>
                <w:rFonts w:asciiTheme="minorHAnsi" w:hAnsiTheme="minorHAnsi" w:cstheme="minorHAnsi"/>
                <w:sz w:val="18"/>
              </w:rPr>
              <w:t>-M</w:t>
            </w:r>
            <w:r w:rsidRPr="00D67DF7">
              <w:rPr>
                <w:rFonts w:asciiTheme="minorHAnsi" w:hAnsiTheme="minorHAnsi" w:cstheme="minorHAnsi"/>
                <w:color w:val="000000"/>
                <w:sz w:val="18"/>
                <w:lang w:val="es-ES_tradnl" w:eastAsia="es-ES_tradnl"/>
              </w:rPr>
              <w:t>ó</w:t>
            </w:r>
            <w:r w:rsidRPr="00D67DF7">
              <w:rPr>
                <w:rFonts w:asciiTheme="minorHAnsi" w:hAnsiTheme="minorHAnsi" w:cstheme="minorHAnsi"/>
                <w:sz w:val="18"/>
              </w:rPr>
              <w:t>dulos</w:t>
            </w:r>
          </w:p>
        </w:tc>
      </w:tr>
      <w:tr w:rsidR="00E54614" w:rsidRPr="00F57365" w14:paraId="11F76B51" w14:textId="77777777" w:rsidTr="006F7546">
        <w:trPr>
          <w:trHeight w:val="503"/>
        </w:trPr>
        <w:tc>
          <w:tcPr>
            <w:tcW w:w="2631" w:type="dxa"/>
            <w:vMerge/>
          </w:tcPr>
          <w:p w14:paraId="7E4ED7B4" w14:textId="77777777" w:rsidR="00E54614" w:rsidRPr="00D67DF7" w:rsidRDefault="00E54614" w:rsidP="006F7546">
            <w:pPr>
              <w:pStyle w:val="Prrafodelista"/>
              <w:tabs>
                <w:tab w:val="left" w:pos="9072"/>
              </w:tabs>
              <w:autoSpaceDE w:val="0"/>
              <w:autoSpaceDN w:val="0"/>
              <w:adjustRightInd w:val="0"/>
              <w:spacing w:line="360" w:lineRule="auto"/>
              <w:ind w:right="1310"/>
              <w:rPr>
                <w:rFonts w:asciiTheme="minorHAnsi" w:hAnsiTheme="minorHAnsi" w:cstheme="minorHAnsi"/>
                <w:sz w:val="18"/>
              </w:rPr>
            </w:pPr>
          </w:p>
        </w:tc>
        <w:tc>
          <w:tcPr>
            <w:tcW w:w="1870" w:type="dxa"/>
          </w:tcPr>
          <w:p w14:paraId="31B62168"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p>
          <w:p w14:paraId="332C66ED"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r w:rsidRPr="00D67DF7">
              <w:rPr>
                <w:rFonts w:asciiTheme="minorHAnsi" w:hAnsiTheme="minorHAnsi" w:cstheme="minorHAnsi"/>
                <w:sz w:val="18"/>
              </w:rPr>
              <w:t>P1</w:t>
            </w:r>
          </w:p>
        </w:tc>
        <w:tc>
          <w:tcPr>
            <w:tcW w:w="2202" w:type="dxa"/>
          </w:tcPr>
          <w:p w14:paraId="49756B43"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p>
          <w:p w14:paraId="38A0C906"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r w:rsidRPr="00D67DF7">
              <w:rPr>
                <w:rFonts w:asciiTheme="minorHAnsi" w:hAnsiTheme="minorHAnsi" w:cstheme="minorHAnsi"/>
                <w:sz w:val="18"/>
              </w:rPr>
              <w:t>P2</w:t>
            </w:r>
          </w:p>
          <w:p w14:paraId="0B4CC34D"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p>
        </w:tc>
        <w:tc>
          <w:tcPr>
            <w:tcW w:w="2141" w:type="dxa"/>
            <w:vMerge/>
          </w:tcPr>
          <w:p w14:paraId="1AED0577"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p>
        </w:tc>
      </w:tr>
      <w:tr w:rsidR="00E54614" w:rsidRPr="00F57365" w14:paraId="54C543A3" w14:textId="77777777" w:rsidTr="006F7546">
        <w:trPr>
          <w:trHeight w:val="425"/>
        </w:trPr>
        <w:tc>
          <w:tcPr>
            <w:tcW w:w="2631" w:type="dxa"/>
          </w:tcPr>
          <w:p w14:paraId="5BDCC808" w14:textId="77777777" w:rsidR="00E54614" w:rsidRPr="00D67DF7" w:rsidRDefault="00E54614" w:rsidP="006F7546">
            <w:pPr>
              <w:pStyle w:val="Prrafodelista"/>
              <w:tabs>
                <w:tab w:val="left" w:pos="9072"/>
              </w:tabs>
              <w:autoSpaceDE w:val="0"/>
              <w:autoSpaceDN w:val="0"/>
              <w:adjustRightInd w:val="0"/>
              <w:spacing w:line="360" w:lineRule="auto"/>
              <w:ind w:right="1310"/>
              <w:rPr>
                <w:rFonts w:asciiTheme="minorHAnsi" w:hAnsiTheme="minorHAnsi" w:cstheme="minorHAnsi"/>
                <w:sz w:val="18"/>
              </w:rPr>
            </w:pPr>
          </w:p>
          <w:p w14:paraId="3FF2D14B" w14:textId="77777777" w:rsidR="00E54614" w:rsidRPr="00D67DF7" w:rsidRDefault="00E54614" w:rsidP="006F7546">
            <w:pPr>
              <w:pStyle w:val="Prrafodelista"/>
              <w:tabs>
                <w:tab w:val="left" w:pos="9072"/>
              </w:tabs>
              <w:autoSpaceDE w:val="0"/>
              <w:autoSpaceDN w:val="0"/>
              <w:adjustRightInd w:val="0"/>
              <w:spacing w:line="360" w:lineRule="auto"/>
              <w:ind w:right="443"/>
              <w:rPr>
                <w:rFonts w:asciiTheme="minorHAnsi" w:hAnsiTheme="minorHAnsi" w:cstheme="minorHAnsi"/>
                <w:sz w:val="18"/>
              </w:rPr>
            </w:pPr>
            <w:r w:rsidRPr="00D67DF7">
              <w:rPr>
                <w:rFonts w:asciiTheme="minorHAnsi" w:hAnsiTheme="minorHAnsi" w:cstheme="minorHAnsi"/>
                <w:sz w:val="18"/>
              </w:rPr>
              <w:t>Evaluación del conocimiento</w:t>
            </w:r>
          </w:p>
        </w:tc>
        <w:tc>
          <w:tcPr>
            <w:tcW w:w="1870" w:type="dxa"/>
          </w:tcPr>
          <w:p w14:paraId="615403C9"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p>
          <w:p w14:paraId="6F22122E" w14:textId="77777777" w:rsidR="00E54614" w:rsidRPr="00D67DF7" w:rsidRDefault="00E54614" w:rsidP="006F7546">
            <w:pPr>
              <w:pStyle w:val="Prrafodelista"/>
              <w:tabs>
                <w:tab w:val="left" w:pos="9072"/>
              </w:tabs>
              <w:autoSpaceDE w:val="0"/>
              <w:autoSpaceDN w:val="0"/>
              <w:adjustRightInd w:val="0"/>
              <w:spacing w:line="360" w:lineRule="auto"/>
              <w:ind w:right="803"/>
              <w:jc w:val="both"/>
              <w:rPr>
                <w:rFonts w:asciiTheme="minorHAnsi" w:hAnsiTheme="minorHAnsi" w:cstheme="minorHAnsi"/>
                <w:sz w:val="18"/>
              </w:rPr>
            </w:pPr>
            <w:r w:rsidRPr="00D67DF7">
              <w:rPr>
                <w:rFonts w:asciiTheme="minorHAnsi" w:hAnsiTheme="minorHAnsi" w:cstheme="minorHAnsi"/>
                <w:sz w:val="18"/>
              </w:rPr>
              <w:t>30%</w:t>
            </w:r>
          </w:p>
        </w:tc>
        <w:tc>
          <w:tcPr>
            <w:tcW w:w="2202" w:type="dxa"/>
          </w:tcPr>
          <w:p w14:paraId="09205897"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p>
          <w:p w14:paraId="38F33F4B" w14:textId="77777777" w:rsidR="00E54614" w:rsidRPr="00D67DF7" w:rsidRDefault="00E54614" w:rsidP="006F7546">
            <w:pPr>
              <w:pStyle w:val="Prrafodelista"/>
              <w:tabs>
                <w:tab w:val="left" w:pos="9072"/>
              </w:tabs>
              <w:autoSpaceDE w:val="0"/>
              <w:autoSpaceDN w:val="0"/>
              <w:adjustRightInd w:val="0"/>
              <w:spacing w:line="360" w:lineRule="auto"/>
              <w:ind w:right="1310"/>
              <w:jc w:val="both"/>
              <w:rPr>
                <w:rFonts w:asciiTheme="minorHAnsi" w:hAnsiTheme="minorHAnsi" w:cstheme="minorHAnsi"/>
                <w:sz w:val="18"/>
              </w:rPr>
            </w:pPr>
            <w:r w:rsidRPr="00D67DF7">
              <w:rPr>
                <w:rFonts w:asciiTheme="minorHAnsi" w:hAnsiTheme="minorHAnsi" w:cstheme="minorHAnsi"/>
                <w:sz w:val="18"/>
              </w:rPr>
              <w:t>20%</w:t>
            </w:r>
          </w:p>
        </w:tc>
        <w:tc>
          <w:tcPr>
            <w:tcW w:w="2141" w:type="dxa"/>
            <w:vMerge w:val="restart"/>
            <w:vAlign w:val="center"/>
          </w:tcPr>
          <w:p w14:paraId="66D0010D" w14:textId="77777777" w:rsidR="00E54614" w:rsidRPr="00D67DF7" w:rsidRDefault="00E54614" w:rsidP="006F7546">
            <w:pPr>
              <w:pStyle w:val="Prrafodelista"/>
              <w:tabs>
                <w:tab w:val="left" w:pos="9072"/>
              </w:tabs>
              <w:autoSpaceDE w:val="0"/>
              <w:autoSpaceDN w:val="0"/>
              <w:adjustRightInd w:val="0"/>
              <w:spacing w:line="360" w:lineRule="auto"/>
              <w:ind w:right="152"/>
              <w:jc w:val="both"/>
              <w:rPr>
                <w:rFonts w:asciiTheme="minorHAnsi" w:hAnsiTheme="minorHAnsi" w:cstheme="minorHAnsi"/>
                <w:sz w:val="18"/>
                <w:lang w:val="es-PE"/>
              </w:rPr>
            </w:pPr>
            <w:r w:rsidRPr="00D67DF7">
              <w:rPr>
                <w:rFonts w:asciiTheme="minorHAnsi" w:hAnsiTheme="minorHAnsi" w:cstheme="minorHAnsi"/>
                <w:sz w:val="18"/>
                <w:lang w:val="es-PE"/>
              </w:rPr>
              <w:t xml:space="preserve">El ciclo </w:t>
            </w:r>
            <w:r w:rsidRPr="00D67DF7">
              <w:rPr>
                <w:rStyle w:val="nfasis"/>
                <w:rFonts w:asciiTheme="minorHAnsi" w:hAnsiTheme="minorHAnsi" w:cstheme="minorHAnsi"/>
                <w:bCs/>
                <w:i w:val="0"/>
                <w:iCs w:val="0"/>
                <w:color w:val="262626" w:themeColor="text1" w:themeTint="D9"/>
                <w:sz w:val="18"/>
                <w:shd w:val="clear" w:color="auto" w:fill="FFFFFF"/>
                <w:lang w:val="es-PE"/>
              </w:rPr>
              <w:t>académico</w:t>
            </w:r>
            <w:r w:rsidRPr="00D67DF7">
              <w:rPr>
                <w:rFonts w:asciiTheme="minorHAnsi" w:hAnsiTheme="minorHAnsi" w:cstheme="minorHAnsi"/>
                <w:sz w:val="18"/>
                <w:lang w:val="es-PE"/>
              </w:rPr>
              <w:t xml:space="preserve"> comprende 4 m</w:t>
            </w:r>
            <w:r w:rsidRPr="00D67DF7">
              <w:rPr>
                <w:rFonts w:asciiTheme="minorHAnsi" w:hAnsiTheme="minorHAnsi" w:cstheme="minorHAnsi"/>
                <w:color w:val="000000"/>
                <w:sz w:val="18"/>
                <w:lang w:val="es-ES_tradnl" w:eastAsia="es-ES_tradnl"/>
              </w:rPr>
              <w:t>ó</w:t>
            </w:r>
            <w:r w:rsidRPr="00D67DF7">
              <w:rPr>
                <w:rFonts w:asciiTheme="minorHAnsi" w:hAnsiTheme="minorHAnsi" w:cstheme="minorHAnsi"/>
                <w:sz w:val="18"/>
                <w:lang w:val="es-PE"/>
              </w:rPr>
              <w:t>dulos</w:t>
            </w:r>
          </w:p>
        </w:tc>
      </w:tr>
      <w:tr w:rsidR="00E54614" w:rsidRPr="00F57365" w14:paraId="1A73C9A2" w14:textId="77777777" w:rsidTr="006F7546">
        <w:trPr>
          <w:trHeight w:val="296"/>
        </w:trPr>
        <w:tc>
          <w:tcPr>
            <w:tcW w:w="2631" w:type="dxa"/>
          </w:tcPr>
          <w:p w14:paraId="2EC09DFB" w14:textId="77777777" w:rsidR="00E54614" w:rsidRPr="00D67DF7" w:rsidRDefault="00E54614" w:rsidP="006F7546">
            <w:pPr>
              <w:pStyle w:val="Prrafodelista"/>
              <w:tabs>
                <w:tab w:val="left" w:pos="9072"/>
              </w:tabs>
              <w:autoSpaceDE w:val="0"/>
              <w:autoSpaceDN w:val="0"/>
              <w:adjustRightInd w:val="0"/>
              <w:spacing w:line="360" w:lineRule="auto"/>
              <w:ind w:right="301"/>
              <w:rPr>
                <w:rFonts w:asciiTheme="minorHAnsi" w:hAnsiTheme="minorHAnsi" w:cstheme="minorHAnsi"/>
                <w:sz w:val="18"/>
                <w:lang w:val="es-PE"/>
              </w:rPr>
            </w:pPr>
          </w:p>
          <w:p w14:paraId="2E7970E3" w14:textId="77777777" w:rsidR="00E54614" w:rsidRPr="00D67DF7" w:rsidRDefault="00E54614" w:rsidP="006F7546">
            <w:pPr>
              <w:pStyle w:val="Prrafodelista"/>
              <w:tabs>
                <w:tab w:val="left" w:pos="9072"/>
              </w:tabs>
              <w:autoSpaceDE w:val="0"/>
              <w:autoSpaceDN w:val="0"/>
              <w:adjustRightInd w:val="0"/>
              <w:spacing w:line="360" w:lineRule="auto"/>
              <w:ind w:right="301"/>
              <w:rPr>
                <w:rFonts w:asciiTheme="minorHAnsi" w:hAnsiTheme="minorHAnsi" w:cstheme="minorHAnsi"/>
                <w:sz w:val="18"/>
              </w:rPr>
            </w:pPr>
            <w:r w:rsidRPr="00D67DF7">
              <w:rPr>
                <w:rFonts w:asciiTheme="minorHAnsi" w:hAnsiTheme="minorHAnsi" w:cstheme="minorHAnsi"/>
                <w:sz w:val="18"/>
              </w:rPr>
              <w:t>Evaluación del producto</w:t>
            </w:r>
          </w:p>
        </w:tc>
        <w:tc>
          <w:tcPr>
            <w:tcW w:w="1870" w:type="dxa"/>
          </w:tcPr>
          <w:p w14:paraId="03EC91FB"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rPr>
            </w:pPr>
          </w:p>
          <w:p w14:paraId="25A8F1AC" w14:textId="77777777" w:rsidR="00E54614" w:rsidRPr="00D67DF7" w:rsidRDefault="00E54614" w:rsidP="006F7546">
            <w:pPr>
              <w:pStyle w:val="Prrafodelista"/>
              <w:tabs>
                <w:tab w:val="left" w:pos="9072"/>
              </w:tabs>
              <w:autoSpaceDE w:val="0"/>
              <w:autoSpaceDN w:val="0"/>
              <w:adjustRightInd w:val="0"/>
              <w:spacing w:line="360" w:lineRule="auto"/>
              <w:ind w:right="1087"/>
              <w:jc w:val="center"/>
              <w:rPr>
                <w:rFonts w:asciiTheme="minorHAnsi" w:hAnsiTheme="minorHAnsi" w:cstheme="minorHAnsi"/>
                <w:sz w:val="18"/>
              </w:rPr>
            </w:pPr>
            <w:r w:rsidRPr="00D67DF7">
              <w:rPr>
                <w:rFonts w:asciiTheme="minorHAnsi" w:hAnsiTheme="minorHAnsi" w:cstheme="minorHAnsi"/>
                <w:sz w:val="18"/>
              </w:rPr>
              <w:t>35%</w:t>
            </w:r>
          </w:p>
        </w:tc>
        <w:tc>
          <w:tcPr>
            <w:tcW w:w="2202" w:type="dxa"/>
          </w:tcPr>
          <w:p w14:paraId="5D4C22C2"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rPr>
            </w:pPr>
          </w:p>
          <w:p w14:paraId="4CDE4D0F"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rPr>
            </w:pPr>
            <w:r w:rsidRPr="00D67DF7">
              <w:rPr>
                <w:rFonts w:asciiTheme="minorHAnsi" w:hAnsiTheme="minorHAnsi" w:cstheme="minorHAnsi"/>
                <w:sz w:val="18"/>
              </w:rPr>
              <w:t>40%</w:t>
            </w:r>
          </w:p>
        </w:tc>
        <w:tc>
          <w:tcPr>
            <w:tcW w:w="2141" w:type="dxa"/>
            <w:vMerge/>
          </w:tcPr>
          <w:p w14:paraId="073F1776" w14:textId="77777777" w:rsidR="00E54614" w:rsidRPr="00F57365"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rPr>
            </w:pPr>
          </w:p>
        </w:tc>
      </w:tr>
      <w:tr w:rsidR="00E54614" w:rsidRPr="00F57365" w14:paraId="16E7A504" w14:textId="77777777" w:rsidTr="006F7546">
        <w:trPr>
          <w:trHeight w:val="370"/>
        </w:trPr>
        <w:tc>
          <w:tcPr>
            <w:tcW w:w="2631" w:type="dxa"/>
          </w:tcPr>
          <w:p w14:paraId="670B156E" w14:textId="77777777" w:rsidR="00E54614" w:rsidRPr="00D67DF7" w:rsidRDefault="00E54614" w:rsidP="006F7546">
            <w:pPr>
              <w:pStyle w:val="Prrafodelista"/>
              <w:tabs>
                <w:tab w:val="left" w:pos="9072"/>
              </w:tabs>
              <w:autoSpaceDE w:val="0"/>
              <w:autoSpaceDN w:val="0"/>
              <w:adjustRightInd w:val="0"/>
              <w:spacing w:line="360" w:lineRule="auto"/>
              <w:ind w:right="868"/>
              <w:rPr>
                <w:rFonts w:asciiTheme="minorHAnsi" w:hAnsiTheme="minorHAnsi" w:cstheme="minorHAnsi"/>
                <w:sz w:val="18"/>
              </w:rPr>
            </w:pPr>
            <w:r w:rsidRPr="00D67DF7">
              <w:rPr>
                <w:rFonts w:asciiTheme="minorHAnsi" w:hAnsiTheme="minorHAnsi" w:cstheme="minorHAnsi"/>
                <w:sz w:val="18"/>
              </w:rPr>
              <w:t>Evaluación del desempeño</w:t>
            </w:r>
          </w:p>
        </w:tc>
        <w:tc>
          <w:tcPr>
            <w:tcW w:w="1870" w:type="dxa"/>
          </w:tcPr>
          <w:p w14:paraId="2F42050A"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rPr>
            </w:pPr>
          </w:p>
          <w:p w14:paraId="12C80F93" w14:textId="77777777" w:rsidR="00E54614" w:rsidRPr="00D67DF7" w:rsidRDefault="00E54614" w:rsidP="006F7546">
            <w:pPr>
              <w:pStyle w:val="Prrafodelista"/>
              <w:tabs>
                <w:tab w:val="left" w:pos="9072"/>
              </w:tabs>
              <w:autoSpaceDE w:val="0"/>
              <w:autoSpaceDN w:val="0"/>
              <w:adjustRightInd w:val="0"/>
              <w:spacing w:line="360" w:lineRule="auto"/>
              <w:ind w:right="945"/>
              <w:jc w:val="center"/>
              <w:rPr>
                <w:rFonts w:asciiTheme="minorHAnsi" w:hAnsiTheme="minorHAnsi" w:cstheme="minorHAnsi"/>
                <w:sz w:val="18"/>
              </w:rPr>
            </w:pPr>
            <w:r w:rsidRPr="00D67DF7">
              <w:rPr>
                <w:rFonts w:asciiTheme="minorHAnsi" w:hAnsiTheme="minorHAnsi" w:cstheme="minorHAnsi"/>
                <w:sz w:val="18"/>
              </w:rPr>
              <w:t>35%</w:t>
            </w:r>
          </w:p>
        </w:tc>
        <w:tc>
          <w:tcPr>
            <w:tcW w:w="2202" w:type="dxa"/>
          </w:tcPr>
          <w:p w14:paraId="200A440F"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rPr>
            </w:pPr>
          </w:p>
          <w:p w14:paraId="44E1BC21" w14:textId="77777777" w:rsidR="00E54614" w:rsidRPr="00D67DF7"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sz w:val="18"/>
              </w:rPr>
            </w:pPr>
            <w:r w:rsidRPr="00D67DF7">
              <w:rPr>
                <w:rFonts w:asciiTheme="minorHAnsi" w:hAnsiTheme="minorHAnsi" w:cstheme="minorHAnsi"/>
                <w:sz w:val="18"/>
              </w:rPr>
              <w:t>40%</w:t>
            </w:r>
          </w:p>
        </w:tc>
        <w:tc>
          <w:tcPr>
            <w:tcW w:w="2141" w:type="dxa"/>
            <w:vMerge/>
          </w:tcPr>
          <w:p w14:paraId="22FB1F2C" w14:textId="77777777" w:rsidR="00E54614" w:rsidRPr="00F57365" w:rsidRDefault="00E54614" w:rsidP="006F7546">
            <w:pPr>
              <w:pStyle w:val="Prrafodelista"/>
              <w:tabs>
                <w:tab w:val="left" w:pos="9072"/>
              </w:tabs>
              <w:autoSpaceDE w:val="0"/>
              <w:autoSpaceDN w:val="0"/>
              <w:adjustRightInd w:val="0"/>
              <w:spacing w:line="360" w:lineRule="auto"/>
              <w:ind w:right="1310"/>
              <w:jc w:val="center"/>
              <w:rPr>
                <w:rFonts w:asciiTheme="minorHAnsi" w:hAnsiTheme="minorHAnsi" w:cstheme="minorHAnsi"/>
              </w:rPr>
            </w:pPr>
          </w:p>
        </w:tc>
      </w:tr>
    </w:tbl>
    <w:p w14:paraId="4FB24F9C" w14:textId="77777777" w:rsidR="00E54614" w:rsidRPr="00F57365" w:rsidRDefault="00E54614" w:rsidP="00F57365">
      <w:pPr>
        <w:tabs>
          <w:tab w:val="left" w:pos="2895"/>
        </w:tabs>
        <w:spacing w:after="0" w:line="360" w:lineRule="auto"/>
        <w:rPr>
          <w:rFonts w:cstheme="minorHAnsi"/>
          <w:lang w:val="es-ES_tradnl"/>
        </w:rPr>
      </w:pPr>
    </w:p>
    <w:p w14:paraId="06A5069E" w14:textId="77777777" w:rsidR="00BE17C3" w:rsidRPr="00F57365" w:rsidRDefault="00E54614" w:rsidP="00F57365">
      <w:pPr>
        <w:tabs>
          <w:tab w:val="left" w:pos="2895"/>
        </w:tabs>
        <w:spacing w:after="0" w:line="360" w:lineRule="auto"/>
        <w:jc w:val="both"/>
        <w:rPr>
          <w:rFonts w:cstheme="minorHAnsi"/>
          <w:lang w:val="es-ES_tradnl"/>
        </w:rPr>
      </w:pPr>
      <w:r w:rsidRPr="00F57365">
        <w:rPr>
          <w:rFonts w:cstheme="minorHAnsi"/>
          <w:lang w:val="es-ES_tradnl"/>
        </w:rPr>
        <w:lastRenderedPageBreak/>
        <w:t>Siendo el promedio final (PF), el promedio simple de los promedios ponderados de cada módulo ( PM1, PM2,PM3.PM4):calculando de la siguiente manera:</w:t>
      </w:r>
      <w:r w:rsidR="00637928">
        <w:rPr>
          <w:rFonts w:cstheme="minorHAnsi"/>
          <w:lang w:val="es-ES_tradnl"/>
        </w:rPr>
        <w:t xml:space="preserve"> </w:t>
      </w:r>
    </w:p>
    <w:p w14:paraId="03FB80F1" w14:textId="77777777" w:rsidR="00E54614" w:rsidRPr="0099263E" w:rsidRDefault="00E54614" w:rsidP="00F57365">
      <w:pPr>
        <w:tabs>
          <w:tab w:val="left" w:pos="8510"/>
        </w:tabs>
        <w:spacing w:after="0" w:line="360" w:lineRule="auto"/>
        <w:jc w:val="center"/>
        <w:rPr>
          <w:rFonts w:cstheme="minorHAnsi"/>
          <w:u w:val="single"/>
          <w:lang w:val="en-US"/>
        </w:rPr>
      </w:pPr>
      <w:r w:rsidRPr="0099263E">
        <w:rPr>
          <w:rFonts w:cstheme="minorHAnsi"/>
          <w:lang w:val="en-US"/>
        </w:rPr>
        <w:t xml:space="preserve">PF =       </w:t>
      </w:r>
      <w:r w:rsidRPr="0099263E">
        <w:rPr>
          <w:rFonts w:cstheme="minorHAnsi"/>
          <w:u w:val="single"/>
          <w:lang w:val="en-US"/>
        </w:rPr>
        <w:t>PM1 + PM2 + PM3 + PM4</w:t>
      </w:r>
    </w:p>
    <w:p w14:paraId="628E511A" w14:textId="77777777" w:rsidR="00E54614" w:rsidRPr="0099263E" w:rsidRDefault="00E54614" w:rsidP="00F57365">
      <w:pPr>
        <w:tabs>
          <w:tab w:val="left" w:pos="5098"/>
        </w:tabs>
        <w:spacing w:after="0" w:line="360" w:lineRule="auto"/>
        <w:jc w:val="center"/>
        <w:rPr>
          <w:rFonts w:cstheme="minorHAnsi"/>
          <w:lang w:val="en-US"/>
        </w:rPr>
      </w:pPr>
      <w:r w:rsidRPr="0099263E">
        <w:rPr>
          <w:rFonts w:cstheme="minorHAnsi"/>
          <w:lang w:val="en-US"/>
        </w:rPr>
        <w:softHyphen/>
      </w:r>
      <w:r w:rsidRPr="0099263E">
        <w:rPr>
          <w:rFonts w:cstheme="minorHAnsi"/>
          <w:lang w:val="en-US"/>
        </w:rPr>
        <w:softHyphen/>
      </w:r>
      <w:r w:rsidRPr="0099263E">
        <w:rPr>
          <w:rFonts w:cstheme="minorHAnsi"/>
          <w:lang w:val="en-US"/>
        </w:rPr>
        <w:softHyphen/>
      </w:r>
      <w:r w:rsidRPr="0099263E">
        <w:rPr>
          <w:rFonts w:cstheme="minorHAnsi"/>
          <w:lang w:val="en-US"/>
        </w:rPr>
        <w:softHyphen/>
      </w:r>
      <w:r w:rsidRPr="0099263E">
        <w:rPr>
          <w:rFonts w:cstheme="minorHAnsi"/>
          <w:lang w:val="en-US"/>
        </w:rPr>
        <w:softHyphen/>
      </w:r>
      <w:r w:rsidRPr="0099263E">
        <w:rPr>
          <w:rFonts w:cstheme="minorHAnsi"/>
          <w:lang w:val="en-US"/>
        </w:rPr>
        <w:softHyphen/>
      </w:r>
      <w:r w:rsidRPr="0099263E">
        <w:rPr>
          <w:rFonts w:cstheme="minorHAnsi"/>
          <w:lang w:val="en-US"/>
        </w:rPr>
        <w:softHyphen/>
      </w:r>
      <w:r w:rsidRPr="0099263E">
        <w:rPr>
          <w:rFonts w:cstheme="minorHAnsi"/>
          <w:lang w:val="en-US"/>
        </w:rPr>
        <w:softHyphen/>
      </w:r>
      <w:r w:rsidRPr="0099263E">
        <w:rPr>
          <w:rFonts w:cstheme="minorHAnsi"/>
          <w:lang w:val="en-US"/>
        </w:rPr>
        <w:softHyphen/>
        <w:t xml:space="preserve"> 4</w:t>
      </w:r>
    </w:p>
    <w:p w14:paraId="08CA2B17" w14:textId="77777777" w:rsidR="00E54614" w:rsidRPr="00D67DF7" w:rsidRDefault="00E54614" w:rsidP="00D67DF7">
      <w:pPr>
        <w:pStyle w:val="Prrafodelista"/>
        <w:numPr>
          <w:ilvl w:val="0"/>
          <w:numId w:val="8"/>
        </w:numPr>
        <w:tabs>
          <w:tab w:val="left" w:pos="2895"/>
        </w:tabs>
        <w:spacing w:line="360" w:lineRule="auto"/>
        <w:ind w:left="0" w:hanging="284"/>
        <w:jc w:val="both"/>
        <w:rPr>
          <w:rFonts w:asciiTheme="minorHAnsi" w:hAnsiTheme="minorHAnsi" w:cstheme="minorHAnsi"/>
          <w:lang w:val="es-ES_tradnl"/>
        </w:rPr>
      </w:pPr>
      <w:r w:rsidRPr="00D67DF7">
        <w:rPr>
          <w:rFonts w:asciiTheme="minorHAnsi" w:hAnsiTheme="minorHAnsi" w:cstheme="minorHAnsi"/>
          <w:lang w:val="es-ES_tradnl"/>
        </w:rPr>
        <w:t>El  carácter cuantitativo vigesimal consiste en que la escala valorativa es de cero ( o ) a veinte ( 20 ) ,para todo proceso de evaluación siendo ( 11 )la  nota aprobatoria mínima ,solo en el  caso de determinación de la nota promocional la fracción de 0,5 o más va a favor de la unidad entera inmediata superior ( Art°130 ).</w:t>
      </w:r>
    </w:p>
    <w:p w14:paraId="4EE3C043" w14:textId="77777777" w:rsidR="00E54614" w:rsidRPr="00D67DF7" w:rsidRDefault="00E54614" w:rsidP="00D67DF7">
      <w:pPr>
        <w:pStyle w:val="Prrafodelista"/>
        <w:numPr>
          <w:ilvl w:val="0"/>
          <w:numId w:val="8"/>
        </w:numPr>
        <w:tabs>
          <w:tab w:val="left" w:pos="2895"/>
        </w:tabs>
        <w:spacing w:line="360" w:lineRule="auto"/>
        <w:ind w:left="0" w:hanging="284"/>
        <w:jc w:val="both"/>
        <w:rPr>
          <w:rFonts w:asciiTheme="minorHAnsi" w:hAnsiTheme="minorHAnsi" w:cstheme="minorHAnsi"/>
          <w:lang w:val="es-ES_tradnl"/>
        </w:rPr>
      </w:pPr>
      <w:r w:rsidRPr="00D67DF7">
        <w:rPr>
          <w:rFonts w:asciiTheme="minorHAnsi" w:hAnsiTheme="minorHAnsi" w:cstheme="minorHAnsi"/>
          <w:lang w:val="es-ES_tradnl"/>
        </w:rPr>
        <w:t>Para los casos en que los estudiantes no hayan cumplido con ninguna o varias evaluaciones parciales se considerara la  nota de cero ( 00 ) para los fines de efectuar el promedio correspondiente ( Art° 131 ).</w:t>
      </w:r>
    </w:p>
    <w:p w14:paraId="125398F1" w14:textId="77777777" w:rsidR="00E54614" w:rsidRPr="00D67DF7" w:rsidRDefault="00E54614" w:rsidP="00D67DF7">
      <w:pPr>
        <w:pStyle w:val="Prrafodelista"/>
        <w:numPr>
          <w:ilvl w:val="0"/>
          <w:numId w:val="8"/>
        </w:numPr>
        <w:tabs>
          <w:tab w:val="left" w:pos="2895"/>
        </w:tabs>
        <w:spacing w:line="360" w:lineRule="auto"/>
        <w:ind w:left="0" w:hanging="284"/>
        <w:jc w:val="both"/>
        <w:rPr>
          <w:rFonts w:asciiTheme="minorHAnsi" w:hAnsiTheme="minorHAnsi" w:cstheme="minorHAnsi"/>
          <w:lang w:val="es-ES_tradnl"/>
        </w:rPr>
      </w:pPr>
      <w:r w:rsidRPr="00D67DF7">
        <w:rPr>
          <w:rFonts w:asciiTheme="minorHAnsi" w:hAnsiTheme="minorHAnsi" w:cstheme="minorHAnsi"/>
          <w:lang w:val="es-ES_tradnl"/>
        </w:rPr>
        <w:t>No existe rezagados de los exámenes parciales ni del examen sustitutorio, no obstante, si el estudiante le sobreviene una situación de fuerza mayor involuntaria que le impide  rendir el examen en la fecha señalada, puede solicitar, oportunamente a la Escuela la autorización para que desarrolle una prueba supletoria y rendirlo dentro de los tres (03) días siguientes del primer o segundo parcial correspondiente, adjuntando pruebas de impedimento (Art° 134).</w:t>
      </w:r>
    </w:p>
    <w:p w14:paraId="2C1F1DC8" w14:textId="77777777" w:rsidR="00E54614" w:rsidRPr="00D67DF7" w:rsidRDefault="00E54614" w:rsidP="00D67DF7">
      <w:pPr>
        <w:pStyle w:val="Prrafodelista"/>
        <w:numPr>
          <w:ilvl w:val="0"/>
          <w:numId w:val="8"/>
        </w:numPr>
        <w:tabs>
          <w:tab w:val="left" w:pos="2895"/>
        </w:tabs>
        <w:spacing w:line="360" w:lineRule="auto"/>
        <w:ind w:left="0" w:hanging="284"/>
        <w:jc w:val="both"/>
        <w:rPr>
          <w:rFonts w:asciiTheme="minorHAnsi" w:hAnsiTheme="minorHAnsi" w:cstheme="minorHAnsi"/>
          <w:lang w:val="es-ES_tradnl"/>
        </w:rPr>
      </w:pPr>
      <w:r w:rsidRPr="00D67DF7">
        <w:rPr>
          <w:rFonts w:asciiTheme="minorHAnsi" w:hAnsiTheme="minorHAnsi" w:cstheme="minorHAnsi"/>
          <w:lang w:val="es-ES_tradnl"/>
        </w:rPr>
        <w:t>Las solicitudes para acogerse a lo contemplado en el Art° 124 anterior deben ser presentadas a las Dirección de la Escuela Profesional correspondiente, al  día siguiente de la fecha del examen respectivo (Art°135).</w:t>
      </w:r>
    </w:p>
    <w:p w14:paraId="40C65F64" w14:textId="77777777" w:rsidR="00F57365" w:rsidRPr="00D67DF7" w:rsidRDefault="00E54614" w:rsidP="00D67DF7">
      <w:pPr>
        <w:pStyle w:val="Prrafodelista"/>
        <w:numPr>
          <w:ilvl w:val="0"/>
          <w:numId w:val="8"/>
        </w:numPr>
        <w:tabs>
          <w:tab w:val="left" w:pos="2895"/>
        </w:tabs>
        <w:spacing w:line="360" w:lineRule="auto"/>
        <w:ind w:left="0" w:hanging="284"/>
        <w:jc w:val="both"/>
        <w:rPr>
          <w:rFonts w:asciiTheme="minorHAnsi" w:hAnsiTheme="minorHAnsi" w:cstheme="minorHAnsi"/>
          <w:lang w:val="es-ES_tradnl"/>
        </w:rPr>
      </w:pPr>
      <w:r w:rsidRPr="00D67DF7">
        <w:rPr>
          <w:rFonts w:asciiTheme="minorHAnsi" w:hAnsiTheme="minorHAnsi" w:cstheme="minorHAnsi"/>
          <w:lang w:val="es-ES_tradnl"/>
        </w:rPr>
        <w:t>Para los currículos de estudios por competencias no se considera el examen sustitutorio (Art°138).</w:t>
      </w:r>
    </w:p>
    <w:p w14:paraId="15466216" w14:textId="77777777" w:rsidR="00E54614" w:rsidRPr="00F57365" w:rsidRDefault="00E54614" w:rsidP="00F57365">
      <w:pPr>
        <w:widowControl w:val="0"/>
        <w:spacing w:after="0" w:line="360" w:lineRule="auto"/>
        <w:rPr>
          <w:rFonts w:eastAsia="Times New Roman" w:cstheme="minorHAnsi"/>
          <w:b/>
          <w:color w:val="000000"/>
          <w:lang w:val="es-ES_tradnl" w:eastAsia="es-ES_tradnl"/>
        </w:rPr>
      </w:pPr>
      <w:r w:rsidRPr="00F57365">
        <w:rPr>
          <w:rFonts w:eastAsia="Times New Roman" w:cstheme="minorHAnsi"/>
          <w:b/>
          <w:color w:val="000000"/>
          <w:lang w:val="es-ES_tradnl" w:eastAsia="es-ES_tradnl"/>
        </w:rPr>
        <w:t>Según Capítulos IX y X del Reglamento Académico, Resolución de Consejo Universitario</w:t>
      </w:r>
    </w:p>
    <w:p w14:paraId="482DA8E7" w14:textId="77777777" w:rsidR="00E54614" w:rsidRPr="00F57365" w:rsidRDefault="00E54614" w:rsidP="00F57365">
      <w:pPr>
        <w:widowControl w:val="0"/>
        <w:spacing w:after="0" w:line="360" w:lineRule="auto"/>
        <w:ind w:left="720" w:firstLine="414"/>
        <w:rPr>
          <w:rFonts w:eastAsia="Times New Roman" w:cstheme="minorHAnsi"/>
          <w:b/>
          <w:color w:val="000000"/>
          <w:lang w:val="es-ES_tradnl" w:eastAsia="es-ES_tradnl"/>
        </w:rPr>
      </w:pPr>
      <w:r w:rsidRPr="00F57365">
        <w:rPr>
          <w:rFonts w:eastAsia="Times New Roman" w:cstheme="minorHAnsi"/>
          <w:b/>
          <w:color w:val="000000"/>
          <w:lang w:val="es-ES_tradnl" w:eastAsia="es-ES_tradnl"/>
        </w:rPr>
        <w:t xml:space="preserve">  N°0105-2016-CU-UNJFSC  de fecha 01 de marzo de 2016:</w:t>
      </w:r>
    </w:p>
    <w:p w14:paraId="1AB587A1" w14:textId="77777777" w:rsidR="00E54614" w:rsidRPr="00F57365" w:rsidRDefault="00E54614" w:rsidP="00F57365">
      <w:pPr>
        <w:widowControl w:val="0"/>
        <w:spacing w:after="0" w:line="360" w:lineRule="auto"/>
        <w:rPr>
          <w:rFonts w:eastAsia="Times New Roman" w:cstheme="minorHAnsi"/>
          <w:b/>
          <w:color w:val="000000"/>
          <w:lang w:val="es-ES_tradnl" w:eastAsia="es-ES_tradnl"/>
        </w:rPr>
      </w:pPr>
      <w:r w:rsidRPr="00F57365">
        <w:rPr>
          <w:rFonts w:eastAsia="Times New Roman" w:cstheme="minorHAnsi"/>
          <w:b/>
          <w:color w:val="000000"/>
          <w:lang w:val="es-ES_tradnl" w:eastAsia="es-ES_tradnl"/>
        </w:rPr>
        <w:t>De la asistencia a clases:</w:t>
      </w:r>
    </w:p>
    <w:p w14:paraId="4120D992" w14:textId="77777777" w:rsidR="00E54614" w:rsidRPr="00F57365" w:rsidRDefault="00E54614" w:rsidP="00F57365">
      <w:pPr>
        <w:tabs>
          <w:tab w:val="left" w:pos="2895"/>
        </w:tabs>
        <w:spacing w:after="0" w:line="360" w:lineRule="auto"/>
        <w:rPr>
          <w:rFonts w:cstheme="minorHAnsi"/>
          <w:lang w:val="es-ES_tradnl"/>
        </w:rPr>
      </w:pPr>
    </w:p>
    <w:p w14:paraId="244784B7" w14:textId="77777777" w:rsidR="00E54614" w:rsidRPr="00D67DF7" w:rsidRDefault="00E54614" w:rsidP="00D67DF7">
      <w:pPr>
        <w:pStyle w:val="Prrafodelista"/>
        <w:numPr>
          <w:ilvl w:val="0"/>
          <w:numId w:val="8"/>
        </w:numPr>
        <w:tabs>
          <w:tab w:val="left" w:pos="2895"/>
        </w:tabs>
        <w:spacing w:line="360" w:lineRule="auto"/>
        <w:ind w:left="0" w:hanging="284"/>
        <w:jc w:val="both"/>
        <w:rPr>
          <w:rFonts w:asciiTheme="minorHAnsi" w:hAnsiTheme="minorHAnsi" w:cstheme="minorHAnsi"/>
          <w:lang w:val="es-ES_tradnl"/>
        </w:rPr>
      </w:pPr>
      <w:r w:rsidRPr="00D67DF7">
        <w:rPr>
          <w:rFonts w:asciiTheme="minorHAnsi" w:hAnsiTheme="minorHAnsi" w:cstheme="minorHAnsi"/>
          <w:lang w:val="es-ES_tradnl"/>
        </w:rPr>
        <w:t xml:space="preserve">La asistencia a clases teóricas y prácticas son obligatorias. La acumulación de más de 30% de inasistencias no justificadas, dará lugar a la desaprobación de la asignatura por límite  de  inasistencia con nota cero ( 00 ) (Art°  121). </w:t>
      </w:r>
    </w:p>
    <w:p w14:paraId="66BB2FAD" w14:textId="77777777" w:rsidR="00E54614" w:rsidRPr="00D67DF7" w:rsidRDefault="00E54614" w:rsidP="00D67DF7">
      <w:pPr>
        <w:pStyle w:val="Prrafodelista"/>
        <w:numPr>
          <w:ilvl w:val="0"/>
          <w:numId w:val="8"/>
        </w:numPr>
        <w:tabs>
          <w:tab w:val="left" w:pos="2895"/>
        </w:tabs>
        <w:spacing w:line="360" w:lineRule="auto"/>
        <w:ind w:left="0" w:hanging="284"/>
        <w:jc w:val="both"/>
        <w:rPr>
          <w:rFonts w:asciiTheme="minorHAnsi" w:hAnsiTheme="minorHAnsi" w:cstheme="minorHAnsi"/>
          <w:lang w:val="es-ES_tradnl"/>
        </w:rPr>
      </w:pPr>
      <w:r w:rsidRPr="00D67DF7">
        <w:rPr>
          <w:rFonts w:asciiTheme="minorHAnsi" w:hAnsiTheme="minorHAnsi" w:cstheme="minorHAnsi"/>
          <w:lang w:val="es-ES_tradnl"/>
        </w:rPr>
        <w:t>El estudiante está obligado a justificar su inasistencia en un plazo no mayor de tres (03) días hábiles; ante el Director  de la Escuela Profesional, quien derivará el documento al Docente a más tardar en dos (02) días. Opcionalmente el estudiante presentará una copia del expediente de  justificación al docente. Bajo Responsabilidad, las solicitudes presentadas con posterioridad se declararán improcedentes (Art°122).</w:t>
      </w:r>
    </w:p>
    <w:p w14:paraId="3620FFD3" w14:textId="77777777" w:rsidR="00BE17C3" w:rsidRPr="00D67DF7" w:rsidRDefault="00E54614" w:rsidP="00D67DF7">
      <w:pPr>
        <w:pStyle w:val="Prrafodelista"/>
        <w:numPr>
          <w:ilvl w:val="0"/>
          <w:numId w:val="8"/>
        </w:numPr>
        <w:tabs>
          <w:tab w:val="left" w:pos="2895"/>
        </w:tabs>
        <w:spacing w:line="360" w:lineRule="auto"/>
        <w:ind w:left="0" w:hanging="284"/>
        <w:jc w:val="both"/>
        <w:rPr>
          <w:rFonts w:asciiTheme="minorHAnsi" w:hAnsiTheme="minorHAnsi" w:cstheme="minorHAnsi"/>
          <w:lang w:val="es-ES_tradnl"/>
        </w:rPr>
      </w:pPr>
      <w:r w:rsidRPr="00D67DF7">
        <w:rPr>
          <w:rFonts w:asciiTheme="minorHAnsi" w:hAnsiTheme="minorHAnsi" w:cstheme="minorHAnsi"/>
          <w:lang w:val="es-ES_tradnl"/>
        </w:rPr>
        <w:t xml:space="preserve">Las asistencias a las asignaturas es obligatoria en un mínimo de 70%, caso contrario dará lugar a la inhabilitación por no justificar las inasistencias de acuerdo al artículo precedente. Bajo </w:t>
      </w:r>
      <w:r w:rsidRPr="00D67DF7">
        <w:rPr>
          <w:rFonts w:asciiTheme="minorHAnsi" w:hAnsiTheme="minorHAnsi" w:cstheme="minorHAnsi"/>
          <w:lang w:val="es-ES_tradnl"/>
        </w:rPr>
        <w:lastRenderedPageBreak/>
        <w:t>ningún argumento el Director de la Escuela Profesional aceptará justificar inasistencias con solicitudes extemporáneas (Art°123).</w:t>
      </w:r>
    </w:p>
    <w:p w14:paraId="2B0324C9" w14:textId="77777777" w:rsidR="00BE17C3" w:rsidRPr="00F57365" w:rsidRDefault="00BE17C3" w:rsidP="00F57365">
      <w:pPr>
        <w:tabs>
          <w:tab w:val="left" w:pos="2895"/>
        </w:tabs>
        <w:spacing w:after="0" w:line="360" w:lineRule="auto"/>
        <w:rPr>
          <w:rFonts w:cstheme="minorHAnsi"/>
          <w:lang w:val="es-ES_tradnl"/>
        </w:rPr>
      </w:pPr>
    </w:p>
    <w:p w14:paraId="32A6F269" w14:textId="77777777" w:rsidR="00BE17C3" w:rsidRPr="005D1521" w:rsidRDefault="005D1521" w:rsidP="005D1521">
      <w:pPr>
        <w:spacing w:line="360" w:lineRule="auto"/>
        <w:rPr>
          <w:rFonts w:cstheme="minorHAnsi"/>
          <w:b/>
          <w:lang w:val="es-ES_tradnl"/>
        </w:rPr>
      </w:pPr>
      <w:r>
        <w:rPr>
          <w:rFonts w:cstheme="minorHAnsi"/>
          <w:b/>
          <w:lang w:val="es-ES_tradnl"/>
        </w:rPr>
        <w:t>10.-BIBLIOGRAFí</w:t>
      </w:r>
      <w:r w:rsidR="0024482E" w:rsidRPr="005D1521">
        <w:rPr>
          <w:rFonts w:cstheme="minorHAnsi"/>
          <w:b/>
          <w:lang w:val="es-ES_tradnl"/>
        </w:rPr>
        <w:t>A</w:t>
      </w:r>
    </w:p>
    <w:p w14:paraId="49AE733F" w14:textId="77777777" w:rsidR="007060D9" w:rsidRDefault="006676FE" w:rsidP="00D67DF7">
      <w:pPr>
        <w:pStyle w:val="Prrafodelista"/>
        <w:autoSpaceDE w:val="0"/>
        <w:autoSpaceDN w:val="0"/>
        <w:adjustRightInd w:val="0"/>
        <w:spacing w:line="360" w:lineRule="auto"/>
        <w:contextualSpacing/>
        <w:jc w:val="both"/>
        <w:rPr>
          <w:rFonts w:asciiTheme="minorHAnsi" w:hAnsiTheme="minorHAnsi" w:cstheme="minorHAnsi"/>
          <w:b/>
          <w:lang w:val="es-PE"/>
        </w:rPr>
      </w:pPr>
      <w:r w:rsidRPr="00F57365">
        <w:rPr>
          <w:rFonts w:asciiTheme="minorHAnsi" w:hAnsiTheme="minorHAnsi" w:cstheme="minorHAnsi"/>
          <w:b/>
          <w:lang w:val="es-PE"/>
        </w:rPr>
        <w:t>UNIDAD DID</w:t>
      </w:r>
      <w:r w:rsidR="006F2849" w:rsidRPr="00F57365">
        <w:rPr>
          <w:rFonts w:asciiTheme="minorHAnsi" w:hAnsiTheme="minorHAnsi" w:cstheme="minorHAnsi"/>
          <w:b/>
          <w:lang w:val="es-PE"/>
        </w:rPr>
        <w:t>Á</w:t>
      </w:r>
      <w:r w:rsidR="00E54614" w:rsidRPr="00F57365">
        <w:rPr>
          <w:rFonts w:asciiTheme="minorHAnsi" w:hAnsiTheme="minorHAnsi" w:cstheme="minorHAnsi"/>
          <w:b/>
          <w:lang w:val="es-PE"/>
        </w:rPr>
        <w:t xml:space="preserve">CTICA I: </w:t>
      </w:r>
      <w:r w:rsidR="00F66DDF" w:rsidRPr="00D67DF7">
        <w:rPr>
          <w:rFonts w:asciiTheme="minorHAnsi" w:hAnsiTheme="minorHAnsi" w:cstheme="minorHAnsi"/>
          <w:b/>
          <w:lang w:val="es-ES_tradnl"/>
        </w:rPr>
        <w:t>HABILIDADES LING</w:t>
      </w:r>
      <w:r w:rsidR="00F66DDF" w:rsidRPr="0099263E">
        <w:rPr>
          <w:rFonts w:cstheme="minorHAnsi"/>
          <w:b/>
          <w:sz w:val="24"/>
          <w:szCs w:val="24"/>
          <w:lang w:val="es-PE"/>
        </w:rPr>
        <w:t>ü</w:t>
      </w:r>
      <w:r w:rsidR="00F66DDF" w:rsidRPr="00D67DF7">
        <w:rPr>
          <w:rFonts w:asciiTheme="minorHAnsi" w:hAnsiTheme="minorHAnsi" w:cstheme="minorHAnsi"/>
          <w:b/>
          <w:sz w:val="24"/>
          <w:szCs w:val="24"/>
          <w:lang w:val="es-ES_tradnl"/>
        </w:rPr>
        <w:t>Í</w:t>
      </w:r>
      <w:r w:rsidR="00F66DDF" w:rsidRPr="00D67DF7">
        <w:rPr>
          <w:rFonts w:asciiTheme="minorHAnsi" w:hAnsiTheme="minorHAnsi" w:cstheme="minorHAnsi"/>
          <w:b/>
          <w:lang w:val="es-ES_tradnl"/>
        </w:rPr>
        <w:t>STICAS Y COMUNICATIVAS TEXTUALES</w:t>
      </w:r>
      <w:r w:rsidR="00E54614" w:rsidRPr="00F57365">
        <w:rPr>
          <w:rFonts w:asciiTheme="minorHAnsi" w:hAnsiTheme="minorHAnsi" w:cstheme="minorHAnsi"/>
          <w:b/>
          <w:lang w:val="es-PE"/>
        </w:rPr>
        <w:t xml:space="preserve">  </w:t>
      </w:r>
    </w:p>
    <w:p w14:paraId="44880E34" w14:textId="77777777" w:rsidR="00E54614" w:rsidRDefault="009178D5" w:rsidP="00D67DF7">
      <w:pPr>
        <w:pStyle w:val="Prrafodelista"/>
        <w:numPr>
          <w:ilvl w:val="0"/>
          <w:numId w:val="22"/>
        </w:numPr>
        <w:autoSpaceDE w:val="0"/>
        <w:autoSpaceDN w:val="0"/>
        <w:adjustRightInd w:val="0"/>
        <w:spacing w:line="360" w:lineRule="auto"/>
        <w:contextualSpacing/>
        <w:jc w:val="both"/>
        <w:rPr>
          <w:rFonts w:asciiTheme="minorHAnsi" w:hAnsiTheme="minorHAnsi" w:cstheme="minorHAnsi"/>
          <w:lang w:val="es-PE"/>
        </w:rPr>
      </w:pPr>
      <w:r>
        <w:rPr>
          <w:rFonts w:asciiTheme="minorHAnsi" w:hAnsiTheme="minorHAnsi" w:cstheme="minorHAnsi"/>
          <w:lang w:val="es-PE"/>
        </w:rPr>
        <w:t>ASOCIACIÓN DE ACADEMIAS DE LA LENGUA ESPAÑOLA Y REAL ACADEMIAESPAÑOLA</w:t>
      </w:r>
    </w:p>
    <w:p w14:paraId="3295C452" w14:textId="77777777" w:rsidR="009178D5" w:rsidRPr="00F57365" w:rsidRDefault="009178D5" w:rsidP="00D67DF7">
      <w:pPr>
        <w:pStyle w:val="Prrafodelista"/>
        <w:numPr>
          <w:ilvl w:val="0"/>
          <w:numId w:val="22"/>
        </w:numPr>
        <w:autoSpaceDE w:val="0"/>
        <w:autoSpaceDN w:val="0"/>
        <w:adjustRightInd w:val="0"/>
        <w:spacing w:line="360" w:lineRule="auto"/>
        <w:contextualSpacing/>
        <w:jc w:val="both"/>
        <w:rPr>
          <w:rFonts w:asciiTheme="minorHAnsi" w:hAnsiTheme="minorHAnsi" w:cstheme="minorHAnsi"/>
          <w:b/>
          <w:lang w:val="es-PE"/>
        </w:rPr>
      </w:pPr>
      <w:r>
        <w:rPr>
          <w:rFonts w:asciiTheme="minorHAnsi" w:hAnsiTheme="minorHAnsi" w:cstheme="minorHAnsi"/>
          <w:lang w:val="es-PE"/>
        </w:rPr>
        <w:t xml:space="preserve">(2013) Diccionario prehispánico de dudas Lima </w:t>
      </w:r>
      <w:r w:rsidR="003208D4">
        <w:rPr>
          <w:rFonts w:asciiTheme="minorHAnsi" w:hAnsiTheme="minorHAnsi" w:cstheme="minorHAnsi"/>
          <w:lang w:val="es-PE"/>
        </w:rPr>
        <w:t>–</w:t>
      </w:r>
      <w:r>
        <w:rPr>
          <w:rFonts w:asciiTheme="minorHAnsi" w:hAnsiTheme="minorHAnsi" w:cstheme="minorHAnsi"/>
          <w:lang w:val="es-PE"/>
        </w:rPr>
        <w:t>Perú</w:t>
      </w:r>
      <w:r w:rsidR="003945EB">
        <w:rPr>
          <w:rFonts w:asciiTheme="minorHAnsi" w:hAnsiTheme="minorHAnsi" w:cstheme="minorHAnsi"/>
          <w:lang w:val="es-PE"/>
        </w:rPr>
        <w:t>: S</w:t>
      </w:r>
      <w:r w:rsidR="003208D4">
        <w:rPr>
          <w:rFonts w:asciiTheme="minorHAnsi" w:hAnsiTheme="minorHAnsi" w:cstheme="minorHAnsi"/>
          <w:lang w:val="es-PE"/>
        </w:rPr>
        <w:t>antillana.</w:t>
      </w:r>
    </w:p>
    <w:p w14:paraId="3699590D" w14:textId="77777777" w:rsidR="00E54614" w:rsidRPr="00F57365" w:rsidRDefault="009178D5" w:rsidP="00D67DF7">
      <w:pPr>
        <w:pStyle w:val="Prrafodelista"/>
        <w:numPr>
          <w:ilvl w:val="0"/>
          <w:numId w:val="22"/>
        </w:numPr>
        <w:spacing w:line="360" w:lineRule="auto"/>
        <w:jc w:val="both"/>
        <w:rPr>
          <w:rFonts w:asciiTheme="minorHAnsi" w:hAnsiTheme="minorHAnsi" w:cstheme="minorHAnsi"/>
          <w:lang w:val="es-PE"/>
        </w:rPr>
      </w:pPr>
      <w:r>
        <w:rPr>
          <w:rFonts w:asciiTheme="minorHAnsi" w:hAnsiTheme="minorHAnsi" w:cstheme="minorHAnsi"/>
          <w:lang w:val="es-PE"/>
        </w:rPr>
        <w:t>ALONSO</w:t>
      </w:r>
      <w:r w:rsidR="00E54614" w:rsidRPr="00F57365">
        <w:rPr>
          <w:rFonts w:asciiTheme="minorHAnsi" w:hAnsiTheme="minorHAnsi" w:cstheme="minorHAnsi"/>
          <w:lang w:val="es-PE"/>
        </w:rPr>
        <w:t>, Martin. Ciencias del lenguaje y arte del estilo, Madrid. Ed Aguilar.</w:t>
      </w:r>
    </w:p>
    <w:p w14:paraId="33FA2AB4" w14:textId="77777777" w:rsidR="00E54614" w:rsidRPr="00F57365" w:rsidRDefault="00E54614" w:rsidP="00D67DF7">
      <w:pPr>
        <w:pStyle w:val="Prrafodelista"/>
        <w:numPr>
          <w:ilvl w:val="0"/>
          <w:numId w:val="22"/>
        </w:numPr>
        <w:spacing w:line="360" w:lineRule="auto"/>
        <w:ind w:right="1310"/>
        <w:jc w:val="both"/>
        <w:rPr>
          <w:rFonts w:asciiTheme="minorHAnsi" w:hAnsiTheme="minorHAnsi" w:cstheme="minorHAnsi"/>
          <w:color w:val="000000"/>
          <w:lang w:val="es-ES_tradnl" w:eastAsia="es-ES_tradnl"/>
        </w:rPr>
      </w:pPr>
      <w:r w:rsidRPr="00F57365">
        <w:rPr>
          <w:rFonts w:asciiTheme="minorHAnsi" w:hAnsiTheme="minorHAnsi" w:cstheme="minorHAnsi"/>
          <w:color w:val="000000"/>
          <w:lang w:val="es-ES_tradnl" w:eastAsia="es-ES_tradnl"/>
        </w:rPr>
        <w:t>AMADO, Alonso y HERNANDEZ, Pedro .</w:t>
      </w:r>
      <w:r w:rsidR="00F66DDF">
        <w:rPr>
          <w:rFonts w:asciiTheme="minorHAnsi" w:hAnsiTheme="minorHAnsi" w:cstheme="minorHAnsi"/>
          <w:color w:val="000000"/>
          <w:lang w:val="es-ES_tradnl" w:eastAsia="es-ES_tradnl"/>
        </w:rPr>
        <w:t>Gramática Castellana 2 tomos, B.</w:t>
      </w:r>
      <w:r w:rsidRPr="00F57365">
        <w:rPr>
          <w:rFonts w:asciiTheme="minorHAnsi" w:hAnsiTheme="minorHAnsi" w:cstheme="minorHAnsi"/>
          <w:color w:val="000000"/>
          <w:lang w:val="es-ES_tradnl" w:eastAsia="es-ES_tradnl"/>
        </w:rPr>
        <w:t>Aires.</w:t>
      </w:r>
    </w:p>
    <w:p w14:paraId="1F451335" w14:textId="77777777" w:rsidR="00E54614" w:rsidRPr="00F57365" w:rsidRDefault="00E54614" w:rsidP="00D67DF7">
      <w:pPr>
        <w:pStyle w:val="Prrafodelista"/>
        <w:numPr>
          <w:ilvl w:val="0"/>
          <w:numId w:val="22"/>
        </w:numPr>
        <w:spacing w:line="360" w:lineRule="auto"/>
        <w:ind w:right="1310"/>
        <w:jc w:val="both"/>
        <w:rPr>
          <w:rFonts w:asciiTheme="minorHAnsi" w:hAnsiTheme="minorHAnsi" w:cstheme="minorHAnsi"/>
          <w:color w:val="000000"/>
          <w:lang w:val="es-ES_tradnl" w:eastAsia="es-ES_tradnl"/>
        </w:rPr>
      </w:pPr>
      <w:r w:rsidRPr="00F57365">
        <w:rPr>
          <w:rFonts w:asciiTheme="minorHAnsi" w:hAnsiTheme="minorHAnsi" w:cstheme="minorHAnsi"/>
          <w:color w:val="000000"/>
          <w:lang w:val="es-ES_tradnl" w:eastAsia="es-ES_tradnl"/>
        </w:rPr>
        <w:t>CASSANY, Daniel (1998).Cómo enseñar lengua, Barcelona: Paidos.</w:t>
      </w:r>
    </w:p>
    <w:p w14:paraId="37FEAD99" w14:textId="77777777" w:rsidR="00E54614" w:rsidRDefault="00E53FEB" w:rsidP="00D67DF7">
      <w:pPr>
        <w:pStyle w:val="Prrafodelista"/>
        <w:numPr>
          <w:ilvl w:val="0"/>
          <w:numId w:val="22"/>
        </w:numPr>
        <w:spacing w:line="360" w:lineRule="auto"/>
        <w:ind w:right="1310"/>
        <w:jc w:val="both"/>
        <w:rPr>
          <w:rFonts w:asciiTheme="minorHAnsi" w:hAnsiTheme="minorHAnsi" w:cstheme="minorHAnsi"/>
          <w:color w:val="000000"/>
          <w:lang w:val="es-ES_tradnl" w:eastAsia="es-ES_tradnl"/>
        </w:rPr>
      </w:pPr>
      <w:r>
        <w:rPr>
          <w:rFonts w:asciiTheme="minorHAnsi" w:hAnsiTheme="minorHAnsi" w:cstheme="minorHAnsi"/>
          <w:color w:val="000000"/>
          <w:lang w:val="es-ES_tradnl" w:eastAsia="es-ES_tradnl"/>
        </w:rPr>
        <w:t>EDICIONES OCÉ</w:t>
      </w:r>
      <w:r w:rsidR="00E54614" w:rsidRPr="00F57365">
        <w:rPr>
          <w:rFonts w:asciiTheme="minorHAnsi" w:hAnsiTheme="minorHAnsi" w:cstheme="minorHAnsi"/>
          <w:color w:val="000000"/>
          <w:lang w:val="es-ES_tradnl" w:eastAsia="es-ES_tradnl"/>
        </w:rPr>
        <w:t>ANO S.A.1984.El mundo de la Gramática,</w:t>
      </w:r>
      <w:r w:rsidR="004D1B57" w:rsidRPr="00F57365">
        <w:rPr>
          <w:rFonts w:asciiTheme="minorHAnsi" w:hAnsiTheme="minorHAnsi" w:cstheme="minorHAnsi"/>
          <w:color w:val="000000"/>
          <w:lang w:val="es-ES_tradnl" w:eastAsia="es-ES_tradnl"/>
        </w:rPr>
        <w:t xml:space="preserve"> </w:t>
      </w:r>
      <w:r w:rsidR="00E54614" w:rsidRPr="00F57365">
        <w:rPr>
          <w:rFonts w:asciiTheme="minorHAnsi" w:hAnsiTheme="minorHAnsi" w:cstheme="minorHAnsi"/>
          <w:color w:val="000000"/>
          <w:lang w:val="es-ES_tradnl" w:eastAsia="es-ES_tradnl"/>
        </w:rPr>
        <w:t>Barcelona.</w:t>
      </w:r>
      <w:r w:rsidR="004D1B57" w:rsidRPr="00F57365">
        <w:rPr>
          <w:rFonts w:asciiTheme="minorHAnsi" w:hAnsiTheme="minorHAnsi" w:cstheme="minorHAnsi"/>
          <w:color w:val="000000"/>
          <w:lang w:val="es-ES_tradnl" w:eastAsia="es-ES_tradnl"/>
        </w:rPr>
        <w:t xml:space="preserve"> </w:t>
      </w:r>
      <w:r w:rsidR="00E54614" w:rsidRPr="00F57365">
        <w:rPr>
          <w:rFonts w:asciiTheme="minorHAnsi" w:hAnsiTheme="minorHAnsi" w:cstheme="minorHAnsi"/>
          <w:color w:val="000000"/>
          <w:lang w:val="es-ES_tradnl" w:eastAsia="es-ES_tradnl"/>
        </w:rPr>
        <w:t>España.</w:t>
      </w:r>
    </w:p>
    <w:p w14:paraId="40569C27" w14:textId="77777777" w:rsidR="00CB2C47" w:rsidRDefault="00CB2C47" w:rsidP="00D67DF7">
      <w:pPr>
        <w:pStyle w:val="Prrafodelista"/>
        <w:numPr>
          <w:ilvl w:val="0"/>
          <w:numId w:val="22"/>
        </w:numPr>
        <w:spacing w:line="360" w:lineRule="auto"/>
        <w:ind w:right="1310"/>
        <w:jc w:val="both"/>
        <w:rPr>
          <w:rFonts w:asciiTheme="minorHAnsi" w:hAnsiTheme="minorHAnsi" w:cstheme="minorHAnsi"/>
          <w:color w:val="000000"/>
          <w:lang w:val="es-ES_tradnl" w:eastAsia="es-ES_tradnl"/>
        </w:rPr>
      </w:pPr>
      <w:r>
        <w:rPr>
          <w:rFonts w:asciiTheme="minorHAnsi" w:hAnsiTheme="minorHAnsi" w:cstheme="minorHAnsi"/>
          <w:color w:val="000000"/>
          <w:lang w:val="es-ES_tradnl" w:eastAsia="es-ES_tradnl"/>
        </w:rPr>
        <w:t>FONSECA,</w:t>
      </w:r>
      <w:r w:rsidR="00D67DF7">
        <w:rPr>
          <w:rFonts w:asciiTheme="minorHAnsi" w:hAnsiTheme="minorHAnsi" w:cstheme="minorHAnsi"/>
          <w:color w:val="000000"/>
          <w:lang w:val="es-ES_tradnl" w:eastAsia="es-ES_tradnl"/>
        </w:rPr>
        <w:t xml:space="preserve"> </w:t>
      </w:r>
      <w:r>
        <w:rPr>
          <w:rFonts w:asciiTheme="minorHAnsi" w:hAnsiTheme="minorHAnsi" w:cstheme="minorHAnsi"/>
          <w:color w:val="000000"/>
          <w:lang w:val="es-ES_tradnl" w:eastAsia="es-ES_tradnl"/>
        </w:rPr>
        <w:t>Socorro y Otros ( 2011) Comunicación oral y escrita</w:t>
      </w:r>
      <w:r w:rsidR="00C90338">
        <w:rPr>
          <w:rFonts w:asciiTheme="minorHAnsi" w:hAnsiTheme="minorHAnsi" w:cstheme="minorHAnsi"/>
          <w:color w:val="000000"/>
          <w:lang w:val="es-ES_tradnl" w:eastAsia="es-ES_tradnl"/>
        </w:rPr>
        <w:t xml:space="preserve"> .México: Pearson.</w:t>
      </w:r>
    </w:p>
    <w:p w14:paraId="55B14847" w14:textId="77777777" w:rsidR="003945EB" w:rsidRPr="00F57365" w:rsidRDefault="003945EB" w:rsidP="00D67DF7">
      <w:pPr>
        <w:pStyle w:val="Prrafodelista"/>
        <w:numPr>
          <w:ilvl w:val="0"/>
          <w:numId w:val="22"/>
        </w:numPr>
        <w:spacing w:line="360" w:lineRule="auto"/>
        <w:ind w:right="1310"/>
        <w:jc w:val="both"/>
        <w:rPr>
          <w:rFonts w:asciiTheme="minorHAnsi" w:hAnsiTheme="minorHAnsi" w:cstheme="minorHAnsi"/>
          <w:color w:val="000000"/>
          <w:lang w:val="es-ES_tradnl" w:eastAsia="es-ES_tradnl"/>
        </w:rPr>
      </w:pPr>
      <w:r>
        <w:rPr>
          <w:rFonts w:asciiTheme="minorHAnsi" w:hAnsiTheme="minorHAnsi" w:cstheme="minorHAnsi"/>
          <w:color w:val="000000"/>
          <w:lang w:val="es-ES_tradnl" w:eastAsia="es-ES_tradnl"/>
        </w:rPr>
        <w:t>GILI Y GAYA, Samuel. Curso superior de sintaxis española, Barcelona 1980</w:t>
      </w:r>
    </w:p>
    <w:p w14:paraId="0D2EA9E8" w14:textId="77777777" w:rsidR="00742F10" w:rsidRDefault="00E54614" w:rsidP="00D67DF7">
      <w:pPr>
        <w:pStyle w:val="Prrafodelista"/>
        <w:numPr>
          <w:ilvl w:val="0"/>
          <w:numId w:val="22"/>
        </w:numPr>
        <w:spacing w:line="360" w:lineRule="auto"/>
        <w:ind w:right="1310"/>
        <w:jc w:val="both"/>
        <w:rPr>
          <w:rFonts w:asciiTheme="minorHAnsi" w:hAnsiTheme="minorHAnsi" w:cstheme="minorHAnsi"/>
          <w:b/>
          <w:lang w:val="es-PE"/>
        </w:rPr>
      </w:pPr>
      <w:r w:rsidRPr="00F57365">
        <w:rPr>
          <w:rFonts w:asciiTheme="minorHAnsi" w:hAnsiTheme="minorHAnsi" w:cstheme="minorHAnsi"/>
          <w:color w:val="000000"/>
          <w:lang w:val="es-ES_tradnl" w:eastAsia="es-ES_tradnl"/>
        </w:rPr>
        <w:t>LACAO, Rosseti, Castellano 3 tomos. Ed .Kapeluz, Buenos Aires.1996.</w:t>
      </w:r>
      <w:r w:rsidRPr="00F57365">
        <w:rPr>
          <w:rFonts w:asciiTheme="minorHAnsi" w:hAnsiTheme="minorHAnsi" w:cstheme="minorHAnsi"/>
          <w:b/>
          <w:lang w:val="es-PE"/>
        </w:rPr>
        <w:t xml:space="preserve"> </w:t>
      </w:r>
      <w:r w:rsidR="00742F10">
        <w:rPr>
          <w:rFonts w:asciiTheme="minorHAnsi" w:hAnsiTheme="minorHAnsi" w:cstheme="minorHAnsi"/>
          <w:b/>
          <w:lang w:val="es-PE"/>
        </w:rPr>
        <w:t xml:space="preserve"> </w:t>
      </w:r>
    </w:p>
    <w:p w14:paraId="5238E227" w14:textId="77777777" w:rsidR="00E54614" w:rsidRPr="00F57365" w:rsidRDefault="00E54614" w:rsidP="00D67DF7">
      <w:pPr>
        <w:pStyle w:val="Prrafodelista"/>
        <w:numPr>
          <w:ilvl w:val="0"/>
          <w:numId w:val="22"/>
        </w:numPr>
        <w:spacing w:line="360" w:lineRule="auto"/>
        <w:ind w:right="1310"/>
        <w:jc w:val="both"/>
        <w:rPr>
          <w:rFonts w:asciiTheme="minorHAnsi" w:hAnsiTheme="minorHAnsi" w:cstheme="minorHAnsi"/>
          <w:b/>
          <w:lang w:val="es-PE"/>
        </w:rPr>
      </w:pPr>
      <w:r w:rsidRPr="00F57365">
        <w:rPr>
          <w:rFonts w:asciiTheme="minorHAnsi" w:hAnsiTheme="minorHAnsi" w:cstheme="minorHAnsi"/>
          <w:lang w:val="es-PE"/>
        </w:rPr>
        <w:t>MARIN, Marta</w:t>
      </w:r>
      <w:r w:rsidRPr="00F57365">
        <w:rPr>
          <w:rFonts w:asciiTheme="minorHAnsi" w:hAnsiTheme="minorHAnsi" w:cstheme="minorHAnsi"/>
          <w:b/>
          <w:lang w:val="es-PE"/>
        </w:rPr>
        <w:t xml:space="preserve">: </w:t>
      </w:r>
      <w:r w:rsidRPr="00F57365">
        <w:rPr>
          <w:rFonts w:asciiTheme="minorHAnsi" w:hAnsiTheme="minorHAnsi" w:cstheme="minorHAnsi"/>
          <w:lang w:val="es-PE"/>
        </w:rPr>
        <w:t>Lingüística y enseñanza de la lengua</w:t>
      </w:r>
      <w:r w:rsidRPr="00F57365">
        <w:rPr>
          <w:rFonts w:asciiTheme="minorHAnsi" w:hAnsiTheme="minorHAnsi" w:cstheme="minorHAnsi"/>
          <w:b/>
          <w:lang w:val="es-PE"/>
        </w:rPr>
        <w:t xml:space="preserve">, </w:t>
      </w:r>
      <w:r w:rsidRPr="00F57365">
        <w:rPr>
          <w:rFonts w:asciiTheme="minorHAnsi" w:hAnsiTheme="minorHAnsi" w:cstheme="minorHAnsi"/>
          <w:lang w:val="es-PE"/>
        </w:rPr>
        <w:t>Aique  Grupo Editor, 2da edi</w:t>
      </w:r>
      <w:r w:rsidRPr="00F57365">
        <w:rPr>
          <w:rFonts w:asciiTheme="minorHAnsi" w:hAnsiTheme="minorHAnsi" w:cstheme="minorHAnsi"/>
          <w:b/>
          <w:color w:val="595959" w:themeColor="text1" w:themeTint="A6"/>
          <w:lang w:val="es-PE"/>
        </w:rPr>
        <w:t xml:space="preserve">ción Buenos </w:t>
      </w:r>
      <w:r w:rsidRPr="00F57365">
        <w:rPr>
          <w:rFonts w:asciiTheme="minorHAnsi" w:hAnsiTheme="minorHAnsi" w:cstheme="minorHAnsi"/>
          <w:lang w:val="es-PE"/>
        </w:rPr>
        <w:t>Aires, 2008.</w:t>
      </w:r>
    </w:p>
    <w:p w14:paraId="6B48C6D6" w14:textId="77777777" w:rsidR="00E54614" w:rsidRDefault="00E54614" w:rsidP="00D67DF7">
      <w:pPr>
        <w:pStyle w:val="Prrafodelista"/>
        <w:numPr>
          <w:ilvl w:val="0"/>
          <w:numId w:val="22"/>
        </w:numPr>
        <w:spacing w:line="360" w:lineRule="auto"/>
        <w:ind w:right="1310"/>
        <w:jc w:val="both"/>
        <w:rPr>
          <w:rFonts w:asciiTheme="minorHAnsi" w:hAnsiTheme="minorHAnsi" w:cstheme="minorHAnsi"/>
          <w:color w:val="000000"/>
          <w:lang w:val="es-ES_tradnl" w:eastAsia="es-ES_tradnl"/>
        </w:rPr>
      </w:pPr>
      <w:r w:rsidRPr="00F57365">
        <w:rPr>
          <w:rFonts w:asciiTheme="minorHAnsi" w:hAnsiTheme="minorHAnsi" w:cstheme="minorHAnsi"/>
          <w:color w:val="000000"/>
          <w:lang w:val="es-ES_tradnl" w:eastAsia="es-ES_tradnl"/>
        </w:rPr>
        <w:t>SIFUENTES, Dante (2001). Gramática del español y competencia li</w:t>
      </w:r>
      <w:r w:rsidR="00F26D9C">
        <w:rPr>
          <w:rFonts w:asciiTheme="minorHAnsi" w:hAnsiTheme="minorHAnsi" w:cstheme="minorHAnsi"/>
          <w:color w:val="000000"/>
          <w:lang w:val="es-ES_tradnl" w:eastAsia="es-ES_tradnl"/>
        </w:rPr>
        <w:t>C</w:t>
      </w:r>
      <w:r w:rsidRPr="00F57365">
        <w:rPr>
          <w:rFonts w:asciiTheme="minorHAnsi" w:hAnsiTheme="minorHAnsi" w:cstheme="minorHAnsi"/>
          <w:color w:val="000000"/>
          <w:lang w:val="es-ES_tradnl" w:eastAsia="es-ES_tradnl"/>
        </w:rPr>
        <w:t>, Lima: Centro de Investigación y Estudios para la Enseñanza Superior “José de la Riva Agüero y Osma”.</w:t>
      </w:r>
    </w:p>
    <w:p w14:paraId="6200E352" w14:textId="77777777" w:rsidR="00C90338" w:rsidRDefault="00C90338" w:rsidP="00F57365">
      <w:pPr>
        <w:pStyle w:val="Prrafodelista"/>
        <w:spacing w:line="360" w:lineRule="auto"/>
        <w:ind w:right="1310"/>
        <w:jc w:val="both"/>
        <w:rPr>
          <w:rFonts w:asciiTheme="minorHAnsi" w:hAnsiTheme="minorHAnsi" w:cstheme="minorHAnsi"/>
          <w:color w:val="000000"/>
          <w:lang w:val="es-ES_tradnl" w:eastAsia="es-ES_tradnl"/>
        </w:rPr>
      </w:pPr>
    </w:p>
    <w:p w14:paraId="571DAA10" w14:textId="77777777" w:rsidR="00517A4C" w:rsidRPr="00D67DF7" w:rsidRDefault="001255FF" w:rsidP="001255FF">
      <w:pPr>
        <w:pStyle w:val="Prrafodelista"/>
        <w:tabs>
          <w:tab w:val="left" w:pos="2127"/>
        </w:tabs>
        <w:spacing w:line="360" w:lineRule="auto"/>
        <w:ind w:right="1310"/>
        <w:jc w:val="both"/>
        <w:rPr>
          <w:rFonts w:asciiTheme="minorHAnsi" w:hAnsiTheme="minorHAnsi" w:cstheme="minorHAnsi"/>
          <w:b/>
          <w:lang w:val="es-ES_tradnl"/>
        </w:rPr>
      </w:pPr>
      <w:r>
        <w:rPr>
          <w:rFonts w:asciiTheme="minorHAnsi" w:hAnsiTheme="minorHAnsi" w:cstheme="minorHAnsi"/>
          <w:b/>
          <w:lang w:val="es-PE"/>
        </w:rPr>
        <w:t>UNIDAD DIDÁCTICA II</w:t>
      </w:r>
      <w:r w:rsidRPr="00F57365">
        <w:rPr>
          <w:rFonts w:asciiTheme="minorHAnsi" w:hAnsiTheme="minorHAnsi" w:cstheme="minorHAnsi"/>
          <w:b/>
          <w:lang w:val="es-PE"/>
        </w:rPr>
        <w:t xml:space="preserve">: </w:t>
      </w:r>
      <w:r w:rsidR="00517A4C" w:rsidRPr="00D67DF7">
        <w:rPr>
          <w:rFonts w:asciiTheme="minorHAnsi" w:hAnsiTheme="minorHAnsi" w:cstheme="minorHAnsi"/>
          <w:b/>
          <w:lang w:val="es-ES_tradnl"/>
        </w:rPr>
        <w:t xml:space="preserve">LA COMPRENSIÓN LECTORA Y LOS RECURSOS PARA LA  </w:t>
      </w:r>
    </w:p>
    <w:p w14:paraId="28120985" w14:textId="77777777" w:rsidR="001255FF" w:rsidRPr="00D67DF7" w:rsidRDefault="00517A4C" w:rsidP="001255FF">
      <w:pPr>
        <w:pStyle w:val="Prrafodelista"/>
        <w:tabs>
          <w:tab w:val="left" w:pos="2127"/>
        </w:tabs>
        <w:spacing w:line="360" w:lineRule="auto"/>
        <w:ind w:right="1310"/>
        <w:jc w:val="both"/>
        <w:rPr>
          <w:rFonts w:asciiTheme="minorHAnsi" w:hAnsiTheme="minorHAnsi" w:cstheme="minorHAnsi"/>
          <w:b/>
          <w:lang w:val="es-PE"/>
        </w:rPr>
      </w:pPr>
      <w:r w:rsidRPr="00D67DF7">
        <w:rPr>
          <w:rFonts w:asciiTheme="minorHAnsi" w:hAnsiTheme="minorHAnsi" w:cstheme="minorHAnsi"/>
          <w:b/>
          <w:lang w:val="es-ES_tradnl"/>
        </w:rPr>
        <w:t xml:space="preserve">                                                              EXPRESIÓN ORAL</w:t>
      </w:r>
      <w:r w:rsidRPr="00D67DF7">
        <w:rPr>
          <w:rFonts w:asciiTheme="minorHAnsi" w:hAnsiTheme="minorHAnsi" w:cstheme="minorHAnsi"/>
          <w:b/>
          <w:lang w:val="es-PE"/>
        </w:rPr>
        <w:t xml:space="preserve"> </w:t>
      </w:r>
    </w:p>
    <w:p w14:paraId="570407C2" w14:textId="77777777" w:rsidR="001255FF" w:rsidRPr="00F57365" w:rsidRDefault="001255FF" w:rsidP="00D67DF7">
      <w:pPr>
        <w:pStyle w:val="Prrafodelista"/>
        <w:widowControl/>
        <w:numPr>
          <w:ilvl w:val="0"/>
          <w:numId w:val="23"/>
        </w:numPr>
        <w:tabs>
          <w:tab w:val="left" w:pos="993"/>
        </w:tabs>
        <w:spacing w:line="360" w:lineRule="auto"/>
        <w:ind w:right="1310"/>
        <w:contextualSpacing/>
        <w:jc w:val="both"/>
        <w:rPr>
          <w:rFonts w:asciiTheme="minorHAnsi" w:hAnsiTheme="minorHAnsi" w:cstheme="minorHAnsi"/>
          <w:bCs/>
          <w:color w:val="000000"/>
          <w:lang w:val="es-ES_tradnl" w:eastAsia="es-ES_tradnl"/>
        </w:rPr>
      </w:pPr>
      <w:r w:rsidRPr="00F57365">
        <w:rPr>
          <w:rFonts w:asciiTheme="minorHAnsi" w:hAnsiTheme="minorHAnsi" w:cstheme="minorHAnsi"/>
          <w:bCs/>
          <w:color w:val="000000"/>
          <w:lang w:val="es-ES_tradnl" w:eastAsia="es-ES_tradnl"/>
        </w:rPr>
        <w:t>ALONSO ,Jesús (1995) .La evaluación de la comprensión lectora, Buenos Aires</w:t>
      </w:r>
    </w:p>
    <w:p w14:paraId="50AA9284" w14:textId="77777777" w:rsidR="001255FF" w:rsidRPr="00F57365" w:rsidRDefault="001255FF" w:rsidP="00D67DF7">
      <w:pPr>
        <w:pStyle w:val="Prrafodelista"/>
        <w:widowControl/>
        <w:numPr>
          <w:ilvl w:val="0"/>
          <w:numId w:val="23"/>
        </w:numPr>
        <w:tabs>
          <w:tab w:val="left" w:pos="993"/>
        </w:tabs>
        <w:spacing w:line="360" w:lineRule="auto"/>
        <w:ind w:right="1310"/>
        <w:contextualSpacing/>
        <w:jc w:val="both"/>
        <w:rPr>
          <w:rFonts w:asciiTheme="minorHAnsi" w:hAnsiTheme="minorHAnsi" w:cstheme="minorHAnsi"/>
          <w:bCs/>
          <w:color w:val="000000"/>
          <w:lang w:val="es-ES_tradnl" w:eastAsia="es-ES_tradnl"/>
        </w:rPr>
      </w:pPr>
      <w:r w:rsidRPr="00F57365">
        <w:rPr>
          <w:rFonts w:asciiTheme="minorHAnsi" w:hAnsiTheme="minorHAnsi" w:cstheme="minorHAnsi"/>
          <w:bCs/>
          <w:color w:val="000000"/>
          <w:lang w:val="es-ES_tradnl" w:eastAsia="es-ES_tradnl"/>
        </w:rPr>
        <w:t>ALVARADO Z, Hernán (2004).Estrategias didácticas para la</w:t>
      </w:r>
      <w:r w:rsidR="005D1521">
        <w:rPr>
          <w:rFonts w:asciiTheme="minorHAnsi" w:hAnsiTheme="minorHAnsi" w:cstheme="minorHAnsi"/>
          <w:bCs/>
          <w:color w:val="000000"/>
          <w:lang w:val="es-ES_tradnl" w:eastAsia="es-ES_tradnl"/>
        </w:rPr>
        <w:t xml:space="preserve"> comprensión lectora, Lima:   </w:t>
      </w:r>
      <w:r w:rsidRPr="00F57365">
        <w:rPr>
          <w:rFonts w:asciiTheme="minorHAnsi" w:hAnsiTheme="minorHAnsi" w:cstheme="minorHAnsi"/>
          <w:bCs/>
          <w:color w:val="000000"/>
          <w:lang w:val="es-ES_tradnl" w:eastAsia="es-ES_tradnl"/>
        </w:rPr>
        <w:t>Editorial UNMSM.</w:t>
      </w:r>
    </w:p>
    <w:p w14:paraId="3AC3A127" w14:textId="77777777" w:rsidR="001255FF" w:rsidRDefault="001255FF" w:rsidP="00D67DF7">
      <w:pPr>
        <w:pStyle w:val="Prrafodelista"/>
        <w:numPr>
          <w:ilvl w:val="0"/>
          <w:numId w:val="23"/>
        </w:numPr>
        <w:spacing w:line="360" w:lineRule="auto"/>
        <w:ind w:right="1310"/>
        <w:jc w:val="both"/>
        <w:rPr>
          <w:rFonts w:asciiTheme="minorHAnsi" w:hAnsiTheme="minorHAnsi" w:cstheme="minorHAnsi"/>
          <w:i/>
          <w:lang w:val="es-PE"/>
        </w:rPr>
      </w:pPr>
      <w:r w:rsidRPr="00F57365">
        <w:rPr>
          <w:rFonts w:asciiTheme="minorHAnsi" w:hAnsiTheme="minorHAnsi" w:cstheme="minorHAnsi"/>
          <w:lang w:val="es-PE"/>
        </w:rPr>
        <w:t>BENITEZ,</w:t>
      </w:r>
      <w:r w:rsidRPr="00F57365">
        <w:rPr>
          <w:rFonts w:asciiTheme="minorHAnsi" w:hAnsiTheme="minorHAnsi" w:cstheme="minorHAnsi"/>
          <w:b/>
          <w:lang w:val="es-PE"/>
        </w:rPr>
        <w:t xml:space="preserve"> </w:t>
      </w:r>
      <w:r w:rsidRPr="00F57365">
        <w:rPr>
          <w:rFonts w:asciiTheme="minorHAnsi" w:hAnsiTheme="minorHAnsi" w:cstheme="minorHAnsi"/>
          <w:i/>
          <w:lang w:val="es-PE"/>
        </w:rPr>
        <w:t>Manuel (1998).El arte de la declamación,Lima: Editorial San Marcos</w:t>
      </w:r>
    </w:p>
    <w:p w14:paraId="7E0A2EC7" w14:textId="77777777" w:rsidR="00C90338" w:rsidRPr="00F57365" w:rsidRDefault="00C90338" w:rsidP="00D67DF7">
      <w:pPr>
        <w:pStyle w:val="Prrafodelista"/>
        <w:numPr>
          <w:ilvl w:val="0"/>
          <w:numId w:val="23"/>
        </w:numPr>
        <w:spacing w:line="360" w:lineRule="auto"/>
        <w:ind w:right="1310"/>
        <w:jc w:val="both"/>
        <w:rPr>
          <w:rFonts w:asciiTheme="minorHAnsi" w:hAnsiTheme="minorHAnsi" w:cstheme="minorHAnsi"/>
          <w:b/>
          <w:lang w:val="es-PE"/>
        </w:rPr>
      </w:pPr>
      <w:r>
        <w:rPr>
          <w:rFonts w:asciiTheme="minorHAnsi" w:hAnsiTheme="minorHAnsi" w:cstheme="minorHAnsi"/>
          <w:i/>
          <w:lang w:val="es-PE"/>
        </w:rPr>
        <w:t xml:space="preserve">GATTI  M, Carlos ( 1982) .Técnicas de lectura y redacción. Lima:Universidad del Pacífico </w:t>
      </w:r>
    </w:p>
    <w:p w14:paraId="67B191C9" w14:textId="77777777" w:rsidR="001255FF" w:rsidRPr="00F57365" w:rsidRDefault="001255FF" w:rsidP="00D67DF7">
      <w:pPr>
        <w:pStyle w:val="Prrafodelista"/>
        <w:numPr>
          <w:ilvl w:val="0"/>
          <w:numId w:val="23"/>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lastRenderedPageBreak/>
        <w:t xml:space="preserve">JANNER, Greville (1992). </w:t>
      </w:r>
      <w:r w:rsidRPr="00F57365">
        <w:rPr>
          <w:rFonts w:asciiTheme="minorHAnsi" w:hAnsiTheme="minorHAnsi" w:cstheme="minorHAnsi"/>
          <w:i/>
          <w:lang w:val="es-PE"/>
        </w:rPr>
        <w:t>Cómo hablar en público</w:t>
      </w:r>
      <w:r w:rsidRPr="00F57365">
        <w:rPr>
          <w:rFonts w:asciiTheme="minorHAnsi" w:hAnsiTheme="minorHAnsi" w:cstheme="minorHAnsi"/>
          <w:lang w:val="es-PE"/>
        </w:rPr>
        <w:t>, Bilbao: Deusto.</w:t>
      </w:r>
    </w:p>
    <w:p w14:paraId="2232B1D9" w14:textId="77777777" w:rsidR="001255FF" w:rsidRPr="00F57365" w:rsidRDefault="001255FF" w:rsidP="00D67DF7">
      <w:pPr>
        <w:pStyle w:val="Prrafodelista"/>
        <w:numPr>
          <w:ilvl w:val="0"/>
          <w:numId w:val="23"/>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SÁNCHEZ, M. (2010). Hable en público, Lima: Mirbet S.A.</w:t>
      </w:r>
    </w:p>
    <w:p w14:paraId="0DDDA5E8" w14:textId="77777777" w:rsidR="001255FF" w:rsidRPr="00F57365" w:rsidRDefault="001255FF" w:rsidP="00D67DF7">
      <w:pPr>
        <w:pStyle w:val="Prrafodelista"/>
        <w:numPr>
          <w:ilvl w:val="0"/>
          <w:numId w:val="23"/>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LÉRTORA, Jaime (2007) </w:t>
      </w:r>
      <w:r w:rsidRPr="00F57365">
        <w:rPr>
          <w:rFonts w:asciiTheme="minorHAnsi" w:hAnsiTheme="minorHAnsi" w:cstheme="minorHAnsi"/>
          <w:i/>
          <w:lang w:val="es-PE"/>
        </w:rPr>
        <w:t>¡Habla! Guía para una comunicación exitosa</w:t>
      </w:r>
      <w:r w:rsidRPr="00F57365">
        <w:rPr>
          <w:rFonts w:asciiTheme="minorHAnsi" w:hAnsiTheme="minorHAnsi" w:cstheme="minorHAnsi"/>
          <w:lang w:val="es-PE"/>
        </w:rPr>
        <w:t>, Lima: Santillana.</w:t>
      </w:r>
    </w:p>
    <w:p w14:paraId="0B32611E" w14:textId="77777777" w:rsidR="001255FF" w:rsidRPr="00F57365" w:rsidRDefault="001255FF" w:rsidP="00D67DF7">
      <w:pPr>
        <w:pStyle w:val="Prrafodelista"/>
        <w:numPr>
          <w:ilvl w:val="0"/>
          <w:numId w:val="23"/>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LÉRTORA, Jaime (s/f) </w:t>
      </w:r>
      <w:r w:rsidRPr="00F57365">
        <w:rPr>
          <w:rFonts w:asciiTheme="minorHAnsi" w:hAnsiTheme="minorHAnsi" w:cstheme="minorHAnsi"/>
          <w:i/>
          <w:lang w:val="es-PE"/>
        </w:rPr>
        <w:t>¡Presenta! Guía para exposiciones efectivas</w:t>
      </w:r>
      <w:r w:rsidRPr="00F57365">
        <w:rPr>
          <w:rFonts w:asciiTheme="minorHAnsi" w:hAnsiTheme="minorHAnsi" w:cstheme="minorHAnsi"/>
          <w:lang w:val="es-PE"/>
        </w:rPr>
        <w:t>, Lima: Santillana.</w:t>
      </w:r>
    </w:p>
    <w:p w14:paraId="26C47957" w14:textId="77777777" w:rsidR="001255FF" w:rsidRPr="00F57365" w:rsidRDefault="001255FF" w:rsidP="00D67DF7">
      <w:pPr>
        <w:pStyle w:val="Prrafodelista"/>
        <w:numPr>
          <w:ilvl w:val="0"/>
          <w:numId w:val="23"/>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TUYA, Antonio (s/f). </w:t>
      </w:r>
      <w:r w:rsidRPr="00F57365">
        <w:rPr>
          <w:rFonts w:asciiTheme="minorHAnsi" w:hAnsiTheme="minorHAnsi" w:cstheme="minorHAnsi"/>
          <w:i/>
          <w:lang w:val="es-PE"/>
        </w:rPr>
        <w:t>Comunicación oral y liderazgo. El nuevo enfoque latinoamericano en la formación de líderes.</w:t>
      </w:r>
      <w:r w:rsidRPr="00F57365">
        <w:rPr>
          <w:rFonts w:asciiTheme="minorHAnsi" w:hAnsiTheme="minorHAnsi" w:cstheme="minorHAnsi"/>
          <w:lang w:val="es-PE"/>
        </w:rPr>
        <w:t xml:space="preserve"> (No consigna el resto de datos).</w:t>
      </w:r>
    </w:p>
    <w:p w14:paraId="5A6FD658" w14:textId="77777777" w:rsidR="001255FF" w:rsidRDefault="001255FF" w:rsidP="00D67DF7">
      <w:pPr>
        <w:pStyle w:val="Prrafodelista"/>
        <w:numPr>
          <w:ilvl w:val="0"/>
          <w:numId w:val="23"/>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CASANELLA, Alfredo (1991). </w:t>
      </w:r>
      <w:r w:rsidRPr="00F57365">
        <w:rPr>
          <w:rFonts w:asciiTheme="minorHAnsi" w:hAnsiTheme="minorHAnsi" w:cstheme="minorHAnsi"/>
          <w:i/>
          <w:lang w:val="es-PE"/>
        </w:rPr>
        <w:t>Breve manual de locución</w:t>
      </w:r>
      <w:r>
        <w:rPr>
          <w:rFonts w:asciiTheme="minorHAnsi" w:hAnsiTheme="minorHAnsi" w:cstheme="minorHAnsi"/>
          <w:lang w:val="es-PE"/>
        </w:rPr>
        <w:t>, Lima: Causachun.</w:t>
      </w:r>
    </w:p>
    <w:p w14:paraId="0F7EE2B6" w14:textId="77777777" w:rsidR="001255FF" w:rsidRPr="001255FF" w:rsidRDefault="001255FF" w:rsidP="00F57365">
      <w:pPr>
        <w:pStyle w:val="Prrafodelista"/>
        <w:spacing w:line="360" w:lineRule="auto"/>
        <w:ind w:right="1310"/>
        <w:jc w:val="both"/>
        <w:rPr>
          <w:rFonts w:asciiTheme="minorHAnsi" w:hAnsiTheme="minorHAnsi" w:cstheme="minorHAnsi"/>
          <w:lang w:val="es-PE"/>
        </w:rPr>
      </w:pPr>
    </w:p>
    <w:p w14:paraId="11CC1372" w14:textId="77777777" w:rsidR="000773A3" w:rsidRPr="00D67DF7" w:rsidRDefault="00E54614" w:rsidP="00F57365">
      <w:pPr>
        <w:pStyle w:val="Prrafodelista"/>
        <w:spacing w:line="360" w:lineRule="auto"/>
        <w:ind w:right="1310"/>
        <w:jc w:val="both"/>
        <w:rPr>
          <w:rFonts w:asciiTheme="minorHAnsi" w:hAnsiTheme="minorHAnsi" w:cstheme="minorHAnsi"/>
          <w:b/>
          <w:lang w:val="es-ES_tradnl"/>
        </w:rPr>
      </w:pPr>
      <w:r w:rsidRPr="00F57365">
        <w:rPr>
          <w:rFonts w:asciiTheme="minorHAnsi" w:hAnsiTheme="minorHAnsi" w:cstheme="minorHAnsi"/>
          <w:b/>
          <w:lang w:val="es-PE"/>
        </w:rPr>
        <w:t>UNIDAD DIDÁCTICA II</w:t>
      </w:r>
      <w:r w:rsidR="001255FF">
        <w:rPr>
          <w:rFonts w:asciiTheme="minorHAnsi" w:hAnsiTheme="minorHAnsi" w:cstheme="minorHAnsi"/>
          <w:b/>
          <w:lang w:val="es-PE"/>
        </w:rPr>
        <w:t>I</w:t>
      </w:r>
      <w:r w:rsidRPr="00F57365">
        <w:rPr>
          <w:rFonts w:asciiTheme="minorHAnsi" w:hAnsiTheme="minorHAnsi" w:cstheme="minorHAnsi"/>
          <w:b/>
          <w:lang w:val="es-PE"/>
        </w:rPr>
        <w:t>:</w:t>
      </w:r>
      <w:r w:rsidR="005D1521" w:rsidRPr="005D1521">
        <w:rPr>
          <w:rFonts w:asciiTheme="minorHAnsi" w:hAnsiTheme="minorHAnsi" w:cstheme="minorHAnsi"/>
          <w:lang w:val="es-ES_tradnl"/>
        </w:rPr>
        <w:t xml:space="preserve"> </w:t>
      </w:r>
      <w:r w:rsidR="005D1521" w:rsidRPr="00D67DF7">
        <w:rPr>
          <w:rFonts w:asciiTheme="minorHAnsi" w:hAnsiTheme="minorHAnsi" w:cstheme="minorHAnsi"/>
          <w:b/>
          <w:lang w:val="es-ES_tradnl"/>
        </w:rPr>
        <w:t>EL TEXTO:</w:t>
      </w:r>
      <w:r w:rsidR="007060D9" w:rsidRPr="00D67DF7">
        <w:rPr>
          <w:rFonts w:asciiTheme="minorHAnsi" w:hAnsiTheme="minorHAnsi" w:cstheme="minorHAnsi"/>
          <w:b/>
          <w:lang w:val="es-ES_tradnl"/>
        </w:rPr>
        <w:t xml:space="preserve"> </w:t>
      </w:r>
      <w:r w:rsidR="005D1521" w:rsidRPr="00D67DF7">
        <w:rPr>
          <w:rFonts w:asciiTheme="minorHAnsi" w:hAnsiTheme="minorHAnsi" w:cstheme="minorHAnsi"/>
          <w:b/>
          <w:lang w:val="es-ES_tradnl"/>
        </w:rPr>
        <w:t xml:space="preserve">TIPOLOGÍA-ESTRUCTURA Y NORMAS </w:t>
      </w:r>
      <w:r w:rsidR="000773A3" w:rsidRPr="00D67DF7">
        <w:rPr>
          <w:rFonts w:asciiTheme="minorHAnsi" w:hAnsiTheme="minorHAnsi" w:cstheme="minorHAnsi"/>
          <w:b/>
          <w:lang w:val="es-ES_tradnl"/>
        </w:rPr>
        <w:t xml:space="preserve">     </w:t>
      </w:r>
    </w:p>
    <w:p w14:paraId="5D12C026" w14:textId="77777777" w:rsidR="00E54614" w:rsidRPr="00D67DF7" w:rsidRDefault="000773A3" w:rsidP="00F57365">
      <w:pPr>
        <w:pStyle w:val="Prrafodelista"/>
        <w:spacing w:line="360" w:lineRule="auto"/>
        <w:ind w:right="1310"/>
        <w:jc w:val="both"/>
        <w:rPr>
          <w:rFonts w:asciiTheme="minorHAnsi" w:hAnsiTheme="minorHAnsi" w:cstheme="minorHAnsi"/>
          <w:b/>
          <w:lang w:val="es-PE"/>
        </w:rPr>
      </w:pPr>
      <w:r w:rsidRPr="00D67DF7">
        <w:rPr>
          <w:rFonts w:asciiTheme="minorHAnsi" w:hAnsiTheme="minorHAnsi" w:cstheme="minorHAnsi"/>
          <w:b/>
          <w:lang w:val="es-ES_tradnl"/>
        </w:rPr>
        <w:t xml:space="preserve">                                                             </w:t>
      </w:r>
      <w:r w:rsidR="005D1521" w:rsidRPr="00D67DF7">
        <w:rPr>
          <w:rFonts w:asciiTheme="minorHAnsi" w:hAnsiTheme="minorHAnsi" w:cstheme="minorHAnsi"/>
          <w:b/>
          <w:lang w:val="es-ES_tradnl"/>
        </w:rPr>
        <w:t>ORTOGRÁFICAS</w:t>
      </w:r>
      <w:r w:rsidRPr="00D67DF7">
        <w:rPr>
          <w:rFonts w:asciiTheme="minorHAnsi" w:hAnsiTheme="minorHAnsi" w:cstheme="minorHAnsi"/>
          <w:b/>
          <w:lang w:val="es-PE"/>
        </w:rPr>
        <w:t xml:space="preserve"> </w:t>
      </w:r>
    </w:p>
    <w:p w14:paraId="33625370" w14:textId="77777777" w:rsidR="005D1521" w:rsidRDefault="005D1521" w:rsidP="00D67DF7">
      <w:pPr>
        <w:pStyle w:val="Prrafodelista"/>
        <w:numPr>
          <w:ilvl w:val="0"/>
          <w:numId w:val="24"/>
        </w:numPr>
        <w:spacing w:line="360" w:lineRule="auto"/>
        <w:ind w:right="1310"/>
        <w:jc w:val="both"/>
        <w:rPr>
          <w:rFonts w:asciiTheme="minorHAnsi" w:hAnsiTheme="minorHAnsi" w:cstheme="minorHAnsi"/>
          <w:color w:val="000000"/>
          <w:lang w:val="es-ES_tradnl" w:eastAsia="es-ES_tradnl"/>
        </w:rPr>
      </w:pPr>
      <w:r w:rsidRPr="00F57365">
        <w:rPr>
          <w:rFonts w:asciiTheme="minorHAnsi" w:hAnsiTheme="minorHAnsi" w:cstheme="minorHAnsi"/>
          <w:color w:val="000000"/>
          <w:lang w:val="es-ES_tradnl" w:eastAsia="es-ES_tradnl"/>
        </w:rPr>
        <w:t>CASSANY, Daniel (2008).Taller d</w:t>
      </w:r>
      <w:r>
        <w:rPr>
          <w:rFonts w:asciiTheme="minorHAnsi" w:hAnsiTheme="minorHAnsi" w:cstheme="minorHAnsi"/>
          <w:color w:val="000000"/>
          <w:lang w:val="es-ES_tradnl" w:eastAsia="es-ES_tradnl"/>
        </w:rPr>
        <w:t>e textos, España: Paidos Reyes.</w:t>
      </w:r>
      <w:r w:rsidR="00F26D9C">
        <w:rPr>
          <w:rFonts w:asciiTheme="minorHAnsi" w:hAnsiTheme="minorHAnsi" w:cstheme="minorHAnsi"/>
          <w:color w:val="000000"/>
          <w:lang w:val="es-ES_tradnl" w:eastAsia="es-ES_tradnl"/>
        </w:rPr>
        <w:t xml:space="preserve"> </w:t>
      </w:r>
    </w:p>
    <w:p w14:paraId="5E27BD29" w14:textId="77777777" w:rsidR="00F26D9C" w:rsidRPr="005D1521" w:rsidRDefault="00F26D9C" w:rsidP="00D67DF7">
      <w:pPr>
        <w:pStyle w:val="Prrafodelista"/>
        <w:numPr>
          <w:ilvl w:val="0"/>
          <w:numId w:val="24"/>
        </w:numPr>
        <w:spacing w:line="360" w:lineRule="auto"/>
        <w:ind w:right="1310"/>
        <w:jc w:val="both"/>
        <w:rPr>
          <w:rFonts w:asciiTheme="minorHAnsi" w:hAnsiTheme="minorHAnsi" w:cstheme="minorHAnsi"/>
          <w:color w:val="000000"/>
          <w:lang w:val="es-ES_tradnl" w:eastAsia="es-ES_tradnl"/>
        </w:rPr>
      </w:pPr>
      <w:r>
        <w:rPr>
          <w:rFonts w:asciiTheme="minorHAnsi" w:hAnsiTheme="minorHAnsi" w:cstheme="minorHAnsi"/>
          <w:color w:val="000000"/>
          <w:lang w:val="es-ES_tradnl" w:eastAsia="es-ES_tradnl"/>
        </w:rPr>
        <w:t>EVANGELISTA , Desiderio ( 2014 ) .L</w:t>
      </w:r>
      <w:r w:rsidRPr="0099263E">
        <w:rPr>
          <w:rFonts w:cstheme="minorHAnsi"/>
          <w:sz w:val="20"/>
          <w:lang w:val="es-PE"/>
        </w:rPr>
        <w:t xml:space="preserve">ingüística del texto, España  :Edit. </w:t>
      </w:r>
      <w:r>
        <w:rPr>
          <w:rFonts w:cstheme="minorHAnsi"/>
          <w:sz w:val="20"/>
        </w:rPr>
        <w:t xml:space="preserve">Académica española  </w:t>
      </w:r>
    </w:p>
    <w:p w14:paraId="3590C70E" w14:textId="77777777" w:rsidR="00E54614" w:rsidRPr="0099263E" w:rsidRDefault="00E54614" w:rsidP="00D67DF7">
      <w:pPr>
        <w:pStyle w:val="Prrafodelista"/>
        <w:numPr>
          <w:ilvl w:val="0"/>
          <w:numId w:val="24"/>
        </w:numPr>
        <w:spacing w:line="360" w:lineRule="auto"/>
        <w:ind w:right="1310"/>
        <w:jc w:val="both"/>
        <w:rPr>
          <w:rFonts w:cstheme="minorHAnsi"/>
          <w:lang w:val="es-PE"/>
        </w:rPr>
      </w:pPr>
      <w:r w:rsidRPr="0099263E">
        <w:rPr>
          <w:rFonts w:cstheme="minorHAnsi"/>
          <w:lang w:val="es-PE"/>
        </w:rPr>
        <w:t xml:space="preserve">HUERTA, Moisés (2001). </w:t>
      </w:r>
      <w:r w:rsidRPr="0099263E">
        <w:rPr>
          <w:rFonts w:cstheme="minorHAnsi"/>
          <w:i/>
          <w:lang w:val="es-PE"/>
        </w:rPr>
        <w:t>Enseñar a aprender significativamente</w:t>
      </w:r>
      <w:r w:rsidRPr="0099263E">
        <w:rPr>
          <w:rFonts w:cstheme="minorHAnsi"/>
          <w:lang w:val="es-PE"/>
        </w:rPr>
        <w:t>, Lima: San Marcos.</w:t>
      </w:r>
    </w:p>
    <w:p w14:paraId="0E3132EA" w14:textId="77777777" w:rsidR="00E54614" w:rsidRPr="00F57365" w:rsidRDefault="00E54614" w:rsidP="00D67DF7">
      <w:pPr>
        <w:pStyle w:val="Prrafodelista"/>
        <w:numPr>
          <w:ilvl w:val="0"/>
          <w:numId w:val="24"/>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ONTORIA, Antonio, GÓMEZ, Juan y MOLINA, Ana (2000). </w:t>
      </w:r>
      <w:r w:rsidRPr="00F57365">
        <w:rPr>
          <w:rFonts w:asciiTheme="minorHAnsi" w:hAnsiTheme="minorHAnsi" w:cstheme="minorHAnsi"/>
          <w:i/>
          <w:lang w:val="es-PE"/>
        </w:rPr>
        <w:t>Potenciar la capacidad de aprender y pensar</w:t>
      </w:r>
      <w:r w:rsidRPr="00F57365">
        <w:rPr>
          <w:rFonts w:asciiTheme="minorHAnsi" w:hAnsiTheme="minorHAnsi" w:cstheme="minorHAnsi"/>
          <w:lang w:val="es-PE"/>
        </w:rPr>
        <w:t>, Madrid: Narcea.</w:t>
      </w:r>
    </w:p>
    <w:p w14:paraId="107AF1C9" w14:textId="77777777" w:rsidR="00E54614" w:rsidRPr="00F57365" w:rsidRDefault="00E54614" w:rsidP="00D67DF7">
      <w:pPr>
        <w:pStyle w:val="Prrafodelista"/>
        <w:numPr>
          <w:ilvl w:val="0"/>
          <w:numId w:val="24"/>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MUÑOZ, Jorge (s/f). </w:t>
      </w:r>
      <w:r w:rsidRPr="00F57365">
        <w:rPr>
          <w:rFonts w:asciiTheme="minorHAnsi" w:hAnsiTheme="minorHAnsi" w:cstheme="minorHAnsi"/>
          <w:i/>
          <w:lang w:val="es-PE"/>
        </w:rPr>
        <w:t>Estrategias de enseñanza y aprendizaje. Módulo III</w:t>
      </w:r>
      <w:r w:rsidRPr="00F57365">
        <w:rPr>
          <w:rFonts w:asciiTheme="minorHAnsi" w:hAnsiTheme="minorHAnsi" w:cstheme="minorHAnsi"/>
          <w:lang w:val="es-PE"/>
        </w:rPr>
        <w:t>, Lima: San Marcos.</w:t>
      </w:r>
    </w:p>
    <w:p w14:paraId="579A5707" w14:textId="77777777" w:rsidR="00E54614" w:rsidRPr="00F57365" w:rsidRDefault="00E54614" w:rsidP="00D67DF7">
      <w:pPr>
        <w:pStyle w:val="Prrafodelista"/>
        <w:numPr>
          <w:ilvl w:val="0"/>
          <w:numId w:val="24"/>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CAJAVILCA, Freddy (2008). </w:t>
      </w:r>
      <w:r w:rsidRPr="00F57365">
        <w:rPr>
          <w:rFonts w:asciiTheme="minorHAnsi" w:hAnsiTheme="minorHAnsi" w:cstheme="minorHAnsi"/>
          <w:i/>
          <w:lang w:val="es-PE"/>
        </w:rPr>
        <w:t>Herramientas para el aprendizaje significativo. Compendio de más de cuarenta técnicas cognitivas,</w:t>
      </w:r>
      <w:r w:rsidRPr="00F57365">
        <w:rPr>
          <w:rFonts w:asciiTheme="minorHAnsi" w:hAnsiTheme="minorHAnsi" w:cstheme="minorHAnsi"/>
          <w:lang w:val="es-PE"/>
        </w:rPr>
        <w:t xml:space="preserve"> Lima: San Marcos.</w:t>
      </w:r>
    </w:p>
    <w:p w14:paraId="57098B6C" w14:textId="77777777" w:rsidR="000773A3" w:rsidRDefault="00E54614" w:rsidP="00D67DF7">
      <w:pPr>
        <w:pStyle w:val="Prrafodelista"/>
        <w:numPr>
          <w:ilvl w:val="0"/>
          <w:numId w:val="24"/>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CAPELLA, Jorge y SÁNCHEZ, Guillermo (1999). </w:t>
      </w:r>
      <w:r w:rsidRPr="00F57365">
        <w:rPr>
          <w:rFonts w:asciiTheme="minorHAnsi" w:hAnsiTheme="minorHAnsi" w:cstheme="minorHAnsi"/>
          <w:i/>
          <w:lang w:val="es-PE"/>
        </w:rPr>
        <w:t>Aprendizaje y constructivismo</w:t>
      </w:r>
      <w:r w:rsidRPr="00F57365">
        <w:rPr>
          <w:rFonts w:asciiTheme="minorHAnsi" w:hAnsiTheme="minorHAnsi" w:cstheme="minorHAnsi"/>
          <w:lang w:val="es-PE"/>
        </w:rPr>
        <w:t>, Lima: Instituto de Educación Superior Massey and Vanier</w:t>
      </w:r>
    </w:p>
    <w:p w14:paraId="24368CF2" w14:textId="77777777" w:rsidR="00E54614" w:rsidRDefault="000773A3" w:rsidP="00D67DF7">
      <w:pPr>
        <w:pStyle w:val="Prrafodelista"/>
        <w:numPr>
          <w:ilvl w:val="0"/>
          <w:numId w:val="24"/>
        </w:numPr>
        <w:spacing w:line="360" w:lineRule="auto"/>
        <w:ind w:right="1310"/>
        <w:jc w:val="both"/>
        <w:rPr>
          <w:rFonts w:cstheme="minorHAnsi"/>
          <w:sz w:val="18"/>
          <w:lang w:val="es-ES_tradnl"/>
        </w:rPr>
      </w:pPr>
      <w:r>
        <w:rPr>
          <w:rFonts w:asciiTheme="minorHAnsi" w:hAnsiTheme="minorHAnsi" w:cstheme="minorHAnsi"/>
          <w:lang w:val="es-PE"/>
        </w:rPr>
        <w:t xml:space="preserve">TINCO T, Alcides ( 2016) .¿ Cómo desarrollar tus habilidades </w:t>
      </w:r>
      <w:r w:rsidRPr="00FC56C4">
        <w:rPr>
          <w:rFonts w:cstheme="minorHAnsi"/>
          <w:sz w:val="20"/>
          <w:szCs w:val="20"/>
          <w:lang w:val="es-ES_tradnl"/>
        </w:rPr>
        <w:t>lingüístico textuales</w:t>
      </w:r>
      <w:r w:rsidR="00FC56C4">
        <w:rPr>
          <w:rFonts w:cstheme="minorHAnsi"/>
          <w:sz w:val="18"/>
          <w:lang w:val="es-ES_tradnl"/>
        </w:rPr>
        <w:t>?,</w:t>
      </w:r>
    </w:p>
    <w:p w14:paraId="5BC9EA2B" w14:textId="77777777" w:rsidR="000773A3" w:rsidRPr="00F57365" w:rsidRDefault="00FC56C4" w:rsidP="00D67DF7">
      <w:pPr>
        <w:pStyle w:val="Prrafodelista"/>
        <w:numPr>
          <w:ilvl w:val="0"/>
          <w:numId w:val="24"/>
        </w:numPr>
        <w:spacing w:line="360" w:lineRule="auto"/>
        <w:ind w:right="1310"/>
        <w:jc w:val="both"/>
        <w:rPr>
          <w:rFonts w:asciiTheme="minorHAnsi" w:hAnsiTheme="minorHAnsi" w:cstheme="minorHAnsi"/>
          <w:lang w:val="es-PE"/>
        </w:rPr>
      </w:pPr>
      <w:r w:rsidRPr="00F57365">
        <w:rPr>
          <w:rFonts w:asciiTheme="minorHAnsi" w:hAnsiTheme="minorHAnsi" w:cstheme="minorHAnsi"/>
          <w:color w:val="000000"/>
          <w:lang w:val="es-ES_tradnl" w:eastAsia="es-ES_tradnl"/>
        </w:rPr>
        <w:t>Lima:</w:t>
      </w:r>
      <w:r>
        <w:rPr>
          <w:rFonts w:asciiTheme="minorHAnsi" w:hAnsiTheme="minorHAnsi" w:cstheme="minorHAnsi"/>
          <w:color w:val="000000"/>
          <w:lang w:val="es-ES_tradnl" w:eastAsia="es-ES_tradnl"/>
        </w:rPr>
        <w:t xml:space="preserve"> Editorial Summa</w:t>
      </w:r>
    </w:p>
    <w:p w14:paraId="6C294DAF" w14:textId="77777777" w:rsidR="00E54614" w:rsidRPr="00F57365" w:rsidRDefault="00E54614" w:rsidP="00D67DF7">
      <w:pPr>
        <w:pStyle w:val="Prrafodelista"/>
        <w:numPr>
          <w:ilvl w:val="0"/>
          <w:numId w:val="24"/>
        </w:numPr>
        <w:spacing w:line="360" w:lineRule="auto"/>
        <w:ind w:right="1310"/>
        <w:jc w:val="both"/>
        <w:rPr>
          <w:rFonts w:asciiTheme="minorHAnsi" w:hAnsiTheme="minorHAnsi" w:cstheme="minorHAnsi"/>
          <w:color w:val="000000"/>
          <w:lang w:val="es-ES_tradnl" w:eastAsia="es-ES_tradnl"/>
        </w:rPr>
      </w:pPr>
      <w:r w:rsidRPr="00F57365">
        <w:rPr>
          <w:rFonts w:asciiTheme="minorHAnsi" w:hAnsiTheme="minorHAnsi" w:cstheme="minorHAnsi"/>
          <w:color w:val="000000"/>
          <w:lang w:val="es-ES_tradnl" w:eastAsia="es-ES_tradnl"/>
        </w:rPr>
        <w:t>VALLADARES, Otto (1988). Acentuación y tildación, Lima: Mantaro.</w:t>
      </w:r>
    </w:p>
    <w:p w14:paraId="07961928" w14:textId="77777777" w:rsidR="00E54614" w:rsidRPr="00F57365" w:rsidRDefault="00E54614" w:rsidP="00D67DF7">
      <w:pPr>
        <w:pStyle w:val="Prrafodelista"/>
        <w:numPr>
          <w:ilvl w:val="0"/>
          <w:numId w:val="24"/>
        </w:numPr>
        <w:spacing w:line="360" w:lineRule="auto"/>
        <w:ind w:right="1310"/>
        <w:jc w:val="both"/>
        <w:rPr>
          <w:rFonts w:asciiTheme="minorHAnsi" w:hAnsiTheme="minorHAnsi" w:cstheme="minorHAnsi"/>
          <w:color w:val="000000"/>
          <w:lang w:val="es-ES_tradnl" w:eastAsia="es-ES_tradnl"/>
        </w:rPr>
      </w:pPr>
      <w:r w:rsidRPr="00F57365">
        <w:rPr>
          <w:rFonts w:asciiTheme="minorHAnsi" w:hAnsiTheme="minorHAnsi" w:cstheme="minorHAnsi"/>
          <w:color w:val="000000"/>
          <w:lang w:val="es-ES_tradnl" w:eastAsia="es-ES_tradnl"/>
        </w:rPr>
        <w:t>VÁSQUEZ, Atilio (1988). Manual de ortografía, Lima Científica.</w:t>
      </w:r>
    </w:p>
    <w:p w14:paraId="244FBA45" w14:textId="77777777" w:rsidR="001255FF" w:rsidRDefault="00E54614" w:rsidP="00D67DF7">
      <w:pPr>
        <w:pStyle w:val="Prrafodelista"/>
        <w:numPr>
          <w:ilvl w:val="0"/>
          <w:numId w:val="24"/>
        </w:numPr>
        <w:spacing w:line="360" w:lineRule="auto"/>
        <w:ind w:right="1310"/>
        <w:jc w:val="both"/>
        <w:rPr>
          <w:rFonts w:asciiTheme="minorHAnsi" w:hAnsiTheme="minorHAnsi" w:cstheme="minorHAnsi"/>
          <w:color w:val="000000"/>
          <w:lang w:val="es-ES_tradnl" w:eastAsia="es-ES_tradnl"/>
        </w:rPr>
      </w:pPr>
      <w:r w:rsidRPr="00F57365">
        <w:rPr>
          <w:rFonts w:asciiTheme="minorHAnsi" w:hAnsiTheme="minorHAnsi" w:cstheme="minorHAnsi"/>
          <w:color w:val="000000"/>
          <w:lang w:val="es-ES_tradnl" w:eastAsia="es-ES_tradnl"/>
        </w:rPr>
        <w:lastRenderedPageBreak/>
        <w:t>REAL ACADEMIA ESPAÑOLA (2005). Diccionario panhispánic</w:t>
      </w:r>
      <w:r w:rsidR="001969B0">
        <w:rPr>
          <w:rFonts w:asciiTheme="minorHAnsi" w:hAnsiTheme="minorHAnsi" w:cstheme="minorHAnsi"/>
          <w:color w:val="000000"/>
          <w:lang w:val="es-ES_tradnl" w:eastAsia="es-ES_tradnl"/>
        </w:rPr>
        <w:t>o de dudas, Bogotá: Santillana.</w:t>
      </w:r>
    </w:p>
    <w:p w14:paraId="21A9BF63" w14:textId="77777777" w:rsidR="00D67DF7" w:rsidRPr="001969B0" w:rsidRDefault="00D67DF7" w:rsidP="00D67DF7">
      <w:pPr>
        <w:pStyle w:val="Prrafodelista"/>
        <w:spacing w:line="360" w:lineRule="auto"/>
        <w:ind w:left="720" w:right="1310"/>
        <w:jc w:val="both"/>
        <w:rPr>
          <w:rFonts w:asciiTheme="minorHAnsi" w:hAnsiTheme="minorHAnsi" w:cstheme="minorHAnsi"/>
          <w:color w:val="000000"/>
          <w:lang w:val="es-ES_tradnl" w:eastAsia="es-ES_tradnl"/>
        </w:rPr>
      </w:pPr>
    </w:p>
    <w:p w14:paraId="081FF609" w14:textId="77777777" w:rsidR="0024482E" w:rsidRPr="00D67DF7" w:rsidRDefault="001969B0" w:rsidP="00F57365">
      <w:pPr>
        <w:pStyle w:val="Prrafodelista"/>
        <w:spacing w:line="360" w:lineRule="auto"/>
        <w:ind w:right="1310"/>
        <w:jc w:val="both"/>
        <w:rPr>
          <w:rFonts w:asciiTheme="minorHAnsi" w:hAnsiTheme="minorHAnsi" w:cstheme="minorHAnsi"/>
          <w:b/>
          <w:lang w:val="es-PE"/>
        </w:rPr>
      </w:pPr>
      <w:r w:rsidRPr="00D67DF7">
        <w:rPr>
          <w:rFonts w:asciiTheme="minorHAnsi" w:hAnsiTheme="minorHAnsi" w:cstheme="minorHAnsi"/>
          <w:b/>
          <w:lang w:val="es-PE"/>
        </w:rPr>
        <w:t xml:space="preserve">UNIDAD DIDÁCTICA IV: </w:t>
      </w:r>
      <w:r w:rsidRPr="00D67DF7">
        <w:rPr>
          <w:rFonts w:asciiTheme="minorHAnsi" w:hAnsiTheme="minorHAnsi" w:cstheme="minorHAnsi"/>
          <w:b/>
          <w:lang w:val="es-ES_tradnl"/>
        </w:rPr>
        <w:t>LA REDACCIÓN ADMINISTRATIVA E INFORMES  TEXTUALES</w:t>
      </w:r>
    </w:p>
    <w:p w14:paraId="4D2E6C2B" w14:textId="77777777" w:rsidR="0024482E" w:rsidRPr="00F57365" w:rsidRDefault="0024482E" w:rsidP="00D67DF7">
      <w:pPr>
        <w:pStyle w:val="Prrafodelista"/>
        <w:numPr>
          <w:ilvl w:val="0"/>
          <w:numId w:val="25"/>
        </w:numPr>
        <w:spacing w:line="360" w:lineRule="auto"/>
        <w:ind w:right="1310"/>
        <w:jc w:val="both"/>
        <w:rPr>
          <w:rFonts w:asciiTheme="minorHAnsi" w:hAnsiTheme="minorHAnsi" w:cstheme="minorHAnsi"/>
          <w:color w:val="000000"/>
          <w:lang w:val="es-ES_tradnl" w:eastAsia="es-ES_tradnl"/>
        </w:rPr>
      </w:pPr>
      <w:r w:rsidRPr="00F57365">
        <w:rPr>
          <w:rFonts w:asciiTheme="minorHAnsi" w:hAnsiTheme="minorHAnsi" w:cstheme="minorHAnsi"/>
          <w:color w:val="000000"/>
          <w:lang w:val="es-ES_tradnl" w:eastAsia="es-ES_tradnl"/>
        </w:rPr>
        <w:t>BASUALTO, M (2009). Curso de reda</w:t>
      </w:r>
      <w:r w:rsidR="00E53FEB">
        <w:rPr>
          <w:rFonts w:asciiTheme="minorHAnsi" w:hAnsiTheme="minorHAnsi" w:cstheme="minorHAnsi"/>
          <w:color w:val="000000"/>
          <w:lang w:val="es-ES_tradnl" w:eastAsia="es-ES_tradnl"/>
        </w:rPr>
        <w:t>cción dinámica. México: Trillas</w:t>
      </w:r>
      <w:r w:rsidRPr="00F57365">
        <w:rPr>
          <w:rFonts w:asciiTheme="minorHAnsi" w:hAnsiTheme="minorHAnsi" w:cstheme="minorHAnsi"/>
          <w:color w:val="000000"/>
          <w:lang w:val="es-ES_tradnl" w:eastAsia="es-ES_tradnl"/>
        </w:rPr>
        <w:t>.</w:t>
      </w:r>
    </w:p>
    <w:p w14:paraId="08F8909B" w14:textId="77777777" w:rsidR="0024482E" w:rsidRPr="00F57365" w:rsidRDefault="0024482E" w:rsidP="00D67DF7">
      <w:pPr>
        <w:pStyle w:val="Prrafodelista"/>
        <w:numPr>
          <w:ilvl w:val="0"/>
          <w:numId w:val="25"/>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CASAS, NAVARRO, Moisés (s/f). Redacción General, Lima: San Marcos</w:t>
      </w:r>
    </w:p>
    <w:p w14:paraId="42D03BC3" w14:textId="77777777" w:rsidR="00955B85" w:rsidRDefault="0024482E" w:rsidP="00D67DF7">
      <w:pPr>
        <w:pStyle w:val="Prrafodelista"/>
        <w:numPr>
          <w:ilvl w:val="0"/>
          <w:numId w:val="25"/>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ESPINOZA, Nemesio (f). </w:t>
      </w:r>
      <w:r w:rsidRPr="00F57365">
        <w:rPr>
          <w:rFonts w:asciiTheme="minorHAnsi" w:hAnsiTheme="minorHAnsi" w:cstheme="minorHAnsi"/>
          <w:i/>
          <w:lang w:val="es-PE"/>
        </w:rPr>
        <w:t>Redacción para la administración pública y privada</w:t>
      </w:r>
      <w:r w:rsidRPr="00F57365">
        <w:rPr>
          <w:rFonts w:asciiTheme="minorHAnsi" w:hAnsiTheme="minorHAnsi" w:cstheme="minorHAnsi"/>
          <w:lang w:val="es-PE"/>
        </w:rPr>
        <w:t>, Lima: San Marcos.</w:t>
      </w:r>
    </w:p>
    <w:p w14:paraId="49917D2F" w14:textId="77777777" w:rsidR="00955B85" w:rsidRDefault="00955B85" w:rsidP="00D67DF7">
      <w:pPr>
        <w:pStyle w:val="Prrafodelista"/>
        <w:numPr>
          <w:ilvl w:val="0"/>
          <w:numId w:val="25"/>
        </w:numPr>
        <w:spacing w:line="360" w:lineRule="auto"/>
        <w:ind w:right="1310"/>
        <w:jc w:val="both"/>
        <w:rPr>
          <w:rFonts w:asciiTheme="minorHAnsi" w:hAnsiTheme="minorHAnsi" w:cstheme="minorHAnsi"/>
          <w:lang w:val="es-PE"/>
        </w:rPr>
      </w:pPr>
      <w:r>
        <w:rPr>
          <w:rFonts w:asciiTheme="minorHAnsi" w:hAnsiTheme="minorHAnsi" w:cstheme="minorHAnsi"/>
          <w:lang w:val="es-PE"/>
        </w:rPr>
        <w:t>JOYA R, Nohora y Otros</w:t>
      </w:r>
      <w:r w:rsidR="001255FF" w:rsidRPr="001255FF">
        <w:rPr>
          <w:rFonts w:asciiTheme="minorHAnsi" w:hAnsiTheme="minorHAnsi" w:cstheme="minorHAnsi"/>
          <w:lang w:val="es-PE"/>
        </w:rPr>
        <w:t xml:space="preserve"> </w:t>
      </w:r>
      <w:r>
        <w:rPr>
          <w:rFonts w:asciiTheme="minorHAnsi" w:hAnsiTheme="minorHAnsi" w:cstheme="minorHAnsi"/>
          <w:lang w:val="es-PE"/>
        </w:rPr>
        <w:t>(2013) .Guía para la elaboración de trabajos escritos.</w:t>
      </w:r>
    </w:p>
    <w:p w14:paraId="6D7C49A4" w14:textId="77777777" w:rsidR="00955B85" w:rsidRPr="00F57365" w:rsidRDefault="00955B85" w:rsidP="00D67DF7">
      <w:pPr>
        <w:pStyle w:val="Prrafodelista"/>
        <w:numPr>
          <w:ilvl w:val="0"/>
          <w:numId w:val="25"/>
        </w:numPr>
        <w:spacing w:line="360" w:lineRule="auto"/>
        <w:ind w:right="1310"/>
        <w:jc w:val="both"/>
        <w:rPr>
          <w:rFonts w:asciiTheme="minorHAnsi" w:hAnsiTheme="minorHAnsi" w:cstheme="minorHAnsi"/>
          <w:lang w:val="es-PE"/>
        </w:rPr>
      </w:pPr>
      <w:r>
        <w:rPr>
          <w:rFonts w:asciiTheme="minorHAnsi" w:hAnsiTheme="minorHAnsi" w:cstheme="minorHAnsi"/>
          <w:lang w:val="es-PE"/>
        </w:rPr>
        <w:t>Bogotá.Colombia:Icontec</w:t>
      </w:r>
    </w:p>
    <w:p w14:paraId="5422030D" w14:textId="77777777" w:rsidR="0024482E" w:rsidRPr="00F57365" w:rsidRDefault="0024482E" w:rsidP="00D67DF7">
      <w:pPr>
        <w:pStyle w:val="Prrafodelista"/>
        <w:numPr>
          <w:ilvl w:val="0"/>
          <w:numId w:val="25"/>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LOPRETE, Carlos (1984). </w:t>
      </w:r>
      <w:r w:rsidRPr="00F57365">
        <w:rPr>
          <w:rFonts w:asciiTheme="minorHAnsi" w:hAnsiTheme="minorHAnsi" w:cstheme="minorHAnsi"/>
          <w:i/>
          <w:lang w:val="es-PE"/>
        </w:rPr>
        <w:t>Redacción informativa.</w:t>
      </w:r>
      <w:r w:rsidRPr="00F57365">
        <w:rPr>
          <w:rFonts w:asciiTheme="minorHAnsi" w:hAnsiTheme="minorHAnsi" w:cstheme="minorHAnsi"/>
          <w:lang w:val="es-PE"/>
        </w:rPr>
        <w:t xml:space="preserve"> Buenos Aires: Plus Ultra.</w:t>
      </w:r>
    </w:p>
    <w:p w14:paraId="37DBE7E9" w14:textId="77777777" w:rsidR="0024482E" w:rsidRPr="00F57365" w:rsidRDefault="0024482E" w:rsidP="00D67DF7">
      <w:pPr>
        <w:pStyle w:val="Prrafodelista"/>
        <w:numPr>
          <w:ilvl w:val="0"/>
          <w:numId w:val="25"/>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SOTO, Fabio y QUELOPANA, Jaime (1986). </w:t>
      </w:r>
      <w:r w:rsidRPr="00F57365">
        <w:rPr>
          <w:rFonts w:asciiTheme="minorHAnsi" w:hAnsiTheme="minorHAnsi" w:cstheme="minorHAnsi"/>
          <w:i/>
          <w:lang w:val="es-PE"/>
        </w:rPr>
        <w:t>Redacción general moderna</w:t>
      </w:r>
      <w:r w:rsidRPr="00F57365">
        <w:rPr>
          <w:rFonts w:asciiTheme="minorHAnsi" w:hAnsiTheme="minorHAnsi" w:cstheme="minorHAnsi"/>
          <w:lang w:val="es-PE"/>
        </w:rPr>
        <w:t>, Lima: San Marcos.</w:t>
      </w:r>
    </w:p>
    <w:p w14:paraId="0A5C957D" w14:textId="77777777" w:rsidR="0024482E" w:rsidRPr="00F57365" w:rsidRDefault="0024482E" w:rsidP="00D67DF7">
      <w:pPr>
        <w:pStyle w:val="Prrafodelista"/>
        <w:numPr>
          <w:ilvl w:val="0"/>
          <w:numId w:val="25"/>
        </w:numPr>
        <w:spacing w:line="360" w:lineRule="auto"/>
        <w:ind w:right="1310"/>
        <w:jc w:val="both"/>
        <w:rPr>
          <w:rFonts w:asciiTheme="minorHAnsi" w:hAnsiTheme="minorHAnsi" w:cstheme="minorHAnsi"/>
          <w:lang w:val="es-PE"/>
        </w:rPr>
      </w:pPr>
      <w:r w:rsidRPr="00F57365">
        <w:rPr>
          <w:rFonts w:asciiTheme="minorHAnsi" w:hAnsiTheme="minorHAnsi" w:cstheme="minorHAnsi"/>
          <w:lang w:val="es-PE"/>
        </w:rPr>
        <w:t xml:space="preserve">VALLADARES, Otto (1983). </w:t>
      </w:r>
      <w:r w:rsidRPr="00F57365">
        <w:rPr>
          <w:rFonts w:asciiTheme="minorHAnsi" w:hAnsiTheme="minorHAnsi" w:cstheme="minorHAnsi"/>
          <w:i/>
          <w:lang w:val="es-PE"/>
        </w:rPr>
        <w:t>Redacción de documentos en la administración pública</w:t>
      </w:r>
      <w:r w:rsidRPr="00F57365">
        <w:rPr>
          <w:rFonts w:asciiTheme="minorHAnsi" w:hAnsiTheme="minorHAnsi" w:cstheme="minorHAnsi"/>
          <w:lang w:val="es-PE"/>
        </w:rPr>
        <w:t>, Lima: Amaru.</w:t>
      </w:r>
    </w:p>
    <w:p w14:paraId="1CDF8699" w14:textId="77777777" w:rsidR="00BE17C3" w:rsidRPr="00F57365" w:rsidRDefault="00BE17C3" w:rsidP="00F57365">
      <w:pPr>
        <w:tabs>
          <w:tab w:val="left" w:pos="2895"/>
        </w:tabs>
        <w:spacing w:after="0" w:line="360" w:lineRule="auto"/>
        <w:rPr>
          <w:rFonts w:cstheme="minorHAnsi"/>
          <w:lang w:val="es-ES_tradnl"/>
        </w:rPr>
      </w:pPr>
    </w:p>
    <w:p w14:paraId="463B592C" w14:textId="77777777" w:rsidR="00BE17C3" w:rsidRPr="005D1521" w:rsidRDefault="005D1521" w:rsidP="005D1521">
      <w:pPr>
        <w:spacing w:line="360" w:lineRule="auto"/>
        <w:rPr>
          <w:rFonts w:cstheme="minorHAnsi"/>
          <w:b/>
          <w:lang w:val="es-ES_tradnl"/>
        </w:rPr>
      </w:pPr>
      <w:r>
        <w:rPr>
          <w:rFonts w:cstheme="minorHAnsi"/>
          <w:b/>
          <w:lang w:val="es-ES_tradnl"/>
        </w:rPr>
        <w:t>11.-</w:t>
      </w:r>
      <w:r w:rsidR="0024482E" w:rsidRPr="005D1521">
        <w:rPr>
          <w:rFonts w:cstheme="minorHAnsi"/>
          <w:b/>
          <w:lang w:val="es-ES_tradnl"/>
        </w:rPr>
        <w:t xml:space="preserve"> WEB GRAFIA</w:t>
      </w:r>
    </w:p>
    <w:p w14:paraId="6DD8D2A9" w14:textId="77777777" w:rsidR="00E54614" w:rsidRPr="0099263E" w:rsidRDefault="00E54614" w:rsidP="00D67DF7">
      <w:pPr>
        <w:pStyle w:val="Prrafodelista"/>
        <w:numPr>
          <w:ilvl w:val="0"/>
          <w:numId w:val="26"/>
        </w:numPr>
        <w:spacing w:line="360" w:lineRule="auto"/>
        <w:ind w:right="1310"/>
        <w:rPr>
          <w:rFonts w:asciiTheme="minorHAnsi" w:hAnsiTheme="minorHAnsi"/>
          <w:lang w:val="es-ES_tradnl"/>
        </w:rPr>
      </w:pPr>
      <w:r w:rsidRPr="0099263E">
        <w:rPr>
          <w:rFonts w:asciiTheme="minorHAnsi" w:hAnsiTheme="minorHAnsi"/>
          <w:lang w:val="es-ES_tradnl"/>
        </w:rPr>
        <w:t>https://ddd.uab.cat/pub/analisi/02112175n38/02112175n38p151.pdf</w:t>
      </w:r>
    </w:p>
    <w:p w14:paraId="321689E4" w14:textId="77777777" w:rsidR="00E54614" w:rsidRPr="0099263E" w:rsidRDefault="00E54614" w:rsidP="00D67DF7">
      <w:pPr>
        <w:pStyle w:val="Prrafodelista"/>
        <w:numPr>
          <w:ilvl w:val="0"/>
          <w:numId w:val="26"/>
        </w:numPr>
        <w:spacing w:line="360" w:lineRule="auto"/>
        <w:ind w:right="1310"/>
        <w:rPr>
          <w:rFonts w:asciiTheme="minorHAnsi" w:hAnsiTheme="minorHAnsi"/>
          <w:lang w:val="es-ES_tradnl"/>
        </w:rPr>
      </w:pPr>
      <w:r w:rsidRPr="0099263E">
        <w:rPr>
          <w:rFonts w:asciiTheme="minorHAnsi" w:hAnsiTheme="minorHAnsi"/>
          <w:lang w:val="es-ES_tradnl"/>
        </w:rPr>
        <w:t>http://www.ehuhttp://www.ehu.eus/ojs/index.php/Zer/article/view/17359.eus/ojs/index.php/Zer/article/view/17359</w:t>
      </w:r>
    </w:p>
    <w:p w14:paraId="25B4CA45" w14:textId="77777777" w:rsidR="00E54614" w:rsidRPr="00D67DF7" w:rsidRDefault="00E54614" w:rsidP="00D67DF7">
      <w:pPr>
        <w:pStyle w:val="Prrafodelista"/>
        <w:numPr>
          <w:ilvl w:val="0"/>
          <w:numId w:val="26"/>
        </w:numPr>
        <w:spacing w:line="360" w:lineRule="auto"/>
        <w:ind w:right="1310"/>
        <w:rPr>
          <w:rStyle w:val="Hipervnculo"/>
          <w:rFonts w:asciiTheme="minorHAnsi" w:hAnsiTheme="minorHAnsi" w:cstheme="minorHAnsi"/>
          <w:color w:val="auto"/>
          <w:lang w:val="es-PE"/>
        </w:rPr>
      </w:pPr>
      <w:r w:rsidRPr="00D67DF7">
        <w:rPr>
          <w:rFonts w:asciiTheme="minorHAnsi" w:hAnsiTheme="minorHAnsi" w:cstheme="minorHAnsi"/>
          <w:lang w:val="es-PE"/>
        </w:rPr>
        <w:t>http://www.um.es/tonosdigital/znum3/pdfs/peribiblion.pdf</w:t>
      </w:r>
    </w:p>
    <w:p w14:paraId="23C075C3"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lang w:val="es-PE"/>
        </w:rPr>
      </w:pPr>
      <w:r w:rsidRPr="00D67DF7">
        <w:rPr>
          <w:rFonts w:asciiTheme="minorHAnsi" w:hAnsiTheme="minorHAnsi" w:cstheme="minorHAnsi"/>
          <w:lang w:val="es-PE"/>
        </w:rPr>
        <w:t>http://edublogki.wikispaces.com/Organizadores+visuales</w:t>
      </w:r>
    </w:p>
    <w:p w14:paraId="29727243"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lang w:val="es-PE"/>
        </w:rPr>
      </w:pPr>
      <w:r w:rsidRPr="00D67DF7">
        <w:rPr>
          <w:rFonts w:asciiTheme="minorHAnsi" w:hAnsiTheme="minorHAnsi" w:cstheme="minorHAnsi"/>
          <w:lang w:val="es-PE"/>
        </w:rPr>
        <w:t>http://www.rae.es/recursos/ortografia</w:t>
      </w:r>
    </w:p>
    <w:p w14:paraId="26964590"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lang w:val="es-PE"/>
        </w:rPr>
      </w:pPr>
      <w:r w:rsidRPr="00D67DF7">
        <w:rPr>
          <w:rFonts w:asciiTheme="minorHAnsi" w:hAnsiTheme="minorHAnsi" w:cstheme="minorHAnsi"/>
          <w:lang w:val="es-PE"/>
        </w:rPr>
        <w:t>http://www.reglasdeortografia.com/</w:t>
      </w:r>
    </w:p>
    <w:p w14:paraId="6DF77B41" w14:textId="77777777" w:rsidR="00E54614" w:rsidRPr="00D67DF7" w:rsidRDefault="00E54614" w:rsidP="00D67DF7">
      <w:pPr>
        <w:pStyle w:val="Prrafodelista"/>
        <w:numPr>
          <w:ilvl w:val="0"/>
          <w:numId w:val="26"/>
        </w:numPr>
        <w:spacing w:line="360" w:lineRule="auto"/>
        <w:ind w:right="1310"/>
        <w:rPr>
          <w:rStyle w:val="Hipervnculo"/>
          <w:rFonts w:asciiTheme="minorHAnsi" w:hAnsiTheme="minorHAnsi" w:cstheme="minorHAnsi"/>
          <w:color w:val="auto"/>
          <w:lang w:val="es-PE"/>
        </w:rPr>
      </w:pPr>
      <w:r w:rsidRPr="00D67DF7">
        <w:rPr>
          <w:rFonts w:asciiTheme="minorHAnsi" w:hAnsiTheme="minorHAnsi" w:cstheme="minorHAnsi"/>
          <w:lang w:val="es-PE"/>
        </w:rPr>
        <w:t>http://roble.pntic.mec.es/msanto1/ortografia/index1.htm</w:t>
      </w:r>
    </w:p>
    <w:p w14:paraId="4A405391"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lang w:val="es-PE"/>
        </w:rPr>
      </w:pPr>
      <w:r w:rsidRPr="00D67DF7">
        <w:rPr>
          <w:rFonts w:asciiTheme="minorHAnsi" w:hAnsiTheme="minorHAnsi" w:cstheme="minorHAnsi"/>
          <w:lang w:val="es-PE"/>
        </w:rPr>
        <w:t>http://universidad.continental.edu.pe/recursos-aprendizaje/que-son-los-organizadores-visuales/</w:t>
      </w:r>
    </w:p>
    <w:p w14:paraId="20D2AB55"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u w:val="single"/>
          <w:lang w:val="es-PE"/>
        </w:rPr>
      </w:pPr>
      <w:r w:rsidRPr="00D67DF7">
        <w:rPr>
          <w:rFonts w:asciiTheme="minorHAnsi" w:hAnsiTheme="minorHAnsi" w:cstheme="minorHAnsi"/>
          <w:lang w:val="es-PE"/>
        </w:rPr>
        <w:t>http://roble.pntic.mec.es/msanto1/ortografia/index1.htm</w:t>
      </w:r>
    </w:p>
    <w:p w14:paraId="4D03A48F"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lang w:val="es-PE"/>
        </w:rPr>
      </w:pPr>
      <w:r w:rsidRPr="00D67DF7">
        <w:rPr>
          <w:rFonts w:asciiTheme="minorHAnsi" w:hAnsiTheme="minorHAnsi" w:cstheme="minorHAnsi"/>
          <w:lang w:val="es-PE"/>
        </w:rPr>
        <w:t>http://cmapspublic.ihmc.us/rid=1188260988281_1907230324_9267/Estrategias%20de%20lectura%20su%20utilizacion%20en%20el%20aula.pdf</w:t>
      </w:r>
    </w:p>
    <w:p w14:paraId="1FCCE322"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lang w:val="es-PE"/>
        </w:rPr>
      </w:pPr>
      <w:r w:rsidRPr="00D67DF7">
        <w:rPr>
          <w:rFonts w:asciiTheme="minorHAnsi" w:hAnsiTheme="minorHAnsi" w:cstheme="minorHAnsi"/>
          <w:lang w:val="es-PE"/>
        </w:rPr>
        <w:lastRenderedPageBreak/>
        <w:t>http://tecnicasexpresionoralyescrita.blogspot.com/p/tecnicas-de-expresion-oral.html</w:t>
      </w:r>
    </w:p>
    <w:p w14:paraId="12325962"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lang w:val="es-PE"/>
        </w:rPr>
      </w:pPr>
      <w:r w:rsidRPr="00D67DF7">
        <w:rPr>
          <w:rFonts w:asciiTheme="minorHAnsi" w:hAnsiTheme="minorHAnsi" w:cstheme="minorHAnsi"/>
          <w:lang w:val="es-PE"/>
        </w:rPr>
        <w:t>https://www.grupoice.com/wps/wcm/connect/f67258004cab8619a013e27bbbe1062c/2.pdf?MOD=AJPERES</w:t>
      </w:r>
    </w:p>
    <w:p w14:paraId="309BC9C3" w14:textId="77777777" w:rsidR="00E54614" w:rsidRPr="00D67DF7" w:rsidRDefault="00E54614" w:rsidP="00D67DF7">
      <w:pPr>
        <w:pStyle w:val="Prrafodelista"/>
        <w:numPr>
          <w:ilvl w:val="0"/>
          <w:numId w:val="26"/>
        </w:numPr>
        <w:spacing w:line="360" w:lineRule="auto"/>
        <w:ind w:right="1310"/>
        <w:rPr>
          <w:rFonts w:asciiTheme="minorHAnsi" w:hAnsiTheme="minorHAnsi" w:cstheme="minorHAnsi"/>
          <w:lang w:val="es-PE"/>
        </w:rPr>
      </w:pPr>
      <w:r w:rsidRPr="00D67DF7">
        <w:rPr>
          <w:rFonts w:asciiTheme="minorHAnsi" w:hAnsiTheme="minorHAnsi" w:cstheme="minorHAnsi"/>
          <w:lang w:val="es-PE"/>
        </w:rPr>
        <w:t>http://www.uchile.cl/cursos/87470/taller-tecnicas-de-expresion-oral-y-corpora</w:t>
      </w:r>
    </w:p>
    <w:p w14:paraId="63980A6A" w14:textId="77777777" w:rsidR="00E54614" w:rsidRPr="00D67DF7" w:rsidRDefault="00E54614" w:rsidP="00D67DF7">
      <w:pPr>
        <w:pStyle w:val="Prrafodelista"/>
        <w:numPr>
          <w:ilvl w:val="0"/>
          <w:numId w:val="26"/>
        </w:numPr>
        <w:spacing w:line="360" w:lineRule="auto"/>
        <w:ind w:right="13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HYPERLINK"http://lenguajeadministrativo.com/caracteristicas-y-reglas-en-la-elaboracion-de-un-documento-administrativo/"</w:t>
      </w:r>
    </w:p>
    <w:p w14:paraId="5AD476C6" w14:textId="77777777" w:rsidR="00E54614" w:rsidRPr="0099263E" w:rsidRDefault="00E54614" w:rsidP="00D67DF7">
      <w:pPr>
        <w:pStyle w:val="Prrafodelista"/>
        <w:numPr>
          <w:ilvl w:val="0"/>
          <w:numId w:val="26"/>
        </w:numPr>
        <w:spacing w:line="360" w:lineRule="auto"/>
        <w:ind w:right="1310"/>
        <w:jc w:val="both"/>
        <w:rPr>
          <w:rFonts w:asciiTheme="minorHAnsi" w:hAnsiTheme="minorHAnsi" w:cstheme="minorHAnsi"/>
          <w:lang w:val="es-PE" w:eastAsia="es-ES"/>
        </w:rPr>
      </w:pPr>
      <w:r w:rsidRPr="0099263E">
        <w:rPr>
          <w:rFonts w:asciiTheme="minorHAnsi" w:hAnsiTheme="minorHAnsi" w:cstheme="minorHAnsi"/>
          <w:lang w:val="es-PE" w:eastAsia="es-ES"/>
        </w:rPr>
        <w:t>http://www.inegi.org.mx/inegi/SPC/doc/INTERNET/Redaccion_de_Documentos_Administrativos.pdf</w:t>
      </w:r>
    </w:p>
    <w:p w14:paraId="23DD63D8" w14:textId="77777777" w:rsidR="00E54614" w:rsidRPr="0099263E" w:rsidRDefault="00E54614" w:rsidP="00D67DF7">
      <w:pPr>
        <w:pStyle w:val="Prrafodelista"/>
        <w:numPr>
          <w:ilvl w:val="0"/>
          <w:numId w:val="26"/>
        </w:numPr>
        <w:spacing w:line="360" w:lineRule="auto"/>
        <w:ind w:right="1310"/>
        <w:jc w:val="both"/>
        <w:rPr>
          <w:rFonts w:asciiTheme="minorHAnsi" w:hAnsiTheme="minorHAnsi" w:cstheme="minorHAnsi"/>
          <w:lang w:val="es-PE" w:eastAsia="es-ES"/>
        </w:rPr>
      </w:pPr>
      <w:r w:rsidRPr="0099263E">
        <w:rPr>
          <w:rFonts w:asciiTheme="minorHAnsi" w:hAnsiTheme="minorHAnsi" w:cstheme="minorHAnsi"/>
          <w:lang w:val="es-PE" w:eastAsia="es-ES"/>
        </w:rPr>
        <w:t>http://www.usmp.edu.pe/recursoshumanos/pdf/Administrativa_Parte_II.pdf</w:t>
      </w:r>
    </w:p>
    <w:p w14:paraId="7F4C2E1B" w14:textId="77777777" w:rsidR="00BE17C3" w:rsidRPr="00F57365" w:rsidRDefault="00BE17C3" w:rsidP="00F57365">
      <w:pPr>
        <w:tabs>
          <w:tab w:val="left" w:pos="0"/>
        </w:tabs>
        <w:spacing w:after="0" w:line="360" w:lineRule="auto"/>
        <w:rPr>
          <w:rFonts w:cstheme="minorHAnsi"/>
          <w:lang w:val="es-ES_tradnl"/>
        </w:rPr>
      </w:pPr>
    </w:p>
    <w:p w14:paraId="2891BD71" w14:textId="358C7762" w:rsidR="00436002" w:rsidRPr="00C0361A" w:rsidRDefault="00143FF7" w:rsidP="00436002">
      <w:pPr>
        <w:ind w:left="1560" w:right="-1"/>
        <w:jc w:val="right"/>
        <w:rPr>
          <w:i/>
          <w:lang w:eastAsia="es-ES"/>
        </w:rPr>
      </w:pPr>
      <w:r>
        <w:rPr>
          <w:i/>
          <w:lang w:eastAsia="es-ES"/>
        </w:rPr>
        <w:t xml:space="preserve">     Huacho, abril</w:t>
      </w:r>
      <w:r w:rsidR="005D1521">
        <w:rPr>
          <w:i/>
          <w:lang w:eastAsia="es-ES"/>
        </w:rPr>
        <w:t xml:space="preserve"> </w:t>
      </w:r>
      <w:r>
        <w:rPr>
          <w:i/>
          <w:lang w:eastAsia="es-ES"/>
        </w:rPr>
        <w:t xml:space="preserve"> del 2018</w:t>
      </w:r>
    </w:p>
    <w:p w14:paraId="7A1D66CC" w14:textId="77777777" w:rsidR="00436002" w:rsidRDefault="00436002" w:rsidP="00436002">
      <w:pPr>
        <w:rPr>
          <w:lang w:eastAsia="es-ES"/>
        </w:rPr>
      </w:pPr>
    </w:p>
    <w:p w14:paraId="54FD9CA4" w14:textId="77777777" w:rsidR="00636C7E" w:rsidRPr="00400269" w:rsidRDefault="00636C7E" w:rsidP="00636C7E">
      <w:pPr>
        <w:pStyle w:val="Prrafodelista"/>
        <w:tabs>
          <w:tab w:val="left" w:pos="629"/>
        </w:tabs>
        <w:autoSpaceDE w:val="0"/>
        <w:autoSpaceDN w:val="0"/>
        <w:adjustRightInd w:val="0"/>
        <w:ind w:left="758"/>
        <w:contextualSpacing/>
        <w:rPr>
          <w:lang w:val="es-PE" w:eastAsia="es-ES"/>
        </w:rPr>
      </w:pPr>
    </w:p>
    <w:p w14:paraId="206F1539" w14:textId="77777777" w:rsidR="00636C7E" w:rsidRPr="00F57365" w:rsidRDefault="00636C7E" w:rsidP="00636C7E">
      <w:pPr>
        <w:tabs>
          <w:tab w:val="left" w:pos="2895"/>
        </w:tabs>
        <w:spacing w:after="0" w:line="360" w:lineRule="auto"/>
        <w:rPr>
          <w:rFonts w:cstheme="minorHAnsi"/>
          <w:lang w:val="es-ES_tradnl"/>
        </w:rPr>
      </w:pPr>
    </w:p>
    <w:p w14:paraId="608DF6C9" w14:textId="77777777" w:rsidR="00636C7E" w:rsidRPr="00F57365" w:rsidRDefault="00636C7E" w:rsidP="00636C7E">
      <w:pPr>
        <w:tabs>
          <w:tab w:val="left" w:pos="2895"/>
        </w:tabs>
        <w:spacing w:after="0" w:line="360" w:lineRule="auto"/>
        <w:rPr>
          <w:rFonts w:cstheme="minorHAnsi"/>
          <w:lang w:val="es-ES_tradnl"/>
        </w:rPr>
      </w:pPr>
    </w:p>
    <w:p w14:paraId="41415702" w14:textId="77777777" w:rsidR="00636C7E" w:rsidRPr="00F57365" w:rsidRDefault="00636C7E" w:rsidP="00636C7E">
      <w:pPr>
        <w:tabs>
          <w:tab w:val="left" w:pos="2895"/>
        </w:tabs>
        <w:spacing w:after="0" w:line="360" w:lineRule="auto"/>
        <w:rPr>
          <w:rFonts w:cstheme="minorHAnsi"/>
          <w:lang w:val="es-ES_tradnl"/>
        </w:rPr>
      </w:pPr>
    </w:p>
    <w:p w14:paraId="02B3C757" w14:textId="77777777" w:rsidR="00436002" w:rsidRPr="009731A7" w:rsidRDefault="00436002" w:rsidP="00436002">
      <w:pPr>
        <w:rPr>
          <w:lang w:eastAsia="es-ES"/>
        </w:rPr>
      </w:pPr>
    </w:p>
    <w:p w14:paraId="45F2FF64" w14:textId="77777777" w:rsidR="00436002" w:rsidRPr="009731A7" w:rsidRDefault="00436002" w:rsidP="00436002">
      <w:pPr>
        <w:ind w:left="567"/>
        <w:jc w:val="center"/>
        <w:rPr>
          <w:lang w:eastAsia="es-ES"/>
        </w:rPr>
      </w:pPr>
    </w:p>
    <w:p w14:paraId="163C6E4F" w14:textId="77777777" w:rsidR="00436002" w:rsidRPr="009731A7" w:rsidRDefault="00436002" w:rsidP="00436002">
      <w:pPr>
        <w:ind w:left="567"/>
        <w:jc w:val="center"/>
        <w:rPr>
          <w:lang w:eastAsia="es-ES"/>
        </w:rPr>
      </w:pPr>
      <w:r>
        <w:rPr>
          <w:noProof/>
          <w:lang w:eastAsia="es-PE"/>
        </w:rPr>
        <mc:AlternateContent>
          <mc:Choice Requires="wps">
            <w:drawing>
              <wp:anchor distT="4294967295" distB="4294967295" distL="114300" distR="114300" simplePos="0" relativeHeight="251663360" behindDoc="0" locked="0" layoutInCell="1" allowOverlap="1" wp14:anchorId="213F07F9" wp14:editId="0A21ADA8">
                <wp:simplePos x="0" y="0"/>
                <wp:positionH relativeFrom="column">
                  <wp:posOffset>1601470</wp:posOffset>
                </wp:positionH>
                <wp:positionV relativeFrom="paragraph">
                  <wp:posOffset>3810</wp:posOffset>
                </wp:positionV>
                <wp:extent cx="2492375" cy="0"/>
                <wp:effectExtent l="0" t="0" r="22225" b="19050"/>
                <wp:wrapNone/>
                <wp:docPr id="4"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07900" id="5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1pt,.3pt" to="32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" strokecolor="black [3040]">
                <o:lock v:ext="edit" shapetype="f"/>
              </v:line>
            </w:pict>
          </mc:Fallback>
        </mc:AlternateContent>
      </w:r>
      <w:r w:rsidRPr="009731A7">
        <w:rPr>
          <w:lang w:eastAsia="es-ES"/>
        </w:rPr>
        <w:t>Mg. Reynaldo Cherrepano  Manrique</w:t>
      </w:r>
    </w:p>
    <w:p w14:paraId="2760820D" w14:textId="77777777" w:rsidR="00436002" w:rsidRPr="009731A7" w:rsidRDefault="00436002" w:rsidP="00436002">
      <w:pPr>
        <w:ind w:left="567"/>
        <w:jc w:val="center"/>
        <w:rPr>
          <w:lang w:eastAsia="es-ES"/>
        </w:rPr>
      </w:pPr>
      <w:r w:rsidRPr="009731A7">
        <w:rPr>
          <w:lang w:eastAsia="es-ES"/>
        </w:rPr>
        <w:t>Docente de la asignatura</w:t>
      </w:r>
    </w:p>
    <w:p w14:paraId="3C69ECC9" w14:textId="77777777" w:rsidR="00BE17C3" w:rsidRPr="00F57365" w:rsidRDefault="005D1521" w:rsidP="00636C7E">
      <w:pPr>
        <w:pStyle w:val="Prrafodelista"/>
        <w:tabs>
          <w:tab w:val="left" w:pos="629"/>
        </w:tabs>
        <w:autoSpaceDE w:val="0"/>
        <w:autoSpaceDN w:val="0"/>
        <w:adjustRightInd w:val="0"/>
        <w:ind w:left="758"/>
        <w:contextualSpacing/>
        <w:rPr>
          <w:rFonts w:cstheme="minorHAnsi"/>
          <w:lang w:val="es-ES_tradnl"/>
        </w:rPr>
      </w:pPr>
      <w:r>
        <w:rPr>
          <w:lang w:val="es-PE" w:eastAsia="es-ES"/>
        </w:rPr>
        <w:t xml:space="preserve">                                                           </w:t>
      </w:r>
      <w:r w:rsidR="00436002" w:rsidRPr="00400269">
        <w:rPr>
          <w:lang w:val="es-PE" w:eastAsia="es-ES"/>
        </w:rPr>
        <w:t>DNU 421</w:t>
      </w:r>
    </w:p>
    <w:p w14:paraId="46ADC079" w14:textId="77777777" w:rsidR="00BE17C3" w:rsidRDefault="00BE17C3" w:rsidP="001255FF">
      <w:pPr>
        <w:tabs>
          <w:tab w:val="left" w:pos="2895"/>
        </w:tabs>
        <w:spacing w:after="0" w:line="360" w:lineRule="auto"/>
        <w:rPr>
          <w:rFonts w:cstheme="minorHAnsi"/>
          <w:lang w:val="es-ES_tradnl"/>
        </w:rPr>
      </w:pPr>
      <w:r w:rsidRPr="00F57365">
        <w:rPr>
          <w:rFonts w:cstheme="minorHAnsi"/>
          <w:lang w:val="es-ES_tradnl"/>
        </w:rPr>
        <w:tab/>
      </w:r>
      <w:r w:rsidRPr="00F57365">
        <w:rPr>
          <w:rFonts w:cstheme="minorHAnsi"/>
          <w:lang w:val="es-ES_tradnl"/>
        </w:rPr>
        <w:tab/>
      </w:r>
      <w:r w:rsidRPr="00F57365">
        <w:rPr>
          <w:rFonts w:cstheme="minorHAnsi"/>
          <w:lang w:val="es-ES_tradnl"/>
        </w:rPr>
        <w:tab/>
      </w:r>
      <w:r w:rsidRPr="00F57365">
        <w:rPr>
          <w:rFonts w:cstheme="minorHAnsi"/>
          <w:lang w:val="es-ES_tradnl"/>
        </w:rPr>
        <w:tab/>
      </w:r>
    </w:p>
    <w:p w14:paraId="12BDB98D" w14:textId="77777777" w:rsidR="00F41F3B" w:rsidRDefault="00F41F3B" w:rsidP="001255FF">
      <w:pPr>
        <w:tabs>
          <w:tab w:val="left" w:pos="2895"/>
        </w:tabs>
        <w:spacing w:after="0" w:line="360" w:lineRule="auto"/>
        <w:rPr>
          <w:rFonts w:cstheme="minorHAnsi"/>
          <w:lang w:val="es-ES_tradnl"/>
        </w:rPr>
      </w:pPr>
    </w:p>
    <w:p w14:paraId="138416AA" w14:textId="77777777" w:rsidR="00F41F3B" w:rsidRDefault="00F41F3B" w:rsidP="001255FF">
      <w:pPr>
        <w:tabs>
          <w:tab w:val="left" w:pos="2895"/>
        </w:tabs>
        <w:spacing w:after="0" w:line="360" w:lineRule="auto"/>
        <w:rPr>
          <w:rFonts w:cstheme="minorHAnsi"/>
          <w:lang w:val="es-ES_tradnl"/>
        </w:rPr>
      </w:pPr>
    </w:p>
    <w:p w14:paraId="4D663353" w14:textId="77777777" w:rsidR="00F41F3B" w:rsidRDefault="00F41F3B" w:rsidP="001255FF">
      <w:pPr>
        <w:tabs>
          <w:tab w:val="left" w:pos="2895"/>
        </w:tabs>
        <w:spacing w:after="0" w:line="360" w:lineRule="auto"/>
        <w:rPr>
          <w:rFonts w:cstheme="minorHAnsi"/>
          <w:lang w:val="es-ES_tradnl"/>
        </w:rPr>
      </w:pPr>
    </w:p>
    <w:p w14:paraId="64CBE080" w14:textId="77777777" w:rsidR="00F41F3B" w:rsidRDefault="00F41F3B" w:rsidP="001255FF">
      <w:pPr>
        <w:tabs>
          <w:tab w:val="left" w:pos="2895"/>
        </w:tabs>
        <w:spacing w:after="0" w:line="360" w:lineRule="auto"/>
        <w:rPr>
          <w:rFonts w:cstheme="minorHAnsi"/>
          <w:lang w:val="es-ES_tradnl"/>
        </w:rPr>
      </w:pPr>
    </w:p>
    <w:p w14:paraId="7C70772C" w14:textId="77777777" w:rsidR="00F41F3B" w:rsidRDefault="00F41F3B" w:rsidP="001255FF">
      <w:pPr>
        <w:tabs>
          <w:tab w:val="left" w:pos="2895"/>
        </w:tabs>
        <w:spacing w:after="0" w:line="360" w:lineRule="auto"/>
        <w:rPr>
          <w:rFonts w:cstheme="minorHAnsi"/>
          <w:lang w:val="es-ES_tradnl"/>
        </w:rPr>
      </w:pPr>
    </w:p>
    <w:p w14:paraId="0198C9AD" w14:textId="77777777" w:rsidR="00F41F3B" w:rsidRDefault="00F41F3B" w:rsidP="001255FF">
      <w:pPr>
        <w:tabs>
          <w:tab w:val="left" w:pos="2895"/>
        </w:tabs>
        <w:spacing w:after="0" w:line="360" w:lineRule="auto"/>
        <w:rPr>
          <w:rFonts w:cstheme="minorHAnsi"/>
          <w:lang w:val="es-ES_tradnl"/>
        </w:rPr>
      </w:pPr>
    </w:p>
    <w:p w14:paraId="5D7D9A88" w14:textId="77777777" w:rsidR="00F41F3B" w:rsidRDefault="00F41F3B" w:rsidP="001255FF">
      <w:pPr>
        <w:tabs>
          <w:tab w:val="left" w:pos="2895"/>
        </w:tabs>
        <w:spacing w:after="0" w:line="360" w:lineRule="auto"/>
        <w:rPr>
          <w:rFonts w:cstheme="minorHAnsi"/>
          <w:lang w:val="es-ES_tradnl"/>
        </w:rPr>
      </w:pPr>
    </w:p>
    <w:p w14:paraId="369E4573" w14:textId="77777777" w:rsidR="00F41F3B" w:rsidRDefault="00F41F3B" w:rsidP="001255FF">
      <w:pPr>
        <w:tabs>
          <w:tab w:val="left" w:pos="2895"/>
        </w:tabs>
        <w:spacing w:after="0" w:line="360" w:lineRule="auto"/>
        <w:rPr>
          <w:rFonts w:cstheme="minorHAnsi"/>
          <w:lang w:val="es-ES_tradnl"/>
        </w:rPr>
      </w:pPr>
    </w:p>
    <w:p w14:paraId="70DB1D3F" w14:textId="77777777" w:rsidR="00F41F3B" w:rsidRDefault="00F41F3B" w:rsidP="001255FF">
      <w:pPr>
        <w:tabs>
          <w:tab w:val="left" w:pos="2895"/>
        </w:tabs>
        <w:spacing w:after="0" w:line="360" w:lineRule="auto"/>
        <w:rPr>
          <w:rFonts w:cstheme="minorHAnsi"/>
          <w:lang w:val="es-ES_tradnl"/>
        </w:rPr>
      </w:pPr>
    </w:p>
    <w:p w14:paraId="20FDFD3D" w14:textId="77777777" w:rsidR="00F41F3B" w:rsidRDefault="00F41F3B" w:rsidP="001255FF">
      <w:pPr>
        <w:tabs>
          <w:tab w:val="left" w:pos="2895"/>
        </w:tabs>
        <w:spacing w:after="0" w:line="360" w:lineRule="auto"/>
        <w:rPr>
          <w:rFonts w:cstheme="minorHAnsi"/>
          <w:lang w:val="es-ES_tradnl"/>
        </w:rPr>
      </w:pPr>
    </w:p>
    <w:p w14:paraId="4AE8D0AC" w14:textId="77777777" w:rsidR="00F41F3B" w:rsidRDefault="00F41F3B" w:rsidP="001255FF">
      <w:pPr>
        <w:tabs>
          <w:tab w:val="left" w:pos="2895"/>
        </w:tabs>
        <w:spacing w:after="0" w:line="360" w:lineRule="auto"/>
        <w:rPr>
          <w:rFonts w:cstheme="minorHAnsi"/>
          <w:lang w:val="es-ES_tradnl"/>
        </w:rPr>
      </w:pPr>
    </w:p>
    <w:p w14:paraId="609A2336" w14:textId="77777777" w:rsidR="00F41F3B" w:rsidRPr="00F57365" w:rsidRDefault="00F41F3B" w:rsidP="001255FF">
      <w:pPr>
        <w:tabs>
          <w:tab w:val="left" w:pos="2895"/>
        </w:tabs>
        <w:spacing w:after="0" w:line="360" w:lineRule="auto"/>
        <w:rPr>
          <w:rFonts w:cstheme="minorHAnsi"/>
          <w:lang w:val="es-ES_tradnl"/>
        </w:rPr>
      </w:pPr>
    </w:p>
    <w:sectPr w:rsidR="00F41F3B" w:rsidRPr="00F57365" w:rsidSect="00F41F3B">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0AFE2" w14:textId="77777777" w:rsidR="000B283D" w:rsidRDefault="000B283D" w:rsidP="008940A4">
      <w:pPr>
        <w:spacing w:after="0" w:line="240" w:lineRule="auto"/>
      </w:pPr>
      <w:r>
        <w:separator/>
      </w:r>
    </w:p>
  </w:endnote>
  <w:endnote w:type="continuationSeparator" w:id="0">
    <w:p w14:paraId="57B2FDB6" w14:textId="77777777" w:rsidR="000B283D" w:rsidRDefault="000B283D" w:rsidP="0089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763D2" w14:textId="77777777" w:rsidR="000B283D" w:rsidRDefault="000B283D" w:rsidP="008940A4">
      <w:pPr>
        <w:spacing w:after="0" w:line="240" w:lineRule="auto"/>
      </w:pPr>
      <w:r>
        <w:separator/>
      </w:r>
    </w:p>
  </w:footnote>
  <w:footnote w:type="continuationSeparator" w:id="0">
    <w:p w14:paraId="5056F3A7" w14:textId="77777777" w:rsidR="000B283D" w:rsidRDefault="000B283D" w:rsidP="00894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D29"/>
    <w:multiLevelType w:val="hybridMultilevel"/>
    <w:tmpl w:val="6CE8A37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76B3D14"/>
    <w:multiLevelType w:val="hybridMultilevel"/>
    <w:tmpl w:val="D1B819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34B4D3D"/>
    <w:multiLevelType w:val="hybridMultilevel"/>
    <w:tmpl w:val="D8CA74F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nsid w:val="136D6BBA"/>
    <w:multiLevelType w:val="hybridMultilevel"/>
    <w:tmpl w:val="38E058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7FB23E7"/>
    <w:multiLevelType w:val="hybridMultilevel"/>
    <w:tmpl w:val="94364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273908"/>
    <w:multiLevelType w:val="hybridMultilevel"/>
    <w:tmpl w:val="39FCD0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8714E06"/>
    <w:multiLevelType w:val="multilevel"/>
    <w:tmpl w:val="0B1A4FD2"/>
    <w:lvl w:ilvl="0">
      <w:start w:val="1"/>
      <w:numFmt w:val="decimal"/>
      <w:lvlText w:val="%1."/>
      <w:lvlJc w:val="left"/>
      <w:pPr>
        <w:ind w:left="360" w:hanging="360"/>
      </w:pPr>
      <w:rPr>
        <w:rFonts w:asciiTheme="minorHAnsi" w:hAnsiTheme="minorHAnsi" w:cstheme="minorHAnsi" w:hint="default"/>
        <w:b/>
        <w:sz w:val="22"/>
      </w:rPr>
    </w:lvl>
    <w:lvl w:ilvl="1">
      <w:start w:val="1"/>
      <w:numFmt w:val="decimal"/>
      <w:isLgl/>
      <w:lvlText w:val="%1.%2"/>
      <w:lvlJc w:val="left"/>
      <w:pPr>
        <w:ind w:left="360" w:hanging="360"/>
      </w:pPr>
      <w:rPr>
        <w:rFonts w:asciiTheme="minorHAnsi" w:hAnsiTheme="minorHAnsi" w:cstheme="minorBidi" w:hint="default"/>
        <w:b w:val="0"/>
        <w:sz w:val="20"/>
      </w:rPr>
    </w:lvl>
    <w:lvl w:ilvl="2">
      <w:start w:val="1"/>
      <w:numFmt w:val="decimal"/>
      <w:isLgl/>
      <w:lvlText w:val="%1.%2.%3"/>
      <w:lvlJc w:val="left"/>
      <w:pPr>
        <w:ind w:left="1080" w:hanging="720"/>
      </w:pPr>
      <w:rPr>
        <w:rFonts w:asciiTheme="minorHAnsi" w:hAnsiTheme="minorHAnsi" w:cstheme="minorBidi" w:hint="default"/>
        <w:b w:val="0"/>
        <w:sz w:val="20"/>
      </w:rPr>
    </w:lvl>
    <w:lvl w:ilvl="3">
      <w:start w:val="1"/>
      <w:numFmt w:val="decimal"/>
      <w:isLgl/>
      <w:lvlText w:val="%1.%2.%3.%4"/>
      <w:lvlJc w:val="left"/>
      <w:pPr>
        <w:ind w:left="1080" w:hanging="720"/>
      </w:pPr>
      <w:rPr>
        <w:rFonts w:asciiTheme="minorHAnsi" w:hAnsiTheme="minorHAnsi" w:cstheme="minorBidi" w:hint="default"/>
        <w:b/>
        <w:sz w:val="20"/>
      </w:rPr>
    </w:lvl>
    <w:lvl w:ilvl="4">
      <w:start w:val="1"/>
      <w:numFmt w:val="decimal"/>
      <w:isLgl/>
      <w:lvlText w:val="%1.%2.%3.%4.%5"/>
      <w:lvlJc w:val="left"/>
      <w:pPr>
        <w:ind w:left="1440" w:hanging="1080"/>
      </w:pPr>
      <w:rPr>
        <w:rFonts w:asciiTheme="minorHAnsi" w:hAnsiTheme="minorHAnsi" w:cstheme="minorBidi" w:hint="default"/>
        <w:b/>
        <w:sz w:val="20"/>
      </w:rPr>
    </w:lvl>
    <w:lvl w:ilvl="5">
      <w:start w:val="1"/>
      <w:numFmt w:val="decimal"/>
      <w:isLgl/>
      <w:lvlText w:val="%1.%2.%3.%4.%5.%6"/>
      <w:lvlJc w:val="left"/>
      <w:pPr>
        <w:ind w:left="1440" w:hanging="1080"/>
      </w:pPr>
      <w:rPr>
        <w:rFonts w:asciiTheme="minorHAnsi" w:hAnsiTheme="minorHAnsi" w:cstheme="minorBidi" w:hint="default"/>
        <w:b/>
        <w:sz w:val="20"/>
      </w:rPr>
    </w:lvl>
    <w:lvl w:ilvl="6">
      <w:start w:val="1"/>
      <w:numFmt w:val="decimal"/>
      <w:isLgl/>
      <w:lvlText w:val="%1.%2.%3.%4.%5.%6.%7"/>
      <w:lvlJc w:val="left"/>
      <w:pPr>
        <w:ind w:left="1800" w:hanging="1440"/>
      </w:pPr>
      <w:rPr>
        <w:rFonts w:asciiTheme="minorHAnsi" w:hAnsiTheme="minorHAnsi" w:cstheme="minorBidi" w:hint="default"/>
        <w:b/>
        <w:sz w:val="20"/>
      </w:rPr>
    </w:lvl>
    <w:lvl w:ilvl="7">
      <w:start w:val="1"/>
      <w:numFmt w:val="decimal"/>
      <w:isLgl/>
      <w:lvlText w:val="%1.%2.%3.%4.%5.%6.%7.%8"/>
      <w:lvlJc w:val="left"/>
      <w:pPr>
        <w:ind w:left="1800" w:hanging="1440"/>
      </w:pPr>
      <w:rPr>
        <w:rFonts w:asciiTheme="minorHAnsi" w:hAnsiTheme="minorHAnsi" w:cstheme="minorBidi" w:hint="default"/>
        <w:b/>
        <w:sz w:val="20"/>
      </w:rPr>
    </w:lvl>
    <w:lvl w:ilvl="8">
      <w:start w:val="1"/>
      <w:numFmt w:val="decimal"/>
      <w:isLgl/>
      <w:lvlText w:val="%1.%2.%3.%4.%5.%6.%7.%8.%9"/>
      <w:lvlJc w:val="left"/>
      <w:pPr>
        <w:ind w:left="2160" w:hanging="1800"/>
      </w:pPr>
      <w:rPr>
        <w:rFonts w:asciiTheme="minorHAnsi" w:hAnsiTheme="minorHAnsi" w:cstheme="minorBidi" w:hint="default"/>
        <w:b/>
        <w:sz w:val="20"/>
      </w:rPr>
    </w:lvl>
  </w:abstractNum>
  <w:abstractNum w:abstractNumId="7">
    <w:nsid w:val="18C44C77"/>
    <w:multiLevelType w:val="multilevel"/>
    <w:tmpl w:val="52587D8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1C4714BA"/>
    <w:multiLevelType w:val="hybridMultilevel"/>
    <w:tmpl w:val="319ED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D4C01CD"/>
    <w:multiLevelType w:val="hybridMultilevel"/>
    <w:tmpl w:val="73587214"/>
    <w:lvl w:ilvl="0" w:tplc="34B67B8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0FE35FB"/>
    <w:multiLevelType w:val="hybridMultilevel"/>
    <w:tmpl w:val="33129D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3E76457"/>
    <w:multiLevelType w:val="hybridMultilevel"/>
    <w:tmpl w:val="54D4DF86"/>
    <w:lvl w:ilvl="0" w:tplc="34B67B88">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7700CB1"/>
    <w:multiLevelType w:val="hybridMultilevel"/>
    <w:tmpl w:val="A78C3C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740DAD"/>
    <w:multiLevelType w:val="hybridMultilevel"/>
    <w:tmpl w:val="DEFC19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65D2BA8"/>
    <w:multiLevelType w:val="hybridMultilevel"/>
    <w:tmpl w:val="F8021BB8"/>
    <w:lvl w:ilvl="0" w:tplc="25FA62A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F036BCE"/>
    <w:multiLevelType w:val="hybridMultilevel"/>
    <w:tmpl w:val="35DA61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2030661"/>
    <w:multiLevelType w:val="hybridMultilevel"/>
    <w:tmpl w:val="01C43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237736"/>
    <w:multiLevelType w:val="hybridMultilevel"/>
    <w:tmpl w:val="2A323C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7760B8C"/>
    <w:multiLevelType w:val="multilevel"/>
    <w:tmpl w:val="38AEC0D4"/>
    <w:lvl w:ilvl="0">
      <w:start w:val="1"/>
      <w:numFmt w:val="decimal"/>
      <w:lvlText w:val="%1."/>
      <w:lvlJc w:val="left"/>
      <w:pPr>
        <w:ind w:left="360" w:hanging="360"/>
      </w:pPr>
      <w:rPr>
        <w:rFonts w:hint="default"/>
      </w:rPr>
    </w:lvl>
    <w:lvl w:ilvl="1">
      <w:start w:val="1"/>
      <w:numFmt w:val="decimal"/>
      <w:lvlText w:val="%1.%2."/>
      <w:lvlJc w:val="left"/>
      <w:pPr>
        <w:ind w:left="688" w:hanging="360"/>
      </w:pPr>
      <w:rPr>
        <w:rFonts w:hint="default"/>
      </w:rPr>
    </w:lvl>
    <w:lvl w:ilvl="2">
      <w:start w:val="1"/>
      <w:numFmt w:val="decimal"/>
      <w:lvlText w:val="%1.%2.%3."/>
      <w:lvlJc w:val="left"/>
      <w:pPr>
        <w:ind w:left="1376" w:hanging="720"/>
      </w:pPr>
      <w:rPr>
        <w:rFonts w:hint="default"/>
      </w:rPr>
    </w:lvl>
    <w:lvl w:ilvl="3">
      <w:start w:val="1"/>
      <w:numFmt w:val="decimal"/>
      <w:lvlText w:val="%1.%2.%3.%4."/>
      <w:lvlJc w:val="left"/>
      <w:pPr>
        <w:ind w:left="1704" w:hanging="720"/>
      </w:pPr>
      <w:rPr>
        <w:rFonts w:hint="default"/>
      </w:rPr>
    </w:lvl>
    <w:lvl w:ilvl="4">
      <w:start w:val="1"/>
      <w:numFmt w:val="decimal"/>
      <w:lvlText w:val="%1.%2.%3.%4.%5."/>
      <w:lvlJc w:val="left"/>
      <w:pPr>
        <w:ind w:left="2392" w:hanging="1080"/>
      </w:pPr>
      <w:rPr>
        <w:rFonts w:hint="default"/>
      </w:rPr>
    </w:lvl>
    <w:lvl w:ilvl="5">
      <w:start w:val="1"/>
      <w:numFmt w:val="decimal"/>
      <w:lvlText w:val="%1.%2.%3.%4.%5.%6."/>
      <w:lvlJc w:val="left"/>
      <w:pPr>
        <w:ind w:left="2720" w:hanging="1080"/>
      </w:pPr>
      <w:rPr>
        <w:rFonts w:hint="default"/>
      </w:rPr>
    </w:lvl>
    <w:lvl w:ilvl="6">
      <w:start w:val="1"/>
      <w:numFmt w:val="decimal"/>
      <w:lvlText w:val="%1.%2.%3.%4.%5.%6.%7."/>
      <w:lvlJc w:val="left"/>
      <w:pPr>
        <w:ind w:left="3408" w:hanging="1440"/>
      </w:pPr>
      <w:rPr>
        <w:rFonts w:hint="default"/>
      </w:rPr>
    </w:lvl>
    <w:lvl w:ilvl="7">
      <w:start w:val="1"/>
      <w:numFmt w:val="decimal"/>
      <w:lvlText w:val="%1.%2.%3.%4.%5.%6.%7.%8."/>
      <w:lvlJc w:val="left"/>
      <w:pPr>
        <w:ind w:left="3736" w:hanging="1440"/>
      </w:pPr>
      <w:rPr>
        <w:rFonts w:hint="default"/>
      </w:rPr>
    </w:lvl>
    <w:lvl w:ilvl="8">
      <w:start w:val="1"/>
      <w:numFmt w:val="decimal"/>
      <w:lvlText w:val="%1.%2.%3.%4.%5.%6.%7.%8.%9."/>
      <w:lvlJc w:val="left"/>
      <w:pPr>
        <w:ind w:left="4424" w:hanging="1800"/>
      </w:pPr>
      <w:rPr>
        <w:rFonts w:hint="default"/>
      </w:rPr>
    </w:lvl>
  </w:abstractNum>
  <w:abstractNum w:abstractNumId="19">
    <w:nsid w:val="6E7011E4"/>
    <w:multiLevelType w:val="hybridMultilevel"/>
    <w:tmpl w:val="18469E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EDA6756"/>
    <w:multiLevelType w:val="hybridMultilevel"/>
    <w:tmpl w:val="8DA8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6FB006A8"/>
    <w:multiLevelType w:val="hybridMultilevel"/>
    <w:tmpl w:val="00A074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6903430"/>
    <w:multiLevelType w:val="hybridMultilevel"/>
    <w:tmpl w:val="EABCBA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7D86495E"/>
    <w:multiLevelType w:val="multilevel"/>
    <w:tmpl w:val="A852E97A"/>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7DE34240"/>
    <w:multiLevelType w:val="hybridMultilevel"/>
    <w:tmpl w:val="E5E66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4"/>
  </w:num>
  <w:num w:numId="4">
    <w:abstractNumId w:val="18"/>
  </w:num>
  <w:num w:numId="5">
    <w:abstractNumId w:val="0"/>
  </w:num>
  <w:num w:numId="6">
    <w:abstractNumId w:val="9"/>
  </w:num>
  <w:num w:numId="7">
    <w:abstractNumId w:val="7"/>
  </w:num>
  <w:num w:numId="8">
    <w:abstractNumId w:val="11"/>
  </w:num>
  <w:num w:numId="9">
    <w:abstractNumId w:val="24"/>
  </w:num>
  <w:num w:numId="10">
    <w:abstractNumId w:val="3"/>
  </w:num>
  <w:num w:numId="11">
    <w:abstractNumId w:val="13"/>
  </w:num>
  <w:num w:numId="12">
    <w:abstractNumId w:val="12"/>
  </w:num>
  <w:num w:numId="13">
    <w:abstractNumId w:val="16"/>
  </w:num>
  <w:num w:numId="14">
    <w:abstractNumId w:val="4"/>
  </w:num>
  <w:num w:numId="15">
    <w:abstractNumId w:val="10"/>
  </w:num>
  <w:num w:numId="16">
    <w:abstractNumId w:val="14"/>
  </w:num>
  <w:num w:numId="17">
    <w:abstractNumId w:val="2"/>
  </w:num>
  <w:num w:numId="18">
    <w:abstractNumId w:val="23"/>
  </w:num>
  <w:num w:numId="19">
    <w:abstractNumId w:val="15"/>
  </w:num>
  <w:num w:numId="20">
    <w:abstractNumId w:val="19"/>
  </w:num>
  <w:num w:numId="21">
    <w:abstractNumId w:val="1"/>
  </w:num>
  <w:num w:numId="22">
    <w:abstractNumId w:val="17"/>
  </w:num>
  <w:num w:numId="23">
    <w:abstractNumId w:val="22"/>
  </w:num>
  <w:num w:numId="24">
    <w:abstractNumId w:val="5"/>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A4"/>
    <w:rsid w:val="00005418"/>
    <w:rsid w:val="00007963"/>
    <w:rsid w:val="00007BC3"/>
    <w:rsid w:val="0001466B"/>
    <w:rsid w:val="00014C9A"/>
    <w:rsid w:val="00014F77"/>
    <w:rsid w:val="000216F4"/>
    <w:rsid w:val="00024AAB"/>
    <w:rsid w:val="00025596"/>
    <w:rsid w:val="00026A06"/>
    <w:rsid w:val="0003082C"/>
    <w:rsid w:val="00041492"/>
    <w:rsid w:val="000466A0"/>
    <w:rsid w:val="0005309B"/>
    <w:rsid w:val="00054A1B"/>
    <w:rsid w:val="000651A1"/>
    <w:rsid w:val="00065C4E"/>
    <w:rsid w:val="0007194D"/>
    <w:rsid w:val="00071B2B"/>
    <w:rsid w:val="00071C37"/>
    <w:rsid w:val="00072290"/>
    <w:rsid w:val="00073C5C"/>
    <w:rsid w:val="00076D56"/>
    <w:rsid w:val="000773A3"/>
    <w:rsid w:val="0008084E"/>
    <w:rsid w:val="00090C58"/>
    <w:rsid w:val="0009161B"/>
    <w:rsid w:val="000931B4"/>
    <w:rsid w:val="000961CD"/>
    <w:rsid w:val="00097177"/>
    <w:rsid w:val="000A0775"/>
    <w:rsid w:val="000A4D88"/>
    <w:rsid w:val="000A5EB1"/>
    <w:rsid w:val="000A6324"/>
    <w:rsid w:val="000A7828"/>
    <w:rsid w:val="000B12ED"/>
    <w:rsid w:val="000B2594"/>
    <w:rsid w:val="000B283D"/>
    <w:rsid w:val="000B2BD1"/>
    <w:rsid w:val="000B52F8"/>
    <w:rsid w:val="000C06E8"/>
    <w:rsid w:val="000C4EEB"/>
    <w:rsid w:val="000D08E3"/>
    <w:rsid w:val="000D6750"/>
    <w:rsid w:val="000D6E89"/>
    <w:rsid w:val="000E327E"/>
    <w:rsid w:val="000E4B67"/>
    <w:rsid w:val="000E500B"/>
    <w:rsid w:val="000E5BC2"/>
    <w:rsid w:val="000E5D95"/>
    <w:rsid w:val="000F382D"/>
    <w:rsid w:val="000F762F"/>
    <w:rsid w:val="00100F8F"/>
    <w:rsid w:val="001020B5"/>
    <w:rsid w:val="00103014"/>
    <w:rsid w:val="00104C1E"/>
    <w:rsid w:val="00107E9E"/>
    <w:rsid w:val="00110E79"/>
    <w:rsid w:val="00111340"/>
    <w:rsid w:val="001121DC"/>
    <w:rsid w:val="00112778"/>
    <w:rsid w:val="00113A83"/>
    <w:rsid w:val="001176D6"/>
    <w:rsid w:val="0012071A"/>
    <w:rsid w:val="001255FF"/>
    <w:rsid w:val="00126CAB"/>
    <w:rsid w:val="001275DC"/>
    <w:rsid w:val="00127AD4"/>
    <w:rsid w:val="00127D59"/>
    <w:rsid w:val="00130693"/>
    <w:rsid w:val="00132192"/>
    <w:rsid w:val="00132AB4"/>
    <w:rsid w:val="00134D17"/>
    <w:rsid w:val="001375E0"/>
    <w:rsid w:val="00143FF7"/>
    <w:rsid w:val="00144480"/>
    <w:rsid w:val="001455E6"/>
    <w:rsid w:val="00145DC6"/>
    <w:rsid w:val="00150543"/>
    <w:rsid w:val="00151247"/>
    <w:rsid w:val="00151566"/>
    <w:rsid w:val="00152561"/>
    <w:rsid w:val="00152942"/>
    <w:rsid w:val="00155129"/>
    <w:rsid w:val="00157008"/>
    <w:rsid w:val="001624BF"/>
    <w:rsid w:val="001635CA"/>
    <w:rsid w:val="001729A8"/>
    <w:rsid w:val="001735F0"/>
    <w:rsid w:val="00173813"/>
    <w:rsid w:val="00176401"/>
    <w:rsid w:val="00176F95"/>
    <w:rsid w:val="0018026A"/>
    <w:rsid w:val="00181AEA"/>
    <w:rsid w:val="00183F77"/>
    <w:rsid w:val="0019148B"/>
    <w:rsid w:val="00195544"/>
    <w:rsid w:val="00195E3E"/>
    <w:rsid w:val="001969B0"/>
    <w:rsid w:val="001A103E"/>
    <w:rsid w:val="001A2A53"/>
    <w:rsid w:val="001A5B97"/>
    <w:rsid w:val="001B230C"/>
    <w:rsid w:val="001B6C9D"/>
    <w:rsid w:val="001B6D1F"/>
    <w:rsid w:val="001B7013"/>
    <w:rsid w:val="001C0FF7"/>
    <w:rsid w:val="001E0F1F"/>
    <w:rsid w:val="001E6C49"/>
    <w:rsid w:val="001F08C0"/>
    <w:rsid w:val="001F11C9"/>
    <w:rsid w:val="001F15F7"/>
    <w:rsid w:val="00200293"/>
    <w:rsid w:val="00205A08"/>
    <w:rsid w:val="00210DBE"/>
    <w:rsid w:val="002123BF"/>
    <w:rsid w:val="002137D3"/>
    <w:rsid w:val="00214373"/>
    <w:rsid w:val="0022011E"/>
    <w:rsid w:val="00221749"/>
    <w:rsid w:val="002232BB"/>
    <w:rsid w:val="002274E3"/>
    <w:rsid w:val="00232A51"/>
    <w:rsid w:val="0024015E"/>
    <w:rsid w:val="002436BF"/>
    <w:rsid w:val="0024482E"/>
    <w:rsid w:val="002613DB"/>
    <w:rsid w:val="002641B7"/>
    <w:rsid w:val="00265BDC"/>
    <w:rsid w:val="00273D60"/>
    <w:rsid w:val="00274410"/>
    <w:rsid w:val="00277B49"/>
    <w:rsid w:val="00280531"/>
    <w:rsid w:val="0028224E"/>
    <w:rsid w:val="0028245D"/>
    <w:rsid w:val="00284768"/>
    <w:rsid w:val="00284F9C"/>
    <w:rsid w:val="002910A4"/>
    <w:rsid w:val="002914E1"/>
    <w:rsid w:val="00294A09"/>
    <w:rsid w:val="002A3385"/>
    <w:rsid w:val="002A7887"/>
    <w:rsid w:val="002B1231"/>
    <w:rsid w:val="002B23AC"/>
    <w:rsid w:val="002C1DC4"/>
    <w:rsid w:val="002C4131"/>
    <w:rsid w:val="002C423D"/>
    <w:rsid w:val="002D14CE"/>
    <w:rsid w:val="002E02EF"/>
    <w:rsid w:val="002E2EC8"/>
    <w:rsid w:val="002E2FFB"/>
    <w:rsid w:val="002E5432"/>
    <w:rsid w:val="002E6D46"/>
    <w:rsid w:val="002E7283"/>
    <w:rsid w:val="002F00FB"/>
    <w:rsid w:val="002F1512"/>
    <w:rsid w:val="002F2816"/>
    <w:rsid w:val="002F55F6"/>
    <w:rsid w:val="00301237"/>
    <w:rsid w:val="00301A85"/>
    <w:rsid w:val="00301D6F"/>
    <w:rsid w:val="003147B9"/>
    <w:rsid w:val="003208D4"/>
    <w:rsid w:val="00332BCB"/>
    <w:rsid w:val="00332F75"/>
    <w:rsid w:val="00333744"/>
    <w:rsid w:val="00344E5E"/>
    <w:rsid w:val="00346734"/>
    <w:rsid w:val="00350DBD"/>
    <w:rsid w:val="0035422F"/>
    <w:rsid w:val="00360B21"/>
    <w:rsid w:val="003632E5"/>
    <w:rsid w:val="0036440A"/>
    <w:rsid w:val="00365A39"/>
    <w:rsid w:val="003723EB"/>
    <w:rsid w:val="003734C8"/>
    <w:rsid w:val="00375613"/>
    <w:rsid w:val="00387796"/>
    <w:rsid w:val="00390F17"/>
    <w:rsid w:val="00390FF2"/>
    <w:rsid w:val="00392953"/>
    <w:rsid w:val="003945EB"/>
    <w:rsid w:val="003A2E5D"/>
    <w:rsid w:val="003A4BD4"/>
    <w:rsid w:val="003A5628"/>
    <w:rsid w:val="003B4589"/>
    <w:rsid w:val="003C237A"/>
    <w:rsid w:val="003D5E3D"/>
    <w:rsid w:val="003D69AF"/>
    <w:rsid w:val="003D732F"/>
    <w:rsid w:val="003E2DCE"/>
    <w:rsid w:val="003F0E2E"/>
    <w:rsid w:val="003F3752"/>
    <w:rsid w:val="003F5C51"/>
    <w:rsid w:val="003F6BA4"/>
    <w:rsid w:val="003F6CB2"/>
    <w:rsid w:val="0040005F"/>
    <w:rsid w:val="004000BC"/>
    <w:rsid w:val="00401A6F"/>
    <w:rsid w:val="00403FCC"/>
    <w:rsid w:val="00405F49"/>
    <w:rsid w:val="0041738C"/>
    <w:rsid w:val="00417960"/>
    <w:rsid w:val="00422EA7"/>
    <w:rsid w:val="00430108"/>
    <w:rsid w:val="004318CF"/>
    <w:rsid w:val="00433246"/>
    <w:rsid w:val="00436002"/>
    <w:rsid w:val="00440DBA"/>
    <w:rsid w:val="00446C22"/>
    <w:rsid w:val="00446DC3"/>
    <w:rsid w:val="004474A3"/>
    <w:rsid w:val="00451A5C"/>
    <w:rsid w:val="00451DE9"/>
    <w:rsid w:val="00456C34"/>
    <w:rsid w:val="00463633"/>
    <w:rsid w:val="0046410C"/>
    <w:rsid w:val="00464A45"/>
    <w:rsid w:val="00473336"/>
    <w:rsid w:val="00475D2F"/>
    <w:rsid w:val="00475F49"/>
    <w:rsid w:val="00487769"/>
    <w:rsid w:val="00487E19"/>
    <w:rsid w:val="00494959"/>
    <w:rsid w:val="004952CC"/>
    <w:rsid w:val="00496E57"/>
    <w:rsid w:val="004A2807"/>
    <w:rsid w:val="004A2E4D"/>
    <w:rsid w:val="004A4FD6"/>
    <w:rsid w:val="004B0B2B"/>
    <w:rsid w:val="004B205E"/>
    <w:rsid w:val="004B31B1"/>
    <w:rsid w:val="004B563A"/>
    <w:rsid w:val="004C05D8"/>
    <w:rsid w:val="004C0B2C"/>
    <w:rsid w:val="004C65A6"/>
    <w:rsid w:val="004C78E1"/>
    <w:rsid w:val="004D0A5B"/>
    <w:rsid w:val="004D1B57"/>
    <w:rsid w:val="004D1C78"/>
    <w:rsid w:val="004D231B"/>
    <w:rsid w:val="004D2BED"/>
    <w:rsid w:val="004D2F2B"/>
    <w:rsid w:val="004D3C91"/>
    <w:rsid w:val="004D51D8"/>
    <w:rsid w:val="004E125A"/>
    <w:rsid w:val="004F045B"/>
    <w:rsid w:val="004F255F"/>
    <w:rsid w:val="004F3FC2"/>
    <w:rsid w:val="005112B2"/>
    <w:rsid w:val="00512683"/>
    <w:rsid w:val="00515942"/>
    <w:rsid w:val="00517A4C"/>
    <w:rsid w:val="00517D29"/>
    <w:rsid w:val="00533298"/>
    <w:rsid w:val="00543045"/>
    <w:rsid w:val="00545BFC"/>
    <w:rsid w:val="00547E72"/>
    <w:rsid w:val="00553C8C"/>
    <w:rsid w:val="0055568A"/>
    <w:rsid w:val="0055669B"/>
    <w:rsid w:val="00561464"/>
    <w:rsid w:val="00567A8F"/>
    <w:rsid w:val="00571257"/>
    <w:rsid w:val="00572431"/>
    <w:rsid w:val="005727D9"/>
    <w:rsid w:val="0057333F"/>
    <w:rsid w:val="00575FB2"/>
    <w:rsid w:val="005852CA"/>
    <w:rsid w:val="005865EA"/>
    <w:rsid w:val="00586EA7"/>
    <w:rsid w:val="00587855"/>
    <w:rsid w:val="005908BA"/>
    <w:rsid w:val="00591F28"/>
    <w:rsid w:val="0059302C"/>
    <w:rsid w:val="0059471B"/>
    <w:rsid w:val="0059530D"/>
    <w:rsid w:val="00595FA7"/>
    <w:rsid w:val="005A1025"/>
    <w:rsid w:val="005A359E"/>
    <w:rsid w:val="005A43DC"/>
    <w:rsid w:val="005A5A3C"/>
    <w:rsid w:val="005A6315"/>
    <w:rsid w:val="005A6A97"/>
    <w:rsid w:val="005B70C4"/>
    <w:rsid w:val="005C09D8"/>
    <w:rsid w:val="005C49AC"/>
    <w:rsid w:val="005D1521"/>
    <w:rsid w:val="005D3B57"/>
    <w:rsid w:val="005D571E"/>
    <w:rsid w:val="005D7720"/>
    <w:rsid w:val="005E2A90"/>
    <w:rsid w:val="005F12B7"/>
    <w:rsid w:val="005F19A6"/>
    <w:rsid w:val="005F22A8"/>
    <w:rsid w:val="0060369C"/>
    <w:rsid w:val="00604315"/>
    <w:rsid w:val="00606DA9"/>
    <w:rsid w:val="00611433"/>
    <w:rsid w:val="00613905"/>
    <w:rsid w:val="00616892"/>
    <w:rsid w:val="00623802"/>
    <w:rsid w:val="00630A9F"/>
    <w:rsid w:val="006322D4"/>
    <w:rsid w:val="006322F9"/>
    <w:rsid w:val="00632544"/>
    <w:rsid w:val="00632CFD"/>
    <w:rsid w:val="006335C4"/>
    <w:rsid w:val="00636C7E"/>
    <w:rsid w:val="00637928"/>
    <w:rsid w:val="00641ABE"/>
    <w:rsid w:val="0064545E"/>
    <w:rsid w:val="00647D9A"/>
    <w:rsid w:val="006502FF"/>
    <w:rsid w:val="00657757"/>
    <w:rsid w:val="00660C23"/>
    <w:rsid w:val="0066234C"/>
    <w:rsid w:val="006676FE"/>
    <w:rsid w:val="0067039C"/>
    <w:rsid w:val="00671332"/>
    <w:rsid w:val="00673527"/>
    <w:rsid w:val="00674E6B"/>
    <w:rsid w:val="00677E80"/>
    <w:rsid w:val="006908E2"/>
    <w:rsid w:val="006957D8"/>
    <w:rsid w:val="006A3F4B"/>
    <w:rsid w:val="006B3057"/>
    <w:rsid w:val="006B628F"/>
    <w:rsid w:val="006C6D16"/>
    <w:rsid w:val="006D29F4"/>
    <w:rsid w:val="006D4724"/>
    <w:rsid w:val="006D6496"/>
    <w:rsid w:val="006E5E10"/>
    <w:rsid w:val="006F1C80"/>
    <w:rsid w:val="006F209B"/>
    <w:rsid w:val="006F233F"/>
    <w:rsid w:val="006F2849"/>
    <w:rsid w:val="006F6AE8"/>
    <w:rsid w:val="006F7546"/>
    <w:rsid w:val="006F7A51"/>
    <w:rsid w:val="00700FE3"/>
    <w:rsid w:val="00701EB8"/>
    <w:rsid w:val="00704EE4"/>
    <w:rsid w:val="007060D9"/>
    <w:rsid w:val="00707BF0"/>
    <w:rsid w:val="007111B6"/>
    <w:rsid w:val="00713C08"/>
    <w:rsid w:val="007151E0"/>
    <w:rsid w:val="007211D6"/>
    <w:rsid w:val="0072414C"/>
    <w:rsid w:val="00724F46"/>
    <w:rsid w:val="0072645D"/>
    <w:rsid w:val="0073047B"/>
    <w:rsid w:val="007325A7"/>
    <w:rsid w:val="00733945"/>
    <w:rsid w:val="007345F9"/>
    <w:rsid w:val="00737901"/>
    <w:rsid w:val="00737D73"/>
    <w:rsid w:val="00741325"/>
    <w:rsid w:val="00741E71"/>
    <w:rsid w:val="00742F10"/>
    <w:rsid w:val="007466E5"/>
    <w:rsid w:val="0074775D"/>
    <w:rsid w:val="00752F03"/>
    <w:rsid w:val="007577B0"/>
    <w:rsid w:val="00757D51"/>
    <w:rsid w:val="007643DA"/>
    <w:rsid w:val="00764539"/>
    <w:rsid w:val="007660CB"/>
    <w:rsid w:val="007665FF"/>
    <w:rsid w:val="00770E42"/>
    <w:rsid w:val="00772077"/>
    <w:rsid w:val="0077380C"/>
    <w:rsid w:val="007970F2"/>
    <w:rsid w:val="007A23CB"/>
    <w:rsid w:val="007B01B6"/>
    <w:rsid w:val="007B35C4"/>
    <w:rsid w:val="007B7A17"/>
    <w:rsid w:val="007D0194"/>
    <w:rsid w:val="007D5E8B"/>
    <w:rsid w:val="007E0671"/>
    <w:rsid w:val="007E1142"/>
    <w:rsid w:val="007E11D7"/>
    <w:rsid w:val="007E3576"/>
    <w:rsid w:val="007F0C18"/>
    <w:rsid w:val="007F0C8D"/>
    <w:rsid w:val="007F3305"/>
    <w:rsid w:val="007F37D8"/>
    <w:rsid w:val="007F69B6"/>
    <w:rsid w:val="00800294"/>
    <w:rsid w:val="00810813"/>
    <w:rsid w:val="00831EBD"/>
    <w:rsid w:val="008320AE"/>
    <w:rsid w:val="008320D8"/>
    <w:rsid w:val="00836DCB"/>
    <w:rsid w:val="00842649"/>
    <w:rsid w:val="00844973"/>
    <w:rsid w:val="008451EA"/>
    <w:rsid w:val="0085385F"/>
    <w:rsid w:val="008551A0"/>
    <w:rsid w:val="00855F21"/>
    <w:rsid w:val="0085602E"/>
    <w:rsid w:val="008612B7"/>
    <w:rsid w:val="00866D1B"/>
    <w:rsid w:val="00872C37"/>
    <w:rsid w:val="00872F3A"/>
    <w:rsid w:val="0087541A"/>
    <w:rsid w:val="0087675B"/>
    <w:rsid w:val="008838EB"/>
    <w:rsid w:val="00884FF6"/>
    <w:rsid w:val="00892CDA"/>
    <w:rsid w:val="00892DBD"/>
    <w:rsid w:val="008940A4"/>
    <w:rsid w:val="008941C5"/>
    <w:rsid w:val="008958C3"/>
    <w:rsid w:val="00895D14"/>
    <w:rsid w:val="008A714F"/>
    <w:rsid w:val="008B0BB7"/>
    <w:rsid w:val="008B404C"/>
    <w:rsid w:val="008B4BA1"/>
    <w:rsid w:val="008C3082"/>
    <w:rsid w:val="008C72D5"/>
    <w:rsid w:val="008D19FC"/>
    <w:rsid w:val="008D226F"/>
    <w:rsid w:val="008D72D4"/>
    <w:rsid w:val="008E0805"/>
    <w:rsid w:val="008E1299"/>
    <w:rsid w:val="008E3F0F"/>
    <w:rsid w:val="008E5881"/>
    <w:rsid w:val="008E6B42"/>
    <w:rsid w:val="008F4596"/>
    <w:rsid w:val="00910774"/>
    <w:rsid w:val="00910825"/>
    <w:rsid w:val="00910A4E"/>
    <w:rsid w:val="009155ED"/>
    <w:rsid w:val="009167F2"/>
    <w:rsid w:val="0091777A"/>
    <w:rsid w:val="009178D5"/>
    <w:rsid w:val="00923AD3"/>
    <w:rsid w:val="00931A5D"/>
    <w:rsid w:val="00935320"/>
    <w:rsid w:val="009362E0"/>
    <w:rsid w:val="0094066D"/>
    <w:rsid w:val="00946F68"/>
    <w:rsid w:val="0095084D"/>
    <w:rsid w:val="00955B85"/>
    <w:rsid w:val="009579FA"/>
    <w:rsid w:val="00960FC6"/>
    <w:rsid w:val="00961457"/>
    <w:rsid w:val="00961E1F"/>
    <w:rsid w:val="00964621"/>
    <w:rsid w:val="009670C9"/>
    <w:rsid w:val="00981A31"/>
    <w:rsid w:val="00984D02"/>
    <w:rsid w:val="00987876"/>
    <w:rsid w:val="00990A36"/>
    <w:rsid w:val="0099263E"/>
    <w:rsid w:val="009B04EF"/>
    <w:rsid w:val="009C034B"/>
    <w:rsid w:val="009C1767"/>
    <w:rsid w:val="009C40AA"/>
    <w:rsid w:val="009D4B59"/>
    <w:rsid w:val="009E1BEB"/>
    <w:rsid w:val="009E21DD"/>
    <w:rsid w:val="009E4713"/>
    <w:rsid w:val="009E69A7"/>
    <w:rsid w:val="009F39C6"/>
    <w:rsid w:val="009F4217"/>
    <w:rsid w:val="00A02ECA"/>
    <w:rsid w:val="00A042BE"/>
    <w:rsid w:val="00A06458"/>
    <w:rsid w:val="00A07ECC"/>
    <w:rsid w:val="00A11593"/>
    <w:rsid w:val="00A13324"/>
    <w:rsid w:val="00A16CB8"/>
    <w:rsid w:val="00A2004B"/>
    <w:rsid w:val="00A26442"/>
    <w:rsid w:val="00A34BC4"/>
    <w:rsid w:val="00A3669D"/>
    <w:rsid w:val="00A41BBD"/>
    <w:rsid w:val="00A438E2"/>
    <w:rsid w:val="00A53D31"/>
    <w:rsid w:val="00A634B3"/>
    <w:rsid w:val="00A64586"/>
    <w:rsid w:val="00A71FF2"/>
    <w:rsid w:val="00A73CAE"/>
    <w:rsid w:val="00A90322"/>
    <w:rsid w:val="00A94838"/>
    <w:rsid w:val="00A952EB"/>
    <w:rsid w:val="00A95886"/>
    <w:rsid w:val="00AA18AC"/>
    <w:rsid w:val="00AB1071"/>
    <w:rsid w:val="00AB13B6"/>
    <w:rsid w:val="00AB18BD"/>
    <w:rsid w:val="00AB33E1"/>
    <w:rsid w:val="00AB44DA"/>
    <w:rsid w:val="00AB5B1D"/>
    <w:rsid w:val="00AB68A7"/>
    <w:rsid w:val="00AC2C56"/>
    <w:rsid w:val="00AC325F"/>
    <w:rsid w:val="00AC4EE9"/>
    <w:rsid w:val="00AD3911"/>
    <w:rsid w:val="00AE0F32"/>
    <w:rsid w:val="00AE10C7"/>
    <w:rsid w:val="00AE4B04"/>
    <w:rsid w:val="00AE662C"/>
    <w:rsid w:val="00AE72CE"/>
    <w:rsid w:val="00AF2C98"/>
    <w:rsid w:val="00AF416C"/>
    <w:rsid w:val="00B001C2"/>
    <w:rsid w:val="00B00F86"/>
    <w:rsid w:val="00B064C4"/>
    <w:rsid w:val="00B06597"/>
    <w:rsid w:val="00B10121"/>
    <w:rsid w:val="00B1246C"/>
    <w:rsid w:val="00B13460"/>
    <w:rsid w:val="00B15B53"/>
    <w:rsid w:val="00B20958"/>
    <w:rsid w:val="00B23CB4"/>
    <w:rsid w:val="00B242E9"/>
    <w:rsid w:val="00B26CD3"/>
    <w:rsid w:val="00B31F4D"/>
    <w:rsid w:val="00B3591A"/>
    <w:rsid w:val="00B37F90"/>
    <w:rsid w:val="00B4169E"/>
    <w:rsid w:val="00B44D46"/>
    <w:rsid w:val="00B455DF"/>
    <w:rsid w:val="00B47F2D"/>
    <w:rsid w:val="00B50443"/>
    <w:rsid w:val="00B60DF3"/>
    <w:rsid w:val="00B63208"/>
    <w:rsid w:val="00B72454"/>
    <w:rsid w:val="00B728C9"/>
    <w:rsid w:val="00B75486"/>
    <w:rsid w:val="00B7576E"/>
    <w:rsid w:val="00B77598"/>
    <w:rsid w:val="00B83381"/>
    <w:rsid w:val="00B91731"/>
    <w:rsid w:val="00B97147"/>
    <w:rsid w:val="00BA50DA"/>
    <w:rsid w:val="00BA58B2"/>
    <w:rsid w:val="00BB03DA"/>
    <w:rsid w:val="00BB5B7B"/>
    <w:rsid w:val="00BB6572"/>
    <w:rsid w:val="00BC15EC"/>
    <w:rsid w:val="00BD0438"/>
    <w:rsid w:val="00BD08B2"/>
    <w:rsid w:val="00BD22FA"/>
    <w:rsid w:val="00BD66C7"/>
    <w:rsid w:val="00BE17C3"/>
    <w:rsid w:val="00BE3757"/>
    <w:rsid w:val="00BE3862"/>
    <w:rsid w:val="00BE463E"/>
    <w:rsid w:val="00BE6F96"/>
    <w:rsid w:val="00BF1440"/>
    <w:rsid w:val="00BF3BA5"/>
    <w:rsid w:val="00C016C5"/>
    <w:rsid w:val="00C0384B"/>
    <w:rsid w:val="00C04D6E"/>
    <w:rsid w:val="00C05281"/>
    <w:rsid w:val="00C05FD0"/>
    <w:rsid w:val="00C11670"/>
    <w:rsid w:val="00C21A13"/>
    <w:rsid w:val="00C246D7"/>
    <w:rsid w:val="00C32774"/>
    <w:rsid w:val="00C33A28"/>
    <w:rsid w:val="00C3628B"/>
    <w:rsid w:val="00C3728A"/>
    <w:rsid w:val="00C41D79"/>
    <w:rsid w:val="00C47639"/>
    <w:rsid w:val="00C5297E"/>
    <w:rsid w:val="00C5310A"/>
    <w:rsid w:val="00C57503"/>
    <w:rsid w:val="00C6468B"/>
    <w:rsid w:val="00C66532"/>
    <w:rsid w:val="00C716CE"/>
    <w:rsid w:val="00C72EF7"/>
    <w:rsid w:val="00C806A2"/>
    <w:rsid w:val="00C807C8"/>
    <w:rsid w:val="00C90338"/>
    <w:rsid w:val="00C90A27"/>
    <w:rsid w:val="00C95B11"/>
    <w:rsid w:val="00CA5AE2"/>
    <w:rsid w:val="00CB2C47"/>
    <w:rsid w:val="00CB666A"/>
    <w:rsid w:val="00CC30CC"/>
    <w:rsid w:val="00CC4F60"/>
    <w:rsid w:val="00CC6CB6"/>
    <w:rsid w:val="00CE1086"/>
    <w:rsid w:val="00CE3338"/>
    <w:rsid w:val="00CE590A"/>
    <w:rsid w:val="00CE5C74"/>
    <w:rsid w:val="00CE67B2"/>
    <w:rsid w:val="00CF7A2C"/>
    <w:rsid w:val="00D0149C"/>
    <w:rsid w:val="00D04A24"/>
    <w:rsid w:val="00D10634"/>
    <w:rsid w:val="00D13D84"/>
    <w:rsid w:val="00D17389"/>
    <w:rsid w:val="00D17955"/>
    <w:rsid w:val="00D200EB"/>
    <w:rsid w:val="00D32407"/>
    <w:rsid w:val="00D32CF6"/>
    <w:rsid w:val="00D3479A"/>
    <w:rsid w:val="00D50907"/>
    <w:rsid w:val="00D6419D"/>
    <w:rsid w:val="00D67DF7"/>
    <w:rsid w:val="00D7279F"/>
    <w:rsid w:val="00D767FD"/>
    <w:rsid w:val="00D80856"/>
    <w:rsid w:val="00D81187"/>
    <w:rsid w:val="00D844C2"/>
    <w:rsid w:val="00D9301E"/>
    <w:rsid w:val="00D95594"/>
    <w:rsid w:val="00DA42A4"/>
    <w:rsid w:val="00DA54B1"/>
    <w:rsid w:val="00DA76FD"/>
    <w:rsid w:val="00DC41CC"/>
    <w:rsid w:val="00DC62AC"/>
    <w:rsid w:val="00DC6BDB"/>
    <w:rsid w:val="00DD24CD"/>
    <w:rsid w:val="00DD7B1B"/>
    <w:rsid w:val="00DE06C6"/>
    <w:rsid w:val="00DE2444"/>
    <w:rsid w:val="00DE32DA"/>
    <w:rsid w:val="00DE3D1F"/>
    <w:rsid w:val="00DF393E"/>
    <w:rsid w:val="00DF4D26"/>
    <w:rsid w:val="00DF61D1"/>
    <w:rsid w:val="00E0601C"/>
    <w:rsid w:val="00E10796"/>
    <w:rsid w:val="00E12ADE"/>
    <w:rsid w:val="00E13A84"/>
    <w:rsid w:val="00E142E4"/>
    <w:rsid w:val="00E222F1"/>
    <w:rsid w:val="00E26497"/>
    <w:rsid w:val="00E303D5"/>
    <w:rsid w:val="00E3140E"/>
    <w:rsid w:val="00E35183"/>
    <w:rsid w:val="00E37B22"/>
    <w:rsid w:val="00E5029A"/>
    <w:rsid w:val="00E51C1B"/>
    <w:rsid w:val="00E53FEB"/>
    <w:rsid w:val="00E54614"/>
    <w:rsid w:val="00E57249"/>
    <w:rsid w:val="00E62F4F"/>
    <w:rsid w:val="00E63981"/>
    <w:rsid w:val="00E66E01"/>
    <w:rsid w:val="00E67D0E"/>
    <w:rsid w:val="00E71AC9"/>
    <w:rsid w:val="00E74076"/>
    <w:rsid w:val="00E76B04"/>
    <w:rsid w:val="00E806B7"/>
    <w:rsid w:val="00E8287C"/>
    <w:rsid w:val="00EA0B9E"/>
    <w:rsid w:val="00EA0EF9"/>
    <w:rsid w:val="00EA11A0"/>
    <w:rsid w:val="00EA2530"/>
    <w:rsid w:val="00EA4CBB"/>
    <w:rsid w:val="00EA6A58"/>
    <w:rsid w:val="00EA7E25"/>
    <w:rsid w:val="00EB173C"/>
    <w:rsid w:val="00EB2E7D"/>
    <w:rsid w:val="00EB6798"/>
    <w:rsid w:val="00EC14A4"/>
    <w:rsid w:val="00EC20EB"/>
    <w:rsid w:val="00EC3FC2"/>
    <w:rsid w:val="00EC63CF"/>
    <w:rsid w:val="00ED5A5D"/>
    <w:rsid w:val="00EE37A6"/>
    <w:rsid w:val="00EE435E"/>
    <w:rsid w:val="00EE6C0B"/>
    <w:rsid w:val="00EF141F"/>
    <w:rsid w:val="00EF1A48"/>
    <w:rsid w:val="00EF2522"/>
    <w:rsid w:val="00EF58A4"/>
    <w:rsid w:val="00F04320"/>
    <w:rsid w:val="00F06823"/>
    <w:rsid w:val="00F16C1D"/>
    <w:rsid w:val="00F209D5"/>
    <w:rsid w:val="00F26594"/>
    <w:rsid w:val="00F268C6"/>
    <w:rsid w:val="00F26D9C"/>
    <w:rsid w:val="00F30679"/>
    <w:rsid w:val="00F34FAC"/>
    <w:rsid w:val="00F40F92"/>
    <w:rsid w:val="00F41F3B"/>
    <w:rsid w:val="00F43112"/>
    <w:rsid w:val="00F43A28"/>
    <w:rsid w:val="00F44E6B"/>
    <w:rsid w:val="00F44F91"/>
    <w:rsid w:val="00F46678"/>
    <w:rsid w:val="00F529CA"/>
    <w:rsid w:val="00F559CE"/>
    <w:rsid w:val="00F569CA"/>
    <w:rsid w:val="00F57365"/>
    <w:rsid w:val="00F6057B"/>
    <w:rsid w:val="00F65633"/>
    <w:rsid w:val="00F66164"/>
    <w:rsid w:val="00F66DDF"/>
    <w:rsid w:val="00F66FE8"/>
    <w:rsid w:val="00F7410A"/>
    <w:rsid w:val="00F81F81"/>
    <w:rsid w:val="00F828D4"/>
    <w:rsid w:val="00F83306"/>
    <w:rsid w:val="00F8658C"/>
    <w:rsid w:val="00F867E7"/>
    <w:rsid w:val="00F86A26"/>
    <w:rsid w:val="00F94C0D"/>
    <w:rsid w:val="00F95AC4"/>
    <w:rsid w:val="00F97612"/>
    <w:rsid w:val="00FA7183"/>
    <w:rsid w:val="00FB0981"/>
    <w:rsid w:val="00FB234E"/>
    <w:rsid w:val="00FB6D26"/>
    <w:rsid w:val="00FC1D8C"/>
    <w:rsid w:val="00FC5507"/>
    <w:rsid w:val="00FC56C4"/>
    <w:rsid w:val="00FC7B50"/>
    <w:rsid w:val="00FE0FBE"/>
    <w:rsid w:val="00FE14AC"/>
    <w:rsid w:val="00FE7658"/>
    <w:rsid w:val="00FF0989"/>
    <w:rsid w:val="00FF6E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D833"/>
  <w15:docId w15:val="{29CC8EDD-20FE-4480-B254-453CF2F5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75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0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40A4"/>
  </w:style>
  <w:style w:type="paragraph" w:styleId="Piedepgina">
    <w:name w:val="footer"/>
    <w:basedOn w:val="Normal"/>
    <w:link w:val="PiedepginaCar"/>
    <w:uiPriority w:val="99"/>
    <w:unhideWhenUsed/>
    <w:rsid w:val="008940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40A4"/>
  </w:style>
  <w:style w:type="paragraph" w:styleId="Sinespaciado">
    <w:name w:val="No Spacing"/>
    <w:uiPriority w:val="1"/>
    <w:qFormat/>
    <w:rsid w:val="008940A4"/>
    <w:pPr>
      <w:spacing w:after="0" w:line="240" w:lineRule="auto"/>
    </w:pPr>
  </w:style>
  <w:style w:type="table" w:styleId="Tablaconcuadrcula">
    <w:name w:val="Table Grid"/>
    <w:basedOn w:val="Tablanormal"/>
    <w:uiPriority w:val="59"/>
    <w:rsid w:val="00894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01237"/>
    <w:pPr>
      <w:widowControl w:val="0"/>
      <w:spacing w:after="0" w:line="240" w:lineRule="auto"/>
    </w:pPr>
    <w:rPr>
      <w:rFonts w:ascii="Times New Roman" w:eastAsia="Times New Roman" w:hAnsi="Times New Roman" w:cs="Times New Roman"/>
      <w:lang w:val="en-US"/>
    </w:rPr>
  </w:style>
  <w:style w:type="character" w:styleId="nfasis">
    <w:name w:val="Emphasis"/>
    <w:basedOn w:val="Fuentedeprrafopredeter"/>
    <w:uiPriority w:val="20"/>
    <w:qFormat/>
    <w:rsid w:val="00E54614"/>
    <w:rPr>
      <w:i/>
      <w:iCs/>
    </w:rPr>
  </w:style>
  <w:style w:type="character" w:styleId="Hipervnculo">
    <w:name w:val="Hyperlink"/>
    <w:rsid w:val="00E54614"/>
    <w:rPr>
      <w:color w:val="0000FF"/>
      <w:u w:val="single"/>
    </w:rPr>
  </w:style>
  <w:style w:type="paragraph" w:styleId="Textodeglobo">
    <w:name w:val="Balloon Text"/>
    <w:basedOn w:val="Normal"/>
    <w:link w:val="TextodegloboCar"/>
    <w:uiPriority w:val="99"/>
    <w:semiHidden/>
    <w:unhideWhenUsed/>
    <w:rsid w:val="00946F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6F68"/>
    <w:rPr>
      <w:rFonts w:ascii="Segoe UI" w:hAnsi="Segoe UI" w:cs="Segoe UI"/>
      <w:sz w:val="18"/>
      <w:szCs w:val="18"/>
    </w:rPr>
  </w:style>
  <w:style w:type="character" w:customStyle="1" w:styleId="Ttulo2Car">
    <w:name w:val="Título 2 Car"/>
    <w:basedOn w:val="Fuentedeprrafopredeter"/>
    <w:link w:val="Ttulo2"/>
    <w:uiPriority w:val="9"/>
    <w:rsid w:val="00B7576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6B3057"/>
    <w:rPr>
      <w:sz w:val="16"/>
      <w:szCs w:val="16"/>
    </w:rPr>
  </w:style>
  <w:style w:type="paragraph" w:styleId="Textocomentario">
    <w:name w:val="annotation text"/>
    <w:basedOn w:val="Normal"/>
    <w:link w:val="TextocomentarioCar"/>
    <w:uiPriority w:val="99"/>
    <w:semiHidden/>
    <w:unhideWhenUsed/>
    <w:rsid w:val="006B30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3057"/>
    <w:rPr>
      <w:sz w:val="20"/>
      <w:szCs w:val="20"/>
    </w:rPr>
  </w:style>
  <w:style w:type="paragraph" w:styleId="Asuntodelcomentario">
    <w:name w:val="annotation subject"/>
    <w:basedOn w:val="Textocomentario"/>
    <w:next w:val="Textocomentario"/>
    <w:link w:val="AsuntodelcomentarioCar"/>
    <w:uiPriority w:val="99"/>
    <w:semiHidden/>
    <w:unhideWhenUsed/>
    <w:rsid w:val="006B3057"/>
    <w:rPr>
      <w:b/>
      <w:bCs/>
    </w:rPr>
  </w:style>
  <w:style w:type="character" w:customStyle="1" w:styleId="AsuntodelcomentarioCar">
    <w:name w:val="Asunto del comentario Car"/>
    <w:basedOn w:val="TextocomentarioCar"/>
    <w:link w:val="Asuntodelcomentario"/>
    <w:uiPriority w:val="99"/>
    <w:semiHidden/>
    <w:rsid w:val="006B30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816F-5E5F-4F67-B626-508FB237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4945</Words>
  <Characters>27201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PUI PUI</dc:creator>
  <cp:lastModifiedBy>Usuario</cp:lastModifiedBy>
  <cp:revision>2</cp:revision>
  <cp:lastPrinted>2018-03-23T13:38:00Z</cp:lastPrinted>
  <dcterms:created xsi:type="dcterms:W3CDTF">2018-08-08T21:09:00Z</dcterms:created>
  <dcterms:modified xsi:type="dcterms:W3CDTF">2018-08-08T21:09:00Z</dcterms:modified>
</cp:coreProperties>
</file>