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9F" w:rsidRPr="0089649F" w:rsidRDefault="0089649F" w:rsidP="008964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bookmarkStart w:id="0" w:name="_GoBack"/>
      <w:bookmarkEnd w:id="0"/>
      <w:r w:rsidRPr="0089649F">
        <w:rPr>
          <w:rFonts w:ascii="Arial" w:eastAsia="Times New Roman" w:hAnsi="Arial" w:cs="Arial"/>
          <w:b/>
          <w:bCs/>
          <w:spacing w:val="20"/>
          <w:lang w:val="es-ES" w:eastAsia="es-ES"/>
        </w:rPr>
        <w:t>UNIVERSIDAD NACIONAL JOSÉ FAUSTINO SÁNCHEZ CARRIÓN</w:t>
      </w:r>
    </w:p>
    <w:p w:rsidR="0089649F" w:rsidRPr="0089649F" w:rsidRDefault="0089649F" w:rsidP="0089649F">
      <w:pPr>
        <w:framePr w:hSpace="180" w:wrap="auto" w:vAnchor="text" w:hAnchor="page" w:x="1342" w:y="1"/>
        <w:spacing w:after="0" w:line="240" w:lineRule="auto"/>
        <w:rPr>
          <w:rFonts w:ascii="Arial" w:eastAsia="Times New Roman" w:hAnsi="Arial" w:cs="Arial"/>
          <w:b/>
          <w:i/>
          <w:noProof/>
          <w:spacing w:val="20"/>
          <w:sz w:val="24"/>
          <w:szCs w:val="24"/>
          <w:lang w:val="es-ES" w:eastAsia="es-ES"/>
        </w:rPr>
      </w:pPr>
      <w:r w:rsidRPr="0089649F">
        <w:rPr>
          <w:rFonts w:ascii="Arial" w:eastAsia="Times New Roman" w:hAnsi="Arial" w:cs="Arial"/>
          <w:b/>
          <w:i/>
          <w:noProof/>
          <w:spacing w:val="20"/>
          <w:sz w:val="24"/>
          <w:szCs w:val="24"/>
          <w:lang w:eastAsia="es-PE"/>
        </w:rPr>
        <w:drawing>
          <wp:inline distT="0" distB="0" distL="0" distR="0" wp14:anchorId="520A9819" wp14:editId="7B79E034">
            <wp:extent cx="807720" cy="7956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9F" w:rsidRDefault="0089649F" w:rsidP="00B91C49">
      <w:pPr>
        <w:keepNext/>
        <w:spacing w:after="0" w:line="240" w:lineRule="auto"/>
        <w:jc w:val="center"/>
        <w:outlineLvl w:val="4"/>
        <w:rPr>
          <w:rFonts w:ascii="Arial" w:eastAsia="Arial Unicode MS" w:hAnsi="Arial" w:cs="Arial"/>
          <w:b/>
          <w:bCs/>
          <w:i/>
          <w:lang w:val="es-ES" w:eastAsia="es-ES"/>
        </w:rPr>
      </w:pPr>
      <w:r w:rsidRPr="0089649F">
        <w:rPr>
          <w:rFonts w:ascii="Arial" w:eastAsia="Arial Unicode MS" w:hAnsi="Arial" w:cs="Arial"/>
          <w:b/>
          <w:bCs/>
          <w:i/>
          <w:lang w:val="es-ES" w:eastAsia="es-ES"/>
        </w:rPr>
        <w:t>FACULTAD DE EDUCACIÓN</w:t>
      </w:r>
    </w:p>
    <w:p w:rsidR="00B91C49" w:rsidRPr="00B91C49" w:rsidRDefault="00B91C49" w:rsidP="00B91C49">
      <w:pPr>
        <w:keepNext/>
        <w:spacing w:after="0" w:line="240" w:lineRule="auto"/>
        <w:jc w:val="center"/>
        <w:outlineLvl w:val="4"/>
        <w:rPr>
          <w:rFonts w:ascii="Arial" w:eastAsia="Arial Unicode MS" w:hAnsi="Arial" w:cs="Arial"/>
          <w:b/>
          <w:bCs/>
          <w:i/>
          <w:lang w:val="es-ES" w:eastAsia="es-ES"/>
        </w:rPr>
      </w:pPr>
    </w:p>
    <w:p w:rsidR="0089649F" w:rsidRPr="0089649F" w:rsidRDefault="0089649F" w:rsidP="0089649F">
      <w:pPr>
        <w:keepNext/>
        <w:spacing w:after="0" w:line="240" w:lineRule="auto"/>
        <w:jc w:val="center"/>
        <w:outlineLvl w:val="0"/>
        <w:rPr>
          <w:rFonts w:ascii="Arial" w:eastAsia="MS Mincho" w:hAnsi="Arial" w:cs="Arial"/>
          <w:b/>
          <w:sz w:val="28"/>
          <w:szCs w:val="28"/>
          <w:lang w:eastAsia="es-ES"/>
        </w:rPr>
      </w:pPr>
      <w:r w:rsidRPr="0089649F">
        <w:rPr>
          <w:rFonts w:ascii="Arial" w:eastAsia="MS Mincho" w:hAnsi="Arial" w:cs="Arial"/>
          <w:b/>
          <w:sz w:val="28"/>
          <w:szCs w:val="28"/>
          <w:lang w:eastAsia="es-ES"/>
        </w:rPr>
        <w:t>SÍLABO DE ESTADÍSTICA GENERAL</w:t>
      </w:r>
    </w:p>
    <w:p w:rsidR="0089649F" w:rsidRPr="0089649F" w:rsidRDefault="0089649F" w:rsidP="0089649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es-ES"/>
        </w:rPr>
      </w:pPr>
    </w:p>
    <w:p w:rsidR="0089649F" w:rsidRDefault="0089649F" w:rsidP="0089649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es-ES"/>
        </w:rPr>
      </w:pPr>
    </w:p>
    <w:p w:rsidR="008B319C" w:rsidRPr="0089649F" w:rsidRDefault="008B319C" w:rsidP="0089649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es-ES"/>
        </w:rPr>
      </w:pPr>
    </w:p>
    <w:p w:rsidR="0089649F" w:rsidRPr="0089649F" w:rsidRDefault="0089649F" w:rsidP="00A727F6">
      <w:pPr>
        <w:keepNext/>
        <w:spacing w:after="0" w:line="240" w:lineRule="auto"/>
        <w:ind w:firstLine="708"/>
        <w:outlineLvl w:val="1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89649F">
        <w:rPr>
          <w:rFonts w:ascii="Arial" w:eastAsia="MS Mincho" w:hAnsi="Arial" w:cs="Arial"/>
          <w:b/>
          <w:sz w:val="20"/>
          <w:szCs w:val="20"/>
          <w:lang w:eastAsia="es-ES"/>
        </w:rPr>
        <w:t xml:space="preserve">I.- INFORMACIÓN GENERAL:     </w:t>
      </w:r>
      <w:r w:rsidRPr="0089649F">
        <w:rPr>
          <w:rFonts w:ascii="Arial" w:eastAsia="MS Mincho" w:hAnsi="Arial" w:cs="Arial"/>
          <w:b/>
          <w:sz w:val="20"/>
          <w:szCs w:val="20"/>
          <w:lang w:eastAsia="es-ES"/>
        </w:rPr>
        <w:tab/>
      </w:r>
    </w:p>
    <w:p w:rsidR="0089649F" w:rsidRPr="00A84A0B" w:rsidRDefault="00101BA6" w:rsidP="0089649F">
      <w:pPr>
        <w:keepNext/>
        <w:spacing w:after="0" w:line="240" w:lineRule="auto"/>
        <w:outlineLvl w:val="5"/>
        <w:rPr>
          <w:rFonts w:ascii="Arial" w:eastAsia="MS Mincho" w:hAnsi="Arial" w:cs="Arial"/>
          <w:sz w:val="20"/>
          <w:szCs w:val="20"/>
          <w:lang w:val="es-ES" w:eastAsia="es-ES"/>
        </w:rPr>
      </w:pPr>
      <w:r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727F6">
        <w:rPr>
          <w:rFonts w:ascii="Arial" w:eastAsia="MS Mincho" w:hAnsi="Arial" w:cs="Arial"/>
          <w:sz w:val="20"/>
          <w:szCs w:val="20"/>
          <w:lang w:val="pt-BR" w:eastAsia="es-ES"/>
        </w:rPr>
        <w:t>1.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1 </w:t>
      </w:r>
      <w:r w:rsidR="004B68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Departamento Académico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  <w:t>: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8551CB" w:rsidRPr="00A84A0B">
        <w:rPr>
          <w:rFonts w:ascii="Arial" w:eastAsia="MS Mincho" w:hAnsi="Arial" w:cs="Arial"/>
          <w:sz w:val="20"/>
          <w:szCs w:val="20"/>
          <w:lang w:val="es-ES" w:eastAsia="es-ES"/>
        </w:rPr>
        <w:t>Ciencias Formales Y Naturales</w:t>
      </w:r>
    </w:p>
    <w:p w:rsidR="0089649F" w:rsidRPr="00A84A0B" w:rsidRDefault="00101BA6" w:rsidP="0089649F">
      <w:pPr>
        <w:keepNext/>
        <w:spacing w:after="0" w:line="240" w:lineRule="auto"/>
        <w:outlineLvl w:val="1"/>
        <w:rPr>
          <w:rFonts w:ascii="Arial" w:eastAsia="MS Mincho" w:hAnsi="Arial" w:cs="Arial"/>
          <w:color w:val="FF0000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1.2 </w:t>
      </w:r>
      <w:r w:rsidR="004B68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proofErr w:type="spellStart"/>
      <w:r w:rsidR="0008682E" w:rsidRPr="00A84A0B">
        <w:rPr>
          <w:rFonts w:ascii="Arial" w:eastAsia="MS Mincho" w:hAnsi="Arial" w:cs="Arial"/>
          <w:sz w:val="20"/>
          <w:szCs w:val="20"/>
          <w:lang w:val="pt-BR" w:eastAsia="es-ES"/>
        </w:rPr>
        <w:t>Escuela</w:t>
      </w:r>
      <w:proofErr w:type="spellEnd"/>
      <w:r w:rsidR="0008682E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Profesional</w:t>
      </w:r>
      <w:r w:rsidR="0089649F" w:rsidRPr="00A84A0B">
        <w:rPr>
          <w:rFonts w:ascii="Arial" w:eastAsia="MS Mincho" w:hAnsi="Arial" w:cs="Arial"/>
          <w:sz w:val="20"/>
          <w:szCs w:val="20"/>
          <w:lang w:eastAsia="es-ES"/>
        </w:rPr>
        <w:tab/>
      </w:r>
      <w:r w:rsidR="0008682E" w:rsidRPr="00A84A0B">
        <w:rPr>
          <w:rFonts w:ascii="Arial" w:eastAsia="MS Mincho" w:hAnsi="Arial" w:cs="Arial"/>
          <w:sz w:val="20"/>
          <w:szCs w:val="20"/>
          <w:lang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>:</w:t>
      </w:r>
      <w:r w:rsidR="0089649F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8551CB" w:rsidRPr="00A84A0B">
        <w:rPr>
          <w:rFonts w:ascii="Arial" w:eastAsia="MS Mincho" w:hAnsi="Arial" w:cs="Arial"/>
          <w:sz w:val="20"/>
          <w:szCs w:val="20"/>
          <w:lang w:eastAsia="es-ES"/>
        </w:rPr>
        <w:t>Educación</w:t>
      </w:r>
      <w:r w:rsidR="00F34110">
        <w:rPr>
          <w:rFonts w:ascii="Arial" w:eastAsia="MS Mincho" w:hAnsi="Arial" w:cs="Arial"/>
          <w:sz w:val="20"/>
          <w:szCs w:val="20"/>
          <w:lang w:eastAsia="es-ES"/>
        </w:rPr>
        <w:t xml:space="preserve"> Física </w:t>
      </w:r>
      <w:proofErr w:type="gramStart"/>
      <w:r w:rsidR="00F34110">
        <w:rPr>
          <w:rFonts w:ascii="Arial" w:eastAsia="MS Mincho" w:hAnsi="Arial" w:cs="Arial"/>
          <w:sz w:val="20"/>
          <w:szCs w:val="20"/>
          <w:lang w:eastAsia="es-ES"/>
        </w:rPr>
        <w:t>y Deportes</w:t>
      </w:r>
      <w:proofErr w:type="gramEnd"/>
      <w:r w:rsidR="008551CB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:rsidR="0089649F" w:rsidRPr="00A84A0B" w:rsidRDefault="0089649F" w:rsidP="0089649F">
      <w:pPr>
        <w:spacing w:after="0" w:line="240" w:lineRule="auto"/>
        <w:ind w:left="-142"/>
        <w:rPr>
          <w:rFonts w:ascii="Arial" w:eastAsia="MS Mincho" w:hAnsi="Arial" w:cs="Arial"/>
          <w:sz w:val="20"/>
          <w:szCs w:val="20"/>
          <w:lang w:val="es-ES" w:eastAsia="es-ES"/>
        </w:rPr>
      </w:pP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  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1.3 </w:t>
      </w:r>
      <w:r w:rsidR="004B68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Especialidad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 xml:space="preserve">: </w:t>
      </w:r>
      <w:r w:rsidR="00F34110" w:rsidRPr="00A84A0B">
        <w:rPr>
          <w:rFonts w:ascii="Arial" w:eastAsia="MS Mincho" w:hAnsi="Arial" w:cs="Arial"/>
          <w:sz w:val="20"/>
          <w:szCs w:val="20"/>
          <w:lang w:eastAsia="es-ES"/>
        </w:rPr>
        <w:t>Educación</w:t>
      </w:r>
      <w:r w:rsidR="00F34110">
        <w:rPr>
          <w:rFonts w:ascii="Arial" w:eastAsia="MS Mincho" w:hAnsi="Arial" w:cs="Arial"/>
          <w:sz w:val="20"/>
          <w:szCs w:val="20"/>
          <w:lang w:eastAsia="es-ES"/>
        </w:rPr>
        <w:t xml:space="preserve"> Física y Deportes</w:t>
      </w:r>
    </w:p>
    <w:p w:rsidR="0089649F" w:rsidRPr="00A84A0B" w:rsidRDefault="0089649F" w:rsidP="0089649F">
      <w:pPr>
        <w:spacing w:after="0" w:line="240" w:lineRule="auto"/>
        <w:ind w:left="-142"/>
        <w:rPr>
          <w:rFonts w:ascii="Arial" w:eastAsia="MS Mincho" w:hAnsi="Arial" w:cs="Arial"/>
          <w:sz w:val="20"/>
          <w:szCs w:val="20"/>
          <w:lang w:val="es-ES" w:eastAsia="es-ES"/>
        </w:rPr>
      </w:pP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  1.4  </w:t>
      </w:r>
      <w:r w:rsidR="004B68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>Profesora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 xml:space="preserve">: </w:t>
      </w:r>
      <w:r w:rsidR="00F34110">
        <w:rPr>
          <w:rFonts w:ascii="Arial" w:eastAsia="MS Mincho" w:hAnsi="Arial" w:cs="Arial"/>
          <w:sz w:val="20"/>
          <w:szCs w:val="20"/>
          <w:lang w:val="es-ES" w:eastAsia="es-ES"/>
        </w:rPr>
        <w:t xml:space="preserve">Mg. Eliseo Toro </w:t>
      </w:r>
      <w:proofErr w:type="spellStart"/>
      <w:r w:rsidR="00F34110">
        <w:rPr>
          <w:rFonts w:ascii="Arial" w:eastAsia="MS Mincho" w:hAnsi="Arial" w:cs="Arial"/>
          <w:sz w:val="20"/>
          <w:szCs w:val="20"/>
          <w:lang w:val="es-ES" w:eastAsia="es-ES"/>
        </w:rPr>
        <w:t>Dextre</w:t>
      </w:r>
      <w:proofErr w:type="spellEnd"/>
    </w:p>
    <w:p w:rsidR="0089649F" w:rsidRPr="00A84A0B" w:rsidRDefault="0089649F" w:rsidP="0089649F">
      <w:pPr>
        <w:spacing w:after="0" w:line="240" w:lineRule="auto"/>
        <w:ind w:left="-142"/>
        <w:rPr>
          <w:rFonts w:ascii="Arial" w:eastAsia="MS Mincho" w:hAnsi="Arial" w:cs="Arial"/>
          <w:sz w:val="20"/>
          <w:szCs w:val="20"/>
          <w:lang w:val="pt-BR" w:eastAsia="es-ES"/>
        </w:rPr>
      </w:pP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  1.5 </w:t>
      </w:r>
      <w:r w:rsidR="004B68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Asignatura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 xml:space="preserve">: </w:t>
      </w:r>
      <w:r w:rsidR="008551CB" w:rsidRPr="00A84A0B">
        <w:rPr>
          <w:rFonts w:ascii="Arial" w:eastAsia="MS Mincho" w:hAnsi="Arial" w:cs="Arial"/>
          <w:sz w:val="20"/>
          <w:szCs w:val="20"/>
          <w:lang w:val="es-ES" w:eastAsia="es-ES"/>
        </w:rPr>
        <w:t>Estadística General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 xml:space="preserve"> </w:t>
      </w:r>
    </w:p>
    <w:p w:rsidR="0089649F" w:rsidRPr="00A84A0B" w:rsidRDefault="00101BA6" w:rsidP="0089649F">
      <w:pPr>
        <w:spacing w:after="0" w:line="240" w:lineRule="auto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1.6 </w:t>
      </w:r>
      <w:r w:rsidR="004B689F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proofErr w:type="spellStart"/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>Pre-requisito</w:t>
      </w:r>
      <w:proofErr w:type="spellEnd"/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  <w:t xml:space="preserve">: </w:t>
      </w:r>
      <w:r w:rsidR="008551CB" w:rsidRPr="00A84A0B">
        <w:rPr>
          <w:rFonts w:ascii="Arial" w:eastAsia="MS Mincho" w:hAnsi="Arial" w:cs="Arial"/>
          <w:sz w:val="20"/>
          <w:szCs w:val="20"/>
          <w:lang w:val="pt-BR" w:eastAsia="es-ES"/>
        </w:rPr>
        <w:t>Matemática  Básica</w:t>
      </w:r>
    </w:p>
    <w:p w:rsidR="0089649F" w:rsidRPr="00A84A0B" w:rsidRDefault="00101BA6" w:rsidP="0089649F">
      <w:pPr>
        <w:keepNext/>
        <w:spacing w:after="0" w:line="240" w:lineRule="auto"/>
        <w:outlineLvl w:val="1"/>
        <w:rPr>
          <w:rFonts w:ascii="Arial" w:eastAsia="MS Mincho" w:hAnsi="Arial" w:cs="Arial"/>
          <w:sz w:val="20"/>
          <w:szCs w:val="20"/>
          <w:lang w:val="pt-BR" w:eastAsia="es-ES"/>
        </w:rPr>
      </w:pPr>
      <w:r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1.7 </w:t>
      </w:r>
      <w:r w:rsidR="004B68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Código de </w:t>
      </w:r>
      <w:proofErr w:type="spellStart"/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>Asignatura</w:t>
      </w:r>
      <w:proofErr w:type="spellEnd"/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  <w:t>: 304</w:t>
      </w:r>
    </w:p>
    <w:p w:rsidR="0089649F" w:rsidRPr="00A84A0B" w:rsidRDefault="00101BA6" w:rsidP="0089649F">
      <w:pPr>
        <w:spacing w:after="0" w:line="240" w:lineRule="auto"/>
        <w:rPr>
          <w:rFonts w:ascii="Arial" w:eastAsia="MS Mincho" w:hAnsi="Arial" w:cs="Arial"/>
          <w:color w:val="FF0000"/>
          <w:sz w:val="20"/>
          <w:szCs w:val="20"/>
          <w:lang w:val="es-ES" w:eastAsia="es-ES"/>
        </w:rPr>
      </w:pPr>
      <w:r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1.8  </w:t>
      </w:r>
      <w:r w:rsidR="004B68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A727F6" w:rsidRPr="00A84A0B">
        <w:rPr>
          <w:rFonts w:ascii="Arial" w:eastAsia="MS Mincho" w:hAnsi="Arial" w:cs="Arial"/>
          <w:sz w:val="20"/>
          <w:szCs w:val="20"/>
          <w:lang w:val="es-ES" w:eastAsia="es-ES"/>
        </w:rPr>
        <w:t>Área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curricular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>: Investigación</w:t>
      </w:r>
    </w:p>
    <w:p w:rsidR="0089649F" w:rsidRPr="00A84A0B" w:rsidRDefault="00101BA6" w:rsidP="0089649F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es-ES"/>
        </w:rPr>
      </w:pPr>
      <w:r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1.9  </w:t>
      </w:r>
      <w:r w:rsidR="004B68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>Horas Semanales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>: 02HT -  02HP</w:t>
      </w:r>
    </w:p>
    <w:p w:rsidR="0089649F" w:rsidRPr="00A84A0B" w:rsidRDefault="00101BA6" w:rsidP="0089649F">
      <w:pPr>
        <w:spacing w:after="0" w:line="240" w:lineRule="auto"/>
        <w:rPr>
          <w:rFonts w:ascii="Arial" w:eastAsia="MS Mincho" w:hAnsi="Arial" w:cs="Arial"/>
          <w:sz w:val="20"/>
          <w:szCs w:val="20"/>
          <w:lang w:val="es-ES" w:eastAsia="es-ES"/>
        </w:rPr>
      </w:pPr>
      <w:r>
        <w:rPr>
          <w:rFonts w:ascii="Arial" w:eastAsia="MS Mincho" w:hAnsi="Arial" w:cs="Arial"/>
          <w:sz w:val="20"/>
          <w:szCs w:val="20"/>
          <w:lang w:val="es-ES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>1.10</w:t>
      </w:r>
      <w:r w:rsidR="0089649F" w:rsidRPr="00A84A0B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Créditos </w:t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>: 03</w:t>
      </w:r>
    </w:p>
    <w:p w:rsidR="0089649F" w:rsidRPr="00A84A0B" w:rsidRDefault="00101BA6" w:rsidP="0089649F">
      <w:pPr>
        <w:spacing w:after="0" w:line="240" w:lineRule="auto"/>
        <w:rPr>
          <w:rFonts w:ascii="Arial" w:eastAsia="MS Mincho" w:hAnsi="Arial" w:cs="Arial"/>
          <w:sz w:val="20"/>
          <w:szCs w:val="20"/>
          <w:lang w:val="pt-BR" w:eastAsia="es-ES"/>
        </w:rPr>
      </w:pPr>
      <w:r>
        <w:rPr>
          <w:rFonts w:ascii="Arial" w:eastAsia="MS Mincho" w:hAnsi="Arial" w:cs="Arial"/>
          <w:sz w:val="20"/>
          <w:szCs w:val="20"/>
          <w:lang w:val="pt-BR" w:eastAsia="es-ES"/>
        </w:rPr>
        <w:t xml:space="preserve"> </w:t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1.11 Ciclo – Semestre </w:t>
      </w:r>
      <w:r w:rsidR="0008682E"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Acadêmico </w:t>
      </w:r>
      <w:r w:rsidR="0008682E"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="0089649F" w:rsidRPr="00A84A0B">
        <w:rPr>
          <w:rFonts w:ascii="Arial" w:eastAsia="MS Mincho" w:hAnsi="Arial" w:cs="Arial"/>
          <w:sz w:val="20"/>
          <w:szCs w:val="20"/>
          <w:lang w:val="pt-BR" w:eastAsia="es-ES"/>
        </w:rPr>
        <w:t>: III – 201</w:t>
      </w:r>
      <w:r w:rsidR="00625B4E">
        <w:rPr>
          <w:rFonts w:ascii="Arial" w:eastAsia="MS Mincho" w:hAnsi="Arial" w:cs="Arial"/>
          <w:sz w:val="20"/>
          <w:szCs w:val="20"/>
          <w:lang w:val="pt-BR" w:eastAsia="es-ES"/>
        </w:rPr>
        <w:t>8 - 1</w:t>
      </w:r>
    </w:p>
    <w:p w:rsidR="0089649F" w:rsidRPr="00A84A0B" w:rsidRDefault="0089649F" w:rsidP="0089649F">
      <w:pPr>
        <w:spacing w:after="0" w:line="240" w:lineRule="auto"/>
        <w:ind w:left="-142"/>
        <w:rPr>
          <w:rFonts w:ascii="Arial" w:eastAsia="MS Mincho" w:hAnsi="Arial" w:cs="Arial"/>
          <w:sz w:val="20"/>
          <w:szCs w:val="20"/>
          <w:lang w:val="es-ES" w:eastAsia="es-ES"/>
        </w:rPr>
      </w:pP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  1.12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Duración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ab/>
        <w:t xml:space="preserve">: 17 </w:t>
      </w:r>
      <w:r w:rsidR="0008682E" w:rsidRPr="00A84A0B">
        <w:rPr>
          <w:rFonts w:ascii="Arial" w:eastAsia="MS Mincho" w:hAnsi="Arial" w:cs="Arial"/>
          <w:sz w:val="20"/>
          <w:szCs w:val="20"/>
          <w:lang w:val="es-ES" w:eastAsia="es-ES"/>
        </w:rPr>
        <w:t>semanas (</w:t>
      </w:r>
      <w:proofErr w:type="gramStart"/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>0</w:t>
      </w:r>
      <w:r w:rsidR="00625B4E">
        <w:rPr>
          <w:rFonts w:ascii="Arial" w:eastAsia="MS Mincho" w:hAnsi="Arial" w:cs="Arial"/>
          <w:sz w:val="20"/>
          <w:szCs w:val="20"/>
          <w:lang w:val="es-ES" w:eastAsia="es-ES"/>
        </w:rPr>
        <w:t>2  Abril</w:t>
      </w:r>
      <w:proofErr w:type="gramEnd"/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– </w:t>
      </w:r>
      <w:r w:rsidR="0008682E" w:rsidRPr="00DC49DF">
        <w:rPr>
          <w:rFonts w:ascii="Arial" w:eastAsia="MS Mincho" w:hAnsi="Arial" w:cs="Arial"/>
          <w:sz w:val="20"/>
          <w:szCs w:val="20"/>
          <w:lang w:val="es-ES" w:eastAsia="es-ES"/>
        </w:rPr>
        <w:t>2</w:t>
      </w:r>
      <w:r w:rsidR="00625B4E">
        <w:rPr>
          <w:rFonts w:ascii="Arial" w:eastAsia="MS Mincho" w:hAnsi="Arial" w:cs="Arial"/>
          <w:sz w:val="20"/>
          <w:szCs w:val="20"/>
          <w:lang w:val="es-ES" w:eastAsia="es-ES"/>
        </w:rPr>
        <w:t>7 Julio</w:t>
      </w:r>
      <w:r w:rsidR="0008682E" w:rsidRPr="00A84A0B">
        <w:rPr>
          <w:rFonts w:ascii="Arial" w:eastAsia="MS Mincho" w:hAnsi="Arial" w:cs="Arial"/>
          <w:sz w:val="20"/>
          <w:szCs w:val="20"/>
          <w:lang w:val="es-ES" w:eastAsia="es-ES"/>
        </w:rPr>
        <w:t xml:space="preserve"> 201</w:t>
      </w:r>
      <w:r w:rsidR="00625B4E">
        <w:rPr>
          <w:rFonts w:ascii="Arial" w:eastAsia="MS Mincho" w:hAnsi="Arial" w:cs="Arial"/>
          <w:sz w:val="20"/>
          <w:szCs w:val="20"/>
          <w:lang w:val="es-ES" w:eastAsia="es-ES"/>
        </w:rPr>
        <w:t>8</w:t>
      </w:r>
      <w:r w:rsidRPr="00A84A0B">
        <w:rPr>
          <w:rFonts w:ascii="Arial" w:eastAsia="MS Mincho" w:hAnsi="Arial" w:cs="Arial"/>
          <w:sz w:val="20"/>
          <w:szCs w:val="20"/>
          <w:lang w:val="es-ES" w:eastAsia="es-ES"/>
        </w:rPr>
        <w:t>)</w:t>
      </w:r>
    </w:p>
    <w:p w:rsidR="0089649F" w:rsidRPr="00A84A0B" w:rsidRDefault="0089649F" w:rsidP="0089649F">
      <w:pPr>
        <w:spacing w:after="0" w:line="240" w:lineRule="auto"/>
        <w:ind w:left="-142"/>
        <w:rPr>
          <w:rFonts w:ascii="Arial" w:eastAsia="MS Mincho" w:hAnsi="Arial" w:cs="Arial"/>
          <w:sz w:val="20"/>
          <w:szCs w:val="20"/>
          <w:u w:val="single"/>
          <w:lang w:val="pt-BR" w:eastAsia="es-ES"/>
        </w:rPr>
      </w:pP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  1.13 </w:t>
      </w:r>
      <w:proofErr w:type="spellStart"/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>Correo</w:t>
      </w:r>
      <w:proofErr w:type="spellEnd"/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 xml:space="preserve"> electrónico</w:t>
      </w: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</w:r>
      <w:r w:rsidRPr="00A84A0B">
        <w:rPr>
          <w:rFonts w:ascii="Arial" w:eastAsia="MS Mincho" w:hAnsi="Arial" w:cs="Arial"/>
          <w:sz w:val="20"/>
          <w:szCs w:val="20"/>
          <w:lang w:val="pt-BR" w:eastAsia="es-ES"/>
        </w:rPr>
        <w:tab/>
        <w:t xml:space="preserve">: </w:t>
      </w:r>
      <w:hyperlink r:id="rId6" w:history="1">
        <w:r w:rsidR="008A307B" w:rsidRPr="009F7ECC">
          <w:rPr>
            <w:rStyle w:val="Hipervnculo"/>
            <w:rFonts w:ascii="Arial" w:eastAsia="MS Mincho" w:hAnsi="Arial" w:cs="Arial"/>
            <w:sz w:val="20"/>
            <w:szCs w:val="20"/>
            <w:lang w:val="pt-BR" w:eastAsia="es-ES"/>
          </w:rPr>
          <w:t>etodex@hotmail.com</w:t>
        </w:r>
      </w:hyperlink>
    </w:p>
    <w:p w:rsidR="0089649F" w:rsidRPr="00A84A0B" w:rsidRDefault="0089649F" w:rsidP="0089649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" w:eastAsia="es-ES"/>
        </w:rPr>
      </w:pPr>
    </w:p>
    <w:p w:rsidR="00727957" w:rsidRDefault="00727957" w:rsidP="00B25877">
      <w:pPr>
        <w:widowControl w:val="0"/>
        <w:tabs>
          <w:tab w:val="left" w:pos="2300"/>
          <w:tab w:val="left" w:pos="4300"/>
          <w:tab w:val="left" w:pos="6096"/>
          <w:tab w:val="left" w:pos="6521"/>
          <w:tab w:val="left" w:pos="6804"/>
          <w:tab w:val="left" w:pos="6946"/>
          <w:tab w:val="left" w:pos="7088"/>
          <w:tab w:val="left" w:pos="7230"/>
          <w:tab w:val="left" w:pos="7797"/>
        </w:tabs>
        <w:autoSpaceDE w:val="0"/>
        <w:autoSpaceDN w:val="0"/>
        <w:adjustRightInd w:val="0"/>
        <w:spacing w:after="0" w:line="240" w:lineRule="auto"/>
        <w:ind w:right="1892" w:firstLine="567"/>
        <w:rPr>
          <w:rFonts w:ascii="Arial" w:eastAsia="Times New Roman" w:hAnsi="Arial" w:cs="Arial"/>
          <w:b/>
          <w:sz w:val="20"/>
          <w:szCs w:val="20"/>
          <w:lang w:eastAsia="es-PE"/>
        </w:rPr>
      </w:pPr>
    </w:p>
    <w:p w:rsidR="00B25877" w:rsidRDefault="00B25877" w:rsidP="00B25877">
      <w:pPr>
        <w:widowControl w:val="0"/>
        <w:tabs>
          <w:tab w:val="left" w:pos="2300"/>
          <w:tab w:val="left" w:pos="4300"/>
          <w:tab w:val="left" w:pos="6096"/>
          <w:tab w:val="left" w:pos="6521"/>
          <w:tab w:val="left" w:pos="6804"/>
          <w:tab w:val="left" w:pos="6946"/>
          <w:tab w:val="left" w:pos="7088"/>
          <w:tab w:val="left" w:pos="7230"/>
          <w:tab w:val="left" w:pos="7797"/>
        </w:tabs>
        <w:autoSpaceDE w:val="0"/>
        <w:autoSpaceDN w:val="0"/>
        <w:adjustRightInd w:val="0"/>
        <w:spacing w:after="0" w:line="240" w:lineRule="auto"/>
        <w:ind w:right="1892" w:firstLine="567"/>
        <w:rPr>
          <w:rFonts w:ascii="Arial" w:eastAsia="Times New Roman" w:hAnsi="Arial" w:cs="Arial"/>
          <w:b/>
          <w:sz w:val="20"/>
          <w:szCs w:val="20"/>
          <w:lang w:eastAsia="es-PE"/>
        </w:rPr>
      </w:pPr>
      <w:r w:rsidRPr="007A4311">
        <w:rPr>
          <w:rFonts w:ascii="Arial" w:eastAsia="Times New Roman" w:hAnsi="Arial" w:cs="Arial"/>
          <w:b/>
          <w:sz w:val="20"/>
          <w:szCs w:val="20"/>
          <w:lang w:eastAsia="es-PE"/>
        </w:rPr>
        <w:t>II</w:t>
      </w:r>
      <w:r w:rsidRPr="007A4311">
        <w:rPr>
          <w:rFonts w:ascii="Arial" w:eastAsia="Times New Roman" w:hAnsi="Arial" w:cs="Arial"/>
          <w:sz w:val="20"/>
          <w:szCs w:val="20"/>
          <w:lang w:eastAsia="es-PE"/>
        </w:rPr>
        <w:t xml:space="preserve">  </w:t>
      </w:r>
      <w:r w:rsidRPr="007A4311">
        <w:rPr>
          <w:rFonts w:ascii="Arial" w:eastAsia="Times New Roman" w:hAnsi="Arial" w:cs="Arial"/>
          <w:b/>
          <w:sz w:val="20"/>
          <w:szCs w:val="20"/>
          <w:lang w:eastAsia="es-PE"/>
        </w:rPr>
        <w:t>SUMILLA DE LA ASIGNATURA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>L</w:t>
      </w:r>
      <w:r w:rsidRPr="00727957">
        <w:rPr>
          <w:rFonts w:ascii="Arial" w:eastAsia="Times New Roman" w:hAnsi="Arial" w:cs="Arial"/>
          <w:spacing w:val="-1"/>
          <w:sz w:val="18"/>
          <w:szCs w:val="18"/>
          <w:lang w:eastAsia="es-PE"/>
        </w:rPr>
        <w:t>a asignatura de Estadística General se desarrolla en el Tercer Ciclo Académico de todas las Escuelas Profesionales de la Faculta dad de Educación</w:t>
      </w:r>
      <w:r w:rsidR="00625B4E">
        <w:rPr>
          <w:rFonts w:ascii="Arial" w:eastAsia="Times New Roman" w:hAnsi="Arial" w:cs="Arial"/>
          <w:spacing w:val="-1"/>
          <w:sz w:val="18"/>
          <w:szCs w:val="18"/>
          <w:lang w:eastAsia="es-PE"/>
        </w:rPr>
        <w:t>, p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>ertenece al área de formación básica. Temas</w:t>
      </w:r>
      <w:r w:rsidR="00101BA6">
        <w:rPr>
          <w:rFonts w:ascii="Arial" w:eastAsia="Times New Roman" w:hAnsi="Arial" w:cs="Arial"/>
          <w:sz w:val="18"/>
          <w:szCs w:val="18"/>
          <w:lang w:eastAsia="es-PE"/>
        </w:rPr>
        <w:t xml:space="preserve"> a </w:t>
      </w:r>
      <w:r w:rsidR="008476FC">
        <w:rPr>
          <w:rFonts w:ascii="Arial" w:eastAsia="Times New Roman" w:hAnsi="Arial" w:cs="Arial"/>
          <w:sz w:val="18"/>
          <w:szCs w:val="18"/>
          <w:lang w:eastAsia="es-PE"/>
        </w:rPr>
        <w:t>desarrollar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>: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Definición de términos básicos – Recolección y </w:t>
      </w:r>
      <w:r w:rsidR="00101BA6">
        <w:rPr>
          <w:rFonts w:ascii="Arial" w:eastAsia="Times New Roman" w:hAnsi="Arial" w:cs="Arial"/>
          <w:sz w:val="18"/>
          <w:szCs w:val="18"/>
          <w:lang w:eastAsia="es-PE"/>
        </w:rPr>
        <w:t>o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rganización de los  datos en tablas y gráficos estadísticos-Análisis descriptivos de los datos: Estadísticos de Posición, de Dispersión, de Deformación y de Apuntamiento - 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>M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>anejo de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 xml:space="preserve"> 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>l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>os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programa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 xml:space="preserve">s Excel y 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SPSS.</w:t>
      </w:r>
    </w:p>
    <w:p w:rsidR="00B25877" w:rsidRPr="0016567D" w:rsidRDefault="00B25877" w:rsidP="00B25877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B25877" w:rsidRPr="0089649F" w:rsidRDefault="00B25877" w:rsidP="00B25877">
      <w:pPr>
        <w:keepNext/>
        <w:spacing w:after="0" w:line="240" w:lineRule="auto"/>
        <w:ind w:firstLine="567"/>
        <w:jc w:val="both"/>
        <w:outlineLvl w:val="1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89649F">
        <w:rPr>
          <w:rFonts w:ascii="Arial" w:eastAsia="MS Mincho" w:hAnsi="Arial" w:cs="Arial"/>
          <w:b/>
          <w:sz w:val="20"/>
          <w:szCs w:val="20"/>
          <w:lang w:val="es-ES" w:eastAsia="es-ES"/>
        </w:rPr>
        <w:t xml:space="preserve">III.- </w:t>
      </w:r>
      <w:r w:rsidRPr="0089649F">
        <w:rPr>
          <w:rFonts w:ascii="Arial" w:eastAsia="MS Mincho" w:hAnsi="Arial" w:cs="Arial"/>
          <w:b/>
          <w:sz w:val="20"/>
          <w:szCs w:val="20"/>
          <w:lang w:eastAsia="es-ES"/>
        </w:rPr>
        <w:t>OBJETIVOS   GENERALES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MS Mincho" w:hAnsi="Arial" w:cs="Arial"/>
          <w:sz w:val="18"/>
          <w:szCs w:val="18"/>
          <w:lang w:val="es-ES" w:eastAsia="es-ES"/>
        </w:rPr>
        <w:t xml:space="preserve">Al término del estudio de la asignatura, el alumno será capaz de aplicar técnicas y métodos estadísticos  para  el  análisis cualitativo y cuantitativo de los hechos </w:t>
      </w:r>
      <w:r w:rsidR="002A1D48">
        <w:rPr>
          <w:rFonts w:ascii="Arial" w:eastAsia="MS Mincho" w:hAnsi="Arial" w:cs="Arial"/>
          <w:sz w:val="18"/>
          <w:szCs w:val="18"/>
          <w:lang w:val="es-ES" w:eastAsia="es-ES"/>
        </w:rPr>
        <w:t xml:space="preserve">aplicando </w:t>
      </w:r>
      <w:r w:rsidR="00625B4E">
        <w:rPr>
          <w:rFonts w:ascii="Arial" w:eastAsia="MS Mincho" w:hAnsi="Arial" w:cs="Arial"/>
          <w:sz w:val="18"/>
          <w:szCs w:val="18"/>
          <w:lang w:val="es-ES" w:eastAsia="es-ES"/>
        </w:rPr>
        <w:t xml:space="preserve"> los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programa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 xml:space="preserve">s </w:t>
      </w:r>
      <w:r w:rsidR="00625B4E">
        <w:rPr>
          <w:rFonts w:ascii="Arial" w:eastAsia="MS Mincho" w:hAnsi="Arial" w:cs="Arial"/>
          <w:sz w:val="18"/>
          <w:szCs w:val="18"/>
          <w:lang w:val="es-ES" w:eastAsia="es-ES"/>
        </w:rPr>
        <w:t>Excel y</w:t>
      </w:r>
      <w:r w:rsidR="00625B4E">
        <w:rPr>
          <w:rFonts w:ascii="Arial" w:eastAsia="Times New Roman" w:hAnsi="Arial" w:cs="Arial"/>
          <w:sz w:val="18"/>
          <w:szCs w:val="18"/>
          <w:lang w:eastAsia="es-PE"/>
        </w:rPr>
        <w:t xml:space="preserve"> 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SPSS.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>1.-Definir y aplicar la terminología de la estadística descriptiva en la solución de ejercicios.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>2.-Identificar, aplicar  técnicas de recopilación, organización y presentación de datos en tablas y gráficos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>3.-Calcular e interpretar los estadígrafos de Tendencia Central y de Dispersión,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4.-Calcular e interpretar los estadígrafos de </w:t>
      </w:r>
      <w:r w:rsidR="008476FC" w:rsidRPr="00727957">
        <w:rPr>
          <w:rFonts w:ascii="Arial" w:eastAsia="Times New Roman" w:hAnsi="Arial" w:cs="Arial"/>
          <w:sz w:val="18"/>
          <w:szCs w:val="18"/>
          <w:lang w:eastAsia="es-PE"/>
        </w:rPr>
        <w:t>De</w:t>
      </w:r>
      <w:r w:rsidR="008476FC">
        <w:rPr>
          <w:rFonts w:ascii="Arial" w:eastAsia="Times New Roman" w:hAnsi="Arial" w:cs="Arial"/>
          <w:sz w:val="18"/>
          <w:szCs w:val="18"/>
          <w:lang w:eastAsia="es-PE"/>
        </w:rPr>
        <w:t>splazamiento</w:t>
      </w: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 y Apuntamiento.</w:t>
      </w:r>
    </w:p>
    <w:p w:rsidR="00B2587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B25877" w:rsidRPr="00CC4DA2" w:rsidRDefault="00B25877" w:rsidP="00B25877">
      <w:pPr>
        <w:keepNext/>
        <w:spacing w:after="0" w:line="240" w:lineRule="auto"/>
        <w:ind w:firstLine="567"/>
        <w:jc w:val="both"/>
        <w:outlineLvl w:val="1"/>
        <w:rPr>
          <w:rFonts w:ascii="Arial" w:eastAsia="MS Mincho" w:hAnsi="Arial" w:cs="Arial"/>
          <w:b/>
          <w:sz w:val="20"/>
          <w:szCs w:val="20"/>
          <w:lang w:val="es-ES" w:eastAsia="es-ES"/>
        </w:rPr>
      </w:pPr>
      <w:r>
        <w:rPr>
          <w:rFonts w:ascii="Arial" w:eastAsia="MS Mincho" w:hAnsi="Arial" w:cs="Arial"/>
          <w:b/>
          <w:sz w:val="20"/>
          <w:szCs w:val="20"/>
          <w:lang w:val="es-ES" w:eastAsia="es-ES"/>
        </w:rPr>
        <w:t>IV.-  METODO DE ENSEÑANZA Y APRENDIZAJE</w:t>
      </w:r>
    </w:p>
    <w:p w:rsidR="00B25877" w:rsidRPr="00727957" w:rsidRDefault="00B25877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La asignatura se desarrollará  mediante clases teóricas y prácticas utilizando ejemplos relacionados con el desempeño de la carrera profesional y orientados a la especialidad, procurando una continua y activa participación del educando. Los métodos utilizados son el inductivo-deductivo y el socrático. </w:t>
      </w:r>
    </w:p>
    <w:p w:rsidR="00F12504" w:rsidRDefault="00F12504" w:rsidP="00B258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B25877" w:rsidRPr="00CC4DA2" w:rsidRDefault="00B25877" w:rsidP="00B25877">
      <w:pPr>
        <w:tabs>
          <w:tab w:val="left" w:pos="-2860"/>
        </w:tabs>
        <w:spacing w:after="0" w:line="240" w:lineRule="auto"/>
        <w:ind w:right="136" w:firstLine="567"/>
        <w:jc w:val="both"/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</w:pPr>
      <w:r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V</w:t>
      </w:r>
      <w:r w:rsidRPr="00CC4DA2"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.</w:t>
      </w:r>
      <w:r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-</w:t>
      </w:r>
      <w:r w:rsidRPr="00CC4DA2"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 xml:space="preserve">  MEDIOS</w:t>
      </w:r>
      <w:r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 xml:space="preserve">, </w:t>
      </w:r>
      <w:r w:rsidRPr="00CC4DA2"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 xml:space="preserve">MATERIALES </w:t>
      </w:r>
      <w:r>
        <w:rPr>
          <w:rFonts w:ascii="Arial" w:eastAsia="MS Mincho" w:hAnsi="Arial" w:cs="Arial"/>
          <w:b/>
          <w:bCs/>
          <w:sz w:val="20"/>
          <w:szCs w:val="20"/>
          <w:lang w:val="es-ES_tradnl" w:eastAsia="es-ES"/>
        </w:rPr>
        <w:t>y RECURSOS</w:t>
      </w:r>
    </w:p>
    <w:p w:rsidR="00B25877" w:rsidRPr="00727957" w:rsidRDefault="00B25877" w:rsidP="00F125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La asignatura </w:t>
      </w:r>
      <w:r w:rsidRPr="00727957">
        <w:rPr>
          <w:rFonts w:ascii="Arial" w:eastAsia="MS Mincho" w:hAnsi="Arial" w:cs="Arial"/>
          <w:sz w:val="18"/>
          <w:szCs w:val="18"/>
          <w:lang w:val="es-ES" w:eastAsia="es-ES"/>
        </w:rPr>
        <w:t>se desarrollará según  el contenido temático del cronograma con el apoyo de separatas y  ejercicios elaborados para cada unidad.</w:t>
      </w:r>
      <w:r w:rsidR="00F12504" w:rsidRPr="00727957">
        <w:rPr>
          <w:rFonts w:ascii="Arial" w:eastAsia="Times New Roman" w:hAnsi="Arial" w:cs="Arial"/>
          <w:sz w:val="18"/>
          <w:szCs w:val="18"/>
          <w:lang w:eastAsia="es-PE"/>
        </w:rPr>
        <w:t xml:space="preserve"> Durante el desarrollo de las clases se hará uso de la calculadora científica.</w:t>
      </w:r>
      <w:r w:rsidRPr="00727957">
        <w:rPr>
          <w:rFonts w:ascii="Arial" w:eastAsia="MS Mincho" w:hAnsi="Arial" w:cs="Arial"/>
          <w:sz w:val="18"/>
          <w:szCs w:val="18"/>
          <w:lang w:val="es-ES" w:eastAsia="es-ES"/>
        </w:rPr>
        <w:t xml:space="preserve"> Los materiales a utilizarse: plumones, pizarra acrílica, mota, separatas, programa</w:t>
      </w:r>
      <w:r w:rsidR="005A6154">
        <w:rPr>
          <w:rFonts w:ascii="Arial" w:eastAsia="MS Mincho" w:hAnsi="Arial" w:cs="Arial"/>
          <w:sz w:val="18"/>
          <w:szCs w:val="18"/>
          <w:lang w:val="es-ES" w:eastAsia="es-ES"/>
        </w:rPr>
        <w:t>s Excel y</w:t>
      </w:r>
      <w:r w:rsidRPr="00727957">
        <w:rPr>
          <w:rFonts w:ascii="Arial" w:eastAsia="MS Mincho" w:hAnsi="Arial" w:cs="Arial"/>
          <w:sz w:val="18"/>
          <w:szCs w:val="18"/>
          <w:lang w:val="es-ES" w:eastAsia="es-ES"/>
        </w:rPr>
        <w:t xml:space="preserve"> SPSS, multimedia </w:t>
      </w:r>
    </w:p>
    <w:p w:rsidR="0016567D" w:rsidRDefault="0016567D" w:rsidP="0089649F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ES" w:eastAsia="es-ES"/>
        </w:rPr>
      </w:pPr>
    </w:p>
    <w:p w:rsidR="00A727F6" w:rsidRDefault="0089649F" w:rsidP="00D72C79">
      <w:pPr>
        <w:spacing w:after="0" w:line="240" w:lineRule="auto"/>
        <w:ind w:firstLine="708"/>
        <w:jc w:val="both"/>
        <w:rPr>
          <w:rFonts w:ascii="Arial" w:eastAsia="MS Mincho" w:hAnsi="Arial" w:cs="Arial"/>
          <w:b/>
          <w:sz w:val="20"/>
          <w:szCs w:val="20"/>
          <w:lang w:val="es-ES" w:eastAsia="es-ES"/>
        </w:rPr>
      </w:pPr>
      <w:r w:rsidRPr="0089649F">
        <w:rPr>
          <w:rFonts w:ascii="Arial" w:eastAsia="MS Mincho" w:hAnsi="Arial" w:cs="Arial"/>
          <w:b/>
          <w:sz w:val="20"/>
          <w:szCs w:val="20"/>
          <w:lang w:val="es-ES" w:eastAsia="es-ES"/>
        </w:rPr>
        <w:t>V</w:t>
      </w:r>
      <w:r w:rsidR="00CF7EAA">
        <w:rPr>
          <w:rFonts w:ascii="Arial" w:eastAsia="MS Mincho" w:hAnsi="Arial" w:cs="Arial"/>
          <w:b/>
          <w:sz w:val="20"/>
          <w:szCs w:val="20"/>
          <w:lang w:val="es-ES" w:eastAsia="es-ES"/>
        </w:rPr>
        <w:t>I</w:t>
      </w:r>
      <w:r w:rsidRPr="0089649F">
        <w:rPr>
          <w:rFonts w:ascii="Arial" w:eastAsia="MS Mincho" w:hAnsi="Arial" w:cs="Arial"/>
          <w:b/>
          <w:sz w:val="20"/>
          <w:szCs w:val="20"/>
          <w:lang w:val="es-ES" w:eastAsia="es-ES"/>
        </w:rPr>
        <w:t xml:space="preserve">.- </w:t>
      </w:r>
      <w:r w:rsidR="00A727F6">
        <w:rPr>
          <w:rFonts w:ascii="Arial" w:eastAsia="MS Mincho" w:hAnsi="Arial" w:cs="Arial"/>
          <w:b/>
          <w:sz w:val="20"/>
          <w:szCs w:val="20"/>
          <w:lang w:val="es-ES" w:eastAsia="es-ES"/>
        </w:rPr>
        <w:t>CONTENIDO TEMÁTICO Y CRONOGRAMA</w:t>
      </w:r>
    </w:p>
    <w:p w:rsidR="00706B34" w:rsidRDefault="0089649F" w:rsidP="00D12601">
      <w:pPr>
        <w:keepNext/>
        <w:spacing w:after="0" w:line="240" w:lineRule="auto"/>
        <w:jc w:val="both"/>
        <w:outlineLvl w:val="7"/>
        <w:rPr>
          <w:rFonts w:ascii="Arial" w:eastAsia="MS Mincho" w:hAnsi="Arial" w:cs="Arial"/>
          <w:b/>
          <w:sz w:val="20"/>
          <w:szCs w:val="20"/>
          <w:lang w:val="es-ES" w:eastAsia="es-ES"/>
        </w:rPr>
      </w:pPr>
      <w:r w:rsidRPr="0089649F">
        <w:rPr>
          <w:rFonts w:ascii="Arial" w:eastAsia="MS Mincho" w:hAnsi="Arial" w:cs="Arial"/>
          <w:b/>
          <w:sz w:val="20"/>
          <w:szCs w:val="20"/>
          <w:lang w:val="es-ES" w:eastAsia="es-ES"/>
        </w:rPr>
        <w:t>UNIDAD   I:   LENGUAJE  DE LA ESTADÍSTICA y SU IMPORTANCIA</w:t>
      </w:r>
    </w:p>
    <w:p w:rsidR="00F12504" w:rsidRDefault="00F12504" w:rsidP="00D12601">
      <w:pPr>
        <w:keepNext/>
        <w:spacing w:after="0" w:line="240" w:lineRule="auto"/>
        <w:jc w:val="both"/>
        <w:outlineLvl w:val="7"/>
        <w:rPr>
          <w:rFonts w:ascii="Arial" w:eastAsia="MS Mincho" w:hAnsi="Arial" w:cs="Arial"/>
          <w:b/>
          <w:sz w:val="20"/>
          <w:szCs w:val="20"/>
          <w:lang w:val="es-ES" w:eastAsia="es-ES"/>
        </w:rPr>
      </w:pPr>
    </w:p>
    <w:p w:rsidR="00F12504" w:rsidRDefault="00F12504" w:rsidP="00D12601">
      <w:pPr>
        <w:keepNext/>
        <w:spacing w:after="0" w:line="240" w:lineRule="auto"/>
        <w:jc w:val="both"/>
        <w:outlineLvl w:val="7"/>
        <w:rPr>
          <w:rFonts w:ascii="Arial" w:eastAsia="MS Mincho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3227"/>
        <w:gridCol w:w="4536"/>
        <w:gridCol w:w="1310"/>
        <w:gridCol w:w="984"/>
      </w:tblGrid>
      <w:tr w:rsidR="00F12504" w:rsidRPr="00727957" w:rsidTr="00065092">
        <w:tc>
          <w:tcPr>
            <w:tcW w:w="3227" w:type="dxa"/>
          </w:tcPr>
          <w:p w:rsidR="00F12504" w:rsidRPr="00727957" w:rsidRDefault="00F12504" w:rsidP="007279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OBJETIVOS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310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984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SESIÓN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1.1 Entender la importancia de ser disciplinado en el estudio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1.1 Generalidades.-Entrega del silabo-Repaso de conceptos básicos matemáticos</w:t>
            </w:r>
          </w:p>
        </w:tc>
        <w:tc>
          <w:tcPr>
            <w:tcW w:w="1310" w:type="dxa"/>
            <w:vMerge w:val="restart"/>
          </w:tcPr>
          <w:p w:rsidR="00FC5804" w:rsidRDefault="00625B4E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02 -06</w:t>
            </w:r>
          </w:p>
          <w:p w:rsidR="00FC5804" w:rsidRPr="00727957" w:rsidRDefault="00625B4E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Abril</w:t>
            </w:r>
          </w:p>
          <w:p w:rsidR="00F12504" w:rsidRPr="00727957" w:rsidRDefault="00FC5804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</w:t>
            </w:r>
          </w:p>
        </w:tc>
        <w:tc>
          <w:tcPr>
            <w:tcW w:w="984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</w:tr>
      <w:tr w:rsidR="00F12504" w:rsidRPr="00727957" w:rsidTr="00065092">
        <w:trPr>
          <w:trHeight w:val="388"/>
        </w:trPr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1.2 Definir los términos básicos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1.2 Definición de la ciencia Estadística-Clasificación. Definición de términos básicos</w:t>
            </w:r>
          </w:p>
        </w:tc>
        <w:tc>
          <w:tcPr>
            <w:tcW w:w="1310" w:type="dxa"/>
            <w:vMerge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984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</w:p>
        </w:tc>
      </w:tr>
      <w:tr w:rsidR="00F12504" w:rsidRPr="00727957" w:rsidTr="00065092">
        <w:trPr>
          <w:trHeight w:val="505"/>
        </w:trPr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lastRenderedPageBreak/>
              <w:t>1.3</w:t>
            </w: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Identificar  las variables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1.3 Clasificación de las variables.-Escala de  </w:t>
            </w:r>
          </w:p>
          <w:p w:rsidR="00F12504" w:rsidRPr="00727957" w:rsidRDefault="00F12504" w:rsidP="00824FB6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Medición. </w:t>
            </w:r>
          </w:p>
        </w:tc>
        <w:tc>
          <w:tcPr>
            <w:tcW w:w="1310" w:type="dxa"/>
            <w:vMerge w:val="restart"/>
          </w:tcPr>
          <w:p w:rsidR="00FC5804" w:rsidRDefault="00625B4E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09</w:t>
            </w:r>
            <w:r w:rsidR="00FC580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FC5804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  <w:p w:rsidR="00FC5804" w:rsidRPr="00727957" w:rsidRDefault="00625B4E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Abril</w:t>
            </w:r>
          </w:p>
          <w:p w:rsidR="00F12504" w:rsidRPr="00727957" w:rsidRDefault="00FC5804" w:rsidP="00FC58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2</w:t>
            </w:r>
          </w:p>
        </w:tc>
        <w:tc>
          <w:tcPr>
            <w:tcW w:w="984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</w:tc>
      </w:tr>
      <w:tr w:rsidR="00F12504" w:rsidRPr="00727957" w:rsidTr="00065092">
        <w:trPr>
          <w:trHeight w:val="334"/>
        </w:trPr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1.4 Resolver ejercicios</w:t>
            </w:r>
          </w:p>
        </w:tc>
        <w:tc>
          <w:tcPr>
            <w:tcW w:w="4536" w:type="dxa"/>
          </w:tcPr>
          <w:p w:rsidR="00F12504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1.4  </w:t>
            </w:r>
            <w:r w:rsidR="008476FC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Técnicas de muestreo</w:t>
            </w:r>
            <w:r w:rsidR="00B8224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.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Problemas de aplicación</w:t>
            </w:r>
            <w:r w:rsidR="00824FB6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.</w:t>
            </w:r>
          </w:p>
          <w:p w:rsidR="00824FB6" w:rsidRPr="00727957" w:rsidRDefault="00824FB6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Grupo de ejercicio Nº 1</w:t>
            </w:r>
          </w:p>
        </w:tc>
        <w:tc>
          <w:tcPr>
            <w:tcW w:w="1310" w:type="dxa"/>
            <w:vMerge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84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</w:p>
        </w:tc>
      </w:tr>
    </w:tbl>
    <w:p w:rsidR="00CC421B" w:rsidRDefault="00CC421B" w:rsidP="0089649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</w:p>
    <w:p w:rsidR="0089649F" w:rsidRDefault="0089649F" w:rsidP="00CF7EA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  <w:r w:rsidRPr="0089649F"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  <w:t>UNIDAD II</w:t>
      </w:r>
      <w:r w:rsidR="00E94BDF" w:rsidRPr="0089649F"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  <w:t>: RECOLECCIÓN</w:t>
      </w:r>
      <w:r w:rsidRPr="0089649F"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  <w:t>, ORGANIZACIÓN y PRESENTACION DE DATOS EN TABLAS Y GRÁFICOS</w:t>
      </w:r>
    </w:p>
    <w:p w:rsidR="008A05B7" w:rsidRDefault="008A05B7" w:rsidP="00CF7EA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276"/>
        <w:gridCol w:w="992"/>
      </w:tblGrid>
      <w:tr w:rsidR="00F12504" w:rsidRPr="00727957" w:rsidTr="00065092">
        <w:tc>
          <w:tcPr>
            <w:tcW w:w="3227" w:type="dxa"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OBJETIVOS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27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SESIÓN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2.1 Conocer las técnicas de   </w:t>
            </w:r>
          </w:p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recolección de datos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2.1 Técnicas de recolección de datos</w:t>
            </w:r>
          </w:p>
        </w:tc>
        <w:tc>
          <w:tcPr>
            <w:tcW w:w="1276" w:type="dxa"/>
            <w:vMerge w:val="restart"/>
          </w:tcPr>
          <w:p w:rsidR="0052208D" w:rsidRPr="0052208D" w:rsidRDefault="00625B4E" w:rsidP="0052208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>16 -20</w:t>
            </w:r>
          </w:p>
          <w:p w:rsidR="00625B4E" w:rsidRPr="00727957" w:rsidRDefault="00625B4E" w:rsidP="00625B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Abril</w:t>
            </w:r>
          </w:p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3</w:t>
            </w: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2.2 Conocer las escalas de </w:t>
            </w:r>
          </w:p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medición de las variables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2.2 Escala de Medición de las variables.</w:t>
            </w:r>
          </w:p>
          <w:p w:rsidR="00F12504" w:rsidRPr="00727957" w:rsidRDefault="00F12504" w:rsidP="00824FB6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</w:t>
            </w:r>
          </w:p>
        </w:tc>
        <w:tc>
          <w:tcPr>
            <w:tcW w:w="1276" w:type="dxa"/>
            <w:vMerge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6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2.3 Elaborar tablas de frecuencia  y su respectiva gráfica para una variable cualitativa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2.3 Tabla de frecuencia y su representación gráfica: Barras y Sector</w:t>
            </w:r>
          </w:p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Asignación grupal N°1: Gráficos estadísticos</w:t>
            </w:r>
          </w:p>
        </w:tc>
        <w:tc>
          <w:tcPr>
            <w:tcW w:w="1276" w:type="dxa"/>
            <w:vMerge w:val="restart"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  <w:p w:rsidR="0052208D" w:rsidRPr="0052208D" w:rsidRDefault="00625B4E" w:rsidP="0052208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>23 -27</w:t>
            </w:r>
            <w:r w:rsidR="0052208D" w:rsidRPr="0052208D">
              <w:rPr>
                <w:rFonts w:ascii="Arial" w:eastAsia="Times New Roman" w:hAnsi="Arial" w:cs="Arial"/>
                <w:sz w:val="18"/>
                <w:szCs w:val="18"/>
                <w:lang w:val="es-ES" w:eastAsia="es-PE"/>
              </w:rPr>
              <w:t xml:space="preserve"> </w:t>
            </w:r>
          </w:p>
          <w:p w:rsidR="00625B4E" w:rsidRPr="00727957" w:rsidRDefault="00625B4E" w:rsidP="00625B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Abril</w:t>
            </w:r>
          </w:p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4</w:t>
            </w: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right="-108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2.4 Elaborar tablas de </w:t>
            </w:r>
            <w:r w:rsid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contingen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cia  y sus respectivas gráficas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2.4 Tablas de contingencia-Gráficas de barras múltiples y de barras apiladas</w:t>
            </w:r>
          </w:p>
        </w:tc>
        <w:tc>
          <w:tcPr>
            <w:tcW w:w="1276" w:type="dxa"/>
            <w:vMerge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8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2.5 Elaborar gráficas lineales y de Dispersión de puntos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2.5.  Gráficas: Lineales- Dispersión de puntos       </w:t>
            </w:r>
          </w:p>
        </w:tc>
        <w:tc>
          <w:tcPr>
            <w:tcW w:w="1276" w:type="dxa"/>
            <w:vMerge w:val="restart"/>
          </w:tcPr>
          <w:p w:rsidR="0096757C" w:rsidRDefault="004B6289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30 -04</w:t>
            </w:r>
          </w:p>
          <w:p w:rsidR="00625B4E" w:rsidRPr="00727957" w:rsidRDefault="00625B4E" w:rsidP="00625B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Abril - Mayo</w:t>
            </w:r>
          </w:p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5</w:t>
            </w: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9</w:t>
            </w:r>
          </w:p>
        </w:tc>
      </w:tr>
      <w:tr w:rsidR="00F12504" w:rsidRPr="00727957" w:rsidTr="00065092">
        <w:tc>
          <w:tcPr>
            <w:tcW w:w="3227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2.6 Elaborar gráficas  Pirámide</w:t>
            </w:r>
          </w:p>
          <w:p w:rsidR="00F12504" w:rsidRPr="00727957" w:rsidRDefault="00F12504" w:rsidP="00065092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Pictogramas- Cartogramas</w:t>
            </w:r>
          </w:p>
        </w:tc>
        <w:tc>
          <w:tcPr>
            <w:tcW w:w="4536" w:type="dxa"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2.6 G</w:t>
            </w:r>
            <w:r w:rsidR="00824FB6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ráficas: Pirámide- Pictogramas-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Cartogramas </w:t>
            </w:r>
          </w:p>
        </w:tc>
        <w:tc>
          <w:tcPr>
            <w:tcW w:w="1276" w:type="dxa"/>
            <w:vMerge/>
          </w:tcPr>
          <w:p w:rsidR="00F12504" w:rsidRPr="00727957" w:rsidRDefault="00F12504" w:rsidP="00824F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</w:p>
        </w:tc>
      </w:tr>
      <w:tr w:rsidR="0096757C" w:rsidRPr="00727957" w:rsidTr="00065092">
        <w:tc>
          <w:tcPr>
            <w:tcW w:w="3227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2.7 Elaborar tablas de frecuencia y gráficos para datos discretos</w:t>
            </w:r>
          </w:p>
        </w:tc>
        <w:tc>
          <w:tcPr>
            <w:tcW w:w="4536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2.7 Tabla de frecuencia y su representación gráfica para datos discretos</w:t>
            </w:r>
          </w:p>
        </w:tc>
        <w:tc>
          <w:tcPr>
            <w:tcW w:w="1276" w:type="dxa"/>
            <w:vMerge w:val="restart"/>
          </w:tcPr>
          <w:p w:rsidR="0096757C" w:rsidRDefault="004B6289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07 -11</w:t>
            </w:r>
            <w:r w:rsidR="0096757C"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</w:p>
          <w:p w:rsidR="0096757C" w:rsidRPr="000F7831" w:rsidRDefault="00625B4E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Mayo</w:t>
            </w: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96757C"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6</w:t>
            </w:r>
          </w:p>
        </w:tc>
        <w:tc>
          <w:tcPr>
            <w:tcW w:w="992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11</w:t>
            </w:r>
          </w:p>
        </w:tc>
      </w:tr>
      <w:tr w:rsidR="0096757C" w:rsidRPr="00727957" w:rsidTr="00065092">
        <w:tc>
          <w:tcPr>
            <w:tcW w:w="3227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142" w:hanging="14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2.8 Elaborar tablas de frecuencia  </w:t>
            </w:r>
          </w:p>
          <w:p w:rsidR="0096757C" w:rsidRPr="00727957" w:rsidRDefault="0096757C" w:rsidP="0096757C">
            <w:pPr>
              <w:autoSpaceDE w:val="0"/>
              <w:autoSpaceDN w:val="0"/>
              <w:adjustRightInd w:val="0"/>
              <w:ind w:left="142" w:hanging="142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y gráficas para datos continuos </w:t>
            </w:r>
          </w:p>
        </w:tc>
        <w:tc>
          <w:tcPr>
            <w:tcW w:w="4536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2.8 Tabla de frecuencia y su representación    </w:t>
            </w:r>
          </w:p>
          <w:p w:rsidR="0096757C" w:rsidRPr="00727957" w:rsidRDefault="0096757C" w:rsidP="009675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gráfica para datos continuos</w:t>
            </w:r>
          </w:p>
        </w:tc>
        <w:tc>
          <w:tcPr>
            <w:tcW w:w="1276" w:type="dxa"/>
            <w:vMerge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</w:t>
            </w:r>
          </w:p>
        </w:tc>
      </w:tr>
      <w:tr w:rsidR="0096757C" w:rsidRPr="00727957" w:rsidTr="00065092">
        <w:tc>
          <w:tcPr>
            <w:tcW w:w="3227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2.9  Resolver ejercicios</w:t>
            </w:r>
          </w:p>
        </w:tc>
        <w:tc>
          <w:tcPr>
            <w:tcW w:w="4536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2.9  Ejercicios de aplicación </w:t>
            </w:r>
          </w:p>
        </w:tc>
        <w:tc>
          <w:tcPr>
            <w:tcW w:w="1276" w:type="dxa"/>
            <w:vMerge w:val="restart"/>
          </w:tcPr>
          <w:p w:rsidR="0096757C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  <w:r w:rsidR="004B62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-</w:t>
            </w:r>
            <w:r w:rsidR="004B62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18</w:t>
            </w:r>
          </w:p>
          <w:p w:rsidR="0096757C" w:rsidRPr="000F7831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625B4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Mayo</w:t>
            </w:r>
          </w:p>
          <w:p w:rsidR="0096757C" w:rsidRPr="000F7831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 7</w:t>
            </w:r>
          </w:p>
        </w:tc>
        <w:tc>
          <w:tcPr>
            <w:tcW w:w="992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13</w:t>
            </w:r>
          </w:p>
        </w:tc>
      </w:tr>
      <w:tr w:rsidR="0096757C" w:rsidRPr="00727957" w:rsidTr="00EC6A7C">
        <w:tc>
          <w:tcPr>
            <w:tcW w:w="3227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2.10 Elaborar gráficas para  datos   continuos</w:t>
            </w:r>
          </w:p>
        </w:tc>
        <w:tc>
          <w:tcPr>
            <w:tcW w:w="4536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2.10 Práctica calificada individual</w:t>
            </w:r>
          </w:p>
          <w:p w:rsidR="0096757C" w:rsidRPr="00727957" w:rsidRDefault="0096757C" w:rsidP="009675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Grupo de ejercicio Nº 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96757C" w:rsidRPr="00727957" w:rsidRDefault="0096757C" w:rsidP="009675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14</w:t>
            </w:r>
          </w:p>
        </w:tc>
      </w:tr>
    </w:tbl>
    <w:p w:rsidR="00CB6A98" w:rsidRDefault="00CB6A98" w:rsidP="0089649F">
      <w:pPr>
        <w:spacing w:after="0" w:line="240" w:lineRule="auto"/>
        <w:jc w:val="both"/>
        <w:rPr>
          <w:rFonts w:ascii="Arial" w:eastAsia="MS Mincho" w:hAnsi="Arial" w:cs="Arial"/>
          <w:spacing w:val="-3"/>
          <w:sz w:val="20"/>
          <w:szCs w:val="20"/>
          <w:lang w:val="es-ES" w:eastAsia="es-E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2951"/>
        <w:gridCol w:w="2937"/>
      </w:tblGrid>
      <w:tr w:rsidR="002E5E7C" w:rsidRPr="00CF7EAA" w:rsidTr="0091454D">
        <w:tc>
          <w:tcPr>
            <w:tcW w:w="2974" w:type="dxa"/>
            <w:shd w:val="clear" w:color="auto" w:fill="auto"/>
          </w:tcPr>
          <w:p w:rsidR="002E5E7C" w:rsidRPr="00CF7EAA" w:rsidRDefault="002E5E7C" w:rsidP="002E5E7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CF7EAA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951" w:type="dxa"/>
            <w:shd w:val="clear" w:color="auto" w:fill="auto"/>
          </w:tcPr>
          <w:p w:rsidR="002E5E7C" w:rsidRPr="00CF7EAA" w:rsidRDefault="002E5E7C" w:rsidP="002E5E7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CF7EAA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2937" w:type="dxa"/>
            <w:shd w:val="clear" w:color="auto" w:fill="auto"/>
          </w:tcPr>
          <w:p w:rsidR="002E5E7C" w:rsidRPr="00CF7EAA" w:rsidRDefault="002E5E7C" w:rsidP="002E5E7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CF7EAA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SESION</w:t>
            </w:r>
          </w:p>
        </w:tc>
      </w:tr>
      <w:tr w:rsidR="00B25877" w:rsidRPr="00CF7EAA" w:rsidTr="0091454D">
        <w:tc>
          <w:tcPr>
            <w:tcW w:w="2974" w:type="dxa"/>
            <w:shd w:val="clear" w:color="auto" w:fill="auto"/>
            <w:vAlign w:val="center"/>
          </w:tcPr>
          <w:p w:rsidR="00B25877" w:rsidRPr="00CF7EAA" w:rsidRDefault="00B25877" w:rsidP="00B25877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CF7EAA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  Examen Parcial I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7B2E25" w:rsidRDefault="00411ECC" w:rsidP="00B25877">
            <w:pPr>
              <w:tabs>
                <w:tab w:val="left" w:pos="3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  <w:r w:rsidR="004B62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-2</w:t>
            </w:r>
            <w:r w:rsidR="004B62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5 </w:t>
            </w:r>
            <w:r w:rsidRPr="000F783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7B2E25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Mayo</w:t>
            </w:r>
            <w:r w:rsidR="007B2E25" w:rsidRPr="00CF7EA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</w:p>
          <w:p w:rsidR="00B25877" w:rsidRPr="00CF7EAA" w:rsidRDefault="00B25877" w:rsidP="00B25877">
            <w:pPr>
              <w:tabs>
                <w:tab w:val="left" w:pos="3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CF7EA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 8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B25877" w:rsidRPr="00CF7EAA" w:rsidRDefault="00B25877" w:rsidP="00B2587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CF7EAA">
              <w:rPr>
                <w:rFonts w:ascii="Arial" w:eastAsia="Calibri" w:hAnsi="Arial" w:cs="Arial"/>
                <w:sz w:val="18"/>
                <w:szCs w:val="18"/>
                <w:lang w:val="es-ES"/>
              </w:rPr>
              <w:t>15</w:t>
            </w:r>
          </w:p>
        </w:tc>
      </w:tr>
      <w:tr w:rsidR="00B25877" w:rsidRPr="00CF7EAA" w:rsidTr="0091454D">
        <w:tc>
          <w:tcPr>
            <w:tcW w:w="2974" w:type="dxa"/>
            <w:shd w:val="clear" w:color="auto" w:fill="auto"/>
            <w:vAlign w:val="center"/>
          </w:tcPr>
          <w:p w:rsidR="00B25877" w:rsidRPr="00CF7EAA" w:rsidRDefault="00B25877" w:rsidP="00B25877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spacing w:val="-3"/>
                <w:sz w:val="18"/>
                <w:szCs w:val="18"/>
                <w:lang w:val="es-ES" w:eastAsia="es-ES"/>
              </w:rPr>
            </w:pPr>
            <w:r w:rsidRPr="00CF7EAA">
              <w:rPr>
                <w:rFonts w:ascii="Arial" w:eastAsia="MS Mincho" w:hAnsi="Arial" w:cs="Arial"/>
                <w:spacing w:val="-3"/>
                <w:sz w:val="18"/>
                <w:szCs w:val="18"/>
                <w:lang w:val="es-ES" w:eastAsia="es-ES"/>
              </w:rPr>
              <w:t xml:space="preserve">  Examen sustitutorio</w:t>
            </w:r>
          </w:p>
        </w:tc>
        <w:tc>
          <w:tcPr>
            <w:tcW w:w="2951" w:type="dxa"/>
            <w:vMerge/>
            <w:shd w:val="clear" w:color="auto" w:fill="auto"/>
            <w:vAlign w:val="center"/>
          </w:tcPr>
          <w:p w:rsidR="00B25877" w:rsidRPr="00CF7EAA" w:rsidRDefault="00B25877" w:rsidP="00B2587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B25877" w:rsidRPr="00CF7EAA" w:rsidRDefault="00B25877" w:rsidP="00B2587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CF7EAA">
              <w:rPr>
                <w:rFonts w:ascii="Arial" w:eastAsia="Calibri" w:hAnsi="Arial" w:cs="Arial"/>
                <w:sz w:val="18"/>
                <w:szCs w:val="18"/>
                <w:lang w:val="es-ES"/>
              </w:rPr>
              <w:t>16</w:t>
            </w:r>
          </w:p>
        </w:tc>
      </w:tr>
    </w:tbl>
    <w:p w:rsidR="004B03AE" w:rsidRDefault="004B03AE" w:rsidP="0089649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</w:p>
    <w:p w:rsidR="00CB6A98" w:rsidRDefault="00CB6A98" w:rsidP="0089649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</w:p>
    <w:p w:rsidR="0089649F" w:rsidRDefault="0089649F" w:rsidP="0089649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  <w:r w:rsidRPr="0089649F"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  <w:t xml:space="preserve">UNIDAD III:   MEDIDAS DE RESUMEN PARA DATOS CUALITATIVOS </w:t>
      </w:r>
      <w:r w:rsidR="009F0A7C"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  <w:t>y CUANTITATIVOS</w:t>
      </w:r>
    </w:p>
    <w:p w:rsidR="00F12504" w:rsidRDefault="00F12504" w:rsidP="0089649F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b/>
          <w:spacing w:val="-3"/>
          <w:sz w:val="20"/>
          <w:szCs w:val="20"/>
          <w:lang w:val="es-ES" w:eastAsia="es-ES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1276"/>
        <w:gridCol w:w="992"/>
      </w:tblGrid>
      <w:tr w:rsidR="00F12504" w:rsidRPr="00727957" w:rsidTr="00065092">
        <w:tc>
          <w:tcPr>
            <w:tcW w:w="3227" w:type="dxa"/>
          </w:tcPr>
          <w:p w:rsidR="00F12504" w:rsidRPr="00727957" w:rsidRDefault="00F12504" w:rsidP="008A05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OBJETIVOS</w:t>
            </w:r>
          </w:p>
        </w:tc>
        <w:tc>
          <w:tcPr>
            <w:tcW w:w="453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276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992" w:type="dxa"/>
          </w:tcPr>
          <w:p w:rsidR="00F12504" w:rsidRPr="00727957" w:rsidRDefault="00F12504" w:rsidP="0006509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>SESIÓN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ind w:left="284" w:right="-108" w:hanging="284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3.1Calcular e interpretar los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esta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dísticos de datos cualitativos</w:t>
            </w:r>
          </w:p>
        </w:tc>
        <w:tc>
          <w:tcPr>
            <w:tcW w:w="4536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ind w:left="317" w:hanging="317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 Calculo de estadísticos para datos  Cualitativos. Grupo de ejercicios  Nº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1ECC" w:rsidRDefault="00264EA3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28 - 01 </w:t>
            </w:r>
          </w:p>
          <w:p w:rsidR="00411ECC" w:rsidRPr="000F7831" w:rsidRDefault="00411ECC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EA3">
              <w:rPr>
                <w:rFonts w:ascii="Arial" w:hAnsi="Arial" w:cs="Arial"/>
                <w:sz w:val="18"/>
                <w:szCs w:val="18"/>
              </w:rPr>
              <w:t>Mayo- Junio</w:t>
            </w:r>
          </w:p>
          <w:p w:rsidR="00411ECC" w:rsidRPr="000F7831" w:rsidRDefault="00411ECC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7831">
              <w:rPr>
                <w:rFonts w:ascii="Arial" w:hAnsi="Arial" w:cs="Arial"/>
                <w:sz w:val="18"/>
                <w:szCs w:val="18"/>
              </w:rPr>
              <w:t>Semana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:rsidR="00411ECC" w:rsidRPr="000F7831" w:rsidRDefault="00411ECC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17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3.2 Resolver ejercicios</w:t>
            </w:r>
          </w:p>
        </w:tc>
        <w:tc>
          <w:tcPr>
            <w:tcW w:w="4536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3.2  Ejercicios de aplicación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18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Calcular e interpretar los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esta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dísticos de datos discretos</w:t>
            </w:r>
          </w:p>
        </w:tc>
        <w:tc>
          <w:tcPr>
            <w:tcW w:w="4536" w:type="dxa"/>
          </w:tcPr>
          <w:p w:rsidR="00411ECC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3.3  Calc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ulo de estadísticos para datos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Cuantitativos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discretos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1ECC" w:rsidRDefault="00264EA3" w:rsidP="00411EC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04 – ‘08</w:t>
            </w:r>
          </w:p>
          <w:p w:rsidR="00264EA3" w:rsidRPr="000F7831" w:rsidRDefault="00264EA3" w:rsidP="00264EA3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  <w:p w:rsidR="00411ECC" w:rsidRPr="000F7831" w:rsidRDefault="00411ECC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831">
              <w:rPr>
                <w:rFonts w:ascii="Arial" w:hAnsi="Arial" w:cs="Arial"/>
                <w:sz w:val="18"/>
                <w:szCs w:val="18"/>
              </w:rPr>
              <w:t>Semana</w:t>
            </w:r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19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3.4 Resolver ejercicios</w:t>
            </w:r>
          </w:p>
        </w:tc>
        <w:tc>
          <w:tcPr>
            <w:tcW w:w="4536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3.4  Ejercicios de aplicación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20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756D4F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3.5</w:t>
            </w:r>
            <w:r w:rsidR="00DD783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DD783A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Calcular e interpretar los </w:t>
            </w:r>
            <w:r w:rsidR="00DD783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esta</w:t>
            </w:r>
            <w:r w:rsidR="00DD783A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dísticos de datos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756D4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continuos</w:t>
            </w:r>
          </w:p>
        </w:tc>
        <w:tc>
          <w:tcPr>
            <w:tcW w:w="4536" w:type="dxa"/>
          </w:tcPr>
          <w:p w:rsidR="00E61FB6" w:rsidRDefault="00411ECC" w:rsidP="001E70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3.5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Calculo de estadísticos para datos   cuantitativos </w:t>
            </w:r>
          </w:p>
          <w:p w:rsidR="00411ECC" w:rsidRPr="00727957" w:rsidRDefault="00E61FB6" w:rsidP="001E70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</w:t>
            </w:r>
            <w:r w:rsidR="00411ECC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continuos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11ECC" w:rsidRDefault="00264EA3" w:rsidP="00411EC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11</w:t>
            </w:r>
            <w:r w:rsidR="00411ECC">
              <w:rPr>
                <w:rFonts w:ascii="Arial" w:hAnsi="Arial" w:cs="Arial"/>
                <w:spacing w:val="-3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5</w:t>
            </w:r>
          </w:p>
          <w:p w:rsidR="00264EA3" w:rsidRPr="000F7831" w:rsidRDefault="00264EA3" w:rsidP="00264EA3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  <w:p w:rsidR="00411ECC" w:rsidRPr="000F7831" w:rsidRDefault="00411ECC" w:rsidP="00411EC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831">
              <w:rPr>
                <w:rFonts w:ascii="Arial" w:hAnsi="Arial" w:cs="Arial"/>
                <w:sz w:val="18"/>
                <w:szCs w:val="18"/>
              </w:rPr>
              <w:t>Semana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21</w:t>
            </w:r>
          </w:p>
        </w:tc>
      </w:tr>
      <w:tr w:rsidR="00411ECC" w:rsidRPr="00727957" w:rsidTr="00FA5047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3.6 Resolver ejercicios</w:t>
            </w:r>
          </w:p>
        </w:tc>
        <w:tc>
          <w:tcPr>
            <w:tcW w:w="4536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Ejercicios de aplicación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22</w:t>
            </w:r>
          </w:p>
        </w:tc>
      </w:tr>
      <w:tr w:rsidR="00411ECC" w:rsidRPr="00727957" w:rsidTr="00065092">
        <w:tc>
          <w:tcPr>
            <w:tcW w:w="3227" w:type="dxa"/>
          </w:tcPr>
          <w:p w:rsidR="00411ECC" w:rsidRPr="00727957" w:rsidRDefault="00411ECC" w:rsidP="00A474EA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3.7 </w:t>
            </w:r>
            <w:r w:rsidR="00A474E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identificar datos en la formulación de </w:t>
            </w:r>
            <w:r w:rsidR="00DD783A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problemas </w:t>
            </w:r>
          </w:p>
        </w:tc>
        <w:tc>
          <w:tcPr>
            <w:tcW w:w="4536" w:type="dxa"/>
          </w:tcPr>
          <w:p w:rsidR="00A474EA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3.7  </w:t>
            </w:r>
            <w:r w:rsidR="00A474E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Identificación de datos  en el enunciado de  </w:t>
            </w:r>
          </w:p>
          <w:p w:rsidR="00A474EA" w:rsidRPr="00727957" w:rsidRDefault="00A474EA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problemas</w:t>
            </w:r>
          </w:p>
        </w:tc>
        <w:tc>
          <w:tcPr>
            <w:tcW w:w="1276" w:type="dxa"/>
            <w:vMerge w:val="restart"/>
          </w:tcPr>
          <w:p w:rsidR="00411ECC" w:rsidRPr="00411ECC" w:rsidRDefault="00264EA3" w:rsidP="00411EC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18</w:t>
            </w:r>
            <w:r w:rsidR="00411ECC" w:rsidRPr="00411ECC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– 2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2</w:t>
            </w:r>
          </w:p>
          <w:p w:rsidR="00264EA3" w:rsidRPr="000F7831" w:rsidRDefault="00264EA3" w:rsidP="00264EA3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12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23</w:t>
            </w:r>
          </w:p>
        </w:tc>
      </w:tr>
      <w:tr w:rsidR="00411ECC" w:rsidRPr="00727957" w:rsidTr="00065092">
        <w:tc>
          <w:tcPr>
            <w:tcW w:w="3227" w:type="dxa"/>
          </w:tcPr>
          <w:p w:rsidR="00411ECC" w:rsidRPr="00727957" w:rsidRDefault="00411ECC" w:rsidP="00A474E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3.8 </w:t>
            </w:r>
            <w:r w:rsidR="00DD783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Resolv</w:t>
            </w:r>
            <w:r w:rsidR="00A474E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er problemas</w:t>
            </w:r>
          </w:p>
        </w:tc>
        <w:tc>
          <w:tcPr>
            <w:tcW w:w="4536" w:type="dxa"/>
          </w:tcPr>
          <w:p w:rsidR="00E61FB6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3.8 </w:t>
            </w:r>
            <w:r w:rsidR="00E61FB6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Resolución de problemas</w:t>
            </w:r>
          </w:p>
          <w:p w:rsidR="00411ECC" w:rsidRPr="00727957" w:rsidRDefault="00411ECC" w:rsidP="00E61F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</w:t>
            </w:r>
          </w:p>
        </w:tc>
        <w:tc>
          <w:tcPr>
            <w:tcW w:w="1276" w:type="dxa"/>
            <w:vMerge/>
          </w:tcPr>
          <w:p w:rsidR="00411ECC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24</w:t>
            </w:r>
          </w:p>
        </w:tc>
      </w:tr>
      <w:tr w:rsidR="00411ECC" w:rsidRPr="00727957" w:rsidTr="00065092"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9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Resolver ejercicios aplicando  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A474E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El programa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Excel</w:t>
            </w:r>
          </w:p>
        </w:tc>
        <w:tc>
          <w:tcPr>
            <w:tcW w:w="4536" w:type="dxa"/>
          </w:tcPr>
          <w:p w:rsidR="00411ECC" w:rsidRPr="003B56A4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3.9  </w:t>
            </w:r>
            <w:r w:rsidR="00A474EA"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Análisis de datos  aplicando </w:t>
            </w:r>
            <w:r w:rsidR="003B56A4"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el </w:t>
            </w:r>
            <w:r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programa Excel</w:t>
            </w:r>
          </w:p>
        </w:tc>
        <w:tc>
          <w:tcPr>
            <w:tcW w:w="1276" w:type="dxa"/>
            <w:vMerge w:val="restart"/>
          </w:tcPr>
          <w:p w:rsidR="00411ECC" w:rsidRDefault="00264EA3" w:rsidP="00411EC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25 </w:t>
            </w:r>
            <w:r w:rsidR="00411ECC" w:rsidRPr="000F7831">
              <w:rPr>
                <w:rFonts w:ascii="Arial" w:hAnsi="Arial" w:cs="Arial"/>
                <w:spacing w:val="-3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29</w:t>
            </w:r>
          </w:p>
          <w:p w:rsidR="00264EA3" w:rsidRPr="000F7831" w:rsidRDefault="00264EA3" w:rsidP="00264EA3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13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25</w:t>
            </w:r>
          </w:p>
        </w:tc>
      </w:tr>
      <w:tr w:rsidR="00411ECC" w:rsidRPr="00727957" w:rsidTr="00065092">
        <w:trPr>
          <w:trHeight w:val="309"/>
        </w:trPr>
        <w:tc>
          <w:tcPr>
            <w:tcW w:w="3227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Resolver ejercicios aplicando  </w:t>
            </w:r>
          </w:p>
          <w:p w:rsidR="00411ECC" w:rsidRPr="00727957" w:rsidRDefault="00411ECC" w:rsidP="003B56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Excel</w:t>
            </w:r>
          </w:p>
        </w:tc>
        <w:tc>
          <w:tcPr>
            <w:tcW w:w="4536" w:type="dxa"/>
          </w:tcPr>
          <w:p w:rsidR="00E61FB6" w:rsidRPr="003B56A4" w:rsidRDefault="00411ECC" w:rsidP="00E61F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3.10  </w:t>
            </w:r>
            <w:r w:rsidR="003B56A4"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Práctica calificada  grupal</w:t>
            </w:r>
          </w:p>
          <w:p w:rsidR="00411ECC" w:rsidRPr="003B56A4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Merge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26</w:t>
            </w:r>
          </w:p>
        </w:tc>
      </w:tr>
      <w:tr w:rsidR="00411ECC" w:rsidRPr="00727957" w:rsidTr="00065092">
        <w:tc>
          <w:tcPr>
            <w:tcW w:w="3227" w:type="dxa"/>
          </w:tcPr>
          <w:p w:rsidR="003B56A4" w:rsidRDefault="00411ECC" w:rsidP="003B56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3.11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Resolver </w:t>
            </w:r>
            <w:r w:rsid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ejercicios   aplicando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</w:t>
            </w:r>
          </w:p>
          <w:p w:rsidR="00411ECC" w:rsidRPr="00727957" w:rsidRDefault="003B56A4" w:rsidP="003B56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</w:t>
            </w:r>
            <w:r w:rsidR="00411ECC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el programa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SPSS</w:t>
            </w:r>
          </w:p>
        </w:tc>
        <w:tc>
          <w:tcPr>
            <w:tcW w:w="4536" w:type="dxa"/>
          </w:tcPr>
          <w:p w:rsidR="00411ECC" w:rsidRPr="003B56A4" w:rsidRDefault="00411ECC" w:rsidP="003B56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3.11  </w:t>
            </w:r>
            <w:r w:rsidR="003B56A4" w:rsidRPr="003B56A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Análisis de datos  aplicando el programa  SPSS</w:t>
            </w:r>
          </w:p>
        </w:tc>
        <w:tc>
          <w:tcPr>
            <w:tcW w:w="1276" w:type="dxa"/>
            <w:vMerge w:val="restart"/>
          </w:tcPr>
          <w:p w:rsidR="00411ECC" w:rsidRDefault="00264EA3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02 - 06</w:t>
            </w:r>
          </w:p>
          <w:p w:rsidR="00411ECC" w:rsidRPr="000F7831" w:rsidRDefault="00264EA3" w:rsidP="00411ECC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Julio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14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27</w:t>
            </w:r>
          </w:p>
        </w:tc>
      </w:tr>
      <w:tr w:rsidR="00411ECC" w:rsidRPr="00727957" w:rsidTr="00065092">
        <w:tc>
          <w:tcPr>
            <w:tcW w:w="3227" w:type="dxa"/>
          </w:tcPr>
          <w:p w:rsidR="004B6E52" w:rsidRDefault="00411ECC" w:rsidP="004B6E5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="004B6E52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Resolver </w:t>
            </w:r>
            <w:r w:rsidR="004B6E52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ejercicios   aplicando</w:t>
            </w:r>
            <w:r w:rsidR="004B6E52"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</w:t>
            </w:r>
          </w:p>
          <w:p w:rsidR="00411ECC" w:rsidRPr="00727957" w:rsidRDefault="004B6E52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el programa  SPSS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4536" w:type="dxa"/>
          </w:tcPr>
          <w:p w:rsidR="00411ECC" w:rsidRPr="000B75CF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3.12 Práctica calificada individual </w:t>
            </w:r>
          </w:p>
          <w:p w:rsidR="00411ECC" w:rsidRPr="000B75CF" w:rsidRDefault="00411ECC" w:rsidP="003B56A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</w:t>
            </w:r>
          </w:p>
        </w:tc>
        <w:tc>
          <w:tcPr>
            <w:tcW w:w="1276" w:type="dxa"/>
            <w:vMerge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28</w:t>
            </w:r>
          </w:p>
        </w:tc>
      </w:tr>
      <w:tr w:rsidR="00411ECC" w:rsidRPr="00727957" w:rsidTr="00065092">
        <w:tc>
          <w:tcPr>
            <w:tcW w:w="3227" w:type="dxa"/>
            <w:vMerge w:val="restart"/>
          </w:tcPr>
          <w:p w:rsidR="00411ECC" w:rsidRDefault="00411ECC" w:rsidP="00411EC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lastRenderedPageBreak/>
              <w:t>3.1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Diagnosticar el aprendizaje de    </w:t>
            </w:r>
          </w:p>
          <w:p w:rsidR="00232C49" w:rsidRDefault="00411ECC" w:rsidP="00411ECC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 la asignatura</w:t>
            </w:r>
            <w:r w:rsid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con la entrega de    </w:t>
            </w:r>
          </w:p>
          <w:p w:rsidR="00411ECC" w:rsidRPr="00727957" w:rsidRDefault="00232C49" w:rsidP="00232C49">
            <w:pPr>
              <w:autoSpaceDE w:val="0"/>
              <w:autoSpaceDN w:val="0"/>
              <w:adjustRightInd w:val="0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 un informe de investigación</w:t>
            </w:r>
          </w:p>
        </w:tc>
        <w:tc>
          <w:tcPr>
            <w:tcW w:w="4536" w:type="dxa"/>
          </w:tcPr>
          <w:p w:rsidR="00411ECC" w:rsidRPr="000B75CF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3.13  </w:t>
            </w:r>
            <w:r w:rsidR="00232C49"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Elaboración de una asignación grupal </w:t>
            </w:r>
          </w:p>
        </w:tc>
        <w:tc>
          <w:tcPr>
            <w:tcW w:w="1276" w:type="dxa"/>
            <w:vMerge w:val="restart"/>
          </w:tcPr>
          <w:p w:rsidR="00A8231D" w:rsidRDefault="00264EA3" w:rsidP="00A8231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09 - 13</w:t>
            </w:r>
          </w:p>
          <w:p w:rsidR="00264EA3" w:rsidRPr="000F7831" w:rsidRDefault="00264EA3" w:rsidP="00264EA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Julio</w:t>
            </w:r>
          </w:p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15</w:t>
            </w: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29</w:t>
            </w:r>
          </w:p>
        </w:tc>
      </w:tr>
      <w:tr w:rsidR="00411ECC" w:rsidRPr="00727957" w:rsidTr="00065092">
        <w:tc>
          <w:tcPr>
            <w:tcW w:w="3227" w:type="dxa"/>
            <w:vMerge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4536" w:type="dxa"/>
          </w:tcPr>
          <w:p w:rsidR="00411ECC" w:rsidRPr="000B75CF" w:rsidRDefault="00411ECC" w:rsidP="00232C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3.14 Seguimiento </w:t>
            </w:r>
            <w:r w:rsidR="00232C49"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en el</w:t>
            </w:r>
            <w:r w:rsidRPr="000B75CF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desarrollo de la asignación</w:t>
            </w:r>
          </w:p>
        </w:tc>
        <w:tc>
          <w:tcPr>
            <w:tcW w:w="1276" w:type="dxa"/>
            <w:vMerge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411ECC" w:rsidRPr="00727957" w:rsidRDefault="00411ECC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72795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30</w:t>
            </w:r>
          </w:p>
        </w:tc>
      </w:tr>
      <w:tr w:rsidR="00264EA3" w:rsidRPr="00727957" w:rsidTr="00065092">
        <w:tc>
          <w:tcPr>
            <w:tcW w:w="3227" w:type="dxa"/>
          </w:tcPr>
          <w:p w:rsidR="00232C49" w:rsidRDefault="00232C49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3.15 Medir conocimiento aplicando </w:t>
            </w:r>
          </w:p>
          <w:p w:rsidR="00264EA3" w:rsidRPr="00232C49" w:rsidRDefault="00232C49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El programa </w:t>
            </w:r>
            <w:r w:rsidRP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Excel</w:t>
            </w:r>
          </w:p>
        </w:tc>
        <w:tc>
          <w:tcPr>
            <w:tcW w:w="4536" w:type="dxa"/>
          </w:tcPr>
          <w:p w:rsidR="00264EA3" w:rsidRDefault="004B6E52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3.15</w:t>
            </w:r>
            <w:r w:rsidR="00180BB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Resuelve ejercicios aplicando Excel</w:t>
            </w:r>
          </w:p>
        </w:tc>
        <w:tc>
          <w:tcPr>
            <w:tcW w:w="1276" w:type="dxa"/>
            <w:vMerge w:val="restart"/>
          </w:tcPr>
          <w:p w:rsidR="00264EA3" w:rsidRDefault="00264EA3" w:rsidP="00264EA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16 - 20</w:t>
            </w:r>
          </w:p>
          <w:p w:rsidR="00264EA3" w:rsidRPr="000F7831" w:rsidRDefault="00264EA3" w:rsidP="00264EA3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Julio</w:t>
            </w:r>
          </w:p>
          <w:p w:rsidR="00264EA3" w:rsidRPr="00727957" w:rsidRDefault="00264EA3" w:rsidP="00264EA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Semana 16</w:t>
            </w:r>
          </w:p>
        </w:tc>
        <w:tc>
          <w:tcPr>
            <w:tcW w:w="992" w:type="dxa"/>
          </w:tcPr>
          <w:p w:rsidR="00264EA3" w:rsidRPr="00727957" w:rsidRDefault="00264EA3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31</w:t>
            </w:r>
          </w:p>
        </w:tc>
      </w:tr>
      <w:tr w:rsidR="00264EA3" w:rsidRPr="00727957" w:rsidTr="00065092">
        <w:tc>
          <w:tcPr>
            <w:tcW w:w="3227" w:type="dxa"/>
          </w:tcPr>
          <w:p w:rsidR="00232C49" w:rsidRDefault="00232C49" w:rsidP="00232C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 w:rsidRP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Medir conocimiento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aplicando    </w:t>
            </w:r>
          </w:p>
          <w:p w:rsidR="00264EA3" w:rsidRPr="00232C49" w:rsidRDefault="00232C49" w:rsidP="00232C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      el programa </w:t>
            </w:r>
            <w:r w:rsidRPr="00232C4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SPSS</w:t>
            </w:r>
          </w:p>
        </w:tc>
        <w:tc>
          <w:tcPr>
            <w:tcW w:w="4536" w:type="dxa"/>
          </w:tcPr>
          <w:p w:rsidR="00264EA3" w:rsidRDefault="00232C49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3.16</w:t>
            </w:r>
            <w:r w:rsidR="00180BB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Resuelve ejercicios aplicando SPSS</w:t>
            </w:r>
          </w:p>
        </w:tc>
        <w:tc>
          <w:tcPr>
            <w:tcW w:w="1276" w:type="dxa"/>
            <w:vMerge/>
          </w:tcPr>
          <w:p w:rsidR="00264EA3" w:rsidRPr="00727957" w:rsidRDefault="00264EA3" w:rsidP="00411E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:rsidR="00264EA3" w:rsidRPr="00727957" w:rsidRDefault="00264EA3" w:rsidP="00411EC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32</w:t>
            </w:r>
          </w:p>
        </w:tc>
      </w:tr>
    </w:tbl>
    <w:p w:rsidR="00CF7EAA" w:rsidRPr="00A84A0B" w:rsidRDefault="00CF7EAA" w:rsidP="00C731D7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spacing w:val="-3"/>
          <w:sz w:val="18"/>
          <w:szCs w:val="18"/>
          <w:lang w:val="es-ES" w:eastAsia="es-E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2951"/>
        <w:gridCol w:w="2937"/>
      </w:tblGrid>
      <w:tr w:rsidR="00CF7EAA" w:rsidRPr="00A84A0B" w:rsidTr="00DC3E92">
        <w:tc>
          <w:tcPr>
            <w:tcW w:w="2974" w:type="dxa"/>
            <w:shd w:val="clear" w:color="auto" w:fill="auto"/>
          </w:tcPr>
          <w:p w:rsidR="00CF7EAA" w:rsidRPr="00A84A0B" w:rsidRDefault="00CF7EAA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A84A0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951" w:type="dxa"/>
            <w:shd w:val="clear" w:color="auto" w:fill="auto"/>
          </w:tcPr>
          <w:p w:rsidR="00CF7EAA" w:rsidRPr="00A84A0B" w:rsidRDefault="00CF7EAA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A84A0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2937" w:type="dxa"/>
            <w:shd w:val="clear" w:color="auto" w:fill="auto"/>
          </w:tcPr>
          <w:p w:rsidR="00CF7EAA" w:rsidRPr="00A84A0B" w:rsidRDefault="00CF7EAA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A84A0B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SESION</w:t>
            </w:r>
          </w:p>
        </w:tc>
      </w:tr>
      <w:tr w:rsidR="00CF7EAA" w:rsidRPr="00A84A0B" w:rsidTr="00DC3E92">
        <w:tc>
          <w:tcPr>
            <w:tcW w:w="2974" w:type="dxa"/>
            <w:shd w:val="clear" w:color="auto" w:fill="auto"/>
            <w:vAlign w:val="center"/>
          </w:tcPr>
          <w:p w:rsidR="00CF7EAA" w:rsidRPr="00A84A0B" w:rsidRDefault="00CF7EAA" w:rsidP="00DC3E9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  Examen </w:t>
            </w:r>
            <w:r w:rsidR="00411ECC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Parcial II </w:t>
            </w:r>
            <w:r w:rsidRPr="00A84A0B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>Sustitutorio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411ECC" w:rsidRPr="000F7831" w:rsidRDefault="00264EA3" w:rsidP="00411ECC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23 – 27  Julio</w:t>
            </w:r>
          </w:p>
          <w:p w:rsidR="00CF7EAA" w:rsidRPr="00A84A0B" w:rsidRDefault="00CF7EAA" w:rsidP="00DC49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CF7EAA" w:rsidRPr="00A84A0B" w:rsidRDefault="00264EA3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33</w:t>
            </w:r>
          </w:p>
        </w:tc>
      </w:tr>
      <w:tr w:rsidR="00CF7EAA" w:rsidRPr="00A84A0B" w:rsidTr="00DC3E92">
        <w:tc>
          <w:tcPr>
            <w:tcW w:w="2974" w:type="dxa"/>
            <w:shd w:val="clear" w:color="auto" w:fill="auto"/>
            <w:vAlign w:val="center"/>
          </w:tcPr>
          <w:p w:rsidR="00CF7EAA" w:rsidRPr="00A84A0B" w:rsidRDefault="00CF7EAA" w:rsidP="00DC3E9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spacing w:val="-3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pacing w:val="-3"/>
                <w:sz w:val="18"/>
                <w:szCs w:val="18"/>
                <w:lang w:val="es-ES" w:eastAsia="es-ES"/>
              </w:rPr>
              <w:t xml:space="preserve">  </w:t>
            </w:r>
            <w:r w:rsidR="00411ECC" w:rsidRPr="00A84A0B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Examen </w:t>
            </w:r>
            <w:r w:rsidR="00411ECC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 xml:space="preserve"> </w:t>
            </w:r>
            <w:r w:rsidR="00411ECC" w:rsidRPr="00A84A0B">
              <w:rPr>
                <w:rFonts w:ascii="Arial" w:eastAsia="MS Mincho" w:hAnsi="Arial" w:cs="Arial"/>
                <w:b/>
                <w:spacing w:val="-3"/>
                <w:sz w:val="18"/>
                <w:szCs w:val="18"/>
                <w:lang w:val="es-ES" w:eastAsia="es-ES"/>
              </w:rPr>
              <w:t>Sustitutorio</w:t>
            </w:r>
          </w:p>
        </w:tc>
        <w:tc>
          <w:tcPr>
            <w:tcW w:w="2951" w:type="dxa"/>
            <w:vMerge/>
            <w:shd w:val="clear" w:color="auto" w:fill="auto"/>
            <w:vAlign w:val="center"/>
          </w:tcPr>
          <w:p w:rsidR="00CF7EAA" w:rsidRPr="00A84A0B" w:rsidRDefault="00CF7EAA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CF7EAA" w:rsidRPr="00A84A0B" w:rsidRDefault="00264EA3" w:rsidP="00DC3E9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34</w:t>
            </w:r>
          </w:p>
        </w:tc>
      </w:tr>
    </w:tbl>
    <w:p w:rsidR="00CF7EAA" w:rsidRPr="0089649F" w:rsidRDefault="00CF7EAA" w:rsidP="00C731D7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MS Mincho" w:hAnsi="Arial" w:cs="Arial"/>
          <w:spacing w:val="-3"/>
          <w:sz w:val="20"/>
          <w:szCs w:val="20"/>
          <w:lang w:val="es-ES" w:eastAsia="es-ES"/>
        </w:rPr>
      </w:pPr>
    </w:p>
    <w:p w:rsidR="00CF7EAA" w:rsidRDefault="0089649F" w:rsidP="00CF7EAA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89649F">
        <w:rPr>
          <w:rFonts w:ascii="Arial" w:eastAsia="MS Mincho" w:hAnsi="Arial" w:cs="Arial"/>
          <w:b/>
          <w:sz w:val="20"/>
          <w:szCs w:val="20"/>
          <w:lang w:val="es-ES" w:eastAsia="es-ES"/>
        </w:rPr>
        <w:tab/>
      </w:r>
      <w:r w:rsidR="008A05B7">
        <w:rPr>
          <w:rFonts w:ascii="Arial" w:eastAsia="MS Mincho" w:hAnsi="Arial" w:cs="Arial"/>
          <w:b/>
          <w:sz w:val="20"/>
          <w:szCs w:val="20"/>
          <w:lang w:val="es-ES" w:eastAsia="es-ES"/>
        </w:rPr>
        <w:t>VII</w:t>
      </w:r>
      <w:r w:rsidR="00CF7EAA" w:rsidRPr="00CC4DA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.       EVALUACIÓN</w:t>
      </w:r>
    </w:p>
    <w:p w:rsidR="008A05B7" w:rsidRPr="00CC4DA2" w:rsidRDefault="008A05B7" w:rsidP="00CF7EAA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CF7EAA" w:rsidRPr="008A05B7" w:rsidRDefault="00CF7EAA" w:rsidP="00CF7E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8A05B7">
        <w:rPr>
          <w:rFonts w:ascii="Arial" w:eastAsia="Times New Roman" w:hAnsi="Arial" w:cs="Arial"/>
          <w:sz w:val="18"/>
          <w:szCs w:val="18"/>
          <w:lang w:eastAsia="es-PE"/>
        </w:rPr>
        <w:t xml:space="preserve">La evaluación se realizará en forma sistemática, integral continua, flexible, participativa y acumulativa, orientando esfuerzo para mejorar la eficiencia del proceso enseñanza-aprendizaje. La calificación aplicando el Reglamento Académico vigente: pruebas escritas, prácticas calificadas y trabajos académicos </w:t>
      </w:r>
    </w:p>
    <w:p w:rsidR="00CF7EAA" w:rsidRPr="008A05B7" w:rsidRDefault="00CF7EAA" w:rsidP="00CF7EAA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8A05B7">
        <w:rPr>
          <w:rFonts w:ascii="Arial" w:eastAsia="Times New Roman" w:hAnsi="Arial" w:cs="Arial"/>
          <w:sz w:val="18"/>
          <w:szCs w:val="18"/>
          <w:lang w:eastAsia="es-PE"/>
        </w:rPr>
        <w:t xml:space="preserve">El promedio final: </w:t>
      </w:r>
      <w:r w:rsidRPr="008A05B7">
        <w:rPr>
          <w:rFonts w:ascii="Arial" w:eastAsia="Times New Roman" w:hAnsi="Arial" w:cs="Arial"/>
          <w:b/>
          <w:sz w:val="18"/>
          <w:szCs w:val="18"/>
          <w:lang w:eastAsia="es-PE"/>
        </w:rPr>
        <w:t xml:space="preserve">PF =  </w:t>
      </w:r>
      <m:oMath>
        <m:f>
          <m:fPr>
            <m:ctrlPr>
              <w:rPr>
                <w:rFonts w:ascii="Cambria Math" w:eastAsia="Times New Roman" w:hAnsi="Cambria Math" w:cs="Arial"/>
                <w:b/>
                <w:i/>
                <w:sz w:val="18"/>
                <w:szCs w:val="18"/>
                <w:lang w:eastAsia="es-PE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Arial"/>
                <w:sz w:val="18"/>
                <w:szCs w:val="18"/>
                <w:lang w:eastAsia="es-PE"/>
              </w:rPr>
              <m:t>PP</m:t>
            </m:r>
            <m:r>
              <m:rPr>
                <m:sty m:val="b"/>
              </m:rPr>
              <w:rPr>
                <w:rFonts w:ascii="Cambria Math" w:eastAsia="Times New Roman" w:hAnsi="Cambria Math" w:cs="Arial"/>
                <w:sz w:val="18"/>
                <w:szCs w:val="18"/>
                <w:vertAlign w:val="subscript"/>
                <w:lang w:eastAsia="es-PE"/>
              </w:rPr>
              <m:t xml:space="preserve">1+ </m:t>
            </m:r>
            <m:r>
              <m:rPr>
                <m:sty m:val="b"/>
              </m:rPr>
              <w:rPr>
                <w:rFonts w:ascii="Cambria Math" w:eastAsia="Times New Roman" w:hAnsi="Cambria Math" w:cs="Arial"/>
                <w:sz w:val="18"/>
                <w:szCs w:val="18"/>
                <w:lang w:eastAsia="es-PE"/>
              </w:rPr>
              <m:t>PP</m:t>
            </m:r>
            <m:r>
              <m:rPr>
                <m:sty m:val="b"/>
              </m:rPr>
              <w:rPr>
                <w:rFonts w:ascii="Cambria Math" w:eastAsia="Times New Roman" w:hAnsi="Cambria Math" w:cs="Arial"/>
                <w:sz w:val="18"/>
                <w:szCs w:val="18"/>
                <w:vertAlign w:val="subscript"/>
                <w:lang w:eastAsia="es-PE"/>
              </w:rPr>
              <m:t xml:space="preserve">2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18"/>
                <w:szCs w:val="18"/>
                <w:lang w:eastAsia="es-PE"/>
              </w:rPr>
              <m:t>2</m:t>
            </m:r>
          </m:den>
        </m:f>
      </m:oMath>
    </w:p>
    <w:p w:rsidR="00CF7EAA" w:rsidRPr="008A05B7" w:rsidRDefault="00CF7EAA" w:rsidP="00CF7E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PE"/>
        </w:rPr>
      </w:pPr>
      <w:r w:rsidRPr="008A05B7">
        <w:rPr>
          <w:rFonts w:ascii="Arial" w:eastAsia="Times New Roman" w:hAnsi="Arial" w:cs="Arial"/>
          <w:sz w:val="18"/>
          <w:szCs w:val="18"/>
          <w:lang w:eastAsia="es-PE"/>
        </w:rPr>
        <w:t>Es requisito para aprobar el curso acreditar más de 70 % de asistencia a las clases. El plazo para justificar una inasistencia es de una semana después de ocurrida la misma.</w:t>
      </w:r>
    </w:p>
    <w:p w:rsidR="00A84A0B" w:rsidRDefault="00A84A0B" w:rsidP="00CF7E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tbl>
      <w:tblPr>
        <w:tblW w:w="10207" w:type="dxa"/>
        <w:tblInd w:w="-2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7"/>
        <w:gridCol w:w="3496"/>
        <w:gridCol w:w="3544"/>
      </w:tblGrid>
      <w:tr w:rsidR="00A84A0B" w:rsidRPr="00A84A0B" w:rsidTr="00121988">
        <w:trPr>
          <w:trHeight w:val="263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A84A0B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b/>
                <w:bCs/>
                <w:spacing w:val="-2"/>
                <w:kern w:val="24"/>
                <w:sz w:val="18"/>
                <w:szCs w:val="18"/>
                <w:lang w:val="es-ES_tradnl" w:eastAsia="es-PE"/>
              </w:rPr>
              <w:t>CRITERIOS</w:t>
            </w: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 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A84A0B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b/>
                <w:bCs/>
                <w:spacing w:val="-2"/>
                <w:kern w:val="24"/>
                <w:sz w:val="18"/>
                <w:szCs w:val="18"/>
                <w:lang w:val="es-ES_tradnl" w:eastAsia="es-PE"/>
              </w:rPr>
              <w:t>INDICADORES</w:t>
            </w: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A84A0B">
            <w:pPr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b/>
                <w:bCs/>
                <w:spacing w:val="-2"/>
                <w:kern w:val="24"/>
                <w:sz w:val="18"/>
                <w:szCs w:val="18"/>
                <w:lang w:val="es-ES_tradnl" w:eastAsia="es-PE"/>
              </w:rPr>
              <w:t>INSTRUMENTOS</w:t>
            </w: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 </w:t>
            </w:r>
          </w:p>
        </w:tc>
      </w:tr>
      <w:tr w:rsidR="00A84A0B" w:rsidRPr="00A84A0B" w:rsidTr="00121988">
        <w:trPr>
          <w:trHeight w:val="1349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*</w:t>
            </w:r>
            <w:r w:rsidRPr="00A84A0B">
              <w:rPr>
                <w:rFonts w:ascii="Arial" w:eastAsia="Times New Roman" w:hAnsi="Arial" w:cs="Arial"/>
                <w:iCs/>
                <w:sz w:val="18"/>
                <w:szCs w:val="18"/>
                <w:lang w:eastAsia="es-PE"/>
              </w:rPr>
              <w:t xml:space="preserve">Definición de términos básicos 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0000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Times New Roman" w:hAnsi="Arial" w:cs="Arial"/>
                <w:iCs/>
                <w:sz w:val="18"/>
                <w:szCs w:val="18"/>
                <w:lang w:eastAsia="es-PE"/>
              </w:rPr>
              <w:t xml:space="preserve">   de la estadística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*Clasificación de las variables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*Elaboración de tablas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*Elaboración de gráficos</w:t>
            </w:r>
          </w:p>
          <w:p w:rsidR="00A84A0B" w:rsidRPr="00A84A0B" w:rsidRDefault="00F12504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*Obtención</w:t>
            </w:r>
            <w:r w:rsidR="00A84A0B"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>estadígrafos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 xml:space="preserve">*Planteamiento y resolución de </w:t>
            </w:r>
          </w:p>
          <w:p w:rsidR="00A84A0B" w:rsidRPr="00A84A0B" w:rsidRDefault="00A84A0B" w:rsidP="00DC3E92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ES"/>
              </w:rPr>
              <w:t xml:space="preserve">  problemas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*Define términos básicos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*Identifica y clasifica las variables,  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*Elabora tablas de frecuencia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*Elabora gráficos estadísticos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*Obtiene estadísticos utilizando  fórmulas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   estadísticas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*Resuelve problemas e interpreta  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color w:val="FF0000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z w:val="18"/>
                <w:szCs w:val="18"/>
                <w:lang w:val="es-ES" w:eastAsia="es-PE"/>
              </w:rPr>
              <w:t xml:space="preserve"> resultados en un análisis estadístico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</w:tcPr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*Intervenciones  orales </w:t>
            </w:r>
          </w:p>
          <w:p w:rsidR="00A84A0B" w:rsidRP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</w:p>
          <w:p w:rsid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>*Prácticas calificadas escritas individuales</w:t>
            </w:r>
          </w:p>
          <w:p w:rsidR="00121988" w:rsidRPr="00A84A0B" w:rsidRDefault="00121988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</w:p>
          <w:p w:rsidR="00A84A0B" w:rsidRP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>*Trabajo de investigación grupales</w:t>
            </w:r>
          </w:p>
          <w:p w:rsidR="00A84A0B" w:rsidRPr="00A84A0B" w:rsidRDefault="00A84A0B" w:rsidP="00DC3E92">
            <w:pPr>
              <w:spacing w:after="0" w:line="240" w:lineRule="auto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</w:p>
          <w:p w:rsidR="00A84A0B" w:rsidRP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* </w:t>
            </w:r>
            <w:r w:rsidR="00121988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>Informe de trabajo</w:t>
            </w: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 xml:space="preserve"> </w:t>
            </w:r>
          </w:p>
          <w:p w:rsidR="00A84A0B" w:rsidRP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</w:p>
          <w:p w:rsidR="00A84A0B" w:rsidRPr="00A84A0B" w:rsidRDefault="00A84A0B" w:rsidP="00DC3E92">
            <w:pPr>
              <w:spacing w:after="0" w:line="240" w:lineRule="auto"/>
              <w:ind w:left="92" w:hanging="92"/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</w:pPr>
            <w:r w:rsidRPr="00A84A0B">
              <w:rPr>
                <w:rFonts w:ascii="Arial" w:eastAsia="MS Mincho" w:hAnsi="Arial" w:cs="Arial"/>
                <w:spacing w:val="-2"/>
                <w:kern w:val="24"/>
                <w:sz w:val="18"/>
                <w:szCs w:val="18"/>
                <w:lang w:val="es-ES" w:eastAsia="es-PE"/>
              </w:rPr>
              <w:t>* Exámenes escritos I y II</w:t>
            </w:r>
          </w:p>
        </w:tc>
      </w:tr>
    </w:tbl>
    <w:p w:rsidR="0089649F" w:rsidRPr="0089649F" w:rsidRDefault="0089649F" w:rsidP="0089649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s-ES" w:eastAsia="es-ES"/>
        </w:rPr>
      </w:pPr>
    </w:p>
    <w:p w:rsidR="00A84A0B" w:rsidRDefault="008A05B7" w:rsidP="00A84A0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VIII</w:t>
      </w:r>
      <w:r w:rsidR="00A84A0B" w:rsidRPr="00CC4DA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.     BIBLIOGRAFIA</w:t>
      </w:r>
    </w:p>
    <w:p w:rsidR="007566CD" w:rsidRDefault="007566CD" w:rsidP="00A84A0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>Ávila  Acosta, Roberto (2000)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i/>
          <w:sz w:val="20"/>
          <w:szCs w:val="20"/>
          <w:lang w:eastAsia="es-PE"/>
        </w:rPr>
        <w:t>Estadística General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.Editorial. R.A Lima Perú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Murray R.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Espiegel</w:t>
      </w:r>
      <w:proofErr w:type="spellEnd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(2000)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ab/>
        <w:t>:</w:t>
      </w: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Pr="00CC4DA2">
        <w:rPr>
          <w:rFonts w:ascii="Arial" w:eastAsia="Times New Roman" w:hAnsi="Arial" w:cs="Arial"/>
          <w:bCs/>
          <w:i/>
          <w:sz w:val="20"/>
          <w:szCs w:val="20"/>
          <w:lang w:eastAsia="es-PE"/>
        </w:rPr>
        <w:t>Estadística: Teoría y Problemas Resueltos.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Editorial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Shaun</w:t>
      </w:r>
      <w:proofErr w:type="spellEnd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-Graw   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Ciro Martínez, B (2000)</w:t>
      </w:r>
      <w:r w:rsidR="005524C6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bCs/>
          <w:i/>
          <w:sz w:val="20"/>
          <w:szCs w:val="20"/>
          <w:lang w:eastAsia="es-PE"/>
        </w:rPr>
        <w:t>Estadística y Muestreo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. Editorial Ecos Colombia.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                                                              </w:t>
      </w:r>
      <w:r w:rsidR="00131AA5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México.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Charles D. Miller/ VER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Heeren</w:t>
      </w:r>
      <w:proofErr w:type="spellEnd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(2000)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ab/>
        <w:t>:</w:t>
      </w: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Pr="00CC4DA2">
        <w:rPr>
          <w:rFonts w:ascii="Arial" w:eastAsia="Times New Roman" w:hAnsi="Arial" w:cs="Arial"/>
          <w:bCs/>
          <w:i/>
          <w:sz w:val="20"/>
          <w:szCs w:val="20"/>
          <w:lang w:eastAsia="es-PE"/>
        </w:rPr>
        <w:t>Matemática Razonamiento y aplicaciones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. Editorial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Person</w:t>
      </w:r>
      <w:proofErr w:type="spellEnd"/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                                                               México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Calzada </w:t>
      </w:r>
      <w:proofErr w:type="spellStart"/>
      <w:r w:rsidRPr="00CC4DA2">
        <w:rPr>
          <w:rFonts w:ascii="Arial" w:eastAsia="Times New Roman" w:hAnsi="Arial" w:cs="Arial"/>
          <w:sz w:val="20"/>
          <w:szCs w:val="20"/>
          <w:lang w:eastAsia="es-PE"/>
        </w:rPr>
        <w:t>Benza</w:t>
      </w:r>
      <w:proofErr w:type="spellEnd"/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 José (2001)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i/>
          <w:sz w:val="20"/>
          <w:szCs w:val="20"/>
          <w:lang w:eastAsia="es-PE"/>
        </w:rPr>
        <w:t>Introducción a la Estadística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Editorial  Jurídica Lima-Perú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>Reyes Almora, Oscar (2003)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i/>
          <w:iCs/>
          <w:sz w:val="20"/>
          <w:szCs w:val="20"/>
          <w:lang w:eastAsia="es-PE"/>
        </w:rPr>
        <w:t xml:space="preserve">Estadística General. 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>Lima. U. Inca Garcilaso  de la Vega.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>Bejarano –</w:t>
      </w:r>
      <w:proofErr w:type="spellStart"/>
      <w:r w:rsidRPr="00CC4DA2">
        <w:rPr>
          <w:rFonts w:ascii="Arial" w:eastAsia="Times New Roman" w:hAnsi="Arial" w:cs="Arial"/>
          <w:sz w:val="20"/>
          <w:szCs w:val="20"/>
          <w:lang w:eastAsia="es-PE"/>
        </w:rPr>
        <w:t>Tipacti-Mormontoy</w:t>
      </w:r>
      <w:proofErr w:type="spellEnd"/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(2005)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i/>
          <w:sz w:val="20"/>
          <w:szCs w:val="20"/>
          <w:lang w:eastAsia="es-PE"/>
        </w:rPr>
        <w:t>Estadística Descriptiva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 Universidad Cayetano  Heredia </w:t>
      </w:r>
    </w:p>
    <w:p w:rsidR="007566CD" w:rsidRPr="00CC4DA2" w:rsidRDefault="007566CD" w:rsidP="007566C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Cs/>
          <w:sz w:val="20"/>
          <w:szCs w:val="20"/>
          <w:lang w:eastAsia="es-PE"/>
        </w:rPr>
      </w:pP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Richar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Weiner</w:t>
      </w:r>
      <w:proofErr w:type="spellEnd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(2005)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bCs/>
          <w:i/>
          <w:sz w:val="20"/>
          <w:szCs w:val="20"/>
          <w:lang w:eastAsia="es-PE"/>
        </w:rPr>
        <w:t xml:space="preserve">Estadística </w:t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Editorial </w:t>
      </w:r>
      <w:proofErr w:type="spellStart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cecsa</w:t>
      </w:r>
      <w:proofErr w:type="spellEnd"/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>. México</w:t>
      </w:r>
    </w:p>
    <w:p w:rsidR="00A84A0B" w:rsidRPr="00CC4DA2" w:rsidRDefault="00A84A0B" w:rsidP="00A84A0B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>Cáceres H., José J. (2007)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>
        <w:rPr>
          <w:rFonts w:ascii="Arial" w:eastAsia="Times New Roman" w:hAnsi="Arial" w:cs="Arial"/>
          <w:i/>
          <w:iCs/>
          <w:sz w:val="20"/>
          <w:szCs w:val="20"/>
          <w:lang w:eastAsia="es-PE"/>
        </w:rPr>
        <w:t>Conceptos Básicos d</w:t>
      </w:r>
      <w:r w:rsidRPr="00CC4DA2">
        <w:rPr>
          <w:rFonts w:ascii="Arial" w:eastAsia="Times New Roman" w:hAnsi="Arial" w:cs="Arial"/>
          <w:i/>
          <w:iCs/>
          <w:sz w:val="20"/>
          <w:szCs w:val="20"/>
          <w:lang w:eastAsia="es-PE"/>
        </w:rPr>
        <w:t>e Estadística Para Ciencias Sociales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. Madrid       </w:t>
      </w:r>
    </w:p>
    <w:p w:rsidR="00A84A0B" w:rsidRPr="00CC4DA2" w:rsidRDefault="00A84A0B" w:rsidP="00A84A0B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Arial" w:eastAsia="Times New Roman" w:hAnsi="Arial" w:cs="Arial"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                               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  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>Delta Publicaciones.</w:t>
      </w:r>
    </w:p>
    <w:p w:rsidR="00A84A0B" w:rsidRPr="00CC4DA2" w:rsidRDefault="00A84A0B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  <w:proofErr w:type="spellStart"/>
      <w:r w:rsidRPr="00CC4DA2">
        <w:rPr>
          <w:rFonts w:ascii="Arial" w:eastAsia="Times New Roman" w:hAnsi="Arial" w:cs="Arial"/>
          <w:sz w:val="20"/>
          <w:szCs w:val="20"/>
          <w:lang w:eastAsia="es-PE"/>
        </w:rPr>
        <w:t>Sheldom</w:t>
      </w:r>
      <w:proofErr w:type="spellEnd"/>
      <w:r w:rsidRPr="00CC4DA2">
        <w:rPr>
          <w:rFonts w:ascii="Arial" w:eastAsia="Times New Roman" w:hAnsi="Arial" w:cs="Arial"/>
          <w:sz w:val="20"/>
          <w:szCs w:val="20"/>
          <w:lang w:eastAsia="es-PE"/>
        </w:rPr>
        <w:t>, M. Ross (2007)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ab/>
        <w:t xml:space="preserve">: </w:t>
      </w:r>
      <w:r w:rsidRPr="00CC4DA2">
        <w:rPr>
          <w:rFonts w:ascii="Arial" w:eastAsia="Times New Roman" w:hAnsi="Arial" w:cs="Arial"/>
          <w:i/>
          <w:iCs/>
          <w:sz w:val="20"/>
          <w:szCs w:val="20"/>
          <w:lang w:eastAsia="es-PE"/>
        </w:rPr>
        <w:t>Introducción a la Estadística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 xml:space="preserve">. Barcelona, </w:t>
      </w:r>
      <w:proofErr w:type="spellStart"/>
      <w:r w:rsidRPr="00CC4DA2">
        <w:rPr>
          <w:rFonts w:ascii="Arial" w:eastAsia="Times New Roman" w:hAnsi="Arial" w:cs="Arial"/>
          <w:sz w:val="20"/>
          <w:szCs w:val="20"/>
          <w:lang w:eastAsia="es-PE"/>
        </w:rPr>
        <w:t>Reverté</w:t>
      </w:r>
      <w:proofErr w:type="spellEnd"/>
      <w:r w:rsidRPr="00CC4DA2">
        <w:rPr>
          <w:rFonts w:ascii="Arial" w:eastAsia="Times New Roman" w:hAnsi="Arial" w:cs="Arial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CC4DA2">
        <w:rPr>
          <w:rFonts w:ascii="Arial" w:eastAsia="Times New Roman" w:hAnsi="Arial" w:cs="Arial"/>
          <w:sz w:val="20"/>
          <w:szCs w:val="20"/>
          <w:lang w:eastAsia="es-PE"/>
        </w:rPr>
        <w:t>S.A</w:t>
      </w:r>
    </w:p>
    <w:p w:rsidR="00A84A0B" w:rsidRDefault="00A84A0B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       </w:t>
      </w:r>
    </w:p>
    <w:p w:rsidR="00772441" w:rsidRDefault="00772441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A84A0B" w:rsidRDefault="00A84A0B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</w:t>
      </w:r>
      <w:r w:rsidR="00F34110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="00F34110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="00F34110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="00F34110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="00F34110">
        <w:rPr>
          <w:rFonts w:ascii="Arial" w:eastAsia="Times New Roman" w:hAnsi="Arial" w:cs="Arial"/>
          <w:bCs/>
          <w:sz w:val="20"/>
          <w:szCs w:val="20"/>
          <w:lang w:eastAsia="es-PE"/>
        </w:rPr>
        <w:tab/>
      </w:r>
      <w:r w:rsidRPr="00CC4DA2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Huacho,  </w:t>
      </w:r>
      <w:r w:rsidR="005524C6">
        <w:rPr>
          <w:rFonts w:ascii="Arial" w:eastAsia="Times New Roman" w:hAnsi="Arial" w:cs="Arial"/>
          <w:bCs/>
          <w:sz w:val="20"/>
          <w:szCs w:val="20"/>
          <w:lang w:eastAsia="es-PE"/>
        </w:rPr>
        <w:t>0</w:t>
      </w:r>
      <w:r w:rsidR="00DA7989">
        <w:rPr>
          <w:rFonts w:ascii="Arial" w:eastAsia="Times New Roman" w:hAnsi="Arial" w:cs="Arial"/>
          <w:bCs/>
          <w:sz w:val="20"/>
          <w:szCs w:val="20"/>
          <w:lang w:eastAsia="es-PE"/>
        </w:rPr>
        <w:t>2</w:t>
      </w:r>
      <w:r w:rsidR="005524C6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de </w:t>
      </w:r>
      <w:r w:rsidR="00DA7989">
        <w:rPr>
          <w:rFonts w:ascii="Arial" w:eastAsia="Times New Roman" w:hAnsi="Arial" w:cs="Arial"/>
          <w:bCs/>
          <w:sz w:val="20"/>
          <w:szCs w:val="20"/>
          <w:lang w:eastAsia="es-PE"/>
        </w:rPr>
        <w:t>Abril</w:t>
      </w: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del 201</w:t>
      </w:r>
      <w:r w:rsidR="00DA7989">
        <w:rPr>
          <w:rFonts w:ascii="Arial" w:eastAsia="Times New Roman" w:hAnsi="Arial" w:cs="Arial"/>
          <w:bCs/>
          <w:sz w:val="20"/>
          <w:szCs w:val="20"/>
          <w:lang w:eastAsia="es-PE"/>
        </w:rPr>
        <w:t>8</w:t>
      </w:r>
      <w:r w:rsidR="003B5603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  </w:t>
      </w:r>
    </w:p>
    <w:p w:rsidR="00F34110" w:rsidRDefault="00F34110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F34110" w:rsidRPr="00CC4DA2" w:rsidRDefault="00F34110" w:rsidP="00A84A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F34110" w:rsidRDefault="00F34110" w:rsidP="00F3411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-----------------------------------</w:t>
      </w:r>
    </w:p>
    <w:p w:rsidR="00F34110" w:rsidRDefault="00F34110" w:rsidP="00F34110">
      <w:pPr>
        <w:spacing w:after="0"/>
        <w:jc w:val="both"/>
        <w:rPr>
          <w:rFonts w:ascii="Script MT Bold" w:hAnsi="Script MT Bold"/>
          <w:i/>
          <w:sz w:val="16"/>
          <w:szCs w:val="16"/>
        </w:rPr>
      </w:pPr>
      <w:r>
        <w:t xml:space="preserve">                                                                                                    </w:t>
      </w:r>
      <w:r>
        <w:tab/>
        <w:t xml:space="preserve">          </w:t>
      </w:r>
      <w:r>
        <w:rPr>
          <w:rFonts w:ascii="Script MT Bold" w:hAnsi="Script MT Bold"/>
          <w:i/>
          <w:sz w:val="16"/>
          <w:szCs w:val="16"/>
        </w:rPr>
        <w:t xml:space="preserve">Mg.. Eliseo Toro </w:t>
      </w:r>
      <w:proofErr w:type="spellStart"/>
      <w:r>
        <w:rPr>
          <w:rFonts w:ascii="Script MT Bold" w:hAnsi="Script MT Bold"/>
          <w:i/>
          <w:sz w:val="16"/>
          <w:szCs w:val="16"/>
        </w:rPr>
        <w:t>Dextre</w:t>
      </w:r>
      <w:proofErr w:type="spellEnd"/>
    </w:p>
    <w:p w:rsidR="0089649F" w:rsidRPr="00834CC0" w:rsidRDefault="00F34110" w:rsidP="00F34110">
      <w:pPr>
        <w:spacing w:after="0"/>
        <w:jc w:val="both"/>
        <w:rPr>
          <w:rFonts w:ascii="Arial" w:eastAsia="MS Mincho" w:hAnsi="Arial" w:cs="Arial"/>
          <w:sz w:val="20"/>
          <w:szCs w:val="20"/>
          <w:lang w:val="es-ES" w:eastAsia="es-ES"/>
        </w:rPr>
      </w:pP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>
        <w:rPr>
          <w:rFonts w:ascii="Script MT Bold" w:hAnsi="Script MT Bold"/>
          <w:sz w:val="16"/>
          <w:szCs w:val="16"/>
        </w:rPr>
        <w:tab/>
      </w:r>
      <w:r w:rsidRPr="00FF7202">
        <w:rPr>
          <w:rFonts w:ascii="Script MT Bold" w:hAnsi="Script MT Bold"/>
          <w:sz w:val="14"/>
          <w:szCs w:val="14"/>
        </w:rPr>
        <w:t xml:space="preserve">       </w:t>
      </w:r>
      <w:r>
        <w:rPr>
          <w:rFonts w:ascii="Script MT Bold" w:hAnsi="Script MT Bold"/>
          <w:sz w:val="14"/>
          <w:szCs w:val="14"/>
        </w:rPr>
        <w:t xml:space="preserve">      </w:t>
      </w:r>
      <w:r w:rsidRPr="00FF7202">
        <w:rPr>
          <w:rFonts w:ascii="Script MT Bold" w:hAnsi="Script MT Bold"/>
          <w:sz w:val="14"/>
          <w:szCs w:val="14"/>
        </w:rPr>
        <w:t xml:space="preserve">   </w:t>
      </w:r>
      <w:r>
        <w:rPr>
          <w:rFonts w:ascii="Script MT Bold" w:hAnsi="Script MT Bold"/>
          <w:sz w:val="14"/>
          <w:szCs w:val="14"/>
        </w:rPr>
        <w:t xml:space="preserve">                   </w:t>
      </w:r>
      <w:r w:rsidRPr="00FF7202">
        <w:rPr>
          <w:rFonts w:ascii="Script MT Bold" w:hAnsi="Script MT Bold"/>
          <w:sz w:val="14"/>
          <w:szCs w:val="14"/>
        </w:rPr>
        <w:t xml:space="preserve"> </w:t>
      </w:r>
      <w:r w:rsidRPr="00FF7202">
        <w:rPr>
          <w:rFonts w:ascii="Algerian" w:hAnsi="Algerian"/>
          <w:sz w:val="14"/>
          <w:szCs w:val="14"/>
        </w:rPr>
        <w:t>PROFESOR PRINCIPAL D.E</w:t>
      </w:r>
    </w:p>
    <w:sectPr w:rsidR="0089649F" w:rsidRPr="00834CC0" w:rsidSect="0089649F">
      <w:pgSz w:w="12240" w:h="15840"/>
      <w:pgMar w:top="1440" w:right="104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F6A"/>
    <w:multiLevelType w:val="multilevel"/>
    <w:tmpl w:val="7B444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091C47"/>
    <w:multiLevelType w:val="multilevel"/>
    <w:tmpl w:val="1982F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3D05015"/>
    <w:multiLevelType w:val="multilevel"/>
    <w:tmpl w:val="EAB83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E"/>
    <w:rsid w:val="00011DE8"/>
    <w:rsid w:val="00064A27"/>
    <w:rsid w:val="000725E2"/>
    <w:rsid w:val="0008682E"/>
    <w:rsid w:val="000B75CF"/>
    <w:rsid w:val="00101BA6"/>
    <w:rsid w:val="00102219"/>
    <w:rsid w:val="0012002A"/>
    <w:rsid w:val="00121988"/>
    <w:rsid w:val="00131AA5"/>
    <w:rsid w:val="00165265"/>
    <w:rsid w:val="0016567D"/>
    <w:rsid w:val="00174A3A"/>
    <w:rsid w:val="00180BB4"/>
    <w:rsid w:val="001C4F25"/>
    <w:rsid w:val="001D485D"/>
    <w:rsid w:val="001E4FDD"/>
    <w:rsid w:val="001E7095"/>
    <w:rsid w:val="00232C49"/>
    <w:rsid w:val="00264EA3"/>
    <w:rsid w:val="002A1D48"/>
    <w:rsid w:val="002E267A"/>
    <w:rsid w:val="002E5E7C"/>
    <w:rsid w:val="0033634E"/>
    <w:rsid w:val="003866FA"/>
    <w:rsid w:val="003B151D"/>
    <w:rsid w:val="003B5603"/>
    <w:rsid w:val="003B56A4"/>
    <w:rsid w:val="003D6B5F"/>
    <w:rsid w:val="00404317"/>
    <w:rsid w:val="00411ECC"/>
    <w:rsid w:val="0042000A"/>
    <w:rsid w:val="004B03AE"/>
    <w:rsid w:val="004B6289"/>
    <w:rsid w:val="004B689F"/>
    <w:rsid w:val="004B6E52"/>
    <w:rsid w:val="004D21E6"/>
    <w:rsid w:val="0052208D"/>
    <w:rsid w:val="005524C6"/>
    <w:rsid w:val="00574D8E"/>
    <w:rsid w:val="005A1892"/>
    <w:rsid w:val="005A6154"/>
    <w:rsid w:val="00600ED0"/>
    <w:rsid w:val="006211AF"/>
    <w:rsid w:val="00625B4E"/>
    <w:rsid w:val="00662016"/>
    <w:rsid w:val="00705E95"/>
    <w:rsid w:val="00706B34"/>
    <w:rsid w:val="00727957"/>
    <w:rsid w:val="007566CD"/>
    <w:rsid w:val="00756D4F"/>
    <w:rsid w:val="0076486F"/>
    <w:rsid w:val="00772441"/>
    <w:rsid w:val="007842CA"/>
    <w:rsid w:val="007B2E25"/>
    <w:rsid w:val="007B4B46"/>
    <w:rsid w:val="007C5C54"/>
    <w:rsid w:val="007D22DF"/>
    <w:rsid w:val="00824FB6"/>
    <w:rsid w:val="00834CC0"/>
    <w:rsid w:val="0084334E"/>
    <w:rsid w:val="008476FC"/>
    <w:rsid w:val="008551CB"/>
    <w:rsid w:val="0089649F"/>
    <w:rsid w:val="008A05B7"/>
    <w:rsid w:val="008A307B"/>
    <w:rsid w:val="008B319C"/>
    <w:rsid w:val="00903216"/>
    <w:rsid w:val="00911CBE"/>
    <w:rsid w:val="0095668B"/>
    <w:rsid w:val="0096757C"/>
    <w:rsid w:val="009F0A7C"/>
    <w:rsid w:val="00A474EA"/>
    <w:rsid w:val="00A727F6"/>
    <w:rsid w:val="00A8231D"/>
    <w:rsid w:val="00A84A0B"/>
    <w:rsid w:val="00A9172A"/>
    <w:rsid w:val="00B10CAC"/>
    <w:rsid w:val="00B154AD"/>
    <w:rsid w:val="00B25877"/>
    <w:rsid w:val="00B46A16"/>
    <w:rsid w:val="00B82243"/>
    <w:rsid w:val="00B91C49"/>
    <w:rsid w:val="00BB0D5C"/>
    <w:rsid w:val="00BB3F06"/>
    <w:rsid w:val="00C306D2"/>
    <w:rsid w:val="00C41786"/>
    <w:rsid w:val="00C534C9"/>
    <w:rsid w:val="00C67CB0"/>
    <w:rsid w:val="00C731D7"/>
    <w:rsid w:val="00C97B4C"/>
    <w:rsid w:val="00CB6A98"/>
    <w:rsid w:val="00CC421B"/>
    <w:rsid w:val="00CF7EAA"/>
    <w:rsid w:val="00D12601"/>
    <w:rsid w:val="00D43765"/>
    <w:rsid w:val="00D72C79"/>
    <w:rsid w:val="00DA7989"/>
    <w:rsid w:val="00DC49DF"/>
    <w:rsid w:val="00DD783A"/>
    <w:rsid w:val="00E61FB6"/>
    <w:rsid w:val="00E94BDF"/>
    <w:rsid w:val="00F12504"/>
    <w:rsid w:val="00F34110"/>
    <w:rsid w:val="00FC5804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8F4AA-005F-481D-86C9-84FCCF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26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4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odex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P3114</cp:lastModifiedBy>
  <cp:revision>2</cp:revision>
  <cp:lastPrinted>2018-04-13T10:40:00Z</cp:lastPrinted>
  <dcterms:created xsi:type="dcterms:W3CDTF">2018-08-08T22:07:00Z</dcterms:created>
  <dcterms:modified xsi:type="dcterms:W3CDTF">2018-08-08T22:07:00Z</dcterms:modified>
</cp:coreProperties>
</file>