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45" w:rsidRPr="00581A91" w:rsidRDefault="00C01918" w:rsidP="00C01918">
      <w:pPr>
        <w:jc w:val="center"/>
        <w:rPr>
          <w:rFonts w:ascii="Arial Black" w:hAnsi="Arial Black"/>
          <w:b/>
          <w:sz w:val="24"/>
        </w:rPr>
      </w:pPr>
      <w:bookmarkStart w:id="0" w:name="_GoBack"/>
      <w:bookmarkEnd w:id="0"/>
      <w:r w:rsidRPr="00581A91">
        <w:rPr>
          <w:rFonts w:ascii="Arial Black" w:hAnsi="Arial Black"/>
          <w:b/>
          <w:sz w:val="24"/>
        </w:rPr>
        <w:t>SILABO</w:t>
      </w:r>
    </w:p>
    <w:p w:rsidR="00FE56FA" w:rsidRPr="00F71698" w:rsidRDefault="00FE56FA" w:rsidP="00FE56FA">
      <w:pPr>
        <w:jc w:val="both"/>
        <w:rPr>
          <w:rFonts w:ascii="Arial Narrow" w:hAnsi="Arial Narrow"/>
        </w:rPr>
      </w:pPr>
    </w:p>
    <w:p w:rsidR="00FE56FA" w:rsidRPr="00F71698" w:rsidRDefault="00FE56FA" w:rsidP="00FE56F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LÍNEA DE CARRERA</w:t>
            </w:r>
          </w:p>
        </w:tc>
        <w:tc>
          <w:tcPr>
            <w:tcW w:w="4247" w:type="dxa"/>
          </w:tcPr>
          <w:p w:rsidR="00FE56FA" w:rsidRPr="00581A91" w:rsidRDefault="00FE56FA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 xml:space="preserve">E.P. DE EDUCACION FISICA 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CURSO</w:t>
            </w:r>
          </w:p>
        </w:tc>
        <w:tc>
          <w:tcPr>
            <w:tcW w:w="4247" w:type="dxa"/>
          </w:tcPr>
          <w:p w:rsidR="00FE56FA" w:rsidRPr="00581A91" w:rsidRDefault="00FE56FA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FILOSOFIA Y DEMOCRACIA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CÓDIGO</w:t>
            </w:r>
          </w:p>
        </w:tc>
        <w:tc>
          <w:tcPr>
            <w:tcW w:w="4247" w:type="dxa"/>
          </w:tcPr>
          <w:p w:rsidR="00FE56FA" w:rsidRPr="00581A91" w:rsidRDefault="00FE56FA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44155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HORAS</w:t>
            </w:r>
          </w:p>
        </w:tc>
        <w:tc>
          <w:tcPr>
            <w:tcW w:w="4247" w:type="dxa"/>
          </w:tcPr>
          <w:p w:rsidR="00FE56FA" w:rsidRPr="00581A91" w:rsidRDefault="00FE56FA" w:rsidP="00FE56FA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03 HORAS SEMANALES, 1 T y 2 P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CRÉDITO</w:t>
            </w:r>
          </w:p>
        </w:tc>
        <w:tc>
          <w:tcPr>
            <w:tcW w:w="4247" w:type="dxa"/>
          </w:tcPr>
          <w:p w:rsidR="00FE56FA" w:rsidRPr="00581A91" w:rsidRDefault="00FE56FA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02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SEMESTRE ACADÉMICO</w:t>
            </w:r>
          </w:p>
        </w:tc>
        <w:tc>
          <w:tcPr>
            <w:tcW w:w="4247" w:type="dxa"/>
          </w:tcPr>
          <w:p w:rsidR="00FE56FA" w:rsidRPr="00581A91" w:rsidRDefault="00FE56FA" w:rsidP="00215037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201</w:t>
            </w:r>
            <w:r w:rsidR="00215037">
              <w:rPr>
                <w:rFonts w:ascii="Arial Narrow" w:hAnsi="Arial Narrow" w:cs="Times New Roman"/>
                <w:sz w:val="24"/>
              </w:rPr>
              <w:t>8</w:t>
            </w:r>
            <w:r w:rsidRPr="00581A91">
              <w:rPr>
                <w:rFonts w:ascii="Arial Narrow" w:hAnsi="Arial Narrow" w:cs="Times New Roman"/>
                <w:sz w:val="24"/>
              </w:rPr>
              <w:t>-I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CICLO DE ESTUDIOS</w:t>
            </w:r>
          </w:p>
        </w:tc>
        <w:tc>
          <w:tcPr>
            <w:tcW w:w="4247" w:type="dxa"/>
          </w:tcPr>
          <w:p w:rsidR="00FE56FA" w:rsidRPr="00581A91" w:rsidRDefault="00FE56FA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I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DOCENTE</w:t>
            </w:r>
          </w:p>
        </w:tc>
        <w:tc>
          <w:tcPr>
            <w:tcW w:w="4247" w:type="dxa"/>
          </w:tcPr>
          <w:p w:rsidR="00FE56FA" w:rsidRPr="00581A91" w:rsidRDefault="00FE56FA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 xml:space="preserve">OBDULIO E.CHUCO ARIAS </w:t>
            </w:r>
          </w:p>
        </w:tc>
      </w:tr>
      <w:tr w:rsidR="00FE56FA" w:rsidRPr="00581A91" w:rsidTr="00503EF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6FA" w:rsidRPr="00581A91" w:rsidRDefault="00FE56FA" w:rsidP="00503EF1">
            <w:pPr>
              <w:spacing w:line="276" w:lineRule="auto"/>
              <w:rPr>
                <w:rFonts w:ascii="Arial Narrow" w:hAnsi="Arial Narrow" w:cs="Times New Roman"/>
                <w:sz w:val="24"/>
              </w:rPr>
            </w:pPr>
            <w:r w:rsidRPr="00581A91">
              <w:rPr>
                <w:rFonts w:ascii="Arial Narrow" w:hAnsi="Arial Narrow" w:cs="Times New Roman"/>
                <w:sz w:val="24"/>
              </w:rPr>
              <w:t>EMAIL</w:t>
            </w:r>
          </w:p>
        </w:tc>
        <w:tc>
          <w:tcPr>
            <w:tcW w:w="4247" w:type="dxa"/>
          </w:tcPr>
          <w:p w:rsidR="00FE56FA" w:rsidRPr="00581A91" w:rsidRDefault="00F975E2" w:rsidP="00503EF1">
            <w:pPr>
              <w:jc w:val="both"/>
              <w:rPr>
                <w:rFonts w:ascii="Arial Narrow" w:hAnsi="Arial Narrow" w:cs="Times New Roman"/>
                <w:sz w:val="24"/>
              </w:rPr>
            </w:pPr>
            <w:hyperlink r:id="rId7" w:history="1">
              <w:r w:rsidR="00FE56FA" w:rsidRPr="00581A91">
                <w:rPr>
                  <w:rStyle w:val="Hipervnculo"/>
                  <w:rFonts w:ascii="Arial Narrow" w:hAnsi="Arial Narrow" w:cs="Times New Roman"/>
                  <w:color w:val="auto"/>
                  <w:sz w:val="24"/>
                  <w:u w:val="none"/>
                </w:rPr>
                <w:t>Quntur07@hotmail.com</w:t>
              </w:r>
            </w:hyperlink>
            <w:r w:rsidR="00FE56FA" w:rsidRPr="00581A91">
              <w:rPr>
                <w:rFonts w:ascii="Arial Narrow" w:hAnsi="Arial Narrow" w:cs="Times New Roman"/>
                <w:sz w:val="24"/>
              </w:rPr>
              <w:t xml:space="preserve"> </w:t>
            </w:r>
          </w:p>
        </w:tc>
      </w:tr>
    </w:tbl>
    <w:p w:rsidR="00FE56FA" w:rsidRPr="00F71698" w:rsidRDefault="00FE56FA" w:rsidP="00FE56FA">
      <w:pPr>
        <w:jc w:val="both"/>
        <w:rPr>
          <w:rFonts w:ascii="Arial Narrow" w:hAnsi="Arial Narrow" w:cs="Times New Roman"/>
          <w:b/>
          <w:sz w:val="24"/>
        </w:rPr>
      </w:pPr>
    </w:p>
    <w:p w:rsidR="00FE56FA" w:rsidRPr="00F71698" w:rsidRDefault="00FE56FA" w:rsidP="00FE56F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DESCRIPCIÓN Y SUMILLA DEL CURSO</w:t>
      </w:r>
    </w:p>
    <w:p w:rsidR="00FE56FA" w:rsidRPr="00F71698" w:rsidRDefault="00FE56FA" w:rsidP="00FE56FA">
      <w:pPr>
        <w:pStyle w:val="Prrafodelista"/>
        <w:spacing w:line="360" w:lineRule="auto"/>
        <w:ind w:left="284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Ante la diversidad de ideologías y doctrinas filosóficas, analiza e interpreta estas en el contexto del mundo actual y la valida como referentes para mejorar la calidad del hombre de hoy. La asignatura es de naturaleza teórico - práctico, corresponde al Programa de Estudios Básicos y responde a la imperiosa necesidad de reflexionar y criticar en torno a los importantes e ineludibles problemas que el ser humano tiene que enfrentar a lo largo de su existencia, considerando que la filosofía es la brújula que orienta los pasos de la humanidad.</w:t>
      </w:r>
    </w:p>
    <w:p w:rsidR="00FE56FA" w:rsidRPr="00F71698" w:rsidRDefault="00FE56FA" w:rsidP="00FE56FA">
      <w:pPr>
        <w:pStyle w:val="Prrafodelista"/>
        <w:spacing w:line="360" w:lineRule="auto"/>
        <w:ind w:left="284"/>
        <w:jc w:val="both"/>
        <w:rPr>
          <w:rFonts w:ascii="Arial Narrow" w:hAnsi="Arial Narrow" w:cs="Times New Roman"/>
          <w:sz w:val="24"/>
        </w:rPr>
      </w:pPr>
    </w:p>
    <w:p w:rsidR="00FE56FA" w:rsidRPr="00F71698" w:rsidRDefault="00FE56FA" w:rsidP="00FE56FA">
      <w:pPr>
        <w:pStyle w:val="Prrafodelista"/>
        <w:spacing w:line="360" w:lineRule="auto"/>
        <w:ind w:left="284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Se estimula el surgimiento y desarrollo de una conciencia crítica, ineludible en una formación integral y auténticamente humanista. Para ello, estudiamos las concepciones filosóficas acerca del mundo y el hombre de acuerdo a su contexto histórico, cultural, económico y social, en base al pensamiento filosófico.</w:t>
      </w:r>
    </w:p>
    <w:p w:rsidR="00FE56FA" w:rsidRPr="00F71698" w:rsidRDefault="00FE56FA" w:rsidP="00FE56FA">
      <w:pPr>
        <w:pStyle w:val="Prrafodelista"/>
        <w:ind w:left="284"/>
        <w:jc w:val="both"/>
        <w:rPr>
          <w:rFonts w:ascii="Arial Narrow" w:hAnsi="Arial Narrow" w:cs="Times New Roman"/>
          <w:b/>
          <w:sz w:val="24"/>
        </w:rPr>
      </w:pPr>
    </w:p>
    <w:p w:rsidR="00FE56FA" w:rsidRPr="00F71698" w:rsidRDefault="00FE56FA" w:rsidP="00FE56FA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 xml:space="preserve">COMPETENCIA GENERAL DEL CURSO </w:t>
      </w:r>
    </w:p>
    <w:p w:rsidR="00FE56FA" w:rsidRPr="00F71698" w:rsidRDefault="00FE56FA" w:rsidP="00FE56FA">
      <w:pPr>
        <w:pStyle w:val="Prrafodelista"/>
        <w:spacing w:line="360" w:lineRule="auto"/>
        <w:ind w:left="426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Sustenta la naturaleza de ideologías y doctrinas filosóficas; identifica el desarrollo del razonamiento riguroso y científico y aprecia los aportes de los grandes filósofos finalidad del curso es el de interpretar y comprender en forma reflexiva y críticamente la realidad, las concepciones del mundo y los problemas fundamentales de la filosofía.</w:t>
      </w:r>
    </w:p>
    <w:p w:rsidR="00FE56FA" w:rsidRPr="00F71698" w:rsidRDefault="00FE56FA" w:rsidP="00FE56FA">
      <w:pPr>
        <w:pStyle w:val="Prrafodelista"/>
        <w:ind w:left="426"/>
        <w:jc w:val="both"/>
        <w:rPr>
          <w:rFonts w:ascii="Arial Narrow" w:hAnsi="Arial Narrow" w:cs="Times New Roman"/>
          <w:b/>
          <w:sz w:val="24"/>
        </w:rPr>
      </w:pPr>
    </w:p>
    <w:p w:rsidR="00FE56FA" w:rsidRDefault="00FE56FA" w:rsidP="00FE56FA">
      <w:pPr>
        <w:pStyle w:val="Prrafodelista"/>
        <w:ind w:left="426"/>
        <w:jc w:val="both"/>
        <w:rPr>
          <w:rFonts w:ascii="Arial Narrow" w:hAnsi="Arial Narrow" w:cs="Times New Roman"/>
          <w:b/>
          <w:sz w:val="24"/>
        </w:rPr>
      </w:pPr>
    </w:p>
    <w:p w:rsidR="00581A91" w:rsidRDefault="00581A91" w:rsidP="00FE56FA">
      <w:pPr>
        <w:pStyle w:val="Prrafodelista"/>
        <w:ind w:left="426"/>
        <w:jc w:val="both"/>
        <w:rPr>
          <w:rFonts w:ascii="Arial Narrow" w:hAnsi="Arial Narrow" w:cs="Times New Roman"/>
          <w:b/>
          <w:sz w:val="24"/>
        </w:rPr>
      </w:pPr>
    </w:p>
    <w:p w:rsidR="00581A91" w:rsidRPr="00F71698" w:rsidRDefault="00581A91" w:rsidP="00FE56FA">
      <w:pPr>
        <w:pStyle w:val="Prrafodelista"/>
        <w:ind w:left="426"/>
        <w:jc w:val="both"/>
        <w:rPr>
          <w:rFonts w:ascii="Arial Narrow" w:hAnsi="Arial Narrow" w:cs="Times New Roman"/>
          <w:b/>
          <w:sz w:val="24"/>
        </w:rPr>
      </w:pPr>
    </w:p>
    <w:p w:rsidR="00C01918" w:rsidRPr="00F71698" w:rsidRDefault="00C01918" w:rsidP="00C01918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lastRenderedPageBreak/>
        <w:t>CAPACIDADES AL FINALIZAR EL CURSO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176"/>
        <w:gridCol w:w="3287"/>
        <w:gridCol w:w="2903"/>
        <w:gridCol w:w="1418"/>
      </w:tblGrid>
      <w:tr w:rsidR="00C01918" w:rsidRPr="00652046" w:rsidTr="00C01918">
        <w:tc>
          <w:tcPr>
            <w:tcW w:w="1176" w:type="dxa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N° DE UNIDAD</w:t>
            </w:r>
          </w:p>
        </w:tc>
        <w:tc>
          <w:tcPr>
            <w:tcW w:w="3287" w:type="dxa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CAPACIDAD DE LA UNIDAD DIDÁCTICA</w:t>
            </w:r>
          </w:p>
        </w:tc>
        <w:tc>
          <w:tcPr>
            <w:tcW w:w="2903" w:type="dxa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NOMBRE DE LA UNIDAD DIDÁCTICA</w:t>
            </w:r>
          </w:p>
        </w:tc>
        <w:tc>
          <w:tcPr>
            <w:tcW w:w="1418" w:type="dxa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SEMANAS</w:t>
            </w:r>
          </w:p>
        </w:tc>
      </w:tr>
      <w:tr w:rsidR="00581A91" w:rsidRPr="00652046" w:rsidTr="00C01918">
        <w:tc>
          <w:tcPr>
            <w:tcW w:w="1176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</w:t>
            </w:r>
          </w:p>
        </w:tc>
        <w:tc>
          <w:tcPr>
            <w:tcW w:w="3287" w:type="dxa"/>
          </w:tcPr>
          <w:p w:rsidR="00581A91" w:rsidRPr="00652046" w:rsidRDefault="00581A91" w:rsidP="00215037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Tomando como referencia el significado de la filosofía conoce</w:t>
            </w:r>
            <w:r w:rsidR="00215037">
              <w:rPr>
                <w:rFonts w:ascii="Arial Narrow" w:hAnsi="Arial Narrow" w:cs="Times New Roman"/>
              </w:rPr>
              <w:t>r</w:t>
            </w:r>
            <w:r w:rsidRPr="00652046">
              <w:rPr>
                <w:rFonts w:ascii="Arial Narrow" w:hAnsi="Arial Narrow" w:cs="Times New Roman"/>
              </w:rPr>
              <w:t xml:space="preserve"> la historia de la filosofía. </w:t>
            </w:r>
          </w:p>
        </w:tc>
        <w:tc>
          <w:tcPr>
            <w:tcW w:w="2903" w:type="dxa"/>
          </w:tcPr>
          <w:p w:rsidR="00581A91" w:rsidRPr="00652046" w:rsidRDefault="00581A91" w:rsidP="00215037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 xml:space="preserve">Significado de filosofía, </w:t>
            </w:r>
            <w:r w:rsidR="00215037">
              <w:rPr>
                <w:rFonts w:ascii="Arial Narrow" w:hAnsi="Arial Narrow" w:cs="Times New Roman"/>
              </w:rPr>
              <w:t>rama</w:t>
            </w:r>
            <w:r w:rsidRPr="00652046">
              <w:rPr>
                <w:rFonts w:ascii="Arial Narrow" w:hAnsi="Arial Narrow" w:cs="Times New Roman"/>
              </w:rPr>
              <w:t xml:space="preserve">s, </w:t>
            </w:r>
            <w:r w:rsidR="00215037">
              <w:rPr>
                <w:rFonts w:ascii="Arial Narrow" w:hAnsi="Arial Narrow" w:cs="Times New Roman"/>
              </w:rPr>
              <w:t xml:space="preserve">e </w:t>
            </w:r>
            <w:r w:rsidRPr="00652046">
              <w:rPr>
                <w:rFonts w:ascii="Arial Narrow" w:hAnsi="Arial Narrow" w:cs="Times New Roman"/>
              </w:rPr>
              <w:t xml:space="preserve">importancia </w:t>
            </w:r>
            <w:r w:rsidR="00215037">
              <w:rPr>
                <w:rFonts w:ascii="Arial Narrow" w:hAnsi="Arial Narrow" w:cs="Times New Roman"/>
              </w:rPr>
              <w:t xml:space="preserve">de la </w:t>
            </w:r>
            <w:r w:rsidR="00215037" w:rsidRPr="00652046">
              <w:rPr>
                <w:rFonts w:ascii="Arial Narrow" w:hAnsi="Arial Narrow" w:cs="Times New Roman"/>
              </w:rPr>
              <w:t>filosofí</w:t>
            </w:r>
            <w:r w:rsidR="00215037">
              <w:rPr>
                <w:rFonts w:ascii="Arial Narrow" w:hAnsi="Arial Narrow" w:cs="Times New Roman"/>
              </w:rPr>
              <w:t>a</w:t>
            </w:r>
            <w:r w:rsidRPr="00652046">
              <w:rPr>
                <w:rFonts w:ascii="Arial Narrow" w:hAnsi="Arial Narrow" w:cs="Times New Roman"/>
              </w:rPr>
              <w:t xml:space="preserve">. </w:t>
            </w:r>
          </w:p>
        </w:tc>
        <w:tc>
          <w:tcPr>
            <w:tcW w:w="1418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1-2-3-4</w:t>
            </w:r>
          </w:p>
        </w:tc>
      </w:tr>
      <w:tr w:rsidR="00581A91" w:rsidRPr="00652046" w:rsidTr="00C01918">
        <w:tc>
          <w:tcPr>
            <w:tcW w:w="1176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I</w:t>
            </w:r>
            <w:r>
              <w:rPr>
                <w:rFonts w:ascii="Arial Narrow" w:hAnsi="Arial Narrow" w:cs="Times New Roman"/>
                <w:b/>
              </w:rPr>
              <w:t>I</w:t>
            </w:r>
          </w:p>
        </w:tc>
        <w:tc>
          <w:tcPr>
            <w:tcW w:w="3287" w:type="dxa"/>
          </w:tcPr>
          <w:p w:rsidR="00581A91" w:rsidRPr="00652046" w:rsidRDefault="00581A91" w:rsidP="00581A91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Ante la diversidad de ideologías y doctrinas filosóficas, interpreta estas en el contexto actual y la valida como referentes para mejorar las condiciones materiales y espirituales de vida social e individual.</w:t>
            </w:r>
          </w:p>
        </w:tc>
        <w:tc>
          <w:tcPr>
            <w:tcW w:w="2903" w:type="dxa"/>
          </w:tcPr>
          <w:p w:rsidR="00581A91" w:rsidRPr="00652046" w:rsidRDefault="00581A91" w:rsidP="00581A91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La Filosofía - La Teoría del Conocimiento - La Ciencia</w:t>
            </w:r>
          </w:p>
        </w:tc>
        <w:tc>
          <w:tcPr>
            <w:tcW w:w="1418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5-6-7-8</w:t>
            </w:r>
          </w:p>
        </w:tc>
      </w:tr>
      <w:tr w:rsidR="00581A91" w:rsidRPr="00652046" w:rsidTr="00C01918">
        <w:tc>
          <w:tcPr>
            <w:tcW w:w="1176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III</w:t>
            </w:r>
          </w:p>
        </w:tc>
        <w:tc>
          <w:tcPr>
            <w:tcW w:w="3287" w:type="dxa"/>
          </w:tcPr>
          <w:p w:rsidR="00581A91" w:rsidRPr="00652046" w:rsidRDefault="00581A91" w:rsidP="00581A91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Ante los cambios sociales, económicos, tecnológicos y el desarrollo de las ciencias, demuestra interés para encontrar alternativas de mejorar las condiciones materiales de vida.</w:t>
            </w:r>
          </w:p>
        </w:tc>
        <w:tc>
          <w:tcPr>
            <w:tcW w:w="2903" w:type="dxa"/>
          </w:tcPr>
          <w:p w:rsidR="00581A91" w:rsidRPr="00652046" w:rsidRDefault="00581A91" w:rsidP="00581A91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Ética y la Axiología.</w:t>
            </w:r>
          </w:p>
        </w:tc>
        <w:tc>
          <w:tcPr>
            <w:tcW w:w="1418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9-10-11-12</w:t>
            </w:r>
          </w:p>
        </w:tc>
      </w:tr>
      <w:tr w:rsidR="00581A91" w:rsidRPr="00652046" w:rsidTr="00C01918">
        <w:tc>
          <w:tcPr>
            <w:tcW w:w="1176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  <w:b/>
              </w:rPr>
            </w:pPr>
            <w:r w:rsidRPr="00652046">
              <w:rPr>
                <w:rFonts w:ascii="Arial Narrow" w:hAnsi="Arial Narrow" w:cs="Times New Roman"/>
                <w:b/>
              </w:rPr>
              <w:t>IV</w:t>
            </w:r>
          </w:p>
        </w:tc>
        <w:tc>
          <w:tcPr>
            <w:tcW w:w="3287" w:type="dxa"/>
          </w:tcPr>
          <w:p w:rsidR="00581A91" w:rsidRPr="00652046" w:rsidRDefault="00581A91" w:rsidP="00581A91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 xml:space="preserve">Ante los problemas sociales económicos y el desarrollo de la tecnología encontrar soluciones ante los conflictos la política de la democracia. </w:t>
            </w:r>
          </w:p>
        </w:tc>
        <w:tc>
          <w:tcPr>
            <w:tcW w:w="2903" w:type="dxa"/>
          </w:tcPr>
          <w:p w:rsidR="00581A91" w:rsidRPr="00652046" w:rsidRDefault="00581A91" w:rsidP="00581A91">
            <w:pPr>
              <w:jc w:val="both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 xml:space="preserve">La filosofía y Democracia. </w:t>
            </w:r>
          </w:p>
        </w:tc>
        <w:tc>
          <w:tcPr>
            <w:tcW w:w="1418" w:type="dxa"/>
          </w:tcPr>
          <w:p w:rsidR="00581A91" w:rsidRPr="00652046" w:rsidRDefault="00581A91" w:rsidP="00581A91">
            <w:pPr>
              <w:jc w:val="center"/>
              <w:rPr>
                <w:rFonts w:ascii="Arial Narrow" w:hAnsi="Arial Narrow" w:cs="Times New Roman"/>
              </w:rPr>
            </w:pPr>
            <w:r w:rsidRPr="00652046">
              <w:rPr>
                <w:rFonts w:ascii="Arial Narrow" w:hAnsi="Arial Narrow" w:cs="Times New Roman"/>
              </w:rPr>
              <w:t>13-14-15-16</w:t>
            </w:r>
          </w:p>
        </w:tc>
      </w:tr>
    </w:tbl>
    <w:p w:rsidR="003308A2" w:rsidRPr="00F71698" w:rsidRDefault="003308A2" w:rsidP="00C01918">
      <w:pPr>
        <w:jc w:val="both"/>
        <w:rPr>
          <w:rFonts w:ascii="Arial Narrow" w:hAnsi="Arial Narrow" w:cs="Times New Roman"/>
          <w:b/>
          <w:sz w:val="24"/>
        </w:rPr>
      </w:pPr>
    </w:p>
    <w:p w:rsidR="00C01918" w:rsidRPr="00F71698" w:rsidRDefault="00C01918" w:rsidP="00C01918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INDICADORES DE CAPACIDADES AL FINALIZAR 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N°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INDICADORES DE CAPACIDAD AL FINALIZAR EL CURSO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215037">
            <w:pPr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Interpreta el significado etimológico de la palabra filosofía, análisis.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Expone con claridad la definición, características principales y disciplinas filosóficas con base al análisis de la información pertinente.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Describe lo relacionado a la filosofía antigua y sus representantes: Platón, Aristóteles, de acuerdo a fuentes de información.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Señala los componentes del acto del conocimiento, característicos, niveles o tipos de conocimiento previo análisis de frentes diversos.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Describe problemas fundamentales del conocimiento: la posibilidad, dogmatismo, escepticismo, criticismo previo análisis de fuentes de información.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6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Expone con claridad su apreciación sobre la ciencia, clases de ciencia, ciencias formales y ciencias fácticas con base a diversas fuentes.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7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Fundamenta de manera clara las funciones de la ciencia, el método científico, clases de métodos: teóricos, inducción y deducción, guiándose de las informaciones bibliográficas.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8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Plantea con claridad sus apreciaciones sobre el objeto de estudio del hombre como problema teórico y práctico con base a la ética y la axiología.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9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Explica de modo coherente su entender y posición sobre las posturas filosóficas acerca del hombre con base al análisis de diversas fuentes.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10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Plantea con claridad el origen del hombre: teoría creacioni</w:t>
            </w:r>
            <w:r w:rsidR="003308A2" w:rsidRPr="00652046">
              <w:rPr>
                <w:rFonts w:ascii="Arial Narrow" w:hAnsi="Arial Narrow" w:cs="Times New Roman"/>
                <w:sz w:val="20"/>
              </w:rPr>
              <w:t>sta y evolucionista con base al</w:t>
            </w:r>
            <w:r w:rsidRPr="00652046">
              <w:rPr>
                <w:rFonts w:ascii="Arial Narrow" w:hAnsi="Arial Narrow" w:cs="Times New Roman"/>
                <w:sz w:val="20"/>
              </w:rPr>
              <w:t xml:space="preserve"> análisis de diversas fuentes.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11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Expone con fundamento la diferencia entre norma moral y norma jurídica, basándose en el análisis de la información pertinente.</w:t>
            </w:r>
          </w:p>
        </w:tc>
      </w:tr>
      <w:tr w:rsidR="00C01918" w:rsidRPr="00652046" w:rsidTr="00C0191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918" w:rsidRPr="00652046" w:rsidRDefault="00C01918" w:rsidP="00652046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652046">
              <w:rPr>
                <w:rFonts w:ascii="Arial Narrow" w:hAnsi="Arial Narrow" w:cs="Times New Roman"/>
                <w:b/>
                <w:sz w:val="20"/>
              </w:rPr>
              <w:t>12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918" w:rsidRPr="00652046" w:rsidRDefault="00C01918" w:rsidP="0065204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52046">
              <w:rPr>
                <w:rFonts w:ascii="Arial Narrow" w:hAnsi="Arial Narrow" w:cs="Times New Roman"/>
                <w:sz w:val="20"/>
              </w:rPr>
              <w:t>Fundamenta de modo coherente su entender y posición sobre los valores éticos fundamentales respaldándose en la información pertinente.</w:t>
            </w:r>
          </w:p>
        </w:tc>
      </w:tr>
    </w:tbl>
    <w:p w:rsidR="003308A2" w:rsidRPr="00F71698" w:rsidRDefault="003308A2" w:rsidP="003308A2">
      <w:pPr>
        <w:jc w:val="both"/>
        <w:rPr>
          <w:rFonts w:ascii="Arial Narrow" w:hAnsi="Arial Narrow" w:cs="Times New Roman"/>
          <w:b/>
          <w:sz w:val="24"/>
        </w:rPr>
        <w:sectPr w:rsidR="003308A2" w:rsidRPr="00F71698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08A2" w:rsidRPr="00F71698" w:rsidRDefault="003308A2" w:rsidP="00136FC3">
      <w:pPr>
        <w:pStyle w:val="Prrafodelista"/>
        <w:numPr>
          <w:ilvl w:val="0"/>
          <w:numId w:val="1"/>
        </w:numPr>
        <w:ind w:left="-142" w:hanging="425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lastRenderedPageBreak/>
        <w:t>DESARROLLO DE LAS UNIDADES DIDÁCTICA</w:t>
      </w:r>
    </w:p>
    <w:tbl>
      <w:tblPr>
        <w:tblStyle w:val="Tablaconcuadrcul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551"/>
        <w:gridCol w:w="2126"/>
        <w:gridCol w:w="709"/>
        <w:gridCol w:w="2977"/>
        <w:gridCol w:w="1843"/>
        <w:gridCol w:w="3118"/>
      </w:tblGrid>
      <w:tr w:rsidR="003308A2" w:rsidRPr="00F71698" w:rsidTr="003308A2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308A2" w:rsidRPr="00F71698" w:rsidRDefault="003308A2" w:rsidP="00F71698">
            <w:pPr>
              <w:spacing w:after="16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Cs w:val="18"/>
              </w:rPr>
              <w:t>CAPACIDAD DE LA UNIDAD DIDÁCTICA I: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Ante la diversidad de ideologías y doctrinas filosóficas, interpreta estas en el contexto actual y la valida como referentes para mejorar las condiciones materiales de vida social e individual.</w:t>
            </w:r>
          </w:p>
        </w:tc>
      </w:tr>
      <w:tr w:rsidR="003308A2" w:rsidRPr="00F71698" w:rsidTr="003412D0">
        <w:trPr>
          <w:trHeight w:val="395"/>
        </w:trPr>
        <w:tc>
          <w:tcPr>
            <w:tcW w:w="710" w:type="dxa"/>
            <w:vMerge/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308A2" w:rsidRPr="00F71698" w:rsidRDefault="003412D0" w:rsidP="00F71698">
            <w:pPr>
              <w:pStyle w:val="Prrafodelista"/>
              <w:ind w:left="0" w:hanging="108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SEM.</w:t>
            </w:r>
          </w:p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CONTENIDOS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308A2" w:rsidRPr="00F71698" w:rsidRDefault="00091BED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ESTRATEGIA DIDÁCTICA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3308A2" w:rsidRPr="00F71698" w:rsidRDefault="00091BED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INDICADORES DE LOGRO DE CAPACIDAD</w:t>
            </w:r>
          </w:p>
        </w:tc>
      </w:tr>
      <w:tr w:rsidR="003308A2" w:rsidRPr="00F71698" w:rsidTr="003412D0">
        <w:trPr>
          <w:trHeight w:val="395"/>
        </w:trPr>
        <w:tc>
          <w:tcPr>
            <w:tcW w:w="710" w:type="dxa"/>
            <w:vMerge w:val="restart"/>
            <w:textDirection w:val="btLr"/>
          </w:tcPr>
          <w:p w:rsidR="003308A2" w:rsidRPr="00F71698" w:rsidRDefault="003308A2" w:rsidP="00F71698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LA FILOSOFIA - TEORÍA DEL CONOCIMIENTO - LA CIENCIA CONTABILIDAD</w:t>
            </w:r>
          </w:p>
        </w:tc>
        <w:tc>
          <w:tcPr>
            <w:tcW w:w="709" w:type="dxa"/>
            <w:vMerge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CONCEPTUAL</w:t>
            </w:r>
          </w:p>
        </w:tc>
        <w:tc>
          <w:tcPr>
            <w:tcW w:w="2835" w:type="dxa"/>
            <w:gridSpan w:val="2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PROCEDIMENTAL</w:t>
            </w:r>
          </w:p>
        </w:tc>
        <w:tc>
          <w:tcPr>
            <w:tcW w:w="2977" w:type="dxa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ACTITUDINAL</w:t>
            </w:r>
          </w:p>
        </w:tc>
        <w:tc>
          <w:tcPr>
            <w:tcW w:w="1843" w:type="dxa"/>
            <w:vMerge/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412D0" w:rsidRPr="00F71698" w:rsidTr="003412D0">
        <w:trPr>
          <w:trHeight w:val="238"/>
        </w:trPr>
        <w:tc>
          <w:tcPr>
            <w:tcW w:w="710" w:type="dxa"/>
            <w:vMerge/>
          </w:tcPr>
          <w:p w:rsidR="003412D0" w:rsidRPr="00F71698" w:rsidRDefault="003412D0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412D0" w:rsidRPr="00F71698" w:rsidRDefault="003412D0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F6060E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Etimología de la palabra filosofía.</w:t>
            </w:r>
          </w:p>
        </w:tc>
        <w:tc>
          <w:tcPr>
            <w:tcW w:w="2835" w:type="dxa"/>
            <w:gridSpan w:val="2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Análisis de la etimología de la palabra filosofía.</w:t>
            </w:r>
          </w:p>
        </w:tc>
        <w:tc>
          <w:tcPr>
            <w:tcW w:w="2977" w:type="dxa"/>
            <w:vMerge w:val="restart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Interés por entender el significado etimológico y las definiciones del término filosofía.</w:t>
            </w:r>
          </w:p>
        </w:tc>
        <w:tc>
          <w:tcPr>
            <w:tcW w:w="1843" w:type="dxa"/>
            <w:vMerge w:val="restart"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Motivación al inicio de la cada sesión.</w:t>
            </w: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 xml:space="preserve">Exposición y Debate </w:t>
            </w: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 xml:space="preserve">Exposición y Debate </w:t>
            </w: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Interpreta el significado etimológico de la palabra filosofía, previo análisis.</w:t>
            </w:r>
          </w:p>
        </w:tc>
      </w:tr>
      <w:tr w:rsidR="003412D0" w:rsidRPr="00F71698" w:rsidTr="003412D0">
        <w:trPr>
          <w:trHeight w:val="653"/>
        </w:trPr>
        <w:tc>
          <w:tcPr>
            <w:tcW w:w="710" w:type="dxa"/>
            <w:vMerge/>
          </w:tcPr>
          <w:p w:rsidR="003412D0" w:rsidRPr="00F71698" w:rsidRDefault="003412D0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412D0" w:rsidRPr="00F71698" w:rsidRDefault="003412D0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Definición de filosofía.</w:t>
            </w:r>
          </w:p>
        </w:tc>
        <w:tc>
          <w:tcPr>
            <w:tcW w:w="2835" w:type="dxa"/>
            <w:gridSpan w:val="2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Análisis y comparación de las definiciones de filosofía.</w:t>
            </w:r>
          </w:p>
        </w:tc>
        <w:tc>
          <w:tcPr>
            <w:tcW w:w="2977" w:type="dxa"/>
            <w:vMerge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3412D0" w:rsidRPr="00F71698" w:rsidRDefault="00503EF1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  <w:lang w:bidi="es-ES"/>
              </w:rPr>
              <w:t>Expone con claridad, la definición, características principales y disciplinas filosóficas, con base al análisis de la información pertinente.</w:t>
            </w:r>
          </w:p>
        </w:tc>
      </w:tr>
      <w:tr w:rsidR="003412D0" w:rsidRPr="00F71698" w:rsidTr="003412D0">
        <w:trPr>
          <w:trHeight w:val="174"/>
        </w:trPr>
        <w:tc>
          <w:tcPr>
            <w:tcW w:w="710" w:type="dxa"/>
            <w:vMerge/>
          </w:tcPr>
          <w:p w:rsidR="003412D0" w:rsidRPr="00F71698" w:rsidRDefault="003412D0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412D0" w:rsidRPr="00F71698" w:rsidRDefault="003412D0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3412D0" w:rsidRPr="00F71698" w:rsidRDefault="00215037" w:rsidP="00215037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Ramas y</w:t>
            </w:r>
            <w:r w:rsidR="003412D0" w:rsidRPr="00F71698">
              <w:rPr>
                <w:rFonts w:ascii="Arial Narrow" w:hAnsi="Arial Narrow" w:cs="Times New Roman"/>
                <w:sz w:val="18"/>
                <w:szCs w:val="18"/>
              </w:rPr>
              <w:t xml:space="preserve"> principales disciplinas filosóficas</w:t>
            </w:r>
          </w:p>
        </w:tc>
        <w:tc>
          <w:tcPr>
            <w:tcW w:w="2835" w:type="dxa"/>
            <w:gridSpan w:val="2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Debate grupal y plenario sobre las características y disciplinas filosóficas</w:t>
            </w:r>
          </w:p>
        </w:tc>
        <w:tc>
          <w:tcPr>
            <w:tcW w:w="2977" w:type="dxa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Participación activa en el debate para conocer las características y disciplinas filosóficas.</w:t>
            </w:r>
          </w:p>
        </w:tc>
        <w:tc>
          <w:tcPr>
            <w:tcW w:w="1843" w:type="dxa"/>
            <w:vMerge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412D0" w:rsidRPr="00F71698" w:rsidTr="003412D0">
        <w:trPr>
          <w:trHeight w:val="80"/>
        </w:trPr>
        <w:tc>
          <w:tcPr>
            <w:tcW w:w="710" w:type="dxa"/>
            <w:vMerge/>
          </w:tcPr>
          <w:p w:rsidR="003412D0" w:rsidRPr="00F71698" w:rsidRDefault="003412D0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412D0" w:rsidRPr="00F71698" w:rsidRDefault="003412D0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La filosofía antigua, representantes: Platón, Aristóteles.</w:t>
            </w:r>
          </w:p>
        </w:tc>
        <w:tc>
          <w:tcPr>
            <w:tcW w:w="2835" w:type="dxa"/>
            <w:gridSpan w:val="2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Informes de lecturas: Platón, Aristóteles.</w:t>
            </w:r>
          </w:p>
        </w:tc>
        <w:tc>
          <w:tcPr>
            <w:tcW w:w="2977" w:type="dxa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Debates sobre posturas filosóficas.</w:t>
            </w:r>
          </w:p>
        </w:tc>
        <w:tc>
          <w:tcPr>
            <w:tcW w:w="1843" w:type="dxa"/>
            <w:vMerge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Describe lo relacionado a la filosofía antigua y sus representantes: Platón, Aristóteles de acuerdo a fuentes de información.</w:t>
            </w:r>
          </w:p>
        </w:tc>
      </w:tr>
      <w:tr w:rsidR="003412D0" w:rsidRPr="00F71698" w:rsidTr="003412D0">
        <w:trPr>
          <w:trHeight w:val="144"/>
        </w:trPr>
        <w:tc>
          <w:tcPr>
            <w:tcW w:w="710" w:type="dxa"/>
            <w:vMerge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412D0" w:rsidRPr="00F71698" w:rsidRDefault="003412D0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La teoría del conocimiento: Definición, componentes del acto del conocimiento, características niveles o tipos de conocimiento.</w:t>
            </w:r>
          </w:p>
        </w:tc>
        <w:tc>
          <w:tcPr>
            <w:tcW w:w="2835" w:type="dxa"/>
            <w:gridSpan w:val="2"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Informes de lectura: Descartes y Kant</w:t>
            </w:r>
          </w:p>
        </w:tc>
        <w:tc>
          <w:tcPr>
            <w:tcW w:w="2977" w:type="dxa"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Debate sobre posturas filosóficas.</w:t>
            </w:r>
          </w:p>
        </w:tc>
        <w:tc>
          <w:tcPr>
            <w:tcW w:w="1843" w:type="dxa"/>
            <w:vMerge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Señala los componentes de los actos del conocimiento, característicos, niveles o tipos de conocimiento previo análisis de fuentes diversas.</w:t>
            </w:r>
          </w:p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412D0" w:rsidRPr="00F71698" w:rsidTr="003412D0">
        <w:trPr>
          <w:trHeight w:val="120"/>
        </w:trPr>
        <w:tc>
          <w:tcPr>
            <w:tcW w:w="710" w:type="dxa"/>
            <w:vMerge/>
          </w:tcPr>
          <w:p w:rsidR="003412D0" w:rsidRPr="00F71698" w:rsidRDefault="003412D0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412D0" w:rsidRPr="00F71698" w:rsidRDefault="003412D0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Problemas fundamentales del conocimiento: la posibilidad, el dogmatismo, escepticismo, criticismo.</w:t>
            </w:r>
          </w:p>
        </w:tc>
        <w:tc>
          <w:tcPr>
            <w:tcW w:w="2835" w:type="dxa"/>
            <w:gridSpan w:val="2"/>
          </w:tcPr>
          <w:p w:rsidR="00091BED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Identificación de los problemas fundamentales del conocimiento.</w:t>
            </w:r>
          </w:p>
          <w:p w:rsidR="003412D0" w:rsidRPr="00F71698" w:rsidRDefault="00091BED" w:rsidP="00F71698">
            <w:pPr>
              <w:tabs>
                <w:tab w:val="left" w:pos="1902"/>
              </w:tabs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ab/>
            </w:r>
          </w:p>
        </w:tc>
        <w:tc>
          <w:tcPr>
            <w:tcW w:w="2977" w:type="dxa"/>
          </w:tcPr>
          <w:p w:rsidR="003412D0" w:rsidRPr="00F71698" w:rsidRDefault="003412D0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Participación activa en el debate para identificar los problemas fundamentales del conocimiento.</w:t>
            </w:r>
          </w:p>
        </w:tc>
        <w:tc>
          <w:tcPr>
            <w:tcW w:w="1843" w:type="dxa"/>
          </w:tcPr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 xml:space="preserve">Investigación documental y de campo. </w:t>
            </w:r>
          </w:p>
          <w:p w:rsidR="003412D0" w:rsidRPr="00F71698" w:rsidRDefault="00F6060E" w:rsidP="00F7169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3412D0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Describe problemas fundamentales del conocimiento: la posibilidad, dogmatismo, escepticismo, criticismo, previo análisis de fuentes de información.</w:t>
            </w:r>
          </w:p>
        </w:tc>
      </w:tr>
      <w:tr w:rsidR="003308A2" w:rsidRPr="00F71698" w:rsidTr="00F6060E">
        <w:trPr>
          <w:trHeight w:val="395"/>
        </w:trPr>
        <w:tc>
          <w:tcPr>
            <w:tcW w:w="710" w:type="dxa"/>
            <w:vMerge/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4033" w:type="dxa"/>
            <w:gridSpan w:val="7"/>
            <w:shd w:val="clear" w:color="auto" w:fill="0D0D0D" w:themeFill="text1" w:themeFillTint="F2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EVALUACIÓN DE LA UNIDAD DIDÁCTICA</w:t>
            </w:r>
          </w:p>
        </w:tc>
      </w:tr>
      <w:tr w:rsidR="003308A2" w:rsidRPr="00F71698" w:rsidTr="003412D0">
        <w:trPr>
          <w:trHeight w:val="395"/>
        </w:trPr>
        <w:tc>
          <w:tcPr>
            <w:tcW w:w="710" w:type="dxa"/>
            <w:vMerge/>
          </w:tcPr>
          <w:p w:rsidR="003308A2" w:rsidRPr="00F71698" w:rsidRDefault="003308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5812" w:type="dxa"/>
            <w:gridSpan w:val="3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Evidencia  de producto</w:t>
            </w:r>
          </w:p>
        </w:tc>
        <w:tc>
          <w:tcPr>
            <w:tcW w:w="4961" w:type="dxa"/>
            <w:gridSpan w:val="2"/>
          </w:tcPr>
          <w:p w:rsidR="003308A2" w:rsidRPr="00F71698" w:rsidRDefault="003308A2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Evidencia de desempeño.</w:t>
            </w:r>
          </w:p>
        </w:tc>
      </w:tr>
      <w:tr w:rsidR="003308A2" w:rsidRPr="00F71698" w:rsidTr="003412D0">
        <w:trPr>
          <w:cantSplit/>
          <w:trHeight w:val="1134"/>
        </w:trPr>
        <w:tc>
          <w:tcPr>
            <w:tcW w:w="710" w:type="dxa"/>
            <w:textDirection w:val="btLr"/>
          </w:tcPr>
          <w:p w:rsidR="003308A2" w:rsidRPr="00F71698" w:rsidRDefault="003308A2" w:rsidP="00F71698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b/>
                <w:sz w:val="18"/>
                <w:szCs w:val="18"/>
              </w:rPr>
              <w:t>UNIDAD I</w:t>
            </w:r>
          </w:p>
        </w:tc>
        <w:tc>
          <w:tcPr>
            <w:tcW w:w="3260" w:type="dxa"/>
            <w:gridSpan w:val="2"/>
          </w:tcPr>
          <w:p w:rsidR="003308A2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Prueba escrita de 20 preguntas relacionadas con los aspectos de la naturaleza de la filosofía, el conocimiento y la ciencia.</w:t>
            </w:r>
          </w:p>
        </w:tc>
        <w:tc>
          <w:tcPr>
            <w:tcW w:w="5812" w:type="dxa"/>
            <w:gridSpan w:val="3"/>
          </w:tcPr>
          <w:p w:rsidR="003308A2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 xml:space="preserve">Debates sobre las filosóficas. </w:t>
            </w:r>
          </w:p>
        </w:tc>
        <w:tc>
          <w:tcPr>
            <w:tcW w:w="4961" w:type="dxa"/>
            <w:gridSpan w:val="2"/>
          </w:tcPr>
          <w:p w:rsidR="003308A2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F71698">
              <w:rPr>
                <w:rFonts w:ascii="Arial Narrow" w:hAnsi="Arial Narrow" w:cs="Times New Roman"/>
                <w:sz w:val="18"/>
                <w:szCs w:val="18"/>
              </w:rPr>
              <w:t>Domina los procesos y/o procedimientos para elaborar resúmenes de informaciones bibliográficas; participa activamente en los debates para esclarecer los subtemas.</w:t>
            </w:r>
          </w:p>
        </w:tc>
      </w:tr>
    </w:tbl>
    <w:p w:rsidR="00F6060E" w:rsidRPr="00F71698" w:rsidRDefault="00F6060E" w:rsidP="00F71698">
      <w:pPr>
        <w:jc w:val="both"/>
        <w:rPr>
          <w:rFonts w:ascii="Arial Narrow" w:hAnsi="Arial Narrow" w:cs="Times New Roman"/>
          <w:b/>
          <w:color w:val="FFFFFF" w:themeColor="background1"/>
          <w:sz w:val="24"/>
        </w:rPr>
      </w:pPr>
    </w:p>
    <w:tbl>
      <w:tblPr>
        <w:tblStyle w:val="Tablaconcuadrcula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418"/>
        <w:gridCol w:w="1276"/>
        <w:gridCol w:w="2976"/>
        <w:gridCol w:w="2268"/>
        <w:gridCol w:w="2552"/>
      </w:tblGrid>
      <w:tr w:rsidR="00F6060E" w:rsidRPr="00F71698" w:rsidTr="00F6060E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6060E" w:rsidRPr="00F71698" w:rsidRDefault="00F6060E" w:rsidP="00F71698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60E" w:rsidRPr="00F71698" w:rsidRDefault="00F6060E" w:rsidP="00F71698">
            <w:pPr>
              <w:pStyle w:val="Prrafodelista"/>
              <w:ind w:left="0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</w:rPr>
              <w:t>CAPACIDAD DE LA UNIDAD DIDÁCTICA II: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Demostrar inertes a través del conocimiento de la filosofía para la búsqueda de la verdad. </w:t>
            </w: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6060E" w:rsidRPr="00F71698" w:rsidRDefault="00F6060E" w:rsidP="00F71698">
            <w:pPr>
              <w:pStyle w:val="Prrafodelista"/>
              <w:ind w:left="0" w:hanging="108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SEM.</w:t>
            </w:r>
          </w:p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CONTENIDOS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Estrategia didáctica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Indicadores de Logro de capacidad</w:t>
            </w: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 w:val="restart"/>
            <w:textDirection w:val="btLr"/>
          </w:tcPr>
          <w:p w:rsidR="00F6060E" w:rsidRPr="00F71698" w:rsidRDefault="00F6060E" w:rsidP="00F71698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</w:rPr>
              <w:t>SIGNIFICADO DE LA FILOSOFÍA E HISTORIA DE LA FILOSOFÍA</w:t>
            </w:r>
          </w:p>
        </w:tc>
        <w:tc>
          <w:tcPr>
            <w:tcW w:w="708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835" w:type="dxa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PROCEDIMENTAL</w:t>
            </w:r>
          </w:p>
        </w:tc>
        <w:tc>
          <w:tcPr>
            <w:tcW w:w="2976" w:type="dxa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ACTITUDINAL</w:t>
            </w:r>
          </w:p>
        </w:tc>
        <w:tc>
          <w:tcPr>
            <w:tcW w:w="2268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La filosofía, su evolución histórica, la filosofía Antigua y sus representantes como Aristóteles, Platón y Sócrates. </w:t>
            </w:r>
          </w:p>
        </w:tc>
        <w:tc>
          <w:tcPr>
            <w:tcW w:w="2694" w:type="dxa"/>
            <w:gridSpan w:val="2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Investigación y síntesis de la filosofía antigua. </w:t>
            </w:r>
          </w:p>
        </w:tc>
        <w:tc>
          <w:tcPr>
            <w:tcW w:w="2976" w:type="dxa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Actitud y esmero para recopilar datos de la filosofía del mundo griego. </w:t>
            </w:r>
          </w:p>
        </w:tc>
        <w:tc>
          <w:tcPr>
            <w:tcW w:w="2268" w:type="dxa"/>
            <w:vMerge w:val="restart"/>
          </w:tcPr>
          <w:p w:rsidR="00F6060E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motivación al inicio de cada sesión </w:t>
            </w: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Exposición</w:t>
            </w:r>
            <w:r w:rsidR="004624AA" w:rsidRPr="00F71698">
              <w:rPr>
                <w:rFonts w:ascii="Arial Narrow" w:hAnsi="Arial Narrow" w:cs="Times New Roman"/>
                <w:sz w:val="20"/>
              </w:rPr>
              <w:t xml:space="preserve"> y debate </w:t>
            </w:r>
          </w:p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Exposición y debate </w:t>
            </w: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Viaje de Visita de campo a los museos de Lima la 3ra o cuarta semana.</w:t>
            </w:r>
          </w:p>
        </w:tc>
        <w:tc>
          <w:tcPr>
            <w:tcW w:w="2552" w:type="dxa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Plantea con claridad depreciaciones sobre la histórica de la filosofía griega y sus representantes. </w:t>
            </w: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2</w:t>
            </w:r>
          </w:p>
        </w:tc>
        <w:tc>
          <w:tcPr>
            <w:tcW w:w="2835" w:type="dxa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La filosofía Medieval y su importancia. </w:t>
            </w:r>
          </w:p>
        </w:tc>
        <w:tc>
          <w:tcPr>
            <w:tcW w:w="2694" w:type="dxa"/>
            <w:gridSpan w:val="2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Investigación a sus representantes como: Tomas Aquino. </w:t>
            </w:r>
          </w:p>
        </w:tc>
        <w:tc>
          <w:tcPr>
            <w:tcW w:w="2976" w:type="dxa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Dedicación para comentar la naturaleza de Dios. </w:t>
            </w:r>
          </w:p>
        </w:tc>
        <w:tc>
          <w:tcPr>
            <w:tcW w:w="2268" w:type="dxa"/>
            <w:vMerge/>
          </w:tcPr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552" w:type="dxa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Explica desde su posición sobre la postura de tomas de Aquino y su Filosofía Cristiana. </w:t>
            </w: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La filosofía Moderna tengo un concepto Pleno de la filosofía moderna desde la “Era de la Razón”</w:t>
            </w:r>
          </w:p>
        </w:tc>
        <w:tc>
          <w:tcPr>
            <w:tcW w:w="2694" w:type="dxa"/>
            <w:gridSpan w:val="2"/>
          </w:tcPr>
          <w:p w:rsidR="00F6060E" w:rsidRPr="00F71698" w:rsidRDefault="008B50A2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Debate grupal sobre la filosofía moderna conocido como la “Era de la Razón” </w:t>
            </w:r>
          </w:p>
        </w:tc>
        <w:tc>
          <w:tcPr>
            <w:tcW w:w="2976" w:type="dxa"/>
          </w:tcPr>
          <w:p w:rsidR="00F6060E" w:rsidRPr="00F71698" w:rsidRDefault="00B7682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Participación activa en el debate.  </w:t>
            </w:r>
          </w:p>
        </w:tc>
        <w:tc>
          <w:tcPr>
            <w:tcW w:w="2268" w:type="dxa"/>
            <w:vMerge/>
          </w:tcPr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552" w:type="dxa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Fundamenta de modo coherente sobre la importancia de la filosofía moderna. </w:t>
            </w: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4</w:t>
            </w:r>
          </w:p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F6060E" w:rsidRPr="00F71698" w:rsidRDefault="008B50A2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La filosofía contemporánea tenga un concepto pleno  de la filosofía del siglo XX que trato de reformar viejos sistema del conocimiento. </w:t>
            </w:r>
          </w:p>
        </w:tc>
        <w:tc>
          <w:tcPr>
            <w:tcW w:w="2694" w:type="dxa"/>
            <w:gridSpan w:val="2"/>
          </w:tcPr>
          <w:p w:rsidR="00F6060E" w:rsidRPr="00F71698" w:rsidRDefault="008B50A2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Debate grupal y plenario sobre la reforma de los viajes</w:t>
            </w:r>
          </w:p>
        </w:tc>
        <w:tc>
          <w:tcPr>
            <w:tcW w:w="2976" w:type="dxa"/>
          </w:tcPr>
          <w:p w:rsidR="00F6060E" w:rsidRPr="00F71698" w:rsidRDefault="00B7682A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Investigar sobre los representantes de acta nueva filosofía. </w:t>
            </w:r>
          </w:p>
        </w:tc>
        <w:tc>
          <w:tcPr>
            <w:tcW w:w="2268" w:type="dxa"/>
            <w:vMerge/>
          </w:tcPr>
          <w:p w:rsidR="00F6060E" w:rsidRPr="00F71698" w:rsidRDefault="00F6060E" w:rsidP="00F71698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552" w:type="dxa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Haber conocimiento posturas d los mejores filósofos de cita época. </w:t>
            </w:r>
          </w:p>
        </w:tc>
      </w:tr>
      <w:tr w:rsidR="00F6060E" w:rsidRPr="00F71698" w:rsidTr="008B50A2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4033" w:type="dxa"/>
            <w:gridSpan w:val="7"/>
            <w:shd w:val="clear" w:color="auto" w:fill="0D0D0D" w:themeFill="text1" w:themeFillTint="F2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EVALUACIÓN DE LA UNIDAD DIDÁCTICA</w:t>
            </w:r>
          </w:p>
        </w:tc>
      </w:tr>
      <w:tr w:rsidR="00F6060E" w:rsidRPr="00F71698" w:rsidTr="004624AA">
        <w:trPr>
          <w:trHeight w:val="395"/>
        </w:trPr>
        <w:tc>
          <w:tcPr>
            <w:tcW w:w="710" w:type="dxa"/>
            <w:vMerge/>
          </w:tcPr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543" w:type="dxa"/>
            <w:gridSpan w:val="2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Evidencia de conocimientos</w:t>
            </w:r>
          </w:p>
        </w:tc>
        <w:tc>
          <w:tcPr>
            <w:tcW w:w="5670" w:type="dxa"/>
            <w:gridSpan w:val="3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Evidencia  de producto</w:t>
            </w:r>
          </w:p>
        </w:tc>
        <w:tc>
          <w:tcPr>
            <w:tcW w:w="4820" w:type="dxa"/>
            <w:gridSpan w:val="2"/>
          </w:tcPr>
          <w:p w:rsidR="00F6060E" w:rsidRPr="00F71698" w:rsidRDefault="00F6060E" w:rsidP="00F71698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Evidencia de desempeño.</w:t>
            </w:r>
          </w:p>
        </w:tc>
      </w:tr>
      <w:tr w:rsidR="00F6060E" w:rsidRPr="00F71698" w:rsidTr="004624AA">
        <w:trPr>
          <w:cantSplit/>
          <w:trHeight w:val="1134"/>
        </w:trPr>
        <w:tc>
          <w:tcPr>
            <w:tcW w:w="710" w:type="dxa"/>
            <w:textDirection w:val="btLr"/>
          </w:tcPr>
          <w:p w:rsidR="00F6060E" w:rsidRPr="00F71698" w:rsidRDefault="00F6060E" w:rsidP="00F71698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UNIDAD II</w:t>
            </w:r>
          </w:p>
        </w:tc>
        <w:tc>
          <w:tcPr>
            <w:tcW w:w="3543" w:type="dxa"/>
            <w:gridSpan w:val="2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Prueba escrita de 10 a más preguntas elaboradas de acuerdo a los contenidos de la unidad. </w:t>
            </w:r>
          </w:p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F6060E" w:rsidRPr="00F71698" w:rsidRDefault="00F6060E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0" w:type="dxa"/>
            <w:gridSpan w:val="3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Presenta mapas conceptuales de la historia de la Filosofía. </w:t>
            </w:r>
          </w:p>
        </w:tc>
        <w:tc>
          <w:tcPr>
            <w:tcW w:w="4820" w:type="dxa"/>
            <w:gridSpan w:val="2"/>
          </w:tcPr>
          <w:p w:rsidR="00F6060E" w:rsidRPr="00F71698" w:rsidRDefault="004624AA" w:rsidP="00F71698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Demuestra dominios con los procesos y procedimientos en la elaboración de mapas conceptuales. </w:t>
            </w:r>
            <w:r w:rsidR="00F6060E" w:rsidRPr="00F71698">
              <w:rPr>
                <w:rFonts w:ascii="Arial Narrow" w:hAnsi="Arial Narrow" w:cs="Times New Roman"/>
                <w:sz w:val="20"/>
              </w:rPr>
              <w:t xml:space="preserve">    </w:t>
            </w:r>
          </w:p>
        </w:tc>
      </w:tr>
    </w:tbl>
    <w:p w:rsidR="00F6060E" w:rsidRPr="00F71698" w:rsidRDefault="004624AA" w:rsidP="00F6060E">
      <w:pPr>
        <w:jc w:val="both"/>
        <w:rPr>
          <w:rFonts w:ascii="Arial Narrow" w:hAnsi="Arial Narrow" w:cs="Times New Roman"/>
          <w:b/>
          <w:color w:val="FFFFFF" w:themeColor="background1"/>
          <w:sz w:val="24"/>
        </w:rPr>
      </w:pPr>
      <w:r w:rsidRPr="00F71698">
        <w:rPr>
          <w:rFonts w:ascii="Arial Narrow" w:hAnsi="Arial Narrow" w:cs="Times New Roman"/>
          <w:b/>
          <w:color w:val="FFFFFF" w:themeColor="background1"/>
          <w:sz w:val="24"/>
        </w:rPr>
        <w:t>O</w:t>
      </w:r>
    </w:p>
    <w:p w:rsidR="006D7368" w:rsidRPr="00F71698" w:rsidRDefault="006D7368" w:rsidP="00F6060E">
      <w:pPr>
        <w:jc w:val="both"/>
        <w:rPr>
          <w:rFonts w:ascii="Arial Narrow" w:hAnsi="Arial Narrow" w:cs="Times New Roman"/>
          <w:b/>
          <w:sz w:val="24"/>
        </w:rPr>
      </w:pPr>
    </w:p>
    <w:tbl>
      <w:tblPr>
        <w:tblStyle w:val="Tablaconcuadrcula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418"/>
        <w:gridCol w:w="1276"/>
        <w:gridCol w:w="2976"/>
        <w:gridCol w:w="1985"/>
        <w:gridCol w:w="2835"/>
      </w:tblGrid>
      <w:tr w:rsidR="006D7368" w:rsidRPr="00F71698" w:rsidTr="006D7368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D7368" w:rsidRPr="00F71698" w:rsidRDefault="006D7368" w:rsidP="00136FC3">
            <w:pPr>
              <w:spacing w:after="160"/>
              <w:rPr>
                <w:rFonts w:ascii="Arial Narrow" w:hAnsi="Arial Narrow" w:cs="Times New Roman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368" w:rsidRPr="00F71698" w:rsidRDefault="006D7368" w:rsidP="00215037">
            <w:pPr>
              <w:pStyle w:val="Prrafodelista"/>
              <w:ind w:left="0"/>
              <w:rPr>
                <w:rFonts w:ascii="Arial Narrow" w:hAnsi="Arial Narrow" w:cs="Times New Roman"/>
                <w:b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Cs w:val="20"/>
              </w:rPr>
              <w:t>CAPACIDAD DE LA UNIDAD DIDÁCTICA I</w:t>
            </w:r>
            <w:r w:rsidR="00215037">
              <w:rPr>
                <w:rFonts w:ascii="Arial Narrow" w:hAnsi="Arial Narrow" w:cs="Times New Roman"/>
                <w:b/>
                <w:szCs w:val="20"/>
              </w:rPr>
              <w:t>II</w:t>
            </w:r>
            <w:r w:rsidRPr="00F71698">
              <w:rPr>
                <w:rFonts w:ascii="Arial Narrow" w:hAnsi="Arial Narrow" w:cs="Times New Roman"/>
                <w:b/>
                <w:szCs w:val="20"/>
              </w:rPr>
              <w:t>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Ante los grandes cambios económicos-sociales y de las ciencias, demuestra interés para encontrar alternativas de mejor calidad de vida.</w:t>
            </w:r>
          </w:p>
        </w:tc>
      </w:tr>
      <w:tr w:rsidR="006D7368" w:rsidRPr="00F71698" w:rsidTr="00136FC3">
        <w:trPr>
          <w:trHeight w:val="395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D7368" w:rsidRPr="00F71698" w:rsidRDefault="006D7368" w:rsidP="00136FC3">
            <w:pPr>
              <w:pStyle w:val="Prrafodelista"/>
              <w:ind w:left="0" w:hanging="10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SEM.</w:t>
            </w:r>
          </w:p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Estrategia didáctica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Indicadores de Logro de la capacidad</w:t>
            </w:r>
          </w:p>
        </w:tc>
      </w:tr>
      <w:tr w:rsidR="006D7368" w:rsidRPr="00F71698" w:rsidTr="00136FC3">
        <w:trPr>
          <w:trHeight w:val="395"/>
        </w:trPr>
        <w:tc>
          <w:tcPr>
            <w:tcW w:w="710" w:type="dxa"/>
            <w:vMerge w:val="restart"/>
            <w:textDirection w:val="btLr"/>
          </w:tcPr>
          <w:p w:rsidR="006D7368" w:rsidRPr="00F71698" w:rsidRDefault="00703276" w:rsidP="00136FC3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Cs w:val="20"/>
              </w:rPr>
              <w:t xml:space="preserve">LA ETICA Y LA AXIOLOGIA </w:t>
            </w:r>
          </w:p>
        </w:tc>
        <w:tc>
          <w:tcPr>
            <w:tcW w:w="708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976" w:type="dxa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ACTITUDINAL</w:t>
            </w:r>
          </w:p>
        </w:tc>
        <w:tc>
          <w:tcPr>
            <w:tcW w:w="1985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7368" w:rsidRPr="00F71698" w:rsidTr="00136FC3">
        <w:trPr>
          <w:trHeight w:val="1404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Objeto de estudio, el hombre como problema práctico y teórico.</w:t>
            </w:r>
          </w:p>
        </w:tc>
        <w:tc>
          <w:tcPr>
            <w:tcW w:w="2694" w:type="dxa"/>
            <w:gridSpan w:val="2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Investigación y síntesis de las teorías del hombre como problema teórico y práctico.</w:t>
            </w:r>
          </w:p>
        </w:tc>
        <w:tc>
          <w:tcPr>
            <w:tcW w:w="2976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Actitud investigativa para recopilar investigación sobre el hombre como problema teórico y práctico.</w:t>
            </w:r>
          </w:p>
        </w:tc>
        <w:tc>
          <w:tcPr>
            <w:tcW w:w="1985" w:type="dxa"/>
            <w:vMerge w:val="restart"/>
          </w:tcPr>
          <w:p w:rsidR="006D7368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="006D7368" w:rsidRPr="00F71698">
              <w:rPr>
                <w:rFonts w:ascii="Arial Narrow" w:hAnsi="Arial Narrow" w:cs="Times New Roman"/>
                <w:sz w:val="20"/>
                <w:szCs w:val="20"/>
              </w:rPr>
              <w:t xml:space="preserve">otivación al inicio de cada sesión </w:t>
            </w: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03276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03276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03276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36FC3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 xml:space="preserve">Exposición y debate </w:t>
            </w: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36FC3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36FC3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36FC3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 xml:space="preserve">Exposición y debate </w:t>
            </w: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36FC3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D7368" w:rsidRPr="00F71698" w:rsidRDefault="00136FC3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 xml:space="preserve">Investigación documental. </w:t>
            </w:r>
          </w:p>
        </w:tc>
        <w:tc>
          <w:tcPr>
            <w:tcW w:w="2835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Plantea con claridad las apreciaciones sobre el objeto de estudio del hombre como problema teórico y práctico con base a la ética y la axiología.</w:t>
            </w:r>
          </w:p>
        </w:tc>
      </w:tr>
      <w:tr w:rsidR="006D7368" w:rsidRPr="00F71698" w:rsidTr="00136FC3">
        <w:trPr>
          <w:trHeight w:val="395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03276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Posturas filosóficas acerca del hombre: naturalismo, espiritualismo, historicismo, existencialismo.</w:t>
            </w:r>
          </w:p>
          <w:p w:rsidR="006D7368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El origen del hombre: teoría creacionista y evolucionista.</w:t>
            </w:r>
          </w:p>
        </w:tc>
        <w:tc>
          <w:tcPr>
            <w:tcW w:w="2694" w:type="dxa"/>
            <w:gridSpan w:val="2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Debate grupal y plenario sobre las posturas filosóficas acerca del hombre.</w:t>
            </w:r>
          </w:p>
        </w:tc>
        <w:tc>
          <w:tcPr>
            <w:tcW w:w="2976" w:type="dxa"/>
          </w:tcPr>
          <w:p w:rsidR="006D7368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Participación activa en el debate para dilucidar sobre el naturalismo, espiritualismo, historicismo, existencialismo, teoría creacionista y evolucionista.</w:t>
            </w:r>
          </w:p>
        </w:tc>
        <w:tc>
          <w:tcPr>
            <w:tcW w:w="1985" w:type="dxa"/>
            <w:vMerge/>
          </w:tcPr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Explica de modo coherente su entender y posición sobre las posturas filosóficas acerca del hombre con base al análisis de diversas fuentes.</w:t>
            </w:r>
          </w:p>
        </w:tc>
      </w:tr>
      <w:tr w:rsidR="006D7368" w:rsidRPr="00F71698" w:rsidTr="00136FC3">
        <w:trPr>
          <w:trHeight w:val="395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La axiología: definición. El valor, definición, características de los valores, valores éticos fundamentales.</w:t>
            </w:r>
          </w:p>
        </w:tc>
        <w:tc>
          <w:tcPr>
            <w:tcW w:w="2694" w:type="dxa"/>
            <w:gridSpan w:val="2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Debate grupal y plenario sobre las características de los valores éticos fundamentales.</w:t>
            </w:r>
          </w:p>
        </w:tc>
        <w:tc>
          <w:tcPr>
            <w:tcW w:w="2976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Participación activa en el debate para identificar las características de los valores éticos fundamentales.</w:t>
            </w:r>
          </w:p>
        </w:tc>
        <w:tc>
          <w:tcPr>
            <w:tcW w:w="1985" w:type="dxa"/>
            <w:vMerge/>
          </w:tcPr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Fundamenta de modo coherente su entender y posición sobre los valores éticos, respaldándose en la información pertinente.</w:t>
            </w:r>
          </w:p>
        </w:tc>
      </w:tr>
      <w:tr w:rsidR="006D7368" w:rsidRPr="00F71698" w:rsidTr="00136FC3">
        <w:trPr>
          <w:trHeight w:val="395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</w:p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D7368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La ética en la Empresa.</w:t>
            </w:r>
          </w:p>
        </w:tc>
        <w:tc>
          <w:tcPr>
            <w:tcW w:w="2694" w:type="dxa"/>
            <w:gridSpan w:val="2"/>
          </w:tcPr>
          <w:p w:rsidR="006D7368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Informe de lectura: ética en la empresa.</w:t>
            </w:r>
          </w:p>
        </w:tc>
        <w:tc>
          <w:tcPr>
            <w:tcW w:w="2976" w:type="dxa"/>
          </w:tcPr>
          <w:p w:rsidR="006D7368" w:rsidRPr="00F71698" w:rsidRDefault="00703276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Participación activa en el debate para recopilar información sobre la ética en la empresa.</w:t>
            </w:r>
          </w:p>
        </w:tc>
        <w:tc>
          <w:tcPr>
            <w:tcW w:w="1985" w:type="dxa"/>
            <w:vMerge/>
          </w:tcPr>
          <w:p w:rsidR="006D7368" w:rsidRPr="00F71698" w:rsidRDefault="006D7368" w:rsidP="00136F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Expone con claridad informes de lectura: La ética en la empresa, basándose en valores éticos fundamentales.</w:t>
            </w:r>
          </w:p>
        </w:tc>
      </w:tr>
      <w:tr w:rsidR="006D7368" w:rsidRPr="00F71698" w:rsidTr="006D7368">
        <w:trPr>
          <w:trHeight w:val="395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7"/>
            <w:shd w:val="clear" w:color="auto" w:fill="0D0D0D" w:themeFill="text1" w:themeFillTint="F2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EVALUACIÓN DE LA UNIDAD DIDÁCTICA</w:t>
            </w:r>
          </w:p>
        </w:tc>
      </w:tr>
      <w:tr w:rsidR="006D7368" w:rsidRPr="00F71698" w:rsidTr="00136FC3">
        <w:trPr>
          <w:trHeight w:val="395"/>
        </w:trPr>
        <w:tc>
          <w:tcPr>
            <w:tcW w:w="710" w:type="dxa"/>
            <w:vMerge/>
          </w:tcPr>
          <w:p w:rsidR="006D7368" w:rsidRPr="00F71698" w:rsidRDefault="006D7368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670" w:type="dxa"/>
            <w:gridSpan w:val="3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Evidencia  de producto</w:t>
            </w:r>
          </w:p>
        </w:tc>
        <w:tc>
          <w:tcPr>
            <w:tcW w:w="4820" w:type="dxa"/>
            <w:gridSpan w:val="2"/>
          </w:tcPr>
          <w:p w:rsidR="006D7368" w:rsidRPr="00F71698" w:rsidRDefault="006D7368" w:rsidP="00136FC3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Evidencia de desempeño.</w:t>
            </w:r>
          </w:p>
        </w:tc>
      </w:tr>
      <w:tr w:rsidR="006D7368" w:rsidRPr="00F71698" w:rsidTr="00136FC3">
        <w:trPr>
          <w:cantSplit/>
          <w:trHeight w:val="656"/>
        </w:trPr>
        <w:tc>
          <w:tcPr>
            <w:tcW w:w="710" w:type="dxa"/>
            <w:textDirection w:val="btLr"/>
          </w:tcPr>
          <w:p w:rsidR="006D7368" w:rsidRPr="00F71698" w:rsidRDefault="006D7368" w:rsidP="00136FC3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  <w:szCs w:val="20"/>
              </w:rPr>
              <w:t>UNIDAD III</w:t>
            </w:r>
          </w:p>
        </w:tc>
        <w:tc>
          <w:tcPr>
            <w:tcW w:w="3543" w:type="dxa"/>
            <w:gridSpan w:val="2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Prueba escrita de 20 preguntas elaboradas acuerdo a los contenidos de la unidad. Participación continúa en los debates en clase.</w:t>
            </w:r>
          </w:p>
        </w:tc>
        <w:tc>
          <w:tcPr>
            <w:tcW w:w="5670" w:type="dxa"/>
            <w:gridSpan w:val="3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Presenta mapas conceptuales sobre ética y axiología.</w:t>
            </w:r>
          </w:p>
        </w:tc>
        <w:tc>
          <w:tcPr>
            <w:tcW w:w="4820" w:type="dxa"/>
            <w:gridSpan w:val="2"/>
          </w:tcPr>
          <w:p w:rsidR="006D7368" w:rsidRPr="00F71698" w:rsidRDefault="00703276" w:rsidP="00136FC3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71698">
              <w:rPr>
                <w:rFonts w:ascii="Arial Narrow" w:hAnsi="Arial Narrow" w:cs="Times New Roman"/>
                <w:sz w:val="20"/>
                <w:szCs w:val="20"/>
              </w:rPr>
              <w:t>Demuestra dominio de los procesos y/o procedimientos en la elaboración de mapas conceptuales.</w:t>
            </w:r>
          </w:p>
        </w:tc>
      </w:tr>
    </w:tbl>
    <w:p w:rsidR="006D7368" w:rsidRPr="00F71698" w:rsidRDefault="00136FC3" w:rsidP="00F6060E">
      <w:pPr>
        <w:jc w:val="both"/>
        <w:rPr>
          <w:rFonts w:ascii="Arial Narrow" w:hAnsi="Arial Narrow" w:cs="Times New Roman"/>
          <w:b/>
          <w:color w:val="FFFFFF" w:themeColor="background1"/>
          <w:sz w:val="24"/>
        </w:rPr>
      </w:pPr>
      <w:r w:rsidRPr="00F71698">
        <w:rPr>
          <w:rFonts w:ascii="Arial Narrow" w:hAnsi="Arial Narrow" w:cs="Times New Roman"/>
          <w:b/>
          <w:color w:val="FFFFFF" w:themeColor="background1"/>
          <w:sz w:val="24"/>
        </w:rPr>
        <w:t>g</w:t>
      </w:r>
    </w:p>
    <w:tbl>
      <w:tblPr>
        <w:tblStyle w:val="Tablaconcuadrcula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418"/>
        <w:gridCol w:w="1276"/>
        <w:gridCol w:w="3260"/>
        <w:gridCol w:w="2126"/>
        <w:gridCol w:w="2410"/>
      </w:tblGrid>
      <w:tr w:rsidR="004624AA" w:rsidRPr="00F71698" w:rsidTr="006D7368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24AA" w:rsidRPr="00F71698" w:rsidRDefault="004624AA" w:rsidP="00703276">
            <w:pPr>
              <w:spacing w:after="160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4AA" w:rsidRPr="00F71698" w:rsidRDefault="004624AA" w:rsidP="00703276">
            <w:pPr>
              <w:pStyle w:val="Prrafodelista"/>
              <w:ind w:left="0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</w:rPr>
              <w:t>CAPACIDAD DE LA UNIDAD DIDÁCTICA IV: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Ante los problemas sociales, políticas ye económicas en el mundo actual ver como la filosofía es importantes en la democracia. </w:t>
            </w:r>
          </w:p>
        </w:tc>
      </w:tr>
      <w:tr w:rsidR="004624AA" w:rsidRPr="00F71698" w:rsidTr="00703276">
        <w:trPr>
          <w:trHeight w:val="395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4624AA" w:rsidRPr="00F71698" w:rsidRDefault="004624AA" w:rsidP="00703276">
            <w:pPr>
              <w:pStyle w:val="Prrafodelista"/>
              <w:ind w:left="0" w:hanging="108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SEM.</w:t>
            </w:r>
          </w:p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CONTENIDOS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 xml:space="preserve">Estrategia </w:t>
            </w:r>
            <w:r w:rsidR="00C47ED1" w:rsidRPr="00F71698">
              <w:rPr>
                <w:rFonts w:ascii="Arial Narrow" w:hAnsi="Arial Narrow" w:cs="Times New Roman"/>
                <w:b/>
                <w:sz w:val="20"/>
              </w:rPr>
              <w:t>Didáctica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 xml:space="preserve">Indicadores de Logro de la </w:t>
            </w:r>
            <w:r w:rsidR="00C47ED1" w:rsidRPr="00F71698">
              <w:rPr>
                <w:rFonts w:ascii="Arial Narrow" w:hAnsi="Arial Narrow" w:cs="Times New Roman"/>
                <w:b/>
                <w:sz w:val="20"/>
              </w:rPr>
              <w:t>Capa</w:t>
            </w:r>
            <w:r w:rsidRPr="00F71698">
              <w:rPr>
                <w:rFonts w:ascii="Arial Narrow" w:hAnsi="Arial Narrow" w:cs="Times New Roman"/>
                <w:b/>
                <w:sz w:val="20"/>
              </w:rPr>
              <w:t>cidad</w:t>
            </w:r>
          </w:p>
        </w:tc>
      </w:tr>
      <w:tr w:rsidR="004624AA" w:rsidRPr="00F71698" w:rsidTr="00703276">
        <w:trPr>
          <w:trHeight w:val="395"/>
        </w:trPr>
        <w:tc>
          <w:tcPr>
            <w:tcW w:w="710" w:type="dxa"/>
            <w:vMerge w:val="restart"/>
            <w:textDirection w:val="btLr"/>
          </w:tcPr>
          <w:p w:rsidR="004624AA" w:rsidRPr="00F71698" w:rsidRDefault="004624AA" w:rsidP="00703276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</w:rPr>
              <w:t xml:space="preserve">LA FILOSOFÍA MODERNA Y LA DEMOCRACIAS </w:t>
            </w:r>
          </w:p>
        </w:tc>
        <w:tc>
          <w:tcPr>
            <w:tcW w:w="708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835" w:type="dxa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PROCEDIMENTAL</w:t>
            </w:r>
          </w:p>
        </w:tc>
        <w:tc>
          <w:tcPr>
            <w:tcW w:w="3260" w:type="dxa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ACTITUDINAL</w:t>
            </w:r>
          </w:p>
        </w:tc>
        <w:tc>
          <w:tcPr>
            <w:tcW w:w="2126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 w:rsidR="004624AA" w:rsidRPr="00F71698" w:rsidTr="00703276">
        <w:trPr>
          <w:trHeight w:val="395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La filosofía en el mundo moderno y contemporáneo. </w:t>
            </w:r>
          </w:p>
        </w:tc>
        <w:tc>
          <w:tcPr>
            <w:tcW w:w="2694" w:type="dxa"/>
            <w:gridSpan w:val="2"/>
          </w:tcPr>
          <w:p w:rsidR="004624AA" w:rsidRPr="00F71698" w:rsidRDefault="006D7368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Investigación sobre las órdenes religiosas que llegaron al Perú. </w:t>
            </w:r>
          </w:p>
        </w:tc>
        <w:tc>
          <w:tcPr>
            <w:tcW w:w="3260" w:type="dxa"/>
          </w:tcPr>
          <w:p w:rsidR="004624AA" w:rsidRPr="00F71698" w:rsidRDefault="006D7368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Actitud investigativa para recopilar información oral en el grupo.</w:t>
            </w:r>
          </w:p>
        </w:tc>
        <w:tc>
          <w:tcPr>
            <w:tcW w:w="2126" w:type="dxa"/>
            <w:vMerge w:val="restart"/>
          </w:tcPr>
          <w:p w:rsidR="004624AA" w:rsidRPr="00F71698" w:rsidRDefault="006D7368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M</w:t>
            </w:r>
            <w:r w:rsidR="004624AA" w:rsidRPr="00F71698">
              <w:rPr>
                <w:rFonts w:ascii="Arial Narrow" w:hAnsi="Arial Narrow" w:cs="Times New Roman"/>
                <w:sz w:val="20"/>
              </w:rPr>
              <w:t xml:space="preserve">otivación al inicio de cada sesión </w:t>
            </w: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E36892" w:rsidRPr="00F71698" w:rsidRDefault="00E36892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Exposición y debate </w:t>
            </w: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E36892" w:rsidRPr="00F71698" w:rsidRDefault="00E36892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Viaje</w:t>
            </w:r>
            <w:r w:rsidR="00E36892" w:rsidRPr="00F71698">
              <w:rPr>
                <w:rFonts w:ascii="Arial Narrow" w:hAnsi="Arial Narrow" w:cs="Times New Roman"/>
                <w:sz w:val="20"/>
              </w:rPr>
              <w:t xml:space="preserve"> de Visita de campo al museo</w:t>
            </w:r>
            <w:r w:rsidRPr="00F71698">
              <w:rPr>
                <w:rFonts w:ascii="Arial Narrow" w:hAnsi="Arial Narrow" w:cs="Times New Roman"/>
                <w:sz w:val="20"/>
              </w:rPr>
              <w:t xml:space="preserve"> de </w:t>
            </w:r>
            <w:r w:rsidR="00E36892" w:rsidRPr="00F71698">
              <w:rPr>
                <w:rFonts w:ascii="Arial Narrow" w:hAnsi="Arial Narrow" w:cs="Times New Roman"/>
                <w:sz w:val="20"/>
              </w:rPr>
              <w:t>la Santa Inquisición.</w:t>
            </w:r>
          </w:p>
          <w:p w:rsidR="00E36892" w:rsidRPr="00F71698" w:rsidRDefault="00E36892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Exposición y debate sobre filosofía y democracia.</w:t>
            </w:r>
          </w:p>
        </w:tc>
        <w:tc>
          <w:tcPr>
            <w:tcW w:w="2410" w:type="dxa"/>
          </w:tcPr>
          <w:p w:rsidR="004624AA" w:rsidRPr="00F71698" w:rsidRDefault="00E36892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Plantea con claridad el objeto de estudio  del hombre en los años de la conquista y la época colonial.</w:t>
            </w:r>
          </w:p>
        </w:tc>
      </w:tr>
      <w:tr w:rsidR="004624AA" w:rsidRPr="00F71698" w:rsidTr="00703276">
        <w:trPr>
          <w:trHeight w:val="916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2</w:t>
            </w:r>
          </w:p>
        </w:tc>
        <w:tc>
          <w:tcPr>
            <w:tcW w:w="2835" w:type="dxa"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Posturas filosóficas acerca de hombre en la época medieval y en el modernismo comparaciones. </w:t>
            </w:r>
          </w:p>
        </w:tc>
        <w:tc>
          <w:tcPr>
            <w:tcW w:w="2694" w:type="dxa"/>
            <w:gridSpan w:val="2"/>
          </w:tcPr>
          <w:p w:rsidR="004624AA" w:rsidRPr="00F71698" w:rsidRDefault="006D7368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Debate grupal sobre la religión en la época virreinal.</w:t>
            </w:r>
          </w:p>
        </w:tc>
        <w:tc>
          <w:tcPr>
            <w:tcW w:w="3260" w:type="dxa"/>
          </w:tcPr>
          <w:p w:rsidR="004624AA" w:rsidRPr="00F71698" w:rsidRDefault="006D7368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Participación para para recopilar información sobre la Santa Inquisición.</w:t>
            </w:r>
          </w:p>
        </w:tc>
        <w:tc>
          <w:tcPr>
            <w:tcW w:w="2126" w:type="dxa"/>
            <w:vMerge/>
          </w:tcPr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410" w:type="dxa"/>
          </w:tcPr>
          <w:p w:rsidR="004624AA" w:rsidRPr="00F71698" w:rsidRDefault="00E36892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Explica de modo coherente su posición sobre la influencia de la teología en los primeros años de la conquista y durante el virreinato en el Perú. </w:t>
            </w:r>
          </w:p>
        </w:tc>
      </w:tr>
      <w:tr w:rsidR="004624AA" w:rsidRPr="00F71698" w:rsidTr="00703276">
        <w:trPr>
          <w:trHeight w:val="395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113" w:right="113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Tengan un concepto claro de filosofía moderna y su importancia para el hombre. </w:t>
            </w:r>
          </w:p>
        </w:tc>
        <w:tc>
          <w:tcPr>
            <w:tcW w:w="2694" w:type="dxa"/>
            <w:gridSpan w:val="2"/>
          </w:tcPr>
          <w:p w:rsidR="004624AA" w:rsidRPr="00F71698" w:rsidRDefault="006D7368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Debate grupal y plenario sobre los límites de la modernidad filosófica.</w:t>
            </w:r>
          </w:p>
        </w:tc>
        <w:tc>
          <w:tcPr>
            <w:tcW w:w="3260" w:type="dxa"/>
          </w:tcPr>
          <w:p w:rsidR="004624AA" w:rsidRPr="00F71698" w:rsidRDefault="006D7368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Tengan una actitud investigativa sobre la filosofía moderna.</w:t>
            </w:r>
          </w:p>
        </w:tc>
        <w:tc>
          <w:tcPr>
            <w:tcW w:w="2126" w:type="dxa"/>
            <w:vMerge/>
          </w:tcPr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410" w:type="dxa"/>
          </w:tcPr>
          <w:p w:rsidR="004624AA" w:rsidRPr="00F71698" w:rsidRDefault="00E36892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Explica y plantea con claridad las apreciaciones de la filosofía de la modernidad en el hombre.</w:t>
            </w:r>
          </w:p>
        </w:tc>
      </w:tr>
      <w:tr w:rsidR="004624AA" w:rsidRPr="00F71698" w:rsidTr="00703276">
        <w:trPr>
          <w:trHeight w:val="395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4624AA" w:rsidRPr="00F71698" w:rsidRDefault="004624AA" w:rsidP="00703276">
            <w:pPr>
              <w:pStyle w:val="Prrafodelista"/>
              <w:ind w:left="0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4</w:t>
            </w:r>
          </w:p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Tenga un concepto claro acerca de las características de la filosofía de la modernidad</w:t>
            </w:r>
            <w:r w:rsidR="006D7368" w:rsidRPr="00F71698">
              <w:rPr>
                <w:rFonts w:ascii="Arial Narrow" w:hAnsi="Arial Narrow" w:cs="Times New Roman"/>
                <w:sz w:val="20"/>
              </w:rPr>
              <w:t xml:space="preserve">. </w:t>
            </w:r>
            <w:r w:rsidRPr="00F71698"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4624AA" w:rsidRPr="00F71698" w:rsidRDefault="006D7368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Investigación sobre las características de la filosofía de la modernidad.</w:t>
            </w:r>
          </w:p>
        </w:tc>
        <w:tc>
          <w:tcPr>
            <w:tcW w:w="3260" w:type="dxa"/>
          </w:tcPr>
          <w:p w:rsidR="004624AA" w:rsidRPr="00F71698" w:rsidRDefault="006D7368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Participa en forma activa investigando sobre la filosofía y democracia.</w:t>
            </w:r>
          </w:p>
        </w:tc>
        <w:tc>
          <w:tcPr>
            <w:tcW w:w="2126" w:type="dxa"/>
            <w:vMerge/>
          </w:tcPr>
          <w:p w:rsidR="004624AA" w:rsidRPr="00F71698" w:rsidRDefault="004624AA" w:rsidP="00703276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410" w:type="dxa"/>
          </w:tcPr>
          <w:p w:rsidR="004624AA" w:rsidRPr="00F71698" w:rsidRDefault="00E36892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>Plantea con claridad y la importancia de la filosofía para una sociedad democrática.</w:t>
            </w:r>
          </w:p>
        </w:tc>
      </w:tr>
      <w:tr w:rsidR="004624AA" w:rsidRPr="00F71698" w:rsidTr="006D7368">
        <w:trPr>
          <w:trHeight w:val="395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4033" w:type="dxa"/>
            <w:gridSpan w:val="7"/>
            <w:shd w:val="clear" w:color="auto" w:fill="0D0D0D" w:themeFill="text1" w:themeFillTint="F2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EVALUACIÓN DE LA UNIDAD DIDÁCTICA</w:t>
            </w:r>
          </w:p>
        </w:tc>
      </w:tr>
      <w:tr w:rsidR="004624AA" w:rsidRPr="00F71698" w:rsidTr="006D7368">
        <w:trPr>
          <w:trHeight w:val="395"/>
        </w:trPr>
        <w:tc>
          <w:tcPr>
            <w:tcW w:w="710" w:type="dxa"/>
            <w:vMerge/>
          </w:tcPr>
          <w:p w:rsidR="004624AA" w:rsidRPr="00F71698" w:rsidRDefault="004624AA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543" w:type="dxa"/>
            <w:gridSpan w:val="2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Evidencia de conocimientos</w:t>
            </w:r>
          </w:p>
        </w:tc>
        <w:tc>
          <w:tcPr>
            <w:tcW w:w="5954" w:type="dxa"/>
            <w:gridSpan w:val="3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Evidencia  de producto</w:t>
            </w:r>
          </w:p>
        </w:tc>
        <w:tc>
          <w:tcPr>
            <w:tcW w:w="4536" w:type="dxa"/>
            <w:gridSpan w:val="2"/>
          </w:tcPr>
          <w:p w:rsidR="004624AA" w:rsidRPr="00F71698" w:rsidRDefault="004624AA" w:rsidP="00703276">
            <w:pPr>
              <w:pStyle w:val="Prrafodelista"/>
              <w:ind w:left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Evidencia de desempeño.</w:t>
            </w:r>
          </w:p>
        </w:tc>
      </w:tr>
      <w:tr w:rsidR="004624AA" w:rsidRPr="00F71698" w:rsidTr="00581A91">
        <w:trPr>
          <w:cantSplit/>
          <w:trHeight w:val="1004"/>
        </w:trPr>
        <w:tc>
          <w:tcPr>
            <w:tcW w:w="710" w:type="dxa"/>
            <w:textDirection w:val="btLr"/>
          </w:tcPr>
          <w:p w:rsidR="004624AA" w:rsidRPr="00F71698" w:rsidRDefault="004624AA" w:rsidP="00703276">
            <w:pPr>
              <w:pStyle w:val="Prrafodelista"/>
              <w:ind w:left="113" w:right="113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F71698">
              <w:rPr>
                <w:rFonts w:ascii="Arial Narrow" w:hAnsi="Arial Narrow" w:cs="Times New Roman"/>
                <w:b/>
                <w:sz w:val="20"/>
              </w:rPr>
              <w:t>UNIDAD IV</w:t>
            </w:r>
          </w:p>
        </w:tc>
        <w:tc>
          <w:tcPr>
            <w:tcW w:w="3543" w:type="dxa"/>
            <w:gridSpan w:val="2"/>
          </w:tcPr>
          <w:p w:rsidR="004624AA" w:rsidRPr="00F71698" w:rsidRDefault="00703276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Prueba escrita 20 preguntas elaboradas de acuerdo a los contenidos de la unidad y la participación activa en las debates de clase. </w:t>
            </w:r>
          </w:p>
        </w:tc>
        <w:tc>
          <w:tcPr>
            <w:tcW w:w="5954" w:type="dxa"/>
            <w:gridSpan w:val="3"/>
          </w:tcPr>
          <w:p w:rsidR="004624AA" w:rsidRPr="00F71698" w:rsidRDefault="00703276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Presenta mapas conceptuales sobre los temas tratados. </w:t>
            </w:r>
            <w:r w:rsidR="004624AA" w:rsidRPr="00F71698"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624AA" w:rsidRPr="00F71698" w:rsidRDefault="00703276" w:rsidP="00703276">
            <w:pPr>
              <w:pStyle w:val="Prrafodelista"/>
              <w:ind w:left="0"/>
              <w:jc w:val="both"/>
              <w:rPr>
                <w:rFonts w:ascii="Arial Narrow" w:hAnsi="Arial Narrow" w:cs="Times New Roman"/>
                <w:sz w:val="20"/>
              </w:rPr>
            </w:pPr>
            <w:r w:rsidRPr="00F71698">
              <w:rPr>
                <w:rFonts w:ascii="Arial Narrow" w:hAnsi="Arial Narrow" w:cs="Times New Roman"/>
                <w:sz w:val="20"/>
              </w:rPr>
              <w:t xml:space="preserve">Demuestra dominio de los temas a través de sus exposiciones.   </w:t>
            </w:r>
            <w:r w:rsidR="004624AA" w:rsidRPr="00F71698">
              <w:rPr>
                <w:rFonts w:ascii="Arial Narrow" w:hAnsi="Arial Narrow" w:cs="Times New Roman"/>
                <w:sz w:val="20"/>
              </w:rPr>
              <w:t xml:space="preserve">     </w:t>
            </w:r>
          </w:p>
        </w:tc>
      </w:tr>
    </w:tbl>
    <w:p w:rsidR="006D7368" w:rsidRPr="00F71698" w:rsidRDefault="006D7368" w:rsidP="003308A2">
      <w:pPr>
        <w:pStyle w:val="Prrafodelista"/>
        <w:ind w:left="426"/>
        <w:jc w:val="both"/>
        <w:rPr>
          <w:rFonts w:ascii="Arial Narrow" w:hAnsi="Arial Narrow" w:cs="Times New Roman"/>
          <w:b/>
          <w:sz w:val="24"/>
        </w:rPr>
      </w:pPr>
    </w:p>
    <w:p w:rsidR="006D7368" w:rsidRPr="00F71698" w:rsidRDefault="006D7368" w:rsidP="006D7368">
      <w:pPr>
        <w:jc w:val="both"/>
        <w:rPr>
          <w:rFonts w:ascii="Arial Narrow" w:hAnsi="Arial Narrow" w:cs="Times New Roman"/>
          <w:b/>
          <w:sz w:val="24"/>
        </w:rPr>
        <w:sectPr w:rsidR="006D7368" w:rsidRPr="00F71698" w:rsidSect="003308A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6D7368" w:rsidRPr="00F71698" w:rsidRDefault="006D7368" w:rsidP="006D7368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lastRenderedPageBreak/>
        <w:t>MATERIALES EDUCATIVOS Y OTROS RECURSOS  DIDÁCTICOS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4"/>
        <w:gridCol w:w="3660"/>
      </w:tblGrid>
      <w:tr w:rsidR="006D7368" w:rsidRPr="00F71698" w:rsidTr="006D7368">
        <w:trPr>
          <w:trHeight w:hRule="exact" w:val="258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6D7368">
            <w:pPr>
              <w:pStyle w:val="Cuerpodeltexto20"/>
              <w:shd w:val="clear" w:color="auto" w:fill="auto"/>
              <w:spacing w:line="200" w:lineRule="exact"/>
              <w:rPr>
                <w:rFonts w:ascii="Arial Narrow" w:hAnsi="Arial Narrow"/>
              </w:rPr>
            </w:pPr>
            <w:r w:rsidRPr="00F71698">
              <w:rPr>
                <w:rFonts w:ascii="Arial Narrow" w:hAnsi="Arial Narrow"/>
              </w:rPr>
              <w:t>• Separatas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6D7368">
            <w:pPr>
              <w:pStyle w:val="Cuerpodeltexto20"/>
              <w:shd w:val="clear" w:color="auto" w:fill="auto"/>
              <w:spacing w:line="200" w:lineRule="exact"/>
              <w:rPr>
                <w:rFonts w:ascii="Arial Narrow" w:hAnsi="Arial Narrow"/>
              </w:rPr>
            </w:pPr>
            <w:r w:rsidRPr="00F71698">
              <w:rPr>
                <w:rFonts w:ascii="Arial Narrow" w:hAnsi="Arial Narrow"/>
              </w:rPr>
              <w:t>• Proyectos multimedia</w:t>
            </w:r>
          </w:p>
        </w:tc>
      </w:tr>
      <w:tr w:rsidR="006D7368" w:rsidRPr="00F71698" w:rsidTr="006D7368">
        <w:trPr>
          <w:trHeight w:hRule="exact" w:val="246"/>
          <w:jc w:val="center"/>
        </w:trPr>
        <w:tc>
          <w:tcPr>
            <w:tcW w:w="3804" w:type="dxa"/>
            <w:tcBorders>
              <w:left w:val="single" w:sz="4" w:space="0" w:color="auto"/>
            </w:tcBorders>
            <w:shd w:val="clear" w:color="auto" w:fill="FFFFFF"/>
          </w:tcPr>
          <w:p w:rsidR="006D7368" w:rsidRPr="00F71698" w:rsidRDefault="006D7368" w:rsidP="006D7368">
            <w:pPr>
              <w:pStyle w:val="Cuerpodeltexto20"/>
              <w:shd w:val="clear" w:color="auto" w:fill="auto"/>
              <w:spacing w:line="200" w:lineRule="exact"/>
              <w:rPr>
                <w:rFonts w:ascii="Arial Narrow" w:hAnsi="Arial Narrow"/>
              </w:rPr>
            </w:pPr>
            <w:r w:rsidRPr="00F71698">
              <w:rPr>
                <w:rFonts w:ascii="Arial Narrow" w:hAnsi="Arial Narrow"/>
              </w:rPr>
              <w:t>• Libros</w:t>
            </w:r>
          </w:p>
        </w:tc>
        <w:tc>
          <w:tcPr>
            <w:tcW w:w="3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368" w:rsidRPr="00F71698" w:rsidRDefault="006D7368" w:rsidP="006D7368">
            <w:pPr>
              <w:pStyle w:val="Cuerpodeltexto20"/>
              <w:shd w:val="clear" w:color="auto" w:fill="auto"/>
              <w:spacing w:line="200" w:lineRule="exact"/>
              <w:rPr>
                <w:rFonts w:ascii="Arial Narrow" w:hAnsi="Arial Narrow"/>
              </w:rPr>
            </w:pPr>
            <w:r w:rsidRPr="00F71698">
              <w:rPr>
                <w:rFonts w:ascii="Arial Narrow" w:hAnsi="Arial Narrow"/>
              </w:rPr>
              <w:t>• Videos</w:t>
            </w:r>
          </w:p>
        </w:tc>
      </w:tr>
      <w:tr w:rsidR="006D7368" w:rsidRPr="00F71698" w:rsidTr="006D7368">
        <w:trPr>
          <w:trHeight w:hRule="exact" w:val="312"/>
          <w:jc w:val="center"/>
        </w:trPr>
        <w:tc>
          <w:tcPr>
            <w:tcW w:w="3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368" w:rsidRPr="00F71698" w:rsidRDefault="006D7368" w:rsidP="006D7368">
            <w:pPr>
              <w:pStyle w:val="Cuerpodeltexto20"/>
              <w:shd w:val="clear" w:color="auto" w:fill="auto"/>
              <w:spacing w:line="200" w:lineRule="exact"/>
              <w:rPr>
                <w:rFonts w:ascii="Arial Narrow" w:hAnsi="Arial Narrow"/>
              </w:rPr>
            </w:pPr>
            <w:r w:rsidRPr="00F71698">
              <w:rPr>
                <w:rFonts w:ascii="Arial Narrow" w:hAnsi="Arial Narrow"/>
              </w:rPr>
              <w:t>• Equipo de computo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368" w:rsidRPr="00F71698" w:rsidRDefault="006D7368" w:rsidP="006D7368">
            <w:pPr>
              <w:pStyle w:val="Cuerpodeltexto20"/>
              <w:shd w:val="clear" w:color="auto" w:fill="auto"/>
              <w:spacing w:line="200" w:lineRule="exact"/>
              <w:rPr>
                <w:rFonts w:ascii="Arial Narrow" w:hAnsi="Arial Narrow"/>
              </w:rPr>
            </w:pPr>
            <w:r w:rsidRPr="00F71698">
              <w:rPr>
                <w:rFonts w:ascii="Arial Narrow" w:hAnsi="Arial Narrow"/>
              </w:rPr>
              <w:t>• Pizarra, plumones, mota</w:t>
            </w:r>
          </w:p>
        </w:tc>
      </w:tr>
    </w:tbl>
    <w:p w:rsidR="006D7368" w:rsidRPr="00F71698" w:rsidRDefault="006D7368" w:rsidP="006D7368">
      <w:pPr>
        <w:pStyle w:val="Prrafodelista"/>
        <w:jc w:val="both"/>
        <w:rPr>
          <w:rFonts w:ascii="Arial Narrow" w:hAnsi="Arial Narrow" w:cs="Times New Roman"/>
          <w:sz w:val="24"/>
        </w:rPr>
      </w:pPr>
    </w:p>
    <w:p w:rsidR="006D7368" w:rsidRPr="00F71698" w:rsidRDefault="006D7368" w:rsidP="00136FC3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Proyector multimedia</w:t>
      </w:r>
    </w:p>
    <w:p w:rsidR="006D7368" w:rsidRPr="00F71698" w:rsidRDefault="006D7368" w:rsidP="00136FC3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Videos</w:t>
      </w:r>
    </w:p>
    <w:p w:rsidR="006D7368" w:rsidRPr="00F71698" w:rsidRDefault="006D7368" w:rsidP="00136FC3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Pizarra, plumones, mota</w:t>
      </w:r>
    </w:p>
    <w:p w:rsidR="006D7368" w:rsidRPr="00F71698" w:rsidRDefault="006D7368" w:rsidP="00136FC3">
      <w:pPr>
        <w:pStyle w:val="Prrafodelista"/>
        <w:spacing w:after="0"/>
        <w:jc w:val="both"/>
        <w:rPr>
          <w:rFonts w:ascii="Arial Narrow" w:hAnsi="Arial Narrow" w:cs="Times New Roman"/>
          <w:sz w:val="24"/>
        </w:rPr>
      </w:pPr>
    </w:p>
    <w:p w:rsidR="006D7368" w:rsidRPr="00F71698" w:rsidRDefault="006D7368" w:rsidP="00136FC3">
      <w:pPr>
        <w:pStyle w:val="Prrafodelist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EVALUACIÓN</w:t>
      </w:r>
    </w:p>
    <w:p w:rsidR="006D7368" w:rsidRPr="00F71698" w:rsidRDefault="006D7368" w:rsidP="00136FC3">
      <w:pPr>
        <w:pStyle w:val="Prrafodelista"/>
        <w:spacing w:after="0" w:line="360" w:lineRule="auto"/>
        <w:ind w:left="567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La evaluación se realizará por unidad didáctica consistía en verificar y calificar en el estudiante las evidencias del conocimiento, producto y desempeño.</w:t>
      </w:r>
    </w:p>
    <w:p w:rsidR="006D7368" w:rsidRPr="00F71698" w:rsidRDefault="006D7368" w:rsidP="00136FC3">
      <w:pPr>
        <w:pStyle w:val="Prrafodelista"/>
        <w:spacing w:after="0" w:line="360" w:lineRule="auto"/>
        <w:ind w:left="567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sz w:val="24"/>
        </w:rPr>
        <w:t>Los promedios de las unidades didácticas se determinarán con base al siguiente cuadro:</w:t>
      </w:r>
    </w:p>
    <w:tbl>
      <w:tblPr>
        <w:tblOverlap w:val="never"/>
        <w:tblW w:w="8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1590"/>
        <w:gridCol w:w="1728"/>
        <w:gridCol w:w="1902"/>
        <w:gridCol w:w="1926"/>
      </w:tblGrid>
      <w:tr w:rsidR="006D7368" w:rsidRPr="00F71698" w:rsidTr="006D7368">
        <w:trPr>
          <w:trHeight w:hRule="exact" w:val="55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UNIDADES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EVIDENCIAS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PORCENTAJE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PONDERACIÓN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INSTRUMENTO</w:t>
            </w:r>
          </w:p>
        </w:tc>
      </w:tr>
      <w:tr w:rsidR="006D7368" w:rsidRPr="00F71698" w:rsidTr="00136FC3">
        <w:trPr>
          <w:trHeight w:hRule="exact" w:val="531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I, II., III, IV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De</w:t>
            </w:r>
          </w:p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conocimiento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0.03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Cuestionario</w:t>
            </w:r>
          </w:p>
        </w:tc>
      </w:tr>
      <w:tr w:rsidR="006D7368" w:rsidRPr="00F71698" w:rsidTr="006D7368">
        <w:trPr>
          <w:trHeight w:hRule="exact" w:val="763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De producto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0.03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Tabla de escala valorativa</w:t>
            </w:r>
          </w:p>
        </w:tc>
      </w:tr>
      <w:tr w:rsidR="006D7368" w:rsidRPr="00F71698" w:rsidTr="006D7368">
        <w:trPr>
          <w:trHeight w:hRule="exact" w:val="763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De desempeño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40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0.04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rPr>
                <w:rFonts w:ascii="Arial Narrow" w:hAnsi="Arial Narrow" w:cs="Times New Roman"/>
                <w:sz w:val="24"/>
              </w:rPr>
            </w:pPr>
            <w:r w:rsidRPr="00F71698">
              <w:rPr>
                <w:rFonts w:ascii="Arial Narrow" w:hAnsi="Arial Narrow" w:cs="Times New Roman"/>
                <w:sz w:val="24"/>
              </w:rPr>
              <w:t>Tabla de escala valorativa</w:t>
            </w:r>
          </w:p>
        </w:tc>
      </w:tr>
      <w:tr w:rsidR="006D7368" w:rsidRPr="00F71698" w:rsidTr="006D7368">
        <w:trPr>
          <w:trHeight w:hRule="exact" w:val="46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100%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F71698">
              <w:rPr>
                <w:rFonts w:ascii="Arial Narrow" w:hAnsi="Arial Narrow" w:cs="Times New Roman"/>
                <w:b/>
                <w:sz w:val="24"/>
              </w:rPr>
              <w:t>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368" w:rsidRPr="00F71698" w:rsidRDefault="006D7368" w:rsidP="00136FC3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</w:tbl>
    <w:p w:rsidR="006D7368" w:rsidRPr="00F71698" w:rsidRDefault="006D7368" w:rsidP="00136FC3">
      <w:pPr>
        <w:spacing w:after="0"/>
        <w:jc w:val="both"/>
        <w:rPr>
          <w:rFonts w:ascii="Arial Narrow" w:hAnsi="Arial Narrow" w:cs="Times New Roman"/>
          <w:b/>
          <w:sz w:val="24"/>
        </w:rPr>
      </w:pPr>
    </w:p>
    <w:p w:rsidR="006D7368" w:rsidRPr="00F71698" w:rsidRDefault="006D7368" w:rsidP="00136FC3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El promedio de cada unidad será resultante de la siguiente fórmula:</w:t>
      </w:r>
    </w:p>
    <w:p w:rsidR="006D7368" w:rsidRPr="00F71698" w:rsidRDefault="006D7368" w:rsidP="00136FC3">
      <w:pPr>
        <w:spacing w:after="0" w:line="360" w:lineRule="auto"/>
        <w:jc w:val="center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PFUD = EC (0.30) + EP (0.30) + ED (0.40)</w:t>
      </w:r>
    </w:p>
    <w:p w:rsidR="006D7368" w:rsidRPr="00F71698" w:rsidRDefault="006D7368" w:rsidP="00136FC3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F71698">
        <w:rPr>
          <w:rFonts w:ascii="Arial Narrow" w:hAnsi="Arial Narrow" w:cs="Times New Roman"/>
          <w:sz w:val="24"/>
        </w:rPr>
        <w:t>El promedio final de la asignatura se determinará aplicando la siguiente formula:</w:t>
      </w:r>
    </w:p>
    <w:p w:rsidR="006D7368" w:rsidRPr="00F71698" w:rsidRDefault="006D7368" w:rsidP="00136FC3">
      <w:pPr>
        <w:spacing w:after="0" w:line="360" w:lineRule="auto"/>
        <w:jc w:val="center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PF = PUD</w:t>
      </w:r>
      <w:r w:rsidRPr="00F71698">
        <w:rPr>
          <w:rFonts w:ascii="Arial Narrow" w:hAnsi="Arial Narrow" w:cs="Times New Roman"/>
          <w:b/>
          <w:sz w:val="24"/>
          <w:vertAlign w:val="subscript"/>
        </w:rPr>
        <w:t>1</w:t>
      </w:r>
      <w:r w:rsidRPr="00F71698">
        <w:rPr>
          <w:rFonts w:ascii="Arial Narrow" w:hAnsi="Arial Narrow" w:cs="Times New Roman"/>
          <w:b/>
          <w:sz w:val="24"/>
        </w:rPr>
        <w:t xml:space="preserve"> (0.25) + PUD2 (0.25) + PUD3 (0.25) + PUD4 (0.25)</w:t>
      </w:r>
    </w:p>
    <w:p w:rsidR="006D7368" w:rsidRPr="00F71698" w:rsidRDefault="006D7368" w:rsidP="006D7368">
      <w:pPr>
        <w:jc w:val="both"/>
        <w:rPr>
          <w:rFonts w:ascii="Arial Narrow" w:hAnsi="Arial Narrow" w:cs="Times New Roman"/>
          <w:b/>
          <w:sz w:val="24"/>
        </w:rPr>
      </w:pPr>
    </w:p>
    <w:p w:rsidR="006D7368" w:rsidRPr="00F71698" w:rsidRDefault="006D7368" w:rsidP="006D7368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Times New Roman"/>
          <w:b/>
        </w:rPr>
      </w:pPr>
      <w:r w:rsidRPr="00F71698">
        <w:rPr>
          <w:rFonts w:ascii="Arial Narrow" w:hAnsi="Arial Narrow" w:cs="Times New Roman"/>
          <w:b/>
        </w:rPr>
        <w:t xml:space="preserve">BIBLIOGRAFÍA </w:t>
      </w:r>
    </w:p>
    <w:p w:rsidR="006D7368" w:rsidRPr="00F71698" w:rsidRDefault="006D7368" w:rsidP="00136FC3">
      <w:pPr>
        <w:pStyle w:val="Prrafodelista"/>
        <w:ind w:left="426"/>
        <w:jc w:val="both"/>
        <w:rPr>
          <w:rFonts w:ascii="Arial Narrow" w:hAnsi="Arial Narrow" w:cs="Times New Roman"/>
          <w:b/>
        </w:rPr>
      </w:pPr>
      <w:r w:rsidRPr="00F71698">
        <w:rPr>
          <w:rFonts w:ascii="Arial Narrow" w:hAnsi="Arial Narrow" w:cs="Times New Roman"/>
          <w:b/>
        </w:rPr>
        <w:t>Unidad didáctica I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BURCHKHURDT, J. "Historia de la Cultura Griega" Iberia, Barcelona, 1965.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Casa M. "Introducción a la Filosofía", Gredos, Madrid, 1970.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CHATELET, f. "El Pensamiento de Platón", Barcelona 1973.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COPELLE, W. "Historia de la Filosofía Griega" Gredos - Madrid, 1981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DEMPE A. "La Filosofía y sus problemas" </w:t>
      </w:r>
      <w:proofErr w:type="spellStart"/>
      <w:r w:rsidRPr="00F71698">
        <w:rPr>
          <w:rFonts w:ascii="Arial Narrow" w:hAnsi="Arial Narrow" w:cs="Times New Roman"/>
        </w:rPr>
        <w:t>Scientia</w:t>
      </w:r>
      <w:proofErr w:type="spellEnd"/>
      <w:r w:rsidRPr="00F71698">
        <w:rPr>
          <w:rFonts w:ascii="Arial Narrow" w:hAnsi="Arial Narrow" w:cs="Times New Roman"/>
        </w:rPr>
        <w:t>, Barcelona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DILES, </w:t>
      </w:r>
      <w:proofErr w:type="spellStart"/>
      <w:r w:rsidRPr="00F71698">
        <w:rPr>
          <w:rFonts w:ascii="Arial Narrow" w:hAnsi="Arial Narrow" w:cs="Times New Roman"/>
        </w:rPr>
        <w:t>Kranz</w:t>
      </w:r>
      <w:proofErr w:type="spellEnd"/>
      <w:r w:rsidRPr="00F71698">
        <w:rPr>
          <w:rFonts w:ascii="Arial Narrow" w:hAnsi="Arial Narrow" w:cs="Times New Roman"/>
        </w:rPr>
        <w:t>. "Los filósofos Pre - socráticos" Grados, Madrid 1981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FRONDIZI, R. "El punto de Partida de </w:t>
      </w:r>
      <w:proofErr w:type="spellStart"/>
      <w:r w:rsidRPr="00F71698">
        <w:rPr>
          <w:rFonts w:ascii="Arial Narrow" w:hAnsi="Arial Narrow" w:cs="Times New Roman"/>
        </w:rPr>
        <w:t>filosofarl</w:t>
      </w:r>
      <w:proofErr w:type="spellEnd"/>
      <w:r w:rsidRPr="00F71698">
        <w:rPr>
          <w:rFonts w:ascii="Arial Narrow" w:hAnsi="Arial Narrow" w:cs="Times New Roman"/>
        </w:rPr>
        <w:t>', Losada, Buenos Aires 1957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FRUEGEIRO, a. "introducción a los problemas de la filosofía" UNC, Córdova, 1943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GROS, J. "Filosofía de la Filosofía; Historia de la filosofía", Style, México. 1947.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ABBAGNANO, N. "Diccionario de Filosofía". Fondo de cultura Economía, México 1973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lastRenderedPageBreak/>
        <w:t>FERRATER MORA, J. "Diccionario de Filosofía". Alianza Editorial, México Tomo I al IV, 1970.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CASSIER, E. "El problema del conocimiento en la filosofía y en las ciencias modernas", México 1958, IV volúmenes.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LORA CAM, José. "Mitologías Universales y Latinoamericanas". Juan Gutenberg Editores, Lima Perú, 2003. 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LORA CAM, José. "Filosofía, Anti-mitología, Anti-teología, Anti-hermenéutica". Juan Gutenberg Editores, Lima Perú, 2006.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FATOME, V. "Lógica y Teoría del Conocimiento", Kapeluz, Buenos Aires, 1951.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BABINI, J. "¿Qué es la ciencia"? Columbia Buenos Aires, 1965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BOCHENSKI, J. M. "Los métodos actuales del pensamiento", Rialp, Madrid, 1969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ANSCOMBE, G. "Introducción al Tractatus de Wittgenstein". Ateneo, Buenos Aires, 1977</w:t>
      </w:r>
    </w:p>
    <w:p w:rsidR="006D7368" w:rsidRPr="00F71698" w:rsidRDefault="006D7368" w:rsidP="006D7368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CROMBIE, A. C. "Historia de la Ciencia", Alianza Editorial, Madrid, 1974</w:t>
      </w:r>
    </w:p>
    <w:p w:rsidR="00136FC3" w:rsidRPr="00F71698" w:rsidRDefault="006D7368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GUARDIA M. Cesar A. "Filosofía, Ciencia y Religión. Problemas sociales y humanos". Ediciones Los Andes, Lima - Perú, 1970.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HULL, L. W. "Historia de la Filosofía de la ciencia", Ariel, Barcelona. 1973.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MANRIQUE C. Fernando. "Filosofía de las ciencias, motivación propedéutica". Colección episteme, 2003.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http://wwwmonografias.com/trabajos5/etica/etica.shtml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http://www.monografias.com/trabajos5/eticon/eticon.shtm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http://www.aceb.org/bioeLhtm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http://www. filosoFia.net/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http://www.filosofia.org/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http://www.filosofia.com/</w:t>
      </w:r>
    </w:p>
    <w:p w:rsidR="00136FC3" w:rsidRPr="00F71698" w:rsidRDefault="00136FC3" w:rsidP="00136FC3">
      <w:pPr>
        <w:spacing w:after="0"/>
        <w:ind w:left="36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www.filosofiaparatodos.com.ar/contiene/paratodos.htm-20k</w:t>
      </w:r>
    </w:p>
    <w:p w:rsidR="00136FC3" w:rsidRPr="00F71698" w:rsidRDefault="00F975E2" w:rsidP="00136FC3">
      <w:pPr>
        <w:spacing w:after="0"/>
        <w:ind w:left="360"/>
        <w:jc w:val="both"/>
        <w:rPr>
          <w:rFonts w:ascii="Arial Narrow" w:hAnsi="Arial Narrow" w:cs="Times New Roman"/>
        </w:rPr>
      </w:pPr>
      <w:hyperlink r:id="rId9" w:history="1">
        <w:r w:rsidR="00136FC3"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www.bu.edu/wcp/Papers/Chil/ChilMori.htm-31k</w:t>
        </w:r>
      </w:hyperlink>
    </w:p>
    <w:p w:rsidR="00136FC3" w:rsidRPr="00F71698" w:rsidRDefault="00136FC3" w:rsidP="00136FC3">
      <w:pPr>
        <w:spacing w:after="0"/>
        <w:jc w:val="both"/>
        <w:rPr>
          <w:rFonts w:ascii="Arial Narrow" w:hAnsi="Arial Narrow" w:cs="Times New Roman"/>
        </w:rPr>
      </w:pPr>
    </w:p>
    <w:p w:rsidR="00136FC3" w:rsidRPr="00F71698" w:rsidRDefault="00136FC3" w:rsidP="00136FC3">
      <w:pPr>
        <w:spacing w:after="0"/>
        <w:jc w:val="both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Unidad didáctica II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BLANCO, G. Curso de Antropología filosófica. Buenos Aires, EDUCA. 2004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CHOZA, J. Manual de Antropología filosófica. Madrid, </w:t>
      </w:r>
      <w:proofErr w:type="spellStart"/>
      <w:r w:rsidRPr="00F71698">
        <w:rPr>
          <w:rFonts w:ascii="Arial Narrow" w:hAnsi="Arial Narrow" w:cs="Times New Roman"/>
        </w:rPr>
        <w:t>Riolp</w:t>
      </w:r>
      <w:proofErr w:type="spellEnd"/>
      <w:r w:rsidRPr="00F71698">
        <w:rPr>
          <w:rFonts w:ascii="Arial Narrow" w:hAnsi="Arial Narrow" w:cs="Times New Roman"/>
        </w:rPr>
        <w:t>. 1988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GASTOLDE, I. El hombre, un misterio - aproximaciones filosófico -teológicas. Quito, Don Bosco, 1933, 2 Edición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LUCAS </w:t>
      </w:r>
      <w:proofErr w:type="spellStart"/>
      <w:r w:rsidRPr="00F71698">
        <w:rPr>
          <w:rFonts w:ascii="Arial Narrow" w:hAnsi="Arial Narrow" w:cs="Times New Roman"/>
        </w:rPr>
        <w:t>LUCAS</w:t>
      </w:r>
      <w:proofErr w:type="spellEnd"/>
      <w:r w:rsidRPr="00F71698">
        <w:rPr>
          <w:rFonts w:ascii="Arial Narrow" w:hAnsi="Arial Narrow" w:cs="Times New Roman"/>
        </w:rPr>
        <w:t>, R. Horizonte Virtual, sentido y significado de la persona humana. Madrid, BAC, 2008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VERNEAUX, R. Filosofía del hombre. Barcelona, Herder, 1970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YEPES STORK, R. Fundamentos de Antropología. Pamplona, EUNSA, 1996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BURCHKHURDT, J. “Historia de la Cultura Griega" Iberia, Barcelona, 1965.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Casa M. "Introducción a la Filosofía", Gredos, Madrid, 1970.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CHATELET, f. "El Pensamiento de Platón", Barcelona 1973.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COPELLE, W. "Historia de la Filosofía Griega" Gredos- Madrid, 1981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DEMPE </w:t>
      </w:r>
      <w:proofErr w:type="spellStart"/>
      <w:r w:rsidRPr="00F71698">
        <w:rPr>
          <w:rFonts w:ascii="Arial Narrow" w:hAnsi="Arial Narrow" w:cs="Times New Roman"/>
        </w:rPr>
        <w:t>A."La</w:t>
      </w:r>
      <w:proofErr w:type="spellEnd"/>
      <w:r w:rsidRPr="00F71698">
        <w:rPr>
          <w:rFonts w:ascii="Arial Narrow" w:hAnsi="Arial Narrow" w:cs="Times New Roman"/>
        </w:rPr>
        <w:t xml:space="preserve"> Filosofía y sus problemas" </w:t>
      </w:r>
      <w:proofErr w:type="spellStart"/>
      <w:r w:rsidRPr="00F71698">
        <w:rPr>
          <w:rFonts w:ascii="Arial Narrow" w:hAnsi="Arial Narrow" w:cs="Times New Roman"/>
        </w:rPr>
        <w:t>Scientia</w:t>
      </w:r>
      <w:proofErr w:type="spellEnd"/>
      <w:r w:rsidRPr="00F71698">
        <w:rPr>
          <w:rFonts w:ascii="Arial Narrow" w:hAnsi="Arial Narrow" w:cs="Times New Roman"/>
        </w:rPr>
        <w:t>, Barcelona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DILES, </w:t>
      </w:r>
      <w:proofErr w:type="spellStart"/>
      <w:r w:rsidRPr="00F71698">
        <w:rPr>
          <w:rFonts w:ascii="Arial Narrow" w:hAnsi="Arial Narrow" w:cs="Times New Roman"/>
        </w:rPr>
        <w:t>Kranz</w:t>
      </w:r>
      <w:proofErr w:type="spellEnd"/>
      <w:r w:rsidRPr="00F71698">
        <w:rPr>
          <w:rFonts w:ascii="Arial Narrow" w:hAnsi="Arial Narrow" w:cs="Times New Roman"/>
        </w:rPr>
        <w:t>. "Los filósofos Pre - socráticos" Grados, Madrid 1981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FRONDIZI, R. "El punto de Partida de filosofar", Losada, Buenos Aires 1957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FRUEGEIRO, a. "Introducción a los problemas de la filosofía" UNC, Córdova, 1943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GROS, J. "Filosofía de la Filosofía; Historia de la filosofía", Style, México. 1947. </w:t>
      </w:r>
    </w:p>
    <w:p w:rsidR="00136FC3" w:rsidRPr="00F71698" w:rsidRDefault="00136FC3" w:rsidP="00136FC3">
      <w:pPr>
        <w:pStyle w:val="Prrafodelista"/>
        <w:spacing w:after="0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http://www. fiIosofia.net/</w:t>
      </w:r>
    </w:p>
    <w:p w:rsidR="00136FC3" w:rsidRPr="00F71698" w:rsidRDefault="00F975E2" w:rsidP="00136FC3">
      <w:pPr>
        <w:spacing w:after="0"/>
        <w:ind w:left="708"/>
        <w:jc w:val="both"/>
        <w:rPr>
          <w:rFonts w:ascii="Arial Narrow" w:hAnsi="Arial Narrow" w:cs="Times New Roman"/>
        </w:rPr>
      </w:pPr>
      <w:hyperlink r:id="rId10" w:history="1">
        <w:r w:rsidR="00136FC3"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http://grupobunge.wordpress.com/cateqory/tecnica-y-tecnologia/</w:t>
        </w:r>
      </w:hyperlink>
      <w:r w:rsidR="00136FC3" w:rsidRPr="00F71698">
        <w:rPr>
          <w:rFonts w:ascii="Arial Narrow" w:hAnsi="Arial Narrow" w:cs="Times New Roman"/>
        </w:rPr>
        <w:t xml:space="preserve"> www.oei.es/salactsi/acevedol2.htm-79k www.filosofia.org/aut/gbm/1995gc.htm-317k www.horizon.nmsu.edu/kids/explore/ciencia.html - 13k</w:t>
      </w:r>
    </w:p>
    <w:p w:rsidR="00136FC3" w:rsidRPr="00F71698" w:rsidRDefault="00136FC3" w:rsidP="00136FC3">
      <w:pPr>
        <w:jc w:val="both"/>
        <w:rPr>
          <w:rFonts w:ascii="Arial Narrow" w:hAnsi="Arial Narrow" w:cs="Times New Roman"/>
          <w:b/>
        </w:rPr>
      </w:pPr>
    </w:p>
    <w:p w:rsidR="00136FC3" w:rsidRPr="00F71698" w:rsidRDefault="00136FC3" w:rsidP="00136FC3">
      <w:pPr>
        <w:jc w:val="both"/>
        <w:rPr>
          <w:rFonts w:ascii="Arial Narrow" w:hAnsi="Arial Narrow" w:cs="Times New Roman"/>
          <w:b/>
        </w:rPr>
      </w:pPr>
      <w:r w:rsidRPr="00F71698">
        <w:rPr>
          <w:rFonts w:ascii="Arial Narrow" w:hAnsi="Arial Narrow" w:cs="Times New Roman"/>
          <w:b/>
        </w:rPr>
        <w:t>Unidad didáctica III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BURCHKHURDT, J. "Historia de la Cultura Griega" Iberia/Barcelona, 1965.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Casa M. "Introducción a la Filosofía", Gredos, Madrid, 1970.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CHATELET, f. "El Pensamiento de Platón", Barcelona 1973.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COPELLE, W. "Historia de la Filosofía Griega" Gredos - Madrid, 1981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DEMPE A. "La Filosofía y sus problemas" </w:t>
      </w:r>
      <w:proofErr w:type="spellStart"/>
      <w:r w:rsidRPr="00F71698">
        <w:rPr>
          <w:rFonts w:ascii="Arial Narrow" w:hAnsi="Arial Narrow" w:cs="Times New Roman"/>
        </w:rPr>
        <w:t>Scientia</w:t>
      </w:r>
      <w:proofErr w:type="spellEnd"/>
      <w:r w:rsidRPr="00F71698">
        <w:rPr>
          <w:rFonts w:ascii="Arial Narrow" w:hAnsi="Arial Narrow" w:cs="Times New Roman"/>
        </w:rPr>
        <w:t>, Barcelona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DILES, </w:t>
      </w:r>
      <w:proofErr w:type="spellStart"/>
      <w:r w:rsidRPr="00F71698">
        <w:rPr>
          <w:rFonts w:ascii="Arial Narrow" w:hAnsi="Arial Narrow" w:cs="Times New Roman"/>
        </w:rPr>
        <w:t>Kranz</w:t>
      </w:r>
      <w:proofErr w:type="spellEnd"/>
      <w:r w:rsidRPr="00F71698">
        <w:rPr>
          <w:rFonts w:ascii="Arial Narrow" w:hAnsi="Arial Narrow" w:cs="Times New Roman"/>
        </w:rPr>
        <w:t>. "Los filósofos Pre - socráticos" Grados, Madrid 1981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FRONDIZI, R. "El punto de Partida de filosofar", Losada, Buenos Aires 1957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FRUEGEIRO, a. "Introducción a los problemas de la filosofía" UNC, Córdova, 1943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GROS, J. "Filosofía de la Filosofía; Historia de la filosofía", Style, México. 1947.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SUPPES PATRICK. Introducción a la lógica simbólica, 1996.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CHAVEZ NORIEGA, E. Introducción a la lógica. Ed. Amaru. Lima 1994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COPI, Irving, M. Lógica simbólica. CESCA, 1987</w:t>
      </w:r>
    </w:p>
    <w:p w:rsidR="00136FC3" w:rsidRPr="00F71698" w:rsidRDefault="00136FC3" w:rsidP="00136FC3">
      <w:pPr>
        <w:pStyle w:val="Prrafodelista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GORSKI y TAVANS. Lógica. Ed. Perú. 1990</w:t>
      </w:r>
    </w:p>
    <w:p w:rsidR="00136FC3" w:rsidRPr="00F71698" w:rsidRDefault="00F975E2" w:rsidP="00136FC3">
      <w:pPr>
        <w:pStyle w:val="Prrafodelista"/>
        <w:jc w:val="both"/>
        <w:rPr>
          <w:rFonts w:ascii="Arial Narrow" w:hAnsi="Arial Narrow" w:cs="Times New Roman"/>
        </w:rPr>
      </w:pPr>
      <w:hyperlink r:id="rId11" w:history="1">
        <w:r w:rsidR="00136FC3"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www.leonardopolo.net/textos/sigloxxi.htm-21k24</w:t>
        </w:r>
      </w:hyperlink>
    </w:p>
    <w:p w:rsidR="00136FC3" w:rsidRPr="00F71698" w:rsidRDefault="00136FC3" w:rsidP="00136FC3">
      <w:pPr>
        <w:pStyle w:val="Prrafodelista"/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http://www.liceodigital.com/filosofia/antropo.htm http://www.monografias.com/trabajosl2/antrofil/antrofil.shtml http://www.alipso.com/monografias/antropologiaJilosofica/ </w:t>
      </w:r>
      <w:hyperlink r:id="rId12" w:history="1">
        <w:r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http://www.es.wikipedia.org/Creacionismo</w:t>
        </w:r>
      </w:hyperlink>
    </w:p>
    <w:p w:rsidR="00F71698" w:rsidRPr="00F71698" w:rsidRDefault="00F975E2" w:rsidP="00F71698">
      <w:pPr>
        <w:pStyle w:val="Prrafodelista"/>
        <w:jc w:val="both"/>
        <w:rPr>
          <w:rFonts w:ascii="Arial Narrow" w:hAnsi="Arial Narrow" w:cs="Times New Roman"/>
        </w:rPr>
      </w:pPr>
      <w:hyperlink r:id="rId13" w:history="1">
        <w:r w:rsidR="00F71698"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http://www.buenanueva.net/Teologia</w:t>
        </w:r>
      </w:hyperlink>
      <w:r w:rsidR="00136FC3" w:rsidRPr="00F71698">
        <w:rPr>
          <w:rFonts w:ascii="Arial Narrow" w:hAnsi="Arial Narrow" w:cs="Times New Roman"/>
        </w:rPr>
        <w:t xml:space="preserve"> </w:t>
      </w:r>
    </w:p>
    <w:p w:rsidR="00136FC3" w:rsidRPr="00F71698" w:rsidRDefault="00F975E2" w:rsidP="00F71698">
      <w:pPr>
        <w:pStyle w:val="Prrafodelista"/>
        <w:jc w:val="both"/>
        <w:rPr>
          <w:rFonts w:ascii="Arial Narrow" w:hAnsi="Arial Narrow" w:cs="Times New Roman"/>
        </w:rPr>
      </w:pPr>
      <w:hyperlink r:id="rId14" w:history="1">
        <w:r w:rsidR="00F71698"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http://www.scribd.com/doc/310970</w:t>
        </w:r>
      </w:hyperlink>
    </w:p>
    <w:p w:rsidR="00F71698" w:rsidRPr="00F71698" w:rsidRDefault="00F71698" w:rsidP="00F71698">
      <w:pPr>
        <w:pStyle w:val="Prrafodelista"/>
        <w:jc w:val="both"/>
        <w:rPr>
          <w:rFonts w:ascii="Arial Narrow" w:hAnsi="Arial Narrow" w:cs="Times New Roman"/>
        </w:rPr>
      </w:pPr>
    </w:p>
    <w:p w:rsidR="006D7368" w:rsidRPr="00F71698" w:rsidRDefault="006D7368" w:rsidP="006D7368">
      <w:pPr>
        <w:pStyle w:val="Prrafodelista"/>
        <w:ind w:left="426"/>
        <w:jc w:val="both"/>
        <w:rPr>
          <w:rFonts w:ascii="Arial Narrow" w:hAnsi="Arial Narrow" w:cs="Times New Roman"/>
          <w:b/>
        </w:rPr>
      </w:pPr>
      <w:r w:rsidRPr="00F71698">
        <w:rPr>
          <w:rFonts w:ascii="Arial Narrow" w:hAnsi="Arial Narrow" w:cs="Times New Roman"/>
          <w:b/>
        </w:rPr>
        <w:t>Unidad didáctica IV</w:t>
      </w:r>
    </w:p>
    <w:p w:rsidR="00136FC3" w:rsidRPr="00F71698" w:rsidRDefault="006D7368" w:rsidP="00136FC3">
      <w:pPr>
        <w:pStyle w:val="Prrafodelist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SMITH KARL, J. introducción a la lógica. Ed. Iberoamericana. 1991</w:t>
      </w:r>
    </w:p>
    <w:p w:rsidR="00136FC3" w:rsidRPr="00F71698" w:rsidRDefault="006D7368" w:rsidP="00136FC3">
      <w:pPr>
        <w:pStyle w:val="Prrafodelist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CORDOVAGUIRARAY, J. Razonamiento lógico. U.N.T. 1993</w:t>
      </w:r>
    </w:p>
    <w:p w:rsidR="00136FC3" w:rsidRPr="00F71698" w:rsidRDefault="006D7368" w:rsidP="00136FC3">
      <w:pPr>
        <w:pStyle w:val="Prrafodelist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ZALD1VAR URTEAGA, A. Introducción a la lógica. Editorial Newton. 1994</w:t>
      </w:r>
    </w:p>
    <w:p w:rsidR="00136FC3" w:rsidRPr="00F71698" w:rsidRDefault="006D7368" w:rsidP="00136FC3">
      <w:pPr>
        <w:pStyle w:val="Prrafodelist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>DE GOTARI, Eli Iniciación a la lógica. Edito Grifalbo. México 1990</w:t>
      </w:r>
    </w:p>
    <w:p w:rsidR="00136FC3" w:rsidRPr="00F71698" w:rsidRDefault="006D7368" w:rsidP="00136FC3">
      <w:pPr>
        <w:pStyle w:val="Prrafodelist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F71698">
        <w:rPr>
          <w:rFonts w:ascii="Arial Narrow" w:hAnsi="Arial Narrow" w:cs="Times New Roman"/>
        </w:rPr>
        <w:t xml:space="preserve">ROSALES PAPA, D. Introducción a la lógica. Editorial Amaru, Lima, 1994. www.leonardopolo.net/textos/sigloxxi.htm-21k24 -http://www.liceodigital.com/filosofia/antropo.htm http://www.monografias.com/trabajosl2/antrofil/antrofil.shtml http://www.alipso.com/monografias/anti-opofogiafilos0fica/ http://www.es.wikipedia.org/Creacionismo http://www.buenanueva.net/TeoIogia </w:t>
      </w:r>
      <w:hyperlink r:id="rId15" w:history="1">
        <w:r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http://www.scribd.com/doc/310970</w:t>
        </w:r>
      </w:hyperlink>
    </w:p>
    <w:p w:rsidR="006D7368" w:rsidRPr="00F71698" w:rsidRDefault="00F975E2" w:rsidP="00136FC3">
      <w:pPr>
        <w:pStyle w:val="Prrafodelista"/>
        <w:jc w:val="both"/>
        <w:rPr>
          <w:rFonts w:ascii="Arial Narrow" w:hAnsi="Arial Narrow" w:cs="Times New Roman"/>
        </w:rPr>
      </w:pPr>
      <w:hyperlink r:id="rId16" w:history="1">
        <w:r w:rsidR="006D7368" w:rsidRPr="00F71698">
          <w:rPr>
            <w:rStyle w:val="Hipervnculo"/>
            <w:rFonts w:ascii="Arial Narrow" w:hAnsi="Arial Narrow" w:cs="Times New Roman"/>
            <w:color w:val="auto"/>
            <w:u w:val="none"/>
          </w:rPr>
          <w:t>http://oscaragrada.blogspotpe/2009/05/filosofia-j3ara-ninos.html</w:t>
        </w:r>
      </w:hyperlink>
    </w:p>
    <w:p w:rsidR="006D7368" w:rsidRPr="00F71698" w:rsidRDefault="006D7368" w:rsidP="006D7368">
      <w:pPr>
        <w:pStyle w:val="Prrafodelista"/>
        <w:ind w:left="1146"/>
        <w:jc w:val="both"/>
        <w:rPr>
          <w:rFonts w:ascii="Arial Narrow" w:hAnsi="Arial Narrow" w:cs="Times New Roman"/>
          <w:sz w:val="24"/>
        </w:rPr>
      </w:pPr>
    </w:p>
    <w:p w:rsidR="006D7368" w:rsidRPr="00F71698" w:rsidRDefault="006D7368" w:rsidP="006D7368">
      <w:pPr>
        <w:jc w:val="right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 xml:space="preserve">Huacho, </w:t>
      </w:r>
      <w:r w:rsidR="00215037">
        <w:rPr>
          <w:rFonts w:ascii="Arial Narrow" w:hAnsi="Arial Narrow" w:cs="Times New Roman"/>
          <w:b/>
          <w:sz w:val="24"/>
        </w:rPr>
        <w:t>Abril</w:t>
      </w:r>
      <w:r w:rsidRPr="00F71698">
        <w:rPr>
          <w:rFonts w:ascii="Arial Narrow" w:hAnsi="Arial Narrow" w:cs="Times New Roman"/>
          <w:b/>
          <w:sz w:val="24"/>
        </w:rPr>
        <w:t xml:space="preserve"> del 201</w:t>
      </w:r>
      <w:r w:rsidR="00215037">
        <w:rPr>
          <w:rFonts w:ascii="Arial Narrow" w:hAnsi="Arial Narrow" w:cs="Times New Roman"/>
          <w:b/>
          <w:sz w:val="24"/>
        </w:rPr>
        <w:t>8</w:t>
      </w:r>
      <w:r w:rsidRPr="00F71698">
        <w:rPr>
          <w:rFonts w:ascii="Arial Narrow" w:hAnsi="Arial Narrow" w:cs="Times New Roman"/>
          <w:b/>
          <w:sz w:val="24"/>
        </w:rPr>
        <w:t xml:space="preserve"> </w:t>
      </w:r>
    </w:p>
    <w:p w:rsidR="006D7368" w:rsidRPr="00F71698" w:rsidRDefault="006D7368" w:rsidP="006D7368">
      <w:pPr>
        <w:jc w:val="right"/>
        <w:rPr>
          <w:rFonts w:ascii="Arial Narrow" w:hAnsi="Arial Narrow" w:cs="Times New Roman"/>
          <w:b/>
          <w:sz w:val="24"/>
        </w:rPr>
      </w:pPr>
    </w:p>
    <w:p w:rsidR="006D7368" w:rsidRPr="00F71698" w:rsidRDefault="006D7368" w:rsidP="006D7368">
      <w:pPr>
        <w:jc w:val="right"/>
        <w:rPr>
          <w:rFonts w:ascii="Arial Narrow" w:hAnsi="Arial Narrow" w:cs="Times New Roman"/>
          <w:b/>
          <w:sz w:val="24"/>
        </w:rPr>
      </w:pPr>
    </w:p>
    <w:p w:rsidR="006D7368" w:rsidRPr="00F71698" w:rsidRDefault="006D7368" w:rsidP="006D7368">
      <w:pPr>
        <w:jc w:val="right"/>
        <w:rPr>
          <w:rFonts w:ascii="Arial Narrow" w:hAnsi="Arial Narrow" w:cs="Times New Roman"/>
          <w:b/>
          <w:sz w:val="24"/>
        </w:rPr>
      </w:pPr>
    </w:p>
    <w:p w:rsidR="006D7368" w:rsidRPr="00F71698" w:rsidRDefault="006D7368" w:rsidP="006D7368">
      <w:pPr>
        <w:spacing w:after="0" w:line="240" w:lineRule="auto"/>
        <w:jc w:val="center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______________________________________</w:t>
      </w:r>
    </w:p>
    <w:p w:rsidR="006D7368" w:rsidRPr="00F71698" w:rsidRDefault="006D7368" w:rsidP="006D7368">
      <w:pPr>
        <w:spacing w:after="0" w:line="240" w:lineRule="auto"/>
        <w:jc w:val="center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>OBDULIO E. CHUCO ARIAS</w:t>
      </w:r>
    </w:p>
    <w:p w:rsidR="006D7368" w:rsidRPr="00F71698" w:rsidRDefault="006D7368" w:rsidP="006D7368">
      <w:pPr>
        <w:spacing w:after="0" w:line="240" w:lineRule="auto"/>
        <w:jc w:val="center"/>
        <w:rPr>
          <w:rFonts w:ascii="Arial Narrow" w:hAnsi="Arial Narrow" w:cs="Times New Roman"/>
          <w:b/>
          <w:sz w:val="24"/>
        </w:rPr>
      </w:pPr>
      <w:r w:rsidRPr="00F71698">
        <w:rPr>
          <w:rFonts w:ascii="Arial Narrow" w:hAnsi="Arial Narrow" w:cs="Times New Roman"/>
          <w:b/>
          <w:sz w:val="24"/>
        </w:rPr>
        <w:t xml:space="preserve">DOCENTE </w:t>
      </w:r>
    </w:p>
    <w:sectPr w:rsidR="006D7368" w:rsidRPr="00F71698" w:rsidSect="006D736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E2" w:rsidRDefault="00F975E2" w:rsidP="00FE56FA">
      <w:pPr>
        <w:spacing w:after="0" w:line="240" w:lineRule="auto"/>
      </w:pPr>
      <w:r>
        <w:separator/>
      </w:r>
    </w:p>
  </w:endnote>
  <w:endnote w:type="continuationSeparator" w:id="0">
    <w:p w:rsidR="00F975E2" w:rsidRDefault="00F975E2" w:rsidP="00FE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E2" w:rsidRDefault="00F975E2" w:rsidP="00FE56FA">
      <w:pPr>
        <w:spacing w:after="0" w:line="240" w:lineRule="auto"/>
      </w:pPr>
      <w:r>
        <w:separator/>
      </w:r>
    </w:p>
  </w:footnote>
  <w:footnote w:type="continuationSeparator" w:id="0">
    <w:p w:rsidR="00F975E2" w:rsidRDefault="00F975E2" w:rsidP="00FE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68" w:rsidRPr="00AB5B8A" w:rsidRDefault="006D7368" w:rsidP="00FE56FA">
    <w:pPr>
      <w:spacing w:after="0" w:line="276" w:lineRule="auto"/>
      <w:ind w:right="322"/>
      <w:jc w:val="center"/>
      <w:rPr>
        <w:rFonts w:ascii="Times New Roman" w:hAnsi="Times New Roman" w:cs="Times New Roman"/>
        <w:sz w:val="32"/>
        <w:szCs w:val="24"/>
        <w:u w:val="single"/>
      </w:rPr>
    </w:pPr>
    <w:r w:rsidRPr="00AB5B8A">
      <w:rPr>
        <w:noProof/>
        <w:sz w:val="28"/>
        <w:lang w:eastAsia="es-PE"/>
      </w:rPr>
      <w:drawing>
        <wp:anchor distT="0" distB="0" distL="114300" distR="114300" simplePos="0" relativeHeight="251659264" behindDoc="0" locked="0" layoutInCell="1" allowOverlap="1" wp14:anchorId="19F9E7B2" wp14:editId="233A69F0">
          <wp:simplePos x="0" y="0"/>
          <wp:positionH relativeFrom="leftMargin">
            <wp:align>right</wp:align>
          </wp:positionH>
          <wp:positionV relativeFrom="paragraph">
            <wp:posOffset>280670</wp:posOffset>
          </wp:positionV>
          <wp:extent cx="676275" cy="652444"/>
          <wp:effectExtent l="0" t="0" r="0" b="0"/>
          <wp:wrapNone/>
          <wp:docPr id="15" name="Imagen 15" descr="Resultado de imagen para facultad de contabilidad 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facultad de contabilidad huac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6275" cy="652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B8A">
      <w:rPr>
        <w:rFonts w:ascii="Times New Roman" w:hAnsi="Times New Roman" w:cs="Times New Roman"/>
        <w:sz w:val="32"/>
        <w:szCs w:val="24"/>
        <w:u w:val="single"/>
      </w:rPr>
      <w:t xml:space="preserve">UNIVERSIDAD NACIONAL </w:t>
    </w:r>
  </w:p>
  <w:p w:rsidR="006D7368" w:rsidRPr="00E97CD2" w:rsidRDefault="006D7368" w:rsidP="00FE56FA">
    <w:pPr>
      <w:spacing w:after="0" w:line="276" w:lineRule="auto"/>
      <w:ind w:right="322"/>
      <w:jc w:val="center"/>
      <w:rPr>
        <w:rFonts w:ascii="Times New Roman" w:hAnsi="Times New Roman" w:cs="Times New Roman"/>
        <w:sz w:val="20"/>
        <w:szCs w:val="24"/>
      </w:rPr>
    </w:pPr>
    <w:r w:rsidRPr="00E97CD2">
      <w:rPr>
        <w:rFonts w:ascii="Times New Roman" w:hAnsi="Times New Roman" w:cs="Times New Roman"/>
        <w:sz w:val="20"/>
        <w:szCs w:val="24"/>
      </w:rPr>
      <w:t>JOSÉ FAUSTINO SÁNCHEZ CARRIÓN</w:t>
    </w:r>
  </w:p>
  <w:p w:rsidR="006D7368" w:rsidRPr="00E97CD2" w:rsidRDefault="006D7368" w:rsidP="00FE56FA">
    <w:pPr>
      <w:spacing w:after="0" w:line="276" w:lineRule="auto"/>
      <w:ind w:right="322"/>
      <w:jc w:val="center"/>
      <w:rPr>
        <w:rFonts w:ascii="Arial Black" w:hAnsi="Arial Black" w:cs="Times New Roman"/>
        <w:sz w:val="20"/>
        <w:szCs w:val="24"/>
      </w:rPr>
    </w:pPr>
    <w:r w:rsidRPr="00E97CD2">
      <w:rPr>
        <w:rFonts w:ascii="Arial Black" w:hAnsi="Arial Black" w:cs="Times New Roman"/>
        <w:sz w:val="20"/>
        <w:szCs w:val="24"/>
      </w:rPr>
      <w:t xml:space="preserve">FACULTAD DE </w:t>
    </w:r>
    <w:r>
      <w:rPr>
        <w:rFonts w:ascii="Arial Black" w:hAnsi="Arial Black" w:cs="Times New Roman"/>
        <w:sz w:val="20"/>
        <w:szCs w:val="24"/>
      </w:rPr>
      <w:t xml:space="preserve">EDUCACION </w:t>
    </w:r>
  </w:p>
  <w:p w:rsidR="006D7368" w:rsidRDefault="006D7368" w:rsidP="00136FC3">
    <w:pPr>
      <w:spacing w:after="0" w:line="276" w:lineRule="auto"/>
      <w:ind w:right="322"/>
      <w:jc w:val="center"/>
      <w:rPr>
        <w:rFonts w:ascii="Arial Black" w:hAnsi="Arial Black" w:cs="Times New Roman"/>
        <w:sz w:val="20"/>
        <w:szCs w:val="24"/>
      </w:rPr>
    </w:pPr>
    <w:r w:rsidRPr="00E97CD2">
      <w:rPr>
        <w:rFonts w:ascii="Arial Black" w:hAnsi="Arial Black" w:cs="Times New Roman"/>
        <w:sz w:val="20"/>
        <w:szCs w:val="24"/>
      </w:rPr>
      <w:t xml:space="preserve">ESCUELA PROFESIONAL </w:t>
    </w:r>
    <w:r>
      <w:rPr>
        <w:rFonts w:ascii="Arial Black" w:hAnsi="Arial Black" w:cs="Times New Roman"/>
        <w:sz w:val="20"/>
        <w:szCs w:val="24"/>
      </w:rPr>
      <w:t>DE EDUCACION FISICA</w:t>
    </w:r>
    <w:r w:rsidR="00581A91">
      <w:rPr>
        <w:rFonts w:ascii="Arial Black" w:hAnsi="Arial Black" w:cs="Times New Roman"/>
        <w:sz w:val="20"/>
        <w:szCs w:val="24"/>
      </w:rPr>
      <w:t xml:space="preserve"> Y DEPORTES</w:t>
    </w:r>
  </w:p>
  <w:p w:rsidR="00136FC3" w:rsidRPr="00136FC3" w:rsidRDefault="00136FC3" w:rsidP="00136FC3">
    <w:pPr>
      <w:spacing w:after="0" w:line="276" w:lineRule="auto"/>
      <w:ind w:right="322"/>
      <w:jc w:val="center"/>
      <w:rPr>
        <w:rFonts w:ascii="Arial Black" w:hAnsi="Arial Black" w:cs="Times New Roman"/>
        <w:sz w:val="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D01"/>
    <w:multiLevelType w:val="hybridMultilevel"/>
    <w:tmpl w:val="F850A4A6"/>
    <w:lvl w:ilvl="0" w:tplc="187CA6A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5109"/>
    <w:multiLevelType w:val="hybridMultilevel"/>
    <w:tmpl w:val="EFE85D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37BD"/>
    <w:multiLevelType w:val="hybridMultilevel"/>
    <w:tmpl w:val="3A6A57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0E42FA7"/>
    <w:multiLevelType w:val="hybridMultilevel"/>
    <w:tmpl w:val="3ADC75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6C6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C3193"/>
    <w:multiLevelType w:val="hybridMultilevel"/>
    <w:tmpl w:val="2E12B4BC"/>
    <w:lvl w:ilvl="0" w:tplc="B526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A"/>
    <w:rsid w:val="00091BED"/>
    <w:rsid w:val="00136FC3"/>
    <w:rsid w:val="00215037"/>
    <w:rsid w:val="002273B6"/>
    <w:rsid w:val="002C2A9D"/>
    <w:rsid w:val="003308A2"/>
    <w:rsid w:val="003412D0"/>
    <w:rsid w:val="004624AA"/>
    <w:rsid w:val="00503EF1"/>
    <w:rsid w:val="00581A91"/>
    <w:rsid w:val="005E2DFB"/>
    <w:rsid w:val="00652046"/>
    <w:rsid w:val="006D7368"/>
    <w:rsid w:val="00703276"/>
    <w:rsid w:val="008B50A2"/>
    <w:rsid w:val="00B458C4"/>
    <w:rsid w:val="00B7682A"/>
    <w:rsid w:val="00BF3F45"/>
    <w:rsid w:val="00C01918"/>
    <w:rsid w:val="00C47ED1"/>
    <w:rsid w:val="00C53906"/>
    <w:rsid w:val="00E36892"/>
    <w:rsid w:val="00F6060E"/>
    <w:rsid w:val="00F71698"/>
    <w:rsid w:val="00F975E2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93862-3D18-4F19-AD8A-9D0C1EEE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6FA"/>
  </w:style>
  <w:style w:type="paragraph" w:styleId="Piedepgina">
    <w:name w:val="footer"/>
    <w:basedOn w:val="Normal"/>
    <w:link w:val="PiedepginaCar"/>
    <w:uiPriority w:val="99"/>
    <w:unhideWhenUsed/>
    <w:rsid w:val="00FE5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6FA"/>
  </w:style>
  <w:style w:type="table" w:styleId="Tablaconcuadrcula">
    <w:name w:val="Table Grid"/>
    <w:basedOn w:val="Tablanormal"/>
    <w:uiPriority w:val="39"/>
    <w:rsid w:val="00FE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56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56FA"/>
    <w:rPr>
      <w:color w:val="0563C1" w:themeColor="hyperlink"/>
      <w:u w:val="single"/>
    </w:rPr>
  </w:style>
  <w:style w:type="character" w:customStyle="1" w:styleId="Cuerpodeltexto2">
    <w:name w:val="Cuerpo del texto (2)_"/>
    <w:basedOn w:val="Fuentedeprrafopredeter"/>
    <w:link w:val="Cuerpodeltexto20"/>
    <w:rsid w:val="00C019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uerpodeltexto2CenturySchoolbook">
    <w:name w:val="Cuerpo del texto (2) + Century Schoolbook"/>
    <w:aliases w:val="8.5 pto"/>
    <w:basedOn w:val="Cuerpodeltexto2"/>
    <w:rsid w:val="00C0191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C019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uenanueva.net/Teolog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untur07@hotmail.com" TargetMode="External"/><Relationship Id="rId12" Type="http://schemas.openxmlformats.org/officeDocument/2006/relationships/hyperlink" Target="http://www.es.wikipedia.org/Creacionism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caragrada.blogspotpe/2009/05/filosofia-j3ara-nino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onardopolo.net/textos/sigloxxi.htm-21k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ribd.com/doc/310970" TargetMode="External"/><Relationship Id="rId10" Type="http://schemas.openxmlformats.org/officeDocument/2006/relationships/hyperlink" Target="http://grupobunge.wordpress.com/cateqory/tecnica-y-tecnolo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.edu/wcp/Papers/Chil/ChilMori.htm-31k" TargetMode="External"/><Relationship Id="rId14" Type="http://schemas.openxmlformats.org/officeDocument/2006/relationships/hyperlink" Target="http://www.scribd.com/doc/3109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3194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P3114</cp:lastModifiedBy>
  <cp:revision>2</cp:revision>
  <cp:lastPrinted>2017-10-03T18:38:00Z</cp:lastPrinted>
  <dcterms:created xsi:type="dcterms:W3CDTF">2018-08-08T21:40:00Z</dcterms:created>
  <dcterms:modified xsi:type="dcterms:W3CDTF">2018-08-08T21:40:00Z</dcterms:modified>
</cp:coreProperties>
</file>