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1B" w:rsidRDefault="008D6E1B" w:rsidP="008D6E1B">
      <w:pPr>
        <w:pStyle w:val="Sinespaciado"/>
        <w:rPr>
          <w:sz w:val="32"/>
          <w:szCs w:val="32"/>
        </w:rPr>
      </w:pPr>
      <w:r w:rsidRPr="009279F2">
        <w:rPr>
          <w:sz w:val="32"/>
          <w:szCs w:val="32"/>
        </w:rPr>
        <w:t>UNIVERSIDAD NACIONAL JOSÉ FAUSTINO SÁNCHEZ CARRIÓN</w:t>
      </w:r>
    </w:p>
    <w:p w:rsidR="008D6E1B" w:rsidRDefault="008D6E1B" w:rsidP="008D6E1B">
      <w:pPr>
        <w:pStyle w:val="Sinespaciado"/>
        <w:rPr>
          <w:sz w:val="32"/>
          <w:szCs w:val="32"/>
        </w:rPr>
      </w:pPr>
    </w:p>
    <w:p w:rsidR="008D6E1B" w:rsidRPr="00D44EB0" w:rsidRDefault="008D6E1B" w:rsidP="008D6E1B">
      <w:pPr>
        <w:pStyle w:val="Sinespaciado"/>
        <w:jc w:val="center"/>
        <w:rPr>
          <w:b/>
          <w:sz w:val="32"/>
          <w:szCs w:val="32"/>
        </w:rPr>
      </w:pPr>
      <w:r w:rsidRPr="00D44EB0">
        <w:rPr>
          <w:b/>
          <w:sz w:val="32"/>
          <w:szCs w:val="32"/>
        </w:rPr>
        <w:t xml:space="preserve">FACULTAD DE </w:t>
      </w:r>
      <w:r w:rsidR="00D44EB0" w:rsidRPr="00D44EB0">
        <w:rPr>
          <w:b/>
          <w:sz w:val="32"/>
          <w:szCs w:val="32"/>
        </w:rPr>
        <w:t>EDUCACIÓN</w:t>
      </w:r>
    </w:p>
    <w:p w:rsidR="009F3CDE" w:rsidRDefault="009F3CDE" w:rsidP="008D6E1B">
      <w:pPr>
        <w:pStyle w:val="Sinespaciado"/>
        <w:jc w:val="center"/>
        <w:rPr>
          <w:sz w:val="32"/>
          <w:szCs w:val="32"/>
        </w:rPr>
      </w:pPr>
    </w:p>
    <w:p w:rsidR="008D6E1B" w:rsidRDefault="008D6E1B" w:rsidP="008D6E1B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ESCUELA PROFESIONAL DE </w:t>
      </w:r>
      <w:r w:rsidR="00D44EB0">
        <w:rPr>
          <w:sz w:val="32"/>
          <w:szCs w:val="32"/>
        </w:rPr>
        <w:t xml:space="preserve">EDUCACIÓN </w:t>
      </w:r>
      <w:r w:rsidR="00D41AEE">
        <w:rPr>
          <w:sz w:val="32"/>
          <w:szCs w:val="32"/>
        </w:rPr>
        <w:t>EN COMUNICACIÓN</w:t>
      </w:r>
    </w:p>
    <w:p w:rsidR="009F3CDE" w:rsidRDefault="009F3CDE" w:rsidP="008D6E1B">
      <w:pPr>
        <w:pStyle w:val="Sinespaciado"/>
        <w:jc w:val="center"/>
        <w:rPr>
          <w:sz w:val="32"/>
          <w:szCs w:val="32"/>
        </w:rPr>
      </w:pPr>
    </w:p>
    <w:p w:rsidR="008D6E1B" w:rsidRPr="009279F2" w:rsidRDefault="008D6E1B" w:rsidP="008D6E1B">
      <w:pPr>
        <w:pStyle w:val="Sinespaciado"/>
        <w:jc w:val="center"/>
        <w:rPr>
          <w:sz w:val="32"/>
          <w:szCs w:val="32"/>
        </w:rPr>
      </w:pPr>
    </w:p>
    <w:p w:rsidR="008D6E1B" w:rsidRDefault="009F3CDE" w:rsidP="008D6E1B">
      <w:pPr>
        <w:jc w:val="center"/>
        <w:rPr>
          <w:rFonts w:cs="Arial"/>
          <w:b/>
          <w:sz w:val="28"/>
        </w:rPr>
      </w:pPr>
      <w:r w:rsidRPr="002637C7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65408" behindDoc="1" locked="0" layoutInCell="1" allowOverlap="1" wp14:anchorId="0C473162" wp14:editId="223E2A89">
            <wp:simplePos x="0" y="0"/>
            <wp:positionH relativeFrom="margin">
              <wp:posOffset>1354455</wp:posOffset>
            </wp:positionH>
            <wp:positionV relativeFrom="page">
              <wp:posOffset>2910840</wp:posOffset>
            </wp:positionV>
            <wp:extent cx="2880995" cy="28562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E1B" w:rsidRDefault="008D6E1B" w:rsidP="009F3CDE">
      <w:pPr>
        <w:jc w:val="right"/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Pr="000A2855" w:rsidRDefault="008D6E1B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  <w:r w:rsidRPr="000A2855">
        <w:rPr>
          <w:rFonts w:ascii="Arial" w:hAnsi="Arial" w:cs="Arial"/>
          <w:b/>
          <w:noProof/>
          <w:sz w:val="36"/>
          <w:lang w:val="es-ES" w:eastAsia="es-ES"/>
        </w:rPr>
        <w:t>SILABO POR COMPETENCIAS</w:t>
      </w:r>
    </w:p>
    <w:p w:rsidR="008D6E1B" w:rsidRPr="000A2855" w:rsidRDefault="008D6E1B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  <w:r w:rsidRPr="000A2855">
        <w:rPr>
          <w:rFonts w:ascii="Arial" w:hAnsi="Arial" w:cs="Arial"/>
          <w:b/>
          <w:noProof/>
          <w:sz w:val="36"/>
          <w:lang w:val="es-ES" w:eastAsia="es-ES"/>
        </w:rPr>
        <w:t>201</w:t>
      </w:r>
      <w:r w:rsidR="00FE3CDE">
        <w:rPr>
          <w:rFonts w:ascii="Arial" w:hAnsi="Arial" w:cs="Arial"/>
          <w:b/>
          <w:noProof/>
          <w:sz w:val="36"/>
          <w:lang w:val="es-ES" w:eastAsia="es-ES"/>
        </w:rPr>
        <w:t>8</w:t>
      </w:r>
      <w:r w:rsidRPr="000A2855">
        <w:rPr>
          <w:rFonts w:ascii="Arial" w:hAnsi="Arial" w:cs="Arial"/>
          <w:b/>
          <w:noProof/>
          <w:sz w:val="36"/>
          <w:lang w:val="es-ES" w:eastAsia="es-ES"/>
        </w:rPr>
        <w:t xml:space="preserve"> – </w:t>
      </w:r>
      <w:r>
        <w:rPr>
          <w:rFonts w:ascii="Arial" w:hAnsi="Arial" w:cs="Arial"/>
          <w:b/>
          <w:noProof/>
          <w:sz w:val="36"/>
          <w:lang w:val="es-ES" w:eastAsia="es-ES"/>
        </w:rPr>
        <w:t>I</w:t>
      </w:r>
    </w:p>
    <w:p w:rsidR="008D6E1B" w:rsidRDefault="008D6E1B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</w:p>
    <w:p w:rsidR="008D6E1B" w:rsidRPr="000A2855" w:rsidRDefault="008D6E1B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</w:p>
    <w:p w:rsidR="008D6E1B" w:rsidRDefault="00D44EB0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  <w:r>
        <w:rPr>
          <w:rFonts w:ascii="Arial" w:hAnsi="Arial" w:cs="Arial"/>
          <w:b/>
          <w:noProof/>
          <w:sz w:val="36"/>
          <w:lang w:val="es-ES" w:eastAsia="es-ES"/>
        </w:rPr>
        <w:t>COMUNICACIÓN ORAL Y ESCRITA</w:t>
      </w:r>
    </w:p>
    <w:p w:rsidR="008D6E1B" w:rsidRPr="000A2855" w:rsidRDefault="008D6E1B" w:rsidP="008D6E1B">
      <w:pPr>
        <w:jc w:val="center"/>
        <w:rPr>
          <w:rFonts w:ascii="Arial" w:hAnsi="Arial" w:cs="Arial"/>
          <w:b/>
          <w:noProof/>
          <w:sz w:val="36"/>
          <w:lang w:val="es-ES" w:eastAsia="es-ES"/>
        </w:rPr>
      </w:pPr>
    </w:p>
    <w:p w:rsidR="008D6E1B" w:rsidRPr="000A2855" w:rsidRDefault="00D41AEE" w:rsidP="008D6E1B">
      <w:pPr>
        <w:jc w:val="center"/>
        <w:rPr>
          <w:rFonts w:ascii="Arial" w:hAnsi="Arial" w:cs="Arial"/>
          <w:b/>
          <w:noProof/>
          <w:sz w:val="28"/>
          <w:lang w:val="es-ES" w:eastAsia="es-ES"/>
        </w:rPr>
      </w:pPr>
      <w:r>
        <w:rPr>
          <w:rFonts w:ascii="Arial" w:hAnsi="Arial" w:cs="Arial"/>
          <w:b/>
          <w:noProof/>
          <w:sz w:val="28"/>
          <w:lang w:val="es-ES" w:eastAsia="es-ES"/>
        </w:rPr>
        <w:t>Dra. GLADYS MARINA LUNA GARCÍA</w:t>
      </w: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Default="008D6E1B" w:rsidP="008D6E1B">
      <w:pPr>
        <w:rPr>
          <w:rFonts w:ascii="Arial" w:hAnsi="Arial" w:cs="Arial"/>
          <w:noProof/>
          <w:lang w:val="es-ES" w:eastAsia="es-ES"/>
        </w:rPr>
      </w:pPr>
    </w:p>
    <w:p w:rsidR="008D6E1B" w:rsidRPr="00027C97" w:rsidRDefault="008D6E1B" w:rsidP="00D44E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sz w:val="28"/>
        </w:rPr>
        <w:br w:type="page"/>
      </w:r>
      <w:r w:rsidR="00D44EB0" w:rsidRPr="00027C97">
        <w:rPr>
          <w:rFonts w:ascii="Arial" w:hAnsi="Arial" w:cs="Arial"/>
          <w:b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3" behindDoc="1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-172085</wp:posOffset>
                </wp:positionV>
                <wp:extent cx="3800475" cy="514350"/>
                <wp:effectExtent l="19050" t="1905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14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2746E32" id="Rectángulo redondeado 1" o:spid="_x0000_s1026" style="position:absolute;margin-left:68.7pt;margin-top:-13.55pt;width:299.25pt;height:40.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" fillcolor="white [3201]" strokecolor="black [3200]" strokeweight="3pt">
                <v:stroke joinstyle="miter"/>
              </v:roundrect>
            </w:pict>
          </mc:Fallback>
        </mc:AlternateContent>
      </w:r>
      <w:r w:rsidR="00D44EB0" w:rsidRPr="00027C97">
        <w:rPr>
          <w:rFonts w:ascii="Arial" w:hAnsi="Arial" w:cs="Arial"/>
          <w:b/>
          <w:sz w:val="24"/>
          <w:szCs w:val="24"/>
        </w:rPr>
        <w:t xml:space="preserve">   </w:t>
      </w:r>
      <w:r w:rsidRPr="00027C97">
        <w:rPr>
          <w:rFonts w:ascii="Arial" w:hAnsi="Arial" w:cs="Arial"/>
          <w:b/>
          <w:sz w:val="24"/>
          <w:szCs w:val="24"/>
        </w:rPr>
        <w:t xml:space="preserve">SÍLABO DE </w:t>
      </w:r>
      <w:r w:rsidR="00D44EB0" w:rsidRPr="00027C97">
        <w:rPr>
          <w:rFonts w:ascii="Arial" w:hAnsi="Arial" w:cs="Arial"/>
          <w:b/>
          <w:sz w:val="24"/>
          <w:szCs w:val="24"/>
        </w:rPr>
        <w:t xml:space="preserve">COMUNICACIÓN </w:t>
      </w:r>
      <w:r w:rsidR="0079453D" w:rsidRPr="00027C97">
        <w:rPr>
          <w:rFonts w:ascii="Arial" w:hAnsi="Arial" w:cs="Arial"/>
          <w:b/>
          <w:sz w:val="24"/>
          <w:szCs w:val="24"/>
        </w:rPr>
        <w:t>ORAL Y ESCRITA</w:t>
      </w:r>
    </w:p>
    <w:p w:rsidR="008D6E1B" w:rsidRPr="00027C97" w:rsidRDefault="008D6E1B" w:rsidP="008D6E1B">
      <w:pPr>
        <w:rPr>
          <w:rFonts w:ascii="Arial" w:hAnsi="Arial" w:cs="Arial"/>
          <w:sz w:val="24"/>
          <w:szCs w:val="24"/>
        </w:rPr>
      </w:pPr>
    </w:p>
    <w:p w:rsidR="008D6E1B" w:rsidRPr="00027C97" w:rsidRDefault="008D6E1B" w:rsidP="008D6E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7C97">
        <w:rPr>
          <w:rFonts w:ascii="Arial" w:hAnsi="Arial" w:cs="Arial"/>
          <w:b/>
          <w:sz w:val="24"/>
          <w:szCs w:val="24"/>
        </w:rPr>
        <w:t xml:space="preserve">DATOS </w:t>
      </w:r>
      <w:r w:rsidR="00D44EB0" w:rsidRPr="00027C97">
        <w:rPr>
          <w:rFonts w:ascii="Arial" w:hAnsi="Arial" w:cs="Arial"/>
          <w:b/>
          <w:sz w:val="24"/>
          <w:szCs w:val="24"/>
        </w:rPr>
        <w:t xml:space="preserve">INFORMATIVOS </w:t>
      </w:r>
      <w:r w:rsidRPr="00027C97">
        <w:rPr>
          <w:rFonts w:ascii="Arial" w:hAnsi="Arial" w:cs="Arial"/>
          <w:b/>
          <w:sz w:val="24"/>
          <w:szCs w:val="24"/>
        </w:rPr>
        <w:t>GENERALES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3964"/>
        <w:gridCol w:w="5529"/>
      </w:tblGrid>
      <w:tr w:rsidR="008D6E1B" w:rsidRPr="00027C97" w:rsidTr="00027C97">
        <w:trPr>
          <w:trHeight w:val="510"/>
          <w:jc w:val="center"/>
        </w:trPr>
        <w:tc>
          <w:tcPr>
            <w:tcW w:w="3964" w:type="dxa"/>
            <w:vAlign w:val="center"/>
          </w:tcPr>
          <w:p w:rsidR="008D6E1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ÁREA CURRICULAR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ESTUDIOS</w:t>
            </w:r>
            <w:r w:rsidR="008D6E1B" w:rsidRPr="00027C97">
              <w:rPr>
                <w:rFonts w:ascii="Arial" w:hAnsi="Arial" w:cs="Arial"/>
                <w:sz w:val="24"/>
                <w:szCs w:val="24"/>
              </w:rPr>
              <w:t xml:space="preserve"> GENERALES</w:t>
            </w:r>
          </w:p>
        </w:tc>
      </w:tr>
      <w:tr w:rsidR="008D6E1B" w:rsidRPr="00027C97" w:rsidTr="00027C97">
        <w:trPr>
          <w:trHeight w:val="510"/>
          <w:jc w:val="center"/>
        </w:trPr>
        <w:tc>
          <w:tcPr>
            <w:tcW w:w="3964" w:type="dxa"/>
            <w:vAlign w:val="center"/>
          </w:tcPr>
          <w:p w:rsidR="008D6E1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DEPARTAMENTO ACADÉMICO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CIENCIAS SOCIALES Y HUMANIDADES</w:t>
            </w:r>
          </w:p>
        </w:tc>
      </w:tr>
      <w:tr w:rsidR="008D6E1B" w:rsidRPr="00027C97" w:rsidTr="00027C97">
        <w:trPr>
          <w:trHeight w:val="510"/>
          <w:jc w:val="center"/>
        </w:trPr>
        <w:tc>
          <w:tcPr>
            <w:tcW w:w="3964" w:type="dxa"/>
            <w:vAlign w:val="center"/>
          </w:tcPr>
          <w:p w:rsidR="008D6E1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CONDICIÓN DE LA ASIGNATURA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OBLIGATORIA</w:t>
            </w:r>
          </w:p>
        </w:tc>
      </w:tr>
      <w:tr w:rsidR="008D6E1B" w:rsidRPr="00027C97" w:rsidTr="00027C97">
        <w:trPr>
          <w:trHeight w:val="558"/>
          <w:jc w:val="center"/>
        </w:trPr>
        <w:tc>
          <w:tcPr>
            <w:tcW w:w="3964" w:type="dxa"/>
            <w:vAlign w:val="center"/>
          </w:tcPr>
          <w:p w:rsidR="008D6E1B" w:rsidRPr="00027C97" w:rsidRDefault="008D6E1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877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8D6E1B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8D6E1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PESO ACADÉMICO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HT:02; HP:02: TH:04     Créditos:3,0</w:t>
            </w:r>
          </w:p>
        </w:tc>
      </w:tr>
      <w:tr w:rsidR="008D6E1B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8D6E1B" w:rsidRPr="00027C97" w:rsidRDefault="008D6E1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REQUISITO</w:t>
            </w:r>
          </w:p>
        </w:tc>
        <w:tc>
          <w:tcPr>
            <w:tcW w:w="5529" w:type="dxa"/>
            <w:vAlign w:val="center"/>
          </w:tcPr>
          <w:p w:rsidR="008D6E1B" w:rsidRPr="00027C97" w:rsidRDefault="008D6E1B" w:rsidP="00877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8D6E1B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8D6E1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CICLO ACADÉMICO</w:t>
            </w:r>
          </w:p>
        </w:tc>
        <w:tc>
          <w:tcPr>
            <w:tcW w:w="5529" w:type="dxa"/>
            <w:vAlign w:val="center"/>
          </w:tcPr>
          <w:p w:rsidR="008D6E1B" w:rsidRPr="00027C97" w:rsidRDefault="00CF3BAB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I CICLO</w:t>
            </w:r>
          </w:p>
        </w:tc>
      </w:tr>
      <w:tr w:rsidR="00CF3BAB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CF3BAB" w:rsidRPr="00027C97" w:rsidRDefault="00CF3BAB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AÑO CRONOLÓGICO</w:t>
            </w:r>
          </w:p>
        </w:tc>
        <w:tc>
          <w:tcPr>
            <w:tcW w:w="5529" w:type="dxa"/>
            <w:vAlign w:val="center"/>
          </w:tcPr>
          <w:p w:rsidR="00CF3BAB" w:rsidRPr="00027C97" w:rsidRDefault="007A062A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CF3BAB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CF3BAB" w:rsidRPr="00027C97" w:rsidRDefault="0079453D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SEMESTRE LECTIVO</w:t>
            </w:r>
          </w:p>
        </w:tc>
        <w:tc>
          <w:tcPr>
            <w:tcW w:w="5529" w:type="dxa"/>
            <w:vAlign w:val="center"/>
          </w:tcPr>
          <w:p w:rsidR="00CF3BAB" w:rsidRPr="00027C97" w:rsidRDefault="007A062A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9453D" w:rsidRPr="00027C97" w:rsidTr="00027C97">
        <w:trPr>
          <w:trHeight w:val="594"/>
          <w:jc w:val="center"/>
        </w:trPr>
        <w:tc>
          <w:tcPr>
            <w:tcW w:w="3964" w:type="dxa"/>
            <w:vAlign w:val="center"/>
          </w:tcPr>
          <w:p w:rsidR="0079453D" w:rsidRPr="00027C97" w:rsidRDefault="0079453D" w:rsidP="007D5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C97">
              <w:rPr>
                <w:rFonts w:ascii="Arial" w:hAnsi="Arial" w:cs="Arial"/>
                <w:sz w:val="24"/>
                <w:szCs w:val="24"/>
              </w:rPr>
              <w:t>DOCENTE RESPONSABLE</w:t>
            </w:r>
          </w:p>
        </w:tc>
        <w:tc>
          <w:tcPr>
            <w:tcW w:w="5529" w:type="dxa"/>
            <w:vAlign w:val="center"/>
          </w:tcPr>
          <w:p w:rsidR="0079453D" w:rsidRPr="00027C97" w:rsidRDefault="00D41AEE" w:rsidP="00CF3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DRA. GLADYS MARINA LUNA GARCIA</w:t>
            </w:r>
          </w:p>
        </w:tc>
      </w:tr>
    </w:tbl>
    <w:p w:rsidR="008D6E1B" w:rsidRPr="00027C97" w:rsidRDefault="008D6E1B" w:rsidP="008D6E1B">
      <w:pPr>
        <w:rPr>
          <w:rFonts w:ascii="Arial" w:hAnsi="Arial" w:cs="Arial"/>
          <w:sz w:val="24"/>
          <w:szCs w:val="24"/>
        </w:rPr>
      </w:pPr>
    </w:p>
    <w:p w:rsidR="00DF7B58" w:rsidRDefault="008D6E1B" w:rsidP="00DF7B5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27C97">
        <w:rPr>
          <w:rFonts w:ascii="Arial" w:hAnsi="Arial" w:cs="Arial"/>
          <w:b/>
          <w:sz w:val="24"/>
          <w:szCs w:val="24"/>
        </w:rPr>
        <w:t xml:space="preserve">SUMILLA </w:t>
      </w:r>
    </w:p>
    <w:p w:rsidR="002674D6" w:rsidRPr="00027C97" w:rsidRDefault="002674D6" w:rsidP="002674D6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DF7B58" w:rsidRPr="00027C97" w:rsidRDefault="00DF7B58" w:rsidP="00DF7B5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sz w:val="24"/>
          <w:szCs w:val="24"/>
        </w:rPr>
        <w:t>La asignatura comprende el desarrollo de los siguientes ejes temáticos:</w:t>
      </w:r>
    </w:p>
    <w:p w:rsidR="00DF7B58" w:rsidRPr="00027C97" w:rsidRDefault="00DF7B58" w:rsidP="00DF7B5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sz w:val="24"/>
          <w:szCs w:val="24"/>
        </w:rPr>
        <w:t xml:space="preserve">- Lingüística: Lenguaje y el contexto. </w:t>
      </w:r>
    </w:p>
    <w:p w:rsidR="00DF7B58" w:rsidRPr="00027C97" w:rsidRDefault="00DF7B58" w:rsidP="00DF7B5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sz w:val="24"/>
          <w:szCs w:val="24"/>
        </w:rPr>
        <w:t xml:space="preserve">- La comprensión lectora y la expresión oral  </w:t>
      </w:r>
    </w:p>
    <w:p w:rsidR="002674D6" w:rsidRDefault="00DF7B58" w:rsidP="00DF7B5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sz w:val="24"/>
          <w:szCs w:val="24"/>
        </w:rPr>
        <w:t xml:space="preserve">- Estructura  y tipología del texto. </w:t>
      </w:r>
    </w:p>
    <w:p w:rsidR="00DF7B58" w:rsidRPr="00027C97" w:rsidRDefault="00DF7B58" w:rsidP="00DF7B5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sz w:val="24"/>
          <w:szCs w:val="24"/>
        </w:rPr>
        <w:t>- Textos secuenciales e informes textuales.</w:t>
      </w:r>
    </w:p>
    <w:p w:rsidR="00DF7B58" w:rsidRDefault="00DF7B58" w:rsidP="003D7E8A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674D6" w:rsidRPr="00027C97" w:rsidRDefault="002674D6" w:rsidP="003D7E8A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8A4DFD" w:rsidRPr="00027C97" w:rsidRDefault="001916DE" w:rsidP="008A4DF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7C97">
        <w:rPr>
          <w:rFonts w:ascii="Arial" w:hAnsi="Arial" w:cs="Arial"/>
          <w:b/>
          <w:sz w:val="24"/>
          <w:szCs w:val="24"/>
        </w:rPr>
        <w:t>FUNDAMENTACIÓN</w:t>
      </w:r>
    </w:p>
    <w:p w:rsidR="00027C97" w:rsidRPr="00027C97" w:rsidRDefault="00027C97" w:rsidP="00027C9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1916DE" w:rsidRDefault="00143152" w:rsidP="00143152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</w:t>
      </w:r>
      <w:r w:rsidRPr="00143152">
        <w:rPr>
          <w:rFonts w:ascii="Arial" w:hAnsi="Arial" w:cs="Arial"/>
          <w:sz w:val="24"/>
          <w:szCs w:val="24"/>
        </w:rPr>
        <w:t xml:space="preserve">signatura </w:t>
      </w:r>
      <w:r>
        <w:rPr>
          <w:rFonts w:ascii="Arial" w:hAnsi="Arial" w:cs="Arial"/>
          <w:sz w:val="24"/>
          <w:szCs w:val="24"/>
        </w:rPr>
        <w:t>pertenece al área de formación de estudios generales,</w:t>
      </w:r>
      <w:r w:rsidRPr="00143152">
        <w:rPr>
          <w:rFonts w:ascii="Arial" w:hAnsi="Arial" w:cs="Arial"/>
          <w:sz w:val="24"/>
          <w:szCs w:val="24"/>
        </w:rPr>
        <w:t xml:space="preserve"> de naturaleza teórico-práctica. Su propósito es desarrollar las habilidades comunicativas y lingüísticas de los estudiantes.</w:t>
      </w:r>
    </w:p>
    <w:p w:rsidR="00143152" w:rsidRDefault="00143152" w:rsidP="00143152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292EE0" w:rsidRDefault="00143152" w:rsidP="00143152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143152">
        <w:rPr>
          <w:rFonts w:ascii="Arial" w:hAnsi="Arial" w:cs="Arial"/>
          <w:sz w:val="24"/>
          <w:szCs w:val="24"/>
        </w:rPr>
        <w:t>El lenguaje es la herramienta lingüística más importante que tiene el estudiante para comunicarse en el</w:t>
      </w:r>
      <w:r>
        <w:rPr>
          <w:rFonts w:ascii="Arial" w:hAnsi="Arial" w:cs="Arial"/>
          <w:sz w:val="24"/>
          <w:szCs w:val="24"/>
        </w:rPr>
        <w:t xml:space="preserve"> </w:t>
      </w:r>
      <w:r w:rsidRPr="00143152">
        <w:rPr>
          <w:rFonts w:ascii="Arial" w:hAnsi="Arial" w:cs="Arial"/>
          <w:sz w:val="24"/>
          <w:szCs w:val="24"/>
        </w:rPr>
        <w:t>contexto y el buen uso que haga de este redundará en beneficio de la comunicación. El lenguaje y la</w:t>
      </w:r>
      <w:r>
        <w:rPr>
          <w:rFonts w:ascii="Arial" w:hAnsi="Arial" w:cs="Arial"/>
          <w:sz w:val="24"/>
          <w:szCs w:val="24"/>
        </w:rPr>
        <w:t xml:space="preserve"> </w:t>
      </w:r>
      <w:r w:rsidRPr="00143152">
        <w:rPr>
          <w:rFonts w:ascii="Arial" w:hAnsi="Arial" w:cs="Arial"/>
          <w:sz w:val="24"/>
          <w:szCs w:val="24"/>
        </w:rPr>
        <w:t>comunicación intervienen en el proceso cognoscitivo y en las formaciones psicológicas que se llevan a cabo</w:t>
      </w:r>
      <w:r>
        <w:rPr>
          <w:rFonts w:ascii="Arial" w:hAnsi="Arial" w:cs="Arial"/>
          <w:sz w:val="24"/>
          <w:szCs w:val="24"/>
        </w:rPr>
        <w:t xml:space="preserve"> </w:t>
      </w:r>
      <w:r w:rsidRPr="00143152">
        <w:rPr>
          <w:rFonts w:ascii="Arial" w:hAnsi="Arial" w:cs="Arial"/>
          <w:sz w:val="24"/>
          <w:szCs w:val="24"/>
        </w:rPr>
        <w:t xml:space="preserve">dentro de este proceso. En la medida en que el sujeto </w:t>
      </w:r>
      <w:r w:rsidRPr="00143152">
        <w:rPr>
          <w:rFonts w:ascii="Arial" w:hAnsi="Arial" w:cs="Arial"/>
          <w:sz w:val="24"/>
          <w:szCs w:val="24"/>
        </w:rPr>
        <w:lastRenderedPageBreak/>
        <w:t>activo interactúa en el medio social a través del</w:t>
      </w:r>
      <w:r>
        <w:rPr>
          <w:rFonts w:ascii="Arial" w:hAnsi="Arial" w:cs="Arial"/>
          <w:sz w:val="24"/>
          <w:szCs w:val="24"/>
        </w:rPr>
        <w:t xml:space="preserve"> </w:t>
      </w:r>
      <w:r w:rsidRPr="00143152">
        <w:rPr>
          <w:rFonts w:ascii="Arial" w:hAnsi="Arial" w:cs="Arial"/>
          <w:sz w:val="24"/>
          <w:szCs w:val="24"/>
        </w:rPr>
        <w:t>lenguaje, va desarrollando capacidades cada vez más crecientes.</w:t>
      </w:r>
    </w:p>
    <w:p w:rsidR="00292EE0" w:rsidRDefault="00292EE0" w:rsidP="00292E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</w:p>
    <w:p w:rsidR="00292EE0" w:rsidRDefault="00292EE0" w:rsidP="00292EE0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92EE0" w:rsidRDefault="00292EE0" w:rsidP="00292EE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292EE0">
        <w:rPr>
          <w:rFonts w:ascii="Arial" w:hAnsi="Arial" w:cs="Arial"/>
          <w:sz w:val="24"/>
          <w:szCs w:val="24"/>
        </w:rPr>
        <w:t>Se comunica en forma oral y escrita, comprende escuchando y leyendo con conocimientos de la teoría, aplicando las normas y reglas pertinentes y conocimientos lingüísticos utilizando el lenguaje como instrumento</w:t>
      </w:r>
      <w:r>
        <w:rPr>
          <w:rFonts w:ascii="Arial" w:hAnsi="Arial" w:cs="Arial"/>
          <w:sz w:val="24"/>
          <w:szCs w:val="24"/>
        </w:rPr>
        <w:t>.</w:t>
      </w:r>
    </w:p>
    <w:p w:rsidR="00292EE0" w:rsidRDefault="00292EE0" w:rsidP="00292EE0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03392B" w:rsidRPr="00292EE0" w:rsidRDefault="00292EE0" w:rsidP="0003392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CAPACIDADES</w:t>
      </w: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W w:w="8424" w:type="dxa"/>
        <w:tblInd w:w="360" w:type="dxa"/>
        <w:tblLook w:val="04A0" w:firstRow="1" w:lastRow="0" w:firstColumn="1" w:lastColumn="0" w:noHBand="0" w:noVBand="1"/>
      </w:tblPr>
      <w:tblGrid>
        <w:gridCol w:w="824"/>
        <w:gridCol w:w="3089"/>
        <w:gridCol w:w="2683"/>
        <w:gridCol w:w="1828"/>
      </w:tblGrid>
      <w:tr w:rsidR="00380B33" w:rsidTr="002F0C68">
        <w:trPr>
          <w:trHeight w:val="386"/>
        </w:trPr>
        <w:tc>
          <w:tcPr>
            <w:tcW w:w="760" w:type="dxa"/>
            <w:shd w:val="clear" w:color="auto" w:fill="D0CECE" w:themeFill="background2" w:themeFillShade="E6"/>
          </w:tcPr>
          <w:p w:rsidR="00AF36B8" w:rsidRDefault="00AF36B8" w:rsidP="00AF36B8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128" w:type="dxa"/>
            <w:vAlign w:val="center"/>
          </w:tcPr>
          <w:p w:rsidR="002F0C68" w:rsidRPr="002F0C68" w:rsidRDefault="002F0C68" w:rsidP="00AF36B8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</w:p>
          <w:p w:rsidR="00AF36B8" w:rsidRPr="002F0C68" w:rsidRDefault="00AF36B8" w:rsidP="00AF36B8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CAPACIDAD DE LA UNIDAD DIDÁCTICA</w:t>
            </w:r>
          </w:p>
          <w:p w:rsidR="002F0C68" w:rsidRPr="002F0C68" w:rsidRDefault="002F0C68" w:rsidP="00AF36B8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AF36B8" w:rsidRPr="002F0C68" w:rsidRDefault="00AF36B8" w:rsidP="00AF36B8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NOMBRE DE LA UNIDAD DIDÁCTICA</w:t>
            </w:r>
          </w:p>
        </w:tc>
        <w:tc>
          <w:tcPr>
            <w:tcW w:w="1843" w:type="dxa"/>
            <w:vAlign w:val="center"/>
          </w:tcPr>
          <w:p w:rsidR="00AF36B8" w:rsidRPr="002F0C68" w:rsidRDefault="00AF36B8" w:rsidP="00AF36B8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SEMANAS</w:t>
            </w:r>
          </w:p>
        </w:tc>
      </w:tr>
      <w:tr w:rsidR="00380B33" w:rsidTr="002F0C68">
        <w:trPr>
          <w:cantSplit/>
          <w:trHeight w:val="1260"/>
        </w:trPr>
        <w:tc>
          <w:tcPr>
            <w:tcW w:w="760" w:type="dxa"/>
            <w:shd w:val="clear" w:color="auto" w:fill="D0CECE" w:themeFill="background2" w:themeFillShade="E6"/>
            <w:textDirection w:val="btLr"/>
            <w:vAlign w:val="center"/>
          </w:tcPr>
          <w:p w:rsidR="002F0C6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 xml:space="preserve">UNIDAD </w:t>
            </w:r>
          </w:p>
          <w:p w:rsidR="00AF36B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I</w:t>
            </w:r>
          </w:p>
        </w:tc>
        <w:tc>
          <w:tcPr>
            <w:tcW w:w="3128" w:type="dxa"/>
            <w:vAlign w:val="center"/>
          </w:tcPr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AF36B8" w:rsidRDefault="001C446D" w:rsidP="002F0C68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Analiza y aplica el conocimiento y uso de la lengua, </w:t>
            </w:r>
            <w:r w:rsidR="00182B9A">
              <w:rPr>
                <w:rFonts w:cs="Arial"/>
              </w:rPr>
              <w:t>teniendo en cuenta los postulados y aportes en el campo de la teoría lingüística.</w:t>
            </w: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Pr="00AF36B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AF36B8" w:rsidRPr="00D44555" w:rsidRDefault="00292EE0" w:rsidP="00292EE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555">
              <w:rPr>
                <w:rFonts w:ascii="Arial" w:hAnsi="Arial" w:cs="Arial"/>
                <w:sz w:val="24"/>
                <w:szCs w:val="24"/>
              </w:rPr>
              <w:t>HABILIDADES LINGÜÍSTICAS Y COMUNICATIVAS</w:t>
            </w:r>
            <w:r w:rsidR="00D52E0B" w:rsidRPr="00D445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F36B8" w:rsidRPr="00AF36B8" w:rsidRDefault="00AF36B8" w:rsidP="002F0C68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 – 4</w:t>
            </w:r>
          </w:p>
        </w:tc>
      </w:tr>
      <w:tr w:rsidR="00380B33" w:rsidTr="002F0C68">
        <w:trPr>
          <w:cantSplit/>
          <w:trHeight w:val="1260"/>
        </w:trPr>
        <w:tc>
          <w:tcPr>
            <w:tcW w:w="760" w:type="dxa"/>
            <w:shd w:val="clear" w:color="auto" w:fill="D0CECE" w:themeFill="background2" w:themeFillShade="E6"/>
            <w:textDirection w:val="btLr"/>
            <w:vAlign w:val="center"/>
          </w:tcPr>
          <w:p w:rsidR="002F0C6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 xml:space="preserve">UNIDAD </w:t>
            </w:r>
          </w:p>
          <w:p w:rsidR="00AF36B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II</w:t>
            </w:r>
          </w:p>
        </w:tc>
        <w:tc>
          <w:tcPr>
            <w:tcW w:w="3128" w:type="dxa"/>
            <w:vAlign w:val="center"/>
          </w:tcPr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380B33" w:rsidP="002F0C68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Conoce y usa las principales técnicas de la lectura comprensiva, apreciando su funcionalidad.</w:t>
            </w:r>
            <w:r w:rsidR="006D60D2">
              <w:rPr>
                <w:rFonts w:cs="Arial"/>
              </w:rPr>
              <w:t xml:space="preserve"> </w:t>
            </w:r>
          </w:p>
          <w:p w:rsidR="002F0C68" w:rsidRPr="00AF36B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AF36B8" w:rsidRPr="00D44555" w:rsidRDefault="00380B33" w:rsidP="00380B33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COMPRENSIÓN TEXTUAL Y </w:t>
            </w:r>
            <w:r w:rsidR="00D44555" w:rsidRPr="00D44555">
              <w:rPr>
                <w:rFonts w:ascii="Arial" w:hAnsi="Arial" w:cs="Arial"/>
                <w:sz w:val="24"/>
                <w:szCs w:val="24"/>
              </w:rPr>
              <w:t xml:space="preserve"> LA EXPRESIÓN ORAL</w:t>
            </w:r>
            <w:r w:rsidR="00D52E0B" w:rsidRPr="00D445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F36B8" w:rsidRPr="00AF36B8" w:rsidRDefault="00AF36B8" w:rsidP="002F0C68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 – 8</w:t>
            </w:r>
          </w:p>
        </w:tc>
      </w:tr>
      <w:tr w:rsidR="00380B33" w:rsidTr="002F0C68">
        <w:trPr>
          <w:cantSplit/>
          <w:trHeight w:val="1260"/>
        </w:trPr>
        <w:tc>
          <w:tcPr>
            <w:tcW w:w="760" w:type="dxa"/>
            <w:shd w:val="clear" w:color="auto" w:fill="D0CECE" w:themeFill="background2" w:themeFillShade="E6"/>
            <w:textDirection w:val="btLr"/>
            <w:vAlign w:val="center"/>
          </w:tcPr>
          <w:p w:rsidR="002F0C6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UNIDAD</w:t>
            </w:r>
          </w:p>
          <w:p w:rsidR="00AF36B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 xml:space="preserve"> III</w:t>
            </w:r>
          </w:p>
        </w:tc>
        <w:tc>
          <w:tcPr>
            <w:tcW w:w="3128" w:type="dxa"/>
            <w:vAlign w:val="center"/>
          </w:tcPr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Pr="00337062" w:rsidRDefault="00380B33" w:rsidP="00380B33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eastAsia="Times New Roman" w:cs="Arial"/>
                <w:lang w:eastAsia="es-ES"/>
              </w:rPr>
              <w:t>Sustenta críticamente, en forma oral y escrita, la jerarquización de ideas y recursos lingüísticos en diversos tipos de texto.</w:t>
            </w:r>
            <w:r w:rsidR="00337062" w:rsidRPr="00337062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F36B8" w:rsidRPr="00D44555" w:rsidRDefault="00D44555" w:rsidP="00D4455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555">
              <w:rPr>
                <w:rFonts w:ascii="Arial" w:hAnsi="Arial" w:cs="Arial"/>
                <w:sz w:val="24"/>
                <w:szCs w:val="24"/>
              </w:rPr>
              <w:t>EL TEXTO: TIPOLOGÍA Y ESTRUCTURA</w:t>
            </w:r>
            <w:r w:rsidR="00792DCE" w:rsidRPr="00D445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F36B8" w:rsidRPr="00AF36B8" w:rsidRDefault="00AF36B8" w:rsidP="002F0C68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 – 12</w:t>
            </w:r>
          </w:p>
        </w:tc>
      </w:tr>
      <w:tr w:rsidR="00380B33" w:rsidTr="002F0C68">
        <w:trPr>
          <w:cantSplit/>
          <w:trHeight w:val="1260"/>
        </w:trPr>
        <w:tc>
          <w:tcPr>
            <w:tcW w:w="760" w:type="dxa"/>
            <w:shd w:val="clear" w:color="auto" w:fill="D0CECE" w:themeFill="background2" w:themeFillShade="E6"/>
            <w:textDirection w:val="btLr"/>
            <w:vAlign w:val="center"/>
          </w:tcPr>
          <w:p w:rsidR="002F0C6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>UNIDAD</w:t>
            </w:r>
          </w:p>
          <w:p w:rsidR="00AF36B8" w:rsidRPr="002F0C68" w:rsidRDefault="00AF36B8" w:rsidP="00AF36B8">
            <w:pPr>
              <w:pStyle w:val="Prrafodelista"/>
              <w:ind w:left="113" w:right="113"/>
              <w:jc w:val="center"/>
              <w:rPr>
                <w:rFonts w:cs="Arial"/>
                <w:b/>
                <w:sz w:val="24"/>
              </w:rPr>
            </w:pPr>
            <w:r w:rsidRPr="002F0C68">
              <w:rPr>
                <w:rFonts w:cs="Arial"/>
                <w:b/>
                <w:sz w:val="24"/>
              </w:rPr>
              <w:t xml:space="preserve"> IV</w:t>
            </w:r>
          </w:p>
        </w:tc>
        <w:tc>
          <w:tcPr>
            <w:tcW w:w="3128" w:type="dxa"/>
            <w:vAlign w:val="center"/>
          </w:tcPr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AF36B8" w:rsidRDefault="00380B33" w:rsidP="002F0C68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Redacta textos con ortografía adecuada y pertinente, valorando la necesidad de la claridad y propiedad de los textos.</w:t>
            </w:r>
            <w:r w:rsidR="00337062" w:rsidRPr="00E10D2C">
              <w:rPr>
                <w:rFonts w:ascii="Arial" w:hAnsi="Arial" w:cs="Arial"/>
              </w:rPr>
              <w:t xml:space="preserve"> </w:t>
            </w:r>
          </w:p>
          <w:p w:rsidR="0003392B" w:rsidRDefault="0003392B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  <w:p w:rsidR="002F0C68" w:rsidRPr="00AF36B8" w:rsidRDefault="002F0C68" w:rsidP="002F0C68">
            <w:pPr>
              <w:pStyle w:val="Prrafodelista"/>
              <w:ind w:left="0"/>
              <w:jc w:val="both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AF36B8" w:rsidRPr="00D52E0B" w:rsidRDefault="00D44555" w:rsidP="00D44555">
            <w:pPr>
              <w:pStyle w:val="Prrafodelista"/>
              <w:ind w:left="0"/>
              <w:jc w:val="both"/>
              <w:rPr>
                <w:rFonts w:cs="Arial"/>
              </w:rPr>
            </w:pPr>
            <w:r w:rsidRPr="00D44555">
              <w:rPr>
                <w:rFonts w:ascii="Arial" w:hAnsi="Arial" w:cs="Arial"/>
                <w:sz w:val="24"/>
                <w:szCs w:val="24"/>
              </w:rPr>
              <w:t>ORGANIZACIÓN Y PRODUCCIÓN DE TEXTOS</w:t>
            </w:r>
            <w:r w:rsidR="00D52E0B" w:rsidRPr="00D52E0B">
              <w:rPr>
                <w:rFonts w:cs="Arial"/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AF36B8" w:rsidRPr="00AF36B8" w:rsidRDefault="00AF36B8" w:rsidP="002F0C68">
            <w:pPr>
              <w:pStyle w:val="Prrafodelista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13 – 16</w:t>
            </w:r>
          </w:p>
        </w:tc>
      </w:tr>
    </w:tbl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03392B" w:rsidRDefault="0003392B" w:rsidP="00AF36B8">
      <w:pPr>
        <w:pStyle w:val="Prrafodelista"/>
        <w:ind w:left="360"/>
        <w:rPr>
          <w:rFonts w:cs="Arial"/>
          <w:b/>
        </w:rPr>
      </w:pPr>
    </w:p>
    <w:p w:rsidR="0003392B" w:rsidRPr="0003392B" w:rsidRDefault="0003392B" w:rsidP="0003392B">
      <w:pPr>
        <w:rPr>
          <w:rFonts w:cs="Arial"/>
          <w:b/>
        </w:rPr>
      </w:pPr>
    </w:p>
    <w:p w:rsidR="0003392B" w:rsidRDefault="0003392B" w:rsidP="00AF36B8">
      <w:pPr>
        <w:pStyle w:val="Prrafodelista"/>
        <w:ind w:left="360"/>
        <w:rPr>
          <w:rFonts w:cs="Arial"/>
          <w:b/>
        </w:rPr>
      </w:pPr>
    </w:p>
    <w:p w:rsidR="00AF36B8" w:rsidRDefault="00AF36B8" w:rsidP="00AF36B8">
      <w:pPr>
        <w:pStyle w:val="Prrafodelista"/>
        <w:ind w:left="360"/>
        <w:rPr>
          <w:rFonts w:cs="Arial"/>
          <w:b/>
        </w:rPr>
      </w:pPr>
    </w:p>
    <w:p w:rsidR="002F0C68" w:rsidRDefault="002F0C68" w:rsidP="002F0C68">
      <w:pPr>
        <w:pStyle w:val="Prrafodelista"/>
        <w:ind w:left="360"/>
        <w:rPr>
          <w:rFonts w:cs="Arial"/>
          <w:b/>
        </w:rPr>
      </w:pPr>
    </w:p>
    <w:p w:rsidR="002F0C68" w:rsidRDefault="002F0C68" w:rsidP="002F0C68">
      <w:pPr>
        <w:pStyle w:val="Prrafodelista"/>
        <w:ind w:left="360"/>
        <w:rPr>
          <w:rFonts w:cs="Arial"/>
          <w:b/>
        </w:rPr>
      </w:pPr>
    </w:p>
    <w:p w:rsidR="002F0C68" w:rsidRDefault="002F0C68" w:rsidP="002F0C68">
      <w:pPr>
        <w:pStyle w:val="Prrafodelista"/>
        <w:ind w:left="360"/>
        <w:rPr>
          <w:rFonts w:cs="Arial"/>
          <w:b/>
        </w:rPr>
      </w:pPr>
    </w:p>
    <w:p w:rsidR="002F0C68" w:rsidRDefault="002F0C68" w:rsidP="002F0C68">
      <w:pPr>
        <w:pStyle w:val="Prrafodelista"/>
        <w:ind w:left="360"/>
        <w:rPr>
          <w:rFonts w:cs="Arial"/>
          <w:b/>
        </w:rPr>
      </w:pPr>
    </w:p>
    <w:p w:rsidR="00333B57" w:rsidRPr="00333B57" w:rsidRDefault="00333B57" w:rsidP="00333B57">
      <w:pPr>
        <w:rPr>
          <w:rFonts w:cs="Arial"/>
          <w:b/>
        </w:rPr>
        <w:sectPr w:rsidR="00333B57" w:rsidRPr="00333B57" w:rsidSect="00AF36B8"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:rsidR="008A4DFD" w:rsidRPr="00BC66A9" w:rsidRDefault="008A4DFD" w:rsidP="008A4DFD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lastRenderedPageBreak/>
        <w:t>DESARROLLO DE LAS UNIDADES DIDÁ</w:t>
      </w:r>
      <w:r w:rsidRPr="008A4DFD">
        <w:rPr>
          <w:rFonts w:cs="Arial"/>
          <w:b/>
        </w:rPr>
        <w:t>CTICAS:</w:t>
      </w:r>
    </w:p>
    <w:p w:rsidR="00BC66A9" w:rsidRDefault="00BC66A9" w:rsidP="00BC66A9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567"/>
        <w:gridCol w:w="1013"/>
        <w:gridCol w:w="2956"/>
        <w:gridCol w:w="857"/>
        <w:gridCol w:w="1695"/>
        <w:gridCol w:w="2551"/>
        <w:gridCol w:w="154"/>
        <w:gridCol w:w="1703"/>
        <w:gridCol w:w="2963"/>
      </w:tblGrid>
      <w:tr w:rsidR="00BC66A9" w:rsidTr="00390894">
        <w:trPr>
          <w:trHeight w:val="574"/>
        </w:trPr>
        <w:tc>
          <w:tcPr>
            <w:tcW w:w="567" w:type="dxa"/>
            <w:vMerge w:val="restart"/>
            <w:textDirection w:val="btLr"/>
            <w:vAlign w:val="center"/>
          </w:tcPr>
          <w:p w:rsidR="00BC66A9" w:rsidRPr="00BC66A9" w:rsidRDefault="00BC66A9" w:rsidP="008C6D4A">
            <w:pPr>
              <w:pStyle w:val="Prrafodelista"/>
              <w:ind w:left="113" w:right="113"/>
              <w:jc w:val="center"/>
              <w:rPr>
                <w:rFonts w:cs="Arial"/>
                <w:sz w:val="24"/>
              </w:rPr>
            </w:pPr>
            <w:r w:rsidRPr="00BC66A9">
              <w:rPr>
                <w:rFonts w:cs="Arial"/>
                <w:b/>
                <w:sz w:val="24"/>
              </w:rPr>
              <w:t xml:space="preserve">Unidad Didáctica I: </w:t>
            </w:r>
            <w:r w:rsidR="008C6D4A" w:rsidRPr="008C6D4A">
              <w:rPr>
                <w:rFonts w:cs="Arial"/>
                <w:sz w:val="24"/>
              </w:rPr>
              <w:t>HABILIDADES LINGÜÍSTICAS Y COMUNICATIVAS</w:t>
            </w:r>
          </w:p>
        </w:tc>
        <w:tc>
          <w:tcPr>
            <w:tcW w:w="13892" w:type="dxa"/>
            <w:gridSpan w:val="8"/>
          </w:tcPr>
          <w:p w:rsidR="00BC66A9" w:rsidRPr="00BC66A9" w:rsidRDefault="00BC66A9" w:rsidP="008C6D4A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CAPACIDAD DE LA UNIDAD DIDÁCTICA I:</w:t>
            </w:r>
            <w:r w:rsidR="008C6D4A">
              <w:rPr>
                <w:rFonts w:cs="Arial"/>
              </w:rPr>
              <w:t xml:space="preserve"> Analiza y aplica el conocimiento y uso de la lengua, teniendo en cuenta los postulados y aportes en el campo de la teoría lingüística.</w:t>
            </w:r>
          </w:p>
        </w:tc>
      </w:tr>
      <w:tr w:rsidR="00BC66A9" w:rsidTr="00390894">
        <w:trPr>
          <w:trHeight w:val="245"/>
        </w:trPr>
        <w:tc>
          <w:tcPr>
            <w:tcW w:w="567" w:type="dxa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Semana</w:t>
            </w:r>
          </w:p>
        </w:tc>
        <w:tc>
          <w:tcPr>
            <w:tcW w:w="8059" w:type="dxa"/>
            <w:gridSpan w:val="4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Contenidos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Estrategia didáctica</w:t>
            </w:r>
          </w:p>
        </w:tc>
        <w:tc>
          <w:tcPr>
            <w:tcW w:w="2963" w:type="dxa"/>
            <w:vMerge w:val="restart"/>
            <w:tcBorders>
              <w:right w:val="single" w:sz="4" w:space="0" w:color="auto"/>
            </w:tcBorders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Indicadores de logro de la capacidad</w:t>
            </w:r>
          </w:p>
        </w:tc>
      </w:tr>
      <w:tr w:rsidR="006C14AB" w:rsidTr="00390894">
        <w:trPr>
          <w:trHeight w:val="235"/>
        </w:trPr>
        <w:tc>
          <w:tcPr>
            <w:tcW w:w="567" w:type="dxa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/>
          </w:tcPr>
          <w:p w:rsidR="00BC66A9" w:rsidRPr="006C14AB" w:rsidRDefault="00BC66A9" w:rsidP="00BC66A9">
            <w:pPr>
              <w:pStyle w:val="Prrafodelista"/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956" w:type="dxa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Conceptual</w:t>
            </w:r>
          </w:p>
        </w:tc>
        <w:tc>
          <w:tcPr>
            <w:tcW w:w="2552" w:type="dxa"/>
            <w:gridSpan w:val="2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Procedimental</w:t>
            </w:r>
          </w:p>
        </w:tc>
        <w:tc>
          <w:tcPr>
            <w:tcW w:w="2551" w:type="dxa"/>
            <w:vAlign w:val="center"/>
          </w:tcPr>
          <w:p w:rsidR="00BC66A9" w:rsidRPr="006C14AB" w:rsidRDefault="006C14AB" w:rsidP="006C14AB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Actitudinal</w:t>
            </w:r>
          </w:p>
        </w:tc>
        <w:tc>
          <w:tcPr>
            <w:tcW w:w="1857" w:type="dxa"/>
            <w:gridSpan w:val="2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2963" w:type="dxa"/>
            <w:vMerge/>
            <w:tcBorders>
              <w:right w:val="single" w:sz="4" w:space="0" w:color="auto"/>
            </w:tcBorders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</w:tr>
      <w:tr w:rsidR="006C14AB" w:rsidTr="00390894">
        <w:trPr>
          <w:trHeight w:val="610"/>
        </w:trPr>
        <w:tc>
          <w:tcPr>
            <w:tcW w:w="567" w:type="dxa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Align w:val="center"/>
          </w:tcPr>
          <w:p w:rsidR="00BC66A9" w:rsidRDefault="006C14AB" w:rsidP="00FE140B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956" w:type="dxa"/>
            <w:vAlign w:val="center"/>
          </w:tcPr>
          <w:p w:rsidR="001E580D" w:rsidRPr="001E580D" w:rsidRDefault="001E580D" w:rsidP="001E580D">
            <w:pPr>
              <w:tabs>
                <w:tab w:val="left" w:pos="2694"/>
              </w:tabs>
              <w:jc w:val="both"/>
              <w:rPr>
                <w:rFonts w:cs="Arial"/>
                <w:sz w:val="16"/>
                <w:szCs w:val="16"/>
              </w:rPr>
            </w:pPr>
            <w:r w:rsidRPr="001E580D">
              <w:rPr>
                <w:rFonts w:cs="Arial"/>
                <w:sz w:val="16"/>
                <w:szCs w:val="16"/>
              </w:rPr>
              <w:t>1.</w:t>
            </w:r>
            <w:r w:rsidR="00390894">
              <w:rPr>
                <w:rFonts w:cs="Arial"/>
                <w:sz w:val="16"/>
                <w:szCs w:val="16"/>
              </w:rPr>
              <w:t xml:space="preserve"> </w:t>
            </w:r>
            <w:r w:rsidRPr="001E580D">
              <w:rPr>
                <w:rFonts w:cs="Arial"/>
                <w:sz w:val="16"/>
                <w:szCs w:val="16"/>
              </w:rPr>
              <w:t>Conceptos y origen de la ciencia lingüística.</w:t>
            </w:r>
          </w:p>
          <w:p w:rsidR="001E580D" w:rsidRPr="001E580D" w:rsidRDefault="001E580D" w:rsidP="001E580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1E580D">
              <w:rPr>
                <w:rFonts w:cs="Arial"/>
                <w:sz w:val="16"/>
                <w:szCs w:val="16"/>
              </w:rPr>
              <w:t>Origen  y etapas del desarrollo del lenguaje.</w:t>
            </w:r>
          </w:p>
          <w:p w:rsidR="00390894" w:rsidRDefault="00390894" w:rsidP="00390894">
            <w:pPr>
              <w:pStyle w:val="Prrafodelista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 w:val="16"/>
              </w:rPr>
              <w:t xml:space="preserve"> </w:t>
            </w:r>
            <w:r w:rsidRPr="00F67F5E">
              <w:rPr>
                <w:rFonts w:cs="Arial"/>
                <w:sz w:val="16"/>
                <w:szCs w:val="16"/>
              </w:rPr>
              <w:t>Las funciones del lenguaje.</w:t>
            </w:r>
          </w:p>
          <w:p w:rsidR="006C14AB" w:rsidRPr="0063610E" w:rsidRDefault="00390894" w:rsidP="00390894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4.Teorías sobre la realidad del lenguaje: Saussure</w:t>
            </w:r>
          </w:p>
        </w:tc>
        <w:tc>
          <w:tcPr>
            <w:tcW w:w="2552" w:type="dxa"/>
            <w:gridSpan w:val="2"/>
            <w:vAlign w:val="center"/>
          </w:tcPr>
          <w:p w:rsidR="00FC4830" w:rsidRPr="00B85E96" w:rsidRDefault="00B85E96" w:rsidP="001E580D">
            <w:p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1,</w:t>
            </w:r>
            <w:r w:rsidR="001E580D">
              <w:rPr>
                <w:rFonts w:cs="Arial"/>
                <w:sz w:val="16"/>
              </w:rPr>
              <w:t xml:space="preserve"> 2, 3 y </w:t>
            </w:r>
            <w:proofErr w:type="gramStart"/>
            <w:r w:rsidR="001E580D">
              <w:rPr>
                <w:rFonts w:cs="Arial"/>
                <w:sz w:val="16"/>
              </w:rPr>
              <w:t>4</w:t>
            </w:r>
            <w:r w:rsidR="00521235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:</w:t>
            </w:r>
            <w:proofErr w:type="gramEnd"/>
            <w:r>
              <w:rPr>
                <w:rFonts w:cs="Arial"/>
                <w:sz w:val="16"/>
              </w:rPr>
              <w:t xml:space="preserve"> Conoce y organiza la información relacionada al lenguaje, su origen y </w:t>
            </w:r>
            <w:r w:rsidR="001E580D">
              <w:rPr>
                <w:rFonts w:cs="Arial"/>
                <w:sz w:val="16"/>
              </w:rPr>
              <w:t>naturaleza</w:t>
            </w:r>
            <w:r w:rsidR="00FC4830" w:rsidRPr="00B85E96">
              <w:rPr>
                <w:rFonts w:cs="Arial"/>
                <w:sz w:val="16"/>
              </w:rPr>
              <w:t>.</w:t>
            </w:r>
            <w:r w:rsidR="009B0AD0">
              <w:rPr>
                <w:rFonts w:cs="Arial"/>
                <w:sz w:val="16"/>
              </w:rPr>
              <w:t xml:space="preserve"> Lectura “Alea Jacta </w:t>
            </w:r>
            <w:proofErr w:type="spellStart"/>
            <w:r w:rsidR="009B0AD0">
              <w:rPr>
                <w:rFonts w:cs="Arial"/>
                <w:sz w:val="16"/>
              </w:rPr>
              <w:t>Est</w:t>
            </w:r>
            <w:proofErr w:type="spellEnd"/>
            <w:r w:rsidR="009B0AD0">
              <w:rPr>
                <w:rFonts w:cs="Arial"/>
                <w:sz w:val="16"/>
              </w:rPr>
              <w:t>”.</w:t>
            </w:r>
          </w:p>
        </w:tc>
        <w:tc>
          <w:tcPr>
            <w:tcW w:w="2551" w:type="dxa"/>
            <w:vAlign w:val="center"/>
          </w:tcPr>
          <w:p w:rsidR="00BC66A9" w:rsidRPr="0063610E" w:rsidRDefault="00B85E96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Muestra interés para expresarse con claridad y precisión sobre el tema referido.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333B57" w:rsidRDefault="00333B57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.Trabajo en equipo</w:t>
            </w:r>
            <w:r w:rsidR="00FC4830" w:rsidRPr="0063610E">
              <w:rPr>
                <w:rFonts w:cs="Arial"/>
                <w:sz w:val="16"/>
              </w:rPr>
              <w:t>.</w:t>
            </w:r>
          </w:p>
          <w:p w:rsidR="00FC4830" w:rsidRDefault="00333B57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</w:t>
            </w:r>
            <w:r w:rsidR="00FC4830" w:rsidRPr="006361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Lluvia de ideas.</w:t>
            </w:r>
          </w:p>
          <w:p w:rsidR="00333B57" w:rsidRDefault="00333B57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.Dialogo permanente</w:t>
            </w:r>
          </w:p>
          <w:p w:rsidR="00333B57" w:rsidRDefault="00333B57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.Exposición dialogada</w:t>
            </w:r>
          </w:p>
          <w:p w:rsidR="00333B57" w:rsidRPr="0063610E" w:rsidRDefault="00333B57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.Producción de Textos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BC66A9" w:rsidRPr="0063610E" w:rsidRDefault="00FC4830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b/>
                <w:sz w:val="16"/>
              </w:rPr>
              <w:t xml:space="preserve">Describe </w:t>
            </w:r>
            <w:r w:rsidR="00B85E96">
              <w:rPr>
                <w:rFonts w:cs="Arial"/>
                <w:sz w:val="16"/>
              </w:rPr>
              <w:t xml:space="preserve">las diversas </w:t>
            </w:r>
            <w:r w:rsidR="00521235">
              <w:rPr>
                <w:rFonts w:cs="Arial"/>
                <w:sz w:val="16"/>
              </w:rPr>
              <w:t>teorías</w:t>
            </w:r>
            <w:r w:rsidR="00B85E96">
              <w:rPr>
                <w:rFonts w:cs="Arial"/>
                <w:sz w:val="16"/>
              </w:rPr>
              <w:t xml:space="preserve"> que explican el origen del l</w:t>
            </w:r>
            <w:r w:rsidR="00521235">
              <w:rPr>
                <w:rFonts w:cs="Arial"/>
                <w:sz w:val="16"/>
              </w:rPr>
              <w:t>enguaje y reconoce su conceptualización en el campo lingüística</w:t>
            </w:r>
            <w:r w:rsidRPr="0063610E">
              <w:rPr>
                <w:rFonts w:cs="Arial"/>
                <w:sz w:val="16"/>
              </w:rPr>
              <w:t>.</w:t>
            </w:r>
          </w:p>
        </w:tc>
      </w:tr>
      <w:tr w:rsidR="006C14AB" w:rsidTr="00390894">
        <w:trPr>
          <w:trHeight w:val="574"/>
        </w:trPr>
        <w:tc>
          <w:tcPr>
            <w:tcW w:w="567" w:type="dxa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Align w:val="center"/>
          </w:tcPr>
          <w:p w:rsidR="00BC66A9" w:rsidRDefault="006C14AB" w:rsidP="002E201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390894">
              <w:rPr>
                <w:rFonts w:cs="Arial"/>
                <w:b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F641EA" w:rsidRPr="00390894" w:rsidRDefault="00390894" w:rsidP="00F641E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>
              <w:rPr>
                <w:rFonts w:cs="Arial"/>
                <w:sz w:val="16"/>
              </w:rPr>
              <w:t>5</w:t>
            </w:r>
            <w:r w:rsidR="00521235">
              <w:rPr>
                <w:rFonts w:cs="Arial"/>
                <w:sz w:val="16"/>
              </w:rPr>
              <w:t>.</w:t>
            </w:r>
            <w:r w:rsidR="00F641EA">
              <w:rPr>
                <w:rFonts w:cs="Arial"/>
                <w:sz w:val="16"/>
              </w:rPr>
              <w:t xml:space="preserve">  </w:t>
            </w:r>
            <w:r w:rsidR="00F641EA" w:rsidRPr="00390894">
              <w:rPr>
                <w:sz w:val="16"/>
                <w:szCs w:val="16"/>
              </w:rPr>
              <w:t xml:space="preserve">Conocimiento y uso de la lengua: </w:t>
            </w:r>
          </w:p>
          <w:p w:rsidR="00F641EA" w:rsidRPr="00390894" w:rsidRDefault="00F641EA" w:rsidP="00F641EA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90894">
              <w:rPr>
                <w:rFonts w:asciiTheme="minorHAnsi" w:hAnsiTheme="minorHAnsi"/>
                <w:sz w:val="16"/>
                <w:szCs w:val="16"/>
              </w:rPr>
              <w:t xml:space="preserve">- Competencia lingüística, comunicativa y pragmática. </w:t>
            </w:r>
          </w:p>
          <w:p w:rsidR="00F641EA" w:rsidRPr="00390894" w:rsidRDefault="00F641EA" w:rsidP="00F641EA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90894">
              <w:rPr>
                <w:rFonts w:asciiTheme="minorHAnsi" w:hAnsiTheme="minorHAnsi"/>
                <w:sz w:val="16"/>
                <w:szCs w:val="16"/>
              </w:rPr>
              <w:t xml:space="preserve">-Los enfoques comunicativos. </w:t>
            </w:r>
          </w:p>
          <w:p w:rsidR="00F641EA" w:rsidRDefault="00F641EA" w:rsidP="00F641E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390894">
              <w:rPr>
                <w:sz w:val="16"/>
                <w:szCs w:val="16"/>
              </w:rPr>
              <w:t>- Habilidades orales y escritas.</w:t>
            </w:r>
          </w:p>
          <w:p w:rsidR="00F641EA" w:rsidRDefault="00F641EA" w:rsidP="00F641E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Lengua y sociedad:</w:t>
            </w:r>
          </w:p>
          <w:p w:rsidR="00F641EA" w:rsidRPr="00F641EA" w:rsidRDefault="00F641EA" w:rsidP="00F641EA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F641EA">
              <w:rPr>
                <w:sz w:val="16"/>
                <w:szCs w:val="16"/>
              </w:rPr>
              <w:t>- Diversidad lingüística.</w:t>
            </w:r>
          </w:p>
          <w:p w:rsidR="006C14AB" w:rsidRPr="00F641EA" w:rsidRDefault="00F641EA" w:rsidP="00F641E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641EA">
              <w:rPr>
                <w:sz w:val="16"/>
                <w:szCs w:val="16"/>
              </w:rPr>
              <w:t>- Sociolingüística.</w:t>
            </w:r>
            <w:r>
              <w:rPr>
                <w:sz w:val="20"/>
                <w:szCs w:val="20"/>
              </w:rPr>
              <w:t xml:space="preserve"> </w:t>
            </w:r>
            <w:r w:rsidR="00F67F5E">
              <w:rPr>
                <w:rFonts w:ascii="Arial" w:hAnsi="Arial" w:cs="Arial"/>
              </w:rPr>
              <w:t xml:space="preserve"> </w:t>
            </w:r>
            <w:r w:rsidR="00521235">
              <w:rPr>
                <w:rFonts w:cs="Arial"/>
                <w:sz w:val="16"/>
              </w:rPr>
              <w:t xml:space="preserve"> </w:t>
            </w:r>
          </w:p>
          <w:p w:rsidR="005F184B" w:rsidRPr="0063610E" w:rsidRDefault="005F184B" w:rsidP="005F184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C4830" w:rsidRPr="0063610E" w:rsidRDefault="00521235" w:rsidP="00E47E6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  <w:r w:rsidR="0065321C">
              <w:rPr>
                <w:rFonts w:cs="Arial"/>
                <w:sz w:val="16"/>
              </w:rPr>
              <w:t>,6</w:t>
            </w:r>
            <w:r>
              <w:rPr>
                <w:rFonts w:cs="Arial"/>
                <w:sz w:val="16"/>
              </w:rPr>
              <w:t xml:space="preserve">  </w:t>
            </w:r>
            <w:r w:rsidR="0065321C" w:rsidRPr="0065321C">
              <w:rPr>
                <w:rFonts w:cs="Arial"/>
                <w:sz w:val="16"/>
              </w:rPr>
              <w:t xml:space="preserve">Conoce y usa las principales técnicas de la lectura comprensiva, apreciando su funcionalidad. </w:t>
            </w:r>
            <w:r w:rsidR="009B0AD0">
              <w:rPr>
                <w:rFonts w:cs="Arial"/>
                <w:sz w:val="16"/>
              </w:rPr>
              <w:t xml:space="preserve"> Visualización del video “Los castellanos del Perú”</w:t>
            </w:r>
          </w:p>
        </w:tc>
        <w:tc>
          <w:tcPr>
            <w:tcW w:w="2551" w:type="dxa"/>
            <w:vAlign w:val="center"/>
          </w:tcPr>
          <w:p w:rsidR="00BC66A9" w:rsidRPr="0063610E" w:rsidRDefault="00521235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Valora la lingüística en torno al lenguaje como medio  de comunicación</w:t>
            </w:r>
            <w:r w:rsidR="00FC4830" w:rsidRPr="0063610E">
              <w:rPr>
                <w:rFonts w:cs="Arial"/>
                <w:sz w:val="16"/>
              </w:rPr>
              <w:t>.</w:t>
            </w:r>
          </w:p>
        </w:tc>
        <w:tc>
          <w:tcPr>
            <w:tcW w:w="1857" w:type="dxa"/>
            <w:gridSpan w:val="2"/>
            <w:vMerge/>
            <w:vAlign w:val="center"/>
          </w:tcPr>
          <w:p w:rsidR="00BC66A9" w:rsidRPr="0063610E" w:rsidRDefault="00BC66A9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63" w:type="dxa"/>
            <w:vAlign w:val="center"/>
          </w:tcPr>
          <w:p w:rsidR="00BC66A9" w:rsidRPr="0063610E" w:rsidRDefault="00FC4830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b/>
                <w:sz w:val="16"/>
              </w:rPr>
              <w:t xml:space="preserve">Explica </w:t>
            </w:r>
            <w:r w:rsidR="00521235">
              <w:rPr>
                <w:rFonts w:cs="Arial"/>
                <w:sz w:val="16"/>
              </w:rPr>
              <w:t>la importancia del  lenguaje y su uso adecuado en la comunicación</w:t>
            </w:r>
          </w:p>
          <w:p w:rsidR="00FE140B" w:rsidRPr="0063610E" w:rsidRDefault="00FE140B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  <w:p w:rsidR="00FC4830" w:rsidRPr="0063610E" w:rsidRDefault="00FE140B" w:rsidP="002E201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b/>
                <w:sz w:val="16"/>
              </w:rPr>
              <w:t>Analiza</w:t>
            </w:r>
            <w:r w:rsidR="00521235">
              <w:rPr>
                <w:rFonts w:cs="Arial"/>
                <w:sz w:val="16"/>
              </w:rPr>
              <w:t xml:space="preserve"> </w:t>
            </w:r>
            <w:r w:rsidR="00995641">
              <w:rPr>
                <w:rFonts w:cs="Arial"/>
                <w:sz w:val="16"/>
              </w:rPr>
              <w:t xml:space="preserve">la </w:t>
            </w:r>
            <w:r w:rsidR="002E201E">
              <w:rPr>
                <w:rFonts w:cs="Arial"/>
                <w:sz w:val="16"/>
              </w:rPr>
              <w:t>relación entre lengua y sociedad.</w:t>
            </w:r>
          </w:p>
        </w:tc>
      </w:tr>
      <w:tr w:rsidR="006C14AB" w:rsidTr="00390894">
        <w:trPr>
          <w:trHeight w:val="610"/>
        </w:trPr>
        <w:tc>
          <w:tcPr>
            <w:tcW w:w="567" w:type="dxa"/>
            <w:vMerge/>
          </w:tcPr>
          <w:p w:rsidR="00BC66A9" w:rsidRDefault="00BC66A9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Align w:val="center"/>
          </w:tcPr>
          <w:p w:rsidR="00BC66A9" w:rsidRDefault="002E201E" w:rsidP="00390894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956" w:type="dxa"/>
            <w:vAlign w:val="center"/>
          </w:tcPr>
          <w:p w:rsidR="00F641EA" w:rsidRDefault="00390894" w:rsidP="00F641EA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16"/>
              </w:rPr>
              <w:t>7</w:t>
            </w:r>
            <w:r w:rsidR="00F641EA">
              <w:rPr>
                <w:rFonts w:cs="Arial"/>
                <w:sz w:val="16"/>
              </w:rPr>
              <w:t xml:space="preserve">. </w:t>
            </w:r>
            <w:r w:rsidR="00F641EA" w:rsidRPr="00E47E67">
              <w:rPr>
                <w:sz w:val="16"/>
                <w:szCs w:val="16"/>
              </w:rPr>
              <w:t>El proceso de la comunicación</w:t>
            </w:r>
            <w:r w:rsidR="00F641EA">
              <w:rPr>
                <w:sz w:val="20"/>
                <w:szCs w:val="20"/>
              </w:rPr>
              <w:t xml:space="preserve">: </w:t>
            </w:r>
          </w:p>
          <w:p w:rsidR="00F641EA" w:rsidRPr="00F641EA" w:rsidRDefault="00F641EA" w:rsidP="00F641EA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641EA">
              <w:rPr>
                <w:rFonts w:asciiTheme="minorHAnsi" w:hAnsiTheme="minorHAnsi"/>
                <w:sz w:val="16"/>
                <w:szCs w:val="16"/>
              </w:rPr>
              <w:t xml:space="preserve">- La comunicación no verbal, paralingüística y verbal. </w:t>
            </w:r>
          </w:p>
          <w:p w:rsidR="00F641EA" w:rsidRDefault="00F641EA" w:rsidP="00F641EA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712060" w:rsidRPr="00390894" w:rsidRDefault="00390894" w:rsidP="003908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BC66A9" w:rsidRPr="0063610E" w:rsidRDefault="0065321C" w:rsidP="00E47E6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  <w:r w:rsidR="00712060">
              <w:rPr>
                <w:rFonts w:cs="Arial"/>
                <w:sz w:val="16"/>
              </w:rPr>
              <w:t xml:space="preserve">   Identifica y compara l</w:t>
            </w:r>
            <w:r w:rsidR="00F67F5E">
              <w:rPr>
                <w:rFonts w:cs="Arial"/>
                <w:sz w:val="16"/>
              </w:rPr>
              <w:t>a</w:t>
            </w:r>
            <w:r w:rsidR="00712060">
              <w:rPr>
                <w:rFonts w:cs="Arial"/>
                <w:sz w:val="16"/>
              </w:rPr>
              <w:t xml:space="preserve">s </w:t>
            </w:r>
            <w:r w:rsidR="00E47E67">
              <w:rPr>
                <w:rFonts w:cs="Arial"/>
                <w:sz w:val="16"/>
              </w:rPr>
              <w:t>diversas etapas de la comunicación.</w:t>
            </w:r>
          </w:p>
        </w:tc>
        <w:tc>
          <w:tcPr>
            <w:tcW w:w="2551" w:type="dxa"/>
            <w:vAlign w:val="center"/>
          </w:tcPr>
          <w:p w:rsidR="00BC66A9" w:rsidRPr="0063610E" w:rsidRDefault="00712060" w:rsidP="00E47E6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Muestra interés por comprender y aplicar </w:t>
            </w:r>
            <w:r w:rsidR="00E47E67">
              <w:rPr>
                <w:rFonts w:cs="Arial"/>
                <w:sz w:val="16"/>
              </w:rPr>
              <w:t>el proceso de la comunicación.</w:t>
            </w:r>
          </w:p>
        </w:tc>
        <w:tc>
          <w:tcPr>
            <w:tcW w:w="1857" w:type="dxa"/>
            <w:gridSpan w:val="2"/>
            <w:vMerge/>
            <w:vAlign w:val="center"/>
          </w:tcPr>
          <w:p w:rsidR="00BC66A9" w:rsidRPr="0063610E" w:rsidRDefault="00BC66A9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63" w:type="dxa"/>
            <w:vAlign w:val="center"/>
          </w:tcPr>
          <w:p w:rsidR="00FE140B" w:rsidRPr="0063610E" w:rsidRDefault="00FE140B" w:rsidP="002E201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b/>
                <w:sz w:val="16"/>
              </w:rPr>
              <w:t xml:space="preserve">Analiza </w:t>
            </w:r>
            <w:r w:rsidR="00712060">
              <w:rPr>
                <w:rFonts w:cs="Arial"/>
                <w:sz w:val="16"/>
              </w:rPr>
              <w:t xml:space="preserve">y comprende </w:t>
            </w:r>
            <w:r w:rsidR="002E201E">
              <w:rPr>
                <w:rFonts w:cs="Arial"/>
                <w:sz w:val="16"/>
              </w:rPr>
              <w:t>el proceso de la comunicación.</w:t>
            </w:r>
          </w:p>
        </w:tc>
      </w:tr>
      <w:tr w:rsidR="00FE140B" w:rsidTr="00390894">
        <w:trPr>
          <w:trHeight w:val="574"/>
        </w:trPr>
        <w:tc>
          <w:tcPr>
            <w:tcW w:w="567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FE140B" w:rsidRDefault="002E201E" w:rsidP="00390894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956" w:type="dxa"/>
            <w:vAlign w:val="center"/>
          </w:tcPr>
          <w:p w:rsidR="00F641EA" w:rsidRPr="00F641EA" w:rsidRDefault="00F641EA" w:rsidP="00F641EA">
            <w:pPr>
              <w:tabs>
                <w:tab w:val="left" w:pos="2694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8. </w:t>
            </w:r>
            <w:r w:rsidRPr="00F641EA">
              <w:rPr>
                <w:rFonts w:cs="Arial"/>
                <w:sz w:val="16"/>
              </w:rPr>
              <w:t>Roles, lenguaje y contextos:</w:t>
            </w:r>
          </w:p>
          <w:p w:rsidR="00F641EA" w:rsidRPr="00F641EA" w:rsidRDefault="00F641EA" w:rsidP="00F641EA">
            <w:pPr>
              <w:tabs>
                <w:tab w:val="left" w:pos="2694"/>
              </w:tabs>
              <w:rPr>
                <w:rFonts w:cs="Arial"/>
                <w:sz w:val="16"/>
              </w:rPr>
            </w:pPr>
            <w:r w:rsidRPr="00F641EA">
              <w:rPr>
                <w:rFonts w:cs="Arial"/>
                <w:sz w:val="16"/>
              </w:rPr>
              <w:t>- Niveles de lenguaje y significación.</w:t>
            </w:r>
          </w:p>
          <w:p w:rsidR="00F641EA" w:rsidRPr="00F641EA" w:rsidRDefault="00F641EA" w:rsidP="00F641EA">
            <w:pPr>
              <w:tabs>
                <w:tab w:val="left" w:pos="2694"/>
              </w:tabs>
              <w:rPr>
                <w:rFonts w:cs="Arial"/>
                <w:sz w:val="16"/>
              </w:rPr>
            </w:pPr>
            <w:r w:rsidRPr="00F641EA">
              <w:rPr>
                <w:rFonts w:cs="Arial"/>
                <w:sz w:val="16"/>
              </w:rPr>
              <w:t>- Funciones del comunicador.</w:t>
            </w:r>
          </w:p>
          <w:p w:rsidR="00886284" w:rsidRPr="0063610E" w:rsidRDefault="00F641EA" w:rsidP="00F641EA">
            <w:pPr>
              <w:tabs>
                <w:tab w:val="left" w:pos="2694"/>
              </w:tabs>
              <w:rPr>
                <w:rFonts w:cs="Arial"/>
                <w:sz w:val="16"/>
              </w:rPr>
            </w:pPr>
            <w:r w:rsidRPr="00F641EA">
              <w:rPr>
                <w:rFonts w:cs="Arial"/>
                <w:sz w:val="16"/>
              </w:rPr>
              <w:t>- Escucha activa.</w:t>
            </w:r>
          </w:p>
        </w:tc>
        <w:tc>
          <w:tcPr>
            <w:tcW w:w="2552" w:type="dxa"/>
            <w:gridSpan w:val="2"/>
            <w:vAlign w:val="center"/>
          </w:tcPr>
          <w:p w:rsidR="00FE140B" w:rsidRPr="0063610E" w:rsidRDefault="00F67F5E" w:rsidP="00E47E6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</w:t>
            </w:r>
            <w:r w:rsidR="00886284">
              <w:rPr>
                <w:rFonts w:cs="Arial"/>
                <w:sz w:val="16"/>
              </w:rPr>
              <w:t xml:space="preserve">  Reconoce y </w:t>
            </w:r>
            <w:r w:rsidR="00D834CE">
              <w:rPr>
                <w:rFonts w:cs="Arial"/>
                <w:sz w:val="16"/>
              </w:rPr>
              <w:t xml:space="preserve">describe </w:t>
            </w:r>
            <w:r w:rsidR="00E47E67">
              <w:rPr>
                <w:rFonts w:cs="Arial"/>
                <w:sz w:val="16"/>
              </w:rPr>
              <w:t>los niveles del lenguaje, las funciones del comunicador y el proceso del escuchar.</w:t>
            </w:r>
          </w:p>
        </w:tc>
        <w:tc>
          <w:tcPr>
            <w:tcW w:w="2551" w:type="dxa"/>
            <w:vAlign w:val="center"/>
          </w:tcPr>
          <w:p w:rsidR="00FE140B" w:rsidRPr="0063610E" w:rsidRDefault="00886284" w:rsidP="002E201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Valora el uso adecuado de nuestro idioma</w:t>
            </w:r>
            <w:r w:rsidR="00FE140B" w:rsidRPr="006361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 w:rsidR="00D834CE">
              <w:rPr>
                <w:rFonts w:cs="Arial"/>
                <w:sz w:val="16"/>
              </w:rPr>
              <w:t>teniendo en</w:t>
            </w:r>
            <w:r w:rsidR="002E201E">
              <w:rPr>
                <w:rFonts w:cs="Arial"/>
                <w:sz w:val="16"/>
              </w:rPr>
              <w:t xml:space="preserve"> cuenta</w:t>
            </w:r>
            <w:r w:rsidR="00D834CE">
              <w:rPr>
                <w:rFonts w:cs="Arial"/>
                <w:sz w:val="16"/>
              </w:rPr>
              <w:t xml:space="preserve"> </w:t>
            </w:r>
            <w:r w:rsidR="002E201E">
              <w:rPr>
                <w:rFonts w:cs="Arial"/>
                <w:sz w:val="16"/>
              </w:rPr>
              <w:t>el lenguaje y su contexto</w:t>
            </w:r>
          </w:p>
        </w:tc>
        <w:tc>
          <w:tcPr>
            <w:tcW w:w="1857" w:type="dxa"/>
            <w:gridSpan w:val="2"/>
            <w:vMerge/>
            <w:vAlign w:val="center"/>
          </w:tcPr>
          <w:p w:rsidR="00FE140B" w:rsidRPr="0063610E" w:rsidRDefault="00FE140B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63" w:type="dxa"/>
            <w:vAlign w:val="center"/>
          </w:tcPr>
          <w:p w:rsidR="00FE140B" w:rsidRPr="0063610E" w:rsidRDefault="00FE140B" w:rsidP="002E201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b/>
                <w:sz w:val="16"/>
              </w:rPr>
              <w:t xml:space="preserve">Analiza </w:t>
            </w:r>
            <w:r w:rsidR="00886284">
              <w:rPr>
                <w:rFonts w:cs="Arial"/>
                <w:sz w:val="16"/>
              </w:rPr>
              <w:t>y discrimina el uso adecuado de</w:t>
            </w:r>
            <w:r w:rsidR="002E201E">
              <w:rPr>
                <w:rFonts w:cs="Arial"/>
                <w:sz w:val="16"/>
              </w:rPr>
              <w:t>l lenguaje y su contexto.</w:t>
            </w:r>
          </w:p>
        </w:tc>
      </w:tr>
      <w:tr w:rsidR="00FE140B" w:rsidTr="00390894">
        <w:trPr>
          <w:trHeight w:val="347"/>
        </w:trPr>
        <w:tc>
          <w:tcPr>
            <w:tcW w:w="567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2879" w:type="dxa"/>
            <w:gridSpan w:val="7"/>
            <w:vAlign w:val="center"/>
          </w:tcPr>
          <w:p w:rsidR="00FE140B" w:rsidRPr="00FE140B" w:rsidRDefault="00FE140B" w:rsidP="00FE140B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EVALUACIÓN DE LA UNIDAD DIDÁCTICA</w:t>
            </w:r>
          </w:p>
        </w:tc>
      </w:tr>
      <w:tr w:rsidR="00FE140B" w:rsidTr="00390894">
        <w:trPr>
          <w:trHeight w:val="422"/>
        </w:trPr>
        <w:tc>
          <w:tcPr>
            <w:tcW w:w="567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FE140B" w:rsidRDefault="00FE140B" w:rsidP="00FE140B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FE140B">
              <w:rPr>
                <w:rFonts w:cs="Arial"/>
                <w:b/>
                <w:sz w:val="20"/>
              </w:rPr>
              <w:t>EVIDENCIA DE CONOCIMIENTOS</w:t>
            </w:r>
          </w:p>
        </w:tc>
        <w:tc>
          <w:tcPr>
            <w:tcW w:w="4400" w:type="dxa"/>
            <w:gridSpan w:val="3"/>
            <w:vAlign w:val="center"/>
          </w:tcPr>
          <w:p w:rsidR="00FE140B" w:rsidRPr="00FE140B" w:rsidRDefault="00FE140B" w:rsidP="00FE140B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PRODUCTO</w:t>
            </w:r>
          </w:p>
        </w:tc>
        <w:tc>
          <w:tcPr>
            <w:tcW w:w="4666" w:type="dxa"/>
            <w:gridSpan w:val="2"/>
            <w:vAlign w:val="center"/>
          </w:tcPr>
          <w:p w:rsidR="00FE140B" w:rsidRPr="00FE140B" w:rsidRDefault="00FE140B" w:rsidP="00FE140B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DESEMPEÑO</w:t>
            </w:r>
          </w:p>
        </w:tc>
      </w:tr>
      <w:tr w:rsidR="00FE140B" w:rsidTr="00390894">
        <w:trPr>
          <w:trHeight w:val="574"/>
        </w:trPr>
        <w:tc>
          <w:tcPr>
            <w:tcW w:w="567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3" w:type="dxa"/>
            <w:vMerge/>
          </w:tcPr>
          <w:p w:rsidR="00FE140B" w:rsidRDefault="00FE140B" w:rsidP="00BC66A9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FE140B" w:rsidRDefault="00886284" w:rsidP="002E201E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sz w:val="16"/>
              </w:rPr>
              <w:t>1. Practicas calificadas</w:t>
            </w:r>
            <w:r w:rsidR="000E31B3">
              <w:rPr>
                <w:rFonts w:cs="Arial"/>
                <w:sz w:val="16"/>
              </w:rPr>
              <w:t xml:space="preserve"> de 20 preguntas</w:t>
            </w:r>
            <w:r w:rsidR="002E201E">
              <w:rPr>
                <w:rFonts w:cs="Arial"/>
                <w:sz w:val="16"/>
              </w:rPr>
              <w:t>.</w:t>
            </w:r>
          </w:p>
        </w:tc>
        <w:tc>
          <w:tcPr>
            <w:tcW w:w="4400" w:type="dxa"/>
            <w:gridSpan w:val="3"/>
            <w:vAlign w:val="center"/>
          </w:tcPr>
          <w:p w:rsidR="00FE140B" w:rsidRPr="00FE140B" w:rsidRDefault="00FE140B" w:rsidP="00FE140B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 alumno </w:t>
            </w:r>
            <w:r w:rsidR="00886284">
              <w:rPr>
                <w:rFonts w:cs="Arial"/>
                <w:sz w:val="16"/>
              </w:rPr>
              <w:t xml:space="preserve">presenta y expone un trabajo </w:t>
            </w:r>
            <w:r w:rsidR="00243E82">
              <w:rPr>
                <w:rFonts w:cs="Arial"/>
                <w:sz w:val="16"/>
              </w:rPr>
              <w:t>monográfico de los temas tratados</w:t>
            </w:r>
          </w:p>
        </w:tc>
        <w:tc>
          <w:tcPr>
            <w:tcW w:w="4666" w:type="dxa"/>
            <w:gridSpan w:val="2"/>
            <w:vAlign w:val="center"/>
          </w:tcPr>
          <w:p w:rsidR="00FE140B" w:rsidRPr="00FE140B" w:rsidRDefault="00243E82" w:rsidP="00C252B3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Finalizado la primera unidad el alumno reconoce el uso adecuado de la lingüística en torno al lenguaje.</w:t>
            </w:r>
          </w:p>
        </w:tc>
      </w:tr>
    </w:tbl>
    <w:tbl>
      <w:tblPr>
        <w:tblStyle w:val="Tablaconcuadrcula"/>
        <w:tblpPr w:leftFromText="141" w:rightFromText="141" w:vertAnchor="text" w:horzAnchor="margin" w:tblpY="145"/>
        <w:tblW w:w="14459" w:type="dxa"/>
        <w:tblLook w:val="04A0" w:firstRow="1" w:lastRow="0" w:firstColumn="1" w:lastColumn="0" w:noHBand="0" w:noVBand="1"/>
      </w:tblPr>
      <w:tblGrid>
        <w:gridCol w:w="14459"/>
      </w:tblGrid>
      <w:tr w:rsidR="0063610E" w:rsidTr="0063610E">
        <w:tc>
          <w:tcPr>
            <w:tcW w:w="14459" w:type="dxa"/>
          </w:tcPr>
          <w:p w:rsidR="0063610E" w:rsidRPr="0063610E" w:rsidRDefault="0063610E" w:rsidP="0063610E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INVESTIGACIÓN FORMATIVA: </w:t>
            </w:r>
            <w:r w:rsidR="00243E82">
              <w:rPr>
                <w:rFonts w:cs="Arial"/>
              </w:rPr>
              <w:t xml:space="preserve">Proyecto de investigación acerca </w:t>
            </w:r>
            <w:r w:rsidR="00D14293">
              <w:rPr>
                <w:rFonts w:cs="Arial"/>
              </w:rPr>
              <w:t xml:space="preserve"> de </w:t>
            </w:r>
            <w:r w:rsidR="00243E82">
              <w:rPr>
                <w:rFonts w:cs="Arial"/>
              </w:rPr>
              <w:t>otras teorías que explican el origen del lenguaje.</w:t>
            </w:r>
          </w:p>
        </w:tc>
      </w:tr>
      <w:tr w:rsidR="0063610E" w:rsidTr="0063610E">
        <w:tc>
          <w:tcPr>
            <w:tcW w:w="14459" w:type="dxa"/>
          </w:tcPr>
          <w:p w:rsidR="0063610E" w:rsidRPr="0063610E" w:rsidRDefault="0063610E" w:rsidP="002E201E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PROYECCIÓN SOCIAL: </w:t>
            </w:r>
            <w:r w:rsidR="00243E82">
              <w:rPr>
                <w:rFonts w:cs="Arial"/>
              </w:rPr>
              <w:t>Planif</w:t>
            </w:r>
            <w:r w:rsidR="002E201E">
              <w:rPr>
                <w:rFonts w:cs="Arial"/>
              </w:rPr>
              <w:t>icar la visita a un colegio de la zona.</w:t>
            </w:r>
          </w:p>
        </w:tc>
      </w:tr>
    </w:tbl>
    <w:p w:rsidR="00243E82" w:rsidRPr="00243E82" w:rsidRDefault="00243E82" w:rsidP="00243E82">
      <w:pPr>
        <w:rPr>
          <w:rFonts w:cs="Arial"/>
          <w:b/>
        </w:rPr>
      </w:pPr>
    </w:p>
    <w:tbl>
      <w:tblPr>
        <w:tblStyle w:val="Tablaconcuadrcul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7"/>
        <w:gridCol w:w="993"/>
        <w:gridCol w:w="1561"/>
        <w:gridCol w:w="2413"/>
        <w:gridCol w:w="426"/>
        <w:gridCol w:w="1703"/>
        <w:gridCol w:w="2963"/>
      </w:tblGrid>
      <w:tr w:rsidR="0063610E" w:rsidTr="00CA373F">
        <w:trPr>
          <w:trHeight w:val="574"/>
        </w:trPr>
        <w:tc>
          <w:tcPr>
            <w:tcW w:w="709" w:type="dxa"/>
            <w:vMerge w:val="restart"/>
            <w:textDirection w:val="btLr"/>
            <w:vAlign w:val="center"/>
          </w:tcPr>
          <w:p w:rsidR="0063610E" w:rsidRPr="00BC66A9" w:rsidRDefault="0063610E" w:rsidP="002E201E">
            <w:pPr>
              <w:pStyle w:val="Prrafodelista"/>
              <w:ind w:left="113" w:right="113"/>
              <w:jc w:val="center"/>
              <w:rPr>
                <w:rFonts w:cs="Arial"/>
                <w:sz w:val="24"/>
              </w:rPr>
            </w:pPr>
            <w:r w:rsidRPr="00BC66A9">
              <w:rPr>
                <w:rFonts w:cs="Arial"/>
                <w:b/>
                <w:sz w:val="24"/>
              </w:rPr>
              <w:t xml:space="preserve">Unidad Didáctica </w:t>
            </w:r>
            <w:r>
              <w:rPr>
                <w:rFonts w:cs="Arial"/>
                <w:b/>
                <w:sz w:val="24"/>
              </w:rPr>
              <w:t>I</w:t>
            </w:r>
            <w:r w:rsidRPr="00BC66A9">
              <w:rPr>
                <w:rFonts w:cs="Arial"/>
                <w:b/>
                <w:sz w:val="24"/>
              </w:rPr>
              <w:t xml:space="preserve">I: </w:t>
            </w:r>
            <w:r w:rsidR="002E201E" w:rsidRPr="00CA373F">
              <w:rPr>
                <w:rFonts w:cs="Arial"/>
                <w:sz w:val="24"/>
                <w:szCs w:val="24"/>
              </w:rPr>
              <w:t>LA COMPRENSIÓN TEXTUAL Y  LA EXPRESIÓN ORAL</w:t>
            </w:r>
            <w:r w:rsidR="002E201E" w:rsidRPr="00D445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</w:tcPr>
          <w:p w:rsidR="00CA373F" w:rsidRPr="00CA373F" w:rsidRDefault="0063610E" w:rsidP="00CA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/>
                <w:b/>
              </w:rPr>
              <w:t xml:space="preserve">CAPACIDAD DE LA UNIDAD DIDÁCTICA II: </w:t>
            </w:r>
            <w:r w:rsidR="00CA373F">
              <w:rPr>
                <w:rFonts w:cs="Arial"/>
              </w:rPr>
              <w:t xml:space="preserve">Conoce y usa las principales técnicas de la lectura comprensiva </w:t>
            </w:r>
            <w:r w:rsidR="00CA373F" w:rsidRPr="00CA7DFF">
              <w:rPr>
                <w:rFonts w:ascii="Arial" w:hAnsi="Arial" w:cs="Arial"/>
                <w:sz w:val="21"/>
                <w:szCs w:val="21"/>
              </w:rPr>
              <w:t>e interviene activamente en l</w:t>
            </w:r>
            <w:r w:rsidR="00CA373F">
              <w:rPr>
                <w:rFonts w:ascii="Arial" w:hAnsi="Arial" w:cs="Arial"/>
                <w:sz w:val="21"/>
                <w:szCs w:val="21"/>
              </w:rPr>
              <w:t xml:space="preserve">as actividades </w:t>
            </w:r>
            <w:r w:rsidR="00CA373F" w:rsidRPr="00CA7DFF">
              <w:rPr>
                <w:rFonts w:ascii="Arial" w:hAnsi="Arial" w:cs="Arial"/>
                <w:sz w:val="21"/>
                <w:szCs w:val="21"/>
              </w:rPr>
              <w:t>oral-di</w:t>
            </w:r>
            <w:r w:rsidR="00CA373F">
              <w:rPr>
                <w:rFonts w:ascii="Arial" w:hAnsi="Arial" w:cs="Arial"/>
                <w:sz w:val="21"/>
                <w:szCs w:val="21"/>
              </w:rPr>
              <w:t>scursivas programadas empleando  adecuadamente recursos verbales y no verbales.</w:t>
            </w:r>
          </w:p>
          <w:p w:rsidR="0063610E" w:rsidRPr="00BC66A9" w:rsidRDefault="0063610E" w:rsidP="0063610E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63610E" w:rsidTr="00CA373F">
        <w:trPr>
          <w:trHeight w:val="245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Semana</w:t>
            </w:r>
          </w:p>
        </w:tc>
        <w:tc>
          <w:tcPr>
            <w:tcW w:w="7524" w:type="dxa"/>
            <w:gridSpan w:val="4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Contenidos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Estrategia didáctica</w:t>
            </w:r>
          </w:p>
        </w:tc>
        <w:tc>
          <w:tcPr>
            <w:tcW w:w="2963" w:type="dxa"/>
            <w:vMerge w:val="restart"/>
            <w:tcBorders>
              <w:right w:val="single" w:sz="4" w:space="0" w:color="auto"/>
            </w:tcBorders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Indicadores de logro de la capacidad</w:t>
            </w:r>
          </w:p>
        </w:tc>
      </w:tr>
      <w:tr w:rsidR="0063610E" w:rsidTr="00CA373F">
        <w:trPr>
          <w:trHeight w:val="235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</w:tcPr>
          <w:p w:rsidR="0063610E" w:rsidRPr="006C14AB" w:rsidRDefault="0063610E" w:rsidP="0063610E">
            <w:pPr>
              <w:pStyle w:val="Prrafodelista"/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557" w:type="dxa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Conceptual</w:t>
            </w:r>
          </w:p>
        </w:tc>
        <w:tc>
          <w:tcPr>
            <w:tcW w:w="2554" w:type="dxa"/>
            <w:gridSpan w:val="2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Procedimental</w:t>
            </w:r>
          </w:p>
        </w:tc>
        <w:tc>
          <w:tcPr>
            <w:tcW w:w="2413" w:type="dxa"/>
            <w:vAlign w:val="center"/>
          </w:tcPr>
          <w:p w:rsidR="0063610E" w:rsidRPr="006C14A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Actitudinal</w:t>
            </w:r>
          </w:p>
        </w:tc>
        <w:tc>
          <w:tcPr>
            <w:tcW w:w="2129" w:type="dxa"/>
            <w:gridSpan w:val="2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2963" w:type="dxa"/>
            <w:vMerge/>
            <w:tcBorders>
              <w:right w:val="single" w:sz="4" w:space="0" w:color="auto"/>
            </w:tcBorders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</w:tr>
      <w:tr w:rsidR="0063610E" w:rsidTr="00CA373F">
        <w:trPr>
          <w:trHeight w:val="610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63610E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557" w:type="dxa"/>
            <w:vAlign w:val="center"/>
          </w:tcPr>
          <w:p w:rsidR="00F0511D" w:rsidRDefault="00F0511D" w:rsidP="00F0511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924392">
              <w:rPr>
                <w:rFonts w:cs="Arial"/>
                <w:sz w:val="16"/>
                <w:szCs w:val="16"/>
              </w:rPr>
              <w:t>9</w:t>
            </w:r>
            <w:r w:rsidR="00924392">
              <w:rPr>
                <w:rFonts w:cs="Arial"/>
                <w:sz w:val="16"/>
                <w:szCs w:val="16"/>
              </w:rPr>
              <w:t xml:space="preserve">. </w:t>
            </w:r>
            <w:r w:rsidRPr="00924392">
              <w:rPr>
                <w:rFonts w:cs="Arial"/>
                <w:sz w:val="16"/>
                <w:szCs w:val="16"/>
              </w:rPr>
              <w:t xml:space="preserve"> La comprensión lectora</w:t>
            </w:r>
            <w:r w:rsidR="00924392">
              <w:rPr>
                <w:rFonts w:cs="Arial"/>
                <w:sz w:val="16"/>
                <w:szCs w:val="16"/>
              </w:rPr>
              <w:t>.</w:t>
            </w:r>
          </w:p>
          <w:p w:rsidR="00F0511D" w:rsidRPr="00924392" w:rsidRDefault="00924392" w:rsidP="009243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</w:t>
            </w:r>
            <w:r w:rsidR="00F0511D" w:rsidRPr="00924392">
              <w:rPr>
                <w:rFonts w:cs="Arial"/>
                <w:sz w:val="16"/>
                <w:szCs w:val="16"/>
              </w:rPr>
              <w:t>Niveles y estrategias</w:t>
            </w:r>
          </w:p>
          <w:p w:rsidR="00333B57" w:rsidRPr="0063610E" w:rsidRDefault="00333B57" w:rsidP="0092439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3610E" w:rsidRPr="0063610E" w:rsidRDefault="00333B57" w:rsidP="00E86E8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4E5DC7">
              <w:rPr>
                <w:rFonts w:cs="Arial"/>
                <w:sz w:val="16"/>
              </w:rPr>
              <w:t>1</w:t>
            </w:r>
            <w:r w:rsidR="009A4252">
              <w:rPr>
                <w:rFonts w:cs="Arial"/>
                <w:sz w:val="16"/>
              </w:rPr>
              <w:t xml:space="preserve">  </w:t>
            </w:r>
            <w:r w:rsidR="00E86E8E" w:rsidRPr="00E86E8E">
              <w:rPr>
                <w:rFonts w:cs="Arial"/>
                <w:sz w:val="16"/>
              </w:rPr>
              <w:t>Analiza los diversos niveles lectores y aplica estrategias de lectura</w:t>
            </w:r>
            <w:r w:rsidR="004E5DC7">
              <w:rPr>
                <w:rFonts w:cs="Arial"/>
                <w:sz w:val="16"/>
              </w:rPr>
              <w:t>.</w:t>
            </w:r>
          </w:p>
        </w:tc>
        <w:tc>
          <w:tcPr>
            <w:tcW w:w="2413" w:type="dxa"/>
            <w:vAlign w:val="center"/>
          </w:tcPr>
          <w:p w:rsidR="0063610E" w:rsidRPr="0063610E" w:rsidRDefault="00040E80" w:rsidP="004E5DC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040E80">
              <w:rPr>
                <w:rFonts w:cs="Arial"/>
                <w:sz w:val="16"/>
              </w:rPr>
              <w:t>Valora la importancia de las estrategias lectoras.</w:t>
            </w:r>
          </w:p>
        </w:tc>
        <w:tc>
          <w:tcPr>
            <w:tcW w:w="2129" w:type="dxa"/>
            <w:gridSpan w:val="2"/>
            <w:vAlign w:val="center"/>
          </w:tcPr>
          <w:p w:rsidR="009F66F7" w:rsidRDefault="0063610E" w:rsidP="0063610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sz w:val="16"/>
              </w:rPr>
              <w:t xml:space="preserve"> </w:t>
            </w:r>
            <w:r w:rsidR="009A4252">
              <w:rPr>
                <w:rFonts w:cs="Arial"/>
                <w:sz w:val="16"/>
              </w:rPr>
              <w:t>Clases expositivas</w:t>
            </w:r>
          </w:p>
          <w:p w:rsidR="009A4252" w:rsidRDefault="009A4252" w:rsidP="0063610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 de ideas</w:t>
            </w:r>
          </w:p>
          <w:p w:rsidR="009A4252" w:rsidRDefault="009A4252" w:rsidP="0063610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en equipo</w:t>
            </w:r>
          </w:p>
          <w:p w:rsidR="009A4252" w:rsidRPr="0063610E" w:rsidRDefault="009A4252" w:rsidP="0063610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Dialogo permanente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63610E" w:rsidRPr="009F66F7" w:rsidRDefault="00040E80" w:rsidP="004E5DC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040E80">
              <w:rPr>
                <w:rFonts w:cs="Arial"/>
                <w:sz w:val="16"/>
              </w:rPr>
              <w:t>Aplica con eficiencia las estrategias lectoras en los textos que lee, identificando las ideas</w:t>
            </w:r>
            <w:r>
              <w:rPr>
                <w:rFonts w:cs="Arial"/>
                <w:sz w:val="16"/>
              </w:rPr>
              <w:t>.</w:t>
            </w:r>
          </w:p>
        </w:tc>
      </w:tr>
      <w:tr w:rsidR="0063610E" w:rsidTr="00CA373F">
        <w:trPr>
          <w:trHeight w:val="574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63610E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2557" w:type="dxa"/>
            <w:vAlign w:val="center"/>
          </w:tcPr>
          <w:p w:rsidR="009A4252" w:rsidRDefault="00924392" w:rsidP="0092439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11. </w:t>
            </w:r>
            <w:r w:rsidRPr="00924392">
              <w:rPr>
                <w:rFonts w:cs="Arial"/>
                <w:sz w:val="16"/>
              </w:rPr>
              <w:t>Expresión oral:</w:t>
            </w:r>
          </w:p>
          <w:p w:rsidR="00924392" w:rsidRPr="0063610E" w:rsidRDefault="00924392" w:rsidP="0092439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924392">
              <w:rPr>
                <w:rFonts w:cs="Arial"/>
                <w:sz w:val="16"/>
              </w:rPr>
              <w:t>- Desarrollo de la competencia comunicativa oral: modulación de la voz y dominio escénico (declamación - teatro)</w:t>
            </w:r>
          </w:p>
        </w:tc>
        <w:tc>
          <w:tcPr>
            <w:tcW w:w="2554" w:type="dxa"/>
            <w:gridSpan w:val="2"/>
            <w:vAlign w:val="center"/>
          </w:tcPr>
          <w:p w:rsidR="0063610E" w:rsidRPr="0063610E" w:rsidRDefault="009A4252" w:rsidP="00040E80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4E5DC7">
              <w:rPr>
                <w:rFonts w:cs="Arial"/>
                <w:sz w:val="16"/>
              </w:rPr>
              <w:t>2 De</w:t>
            </w:r>
            <w:r w:rsidR="00040E80">
              <w:rPr>
                <w:rFonts w:cs="Arial"/>
                <w:sz w:val="16"/>
              </w:rPr>
              <w:t>sarrolla las competencias de la comunicación oral.</w:t>
            </w:r>
          </w:p>
        </w:tc>
        <w:tc>
          <w:tcPr>
            <w:tcW w:w="2413" w:type="dxa"/>
            <w:vAlign w:val="center"/>
          </w:tcPr>
          <w:p w:rsidR="0063610E" w:rsidRPr="0063610E" w:rsidRDefault="007642BB" w:rsidP="00040E80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Muestra empeño e interés por conocer</w:t>
            </w:r>
            <w:r w:rsidR="004E5DC7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las </w:t>
            </w:r>
            <w:r w:rsidR="004E5DC7">
              <w:rPr>
                <w:rFonts w:cs="Arial"/>
                <w:sz w:val="16"/>
              </w:rPr>
              <w:t xml:space="preserve">diversas </w:t>
            </w:r>
            <w:r w:rsidR="00040E80">
              <w:rPr>
                <w:rFonts w:cs="Arial"/>
                <w:sz w:val="16"/>
              </w:rPr>
              <w:t>competencias de la comunicación oral.</w:t>
            </w:r>
          </w:p>
        </w:tc>
        <w:tc>
          <w:tcPr>
            <w:tcW w:w="2129" w:type="dxa"/>
            <w:gridSpan w:val="2"/>
            <w:vAlign w:val="center"/>
          </w:tcPr>
          <w:p w:rsidR="009F66F7" w:rsidRDefault="009F66F7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9F66F7" w:rsidRDefault="007642BB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en equipo</w:t>
            </w:r>
          </w:p>
          <w:p w:rsidR="007642BB" w:rsidRPr="0063610E" w:rsidRDefault="007642BB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Dialogo permanente</w:t>
            </w:r>
          </w:p>
        </w:tc>
        <w:tc>
          <w:tcPr>
            <w:tcW w:w="2963" w:type="dxa"/>
            <w:vAlign w:val="center"/>
          </w:tcPr>
          <w:p w:rsidR="0063610E" w:rsidRPr="009F66F7" w:rsidRDefault="009F66F7" w:rsidP="00040E80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Analiz</w:t>
            </w:r>
            <w:r w:rsidR="007642BB">
              <w:rPr>
                <w:rFonts w:cs="Arial"/>
                <w:sz w:val="16"/>
              </w:rPr>
              <w:t>a</w:t>
            </w:r>
            <w:r w:rsidR="00040E80">
              <w:rPr>
                <w:rFonts w:cs="Arial"/>
                <w:sz w:val="16"/>
              </w:rPr>
              <w:t xml:space="preserve"> y distingue</w:t>
            </w:r>
            <w:r w:rsidR="007642BB">
              <w:rPr>
                <w:rFonts w:cs="Arial"/>
                <w:sz w:val="16"/>
              </w:rPr>
              <w:t xml:space="preserve"> las diversas </w:t>
            </w:r>
            <w:r w:rsidR="00040E80">
              <w:rPr>
                <w:rFonts w:cs="Arial"/>
                <w:sz w:val="16"/>
              </w:rPr>
              <w:t>competencias de la comunicación oral.</w:t>
            </w:r>
          </w:p>
        </w:tc>
      </w:tr>
      <w:tr w:rsidR="0063610E" w:rsidTr="00CA373F">
        <w:trPr>
          <w:trHeight w:val="610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63610E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2557" w:type="dxa"/>
            <w:vAlign w:val="center"/>
          </w:tcPr>
          <w:p w:rsidR="00E86E8E" w:rsidRDefault="00E86E8E" w:rsidP="00BB75C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12.</w:t>
            </w:r>
            <w:r>
              <w:t xml:space="preserve"> </w:t>
            </w:r>
            <w:r w:rsidRPr="00E86E8E">
              <w:rPr>
                <w:rFonts w:cs="Arial"/>
                <w:sz w:val="16"/>
              </w:rPr>
              <w:t>Exposición oral, recursos expresivos y capacidad de escucha:</w:t>
            </w:r>
            <w:r>
              <w:rPr>
                <w:rFonts w:cs="Arial"/>
                <w:sz w:val="16"/>
              </w:rPr>
              <w:t xml:space="preserve"> </w:t>
            </w:r>
          </w:p>
          <w:p w:rsidR="007642BB" w:rsidRPr="0063610E" w:rsidRDefault="00E86E8E" w:rsidP="00E86E8E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E86E8E">
              <w:rPr>
                <w:rFonts w:cs="Arial"/>
                <w:sz w:val="16"/>
              </w:rPr>
              <w:t>- Elaboran y participan en discursos, entrevistas, debates, paneles y hacen uso de la normativa.</w:t>
            </w:r>
          </w:p>
        </w:tc>
        <w:tc>
          <w:tcPr>
            <w:tcW w:w="2554" w:type="dxa"/>
            <w:gridSpan w:val="2"/>
            <w:vAlign w:val="center"/>
          </w:tcPr>
          <w:p w:rsidR="0063610E" w:rsidRPr="0063610E" w:rsidRDefault="007642BB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412D62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</w:t>
            </w:r>
            <w:r w:rsidR="00040E80">
              <w:rPr>
                <w:rFonts w:cs="Arial"/>
                <w:sz w:val="16"/>
              </w:rPr>
              <w:t xml:space="preserve">Elabora y participa </w:t>
            </w:r>
            <w:r w:rsidR="00322BF2">
              <w:rPr>
                <w:rFonts w:cs="Arial"/>
                <w:sz w:val="16"/>
              </w:rPr>
              <w:t>de</w:t>
            </w:r>
            <w:r w:rsidR="00040E80">
              <w:rPr>
                <w:rFonts w:cs="Arial"/>
                <w:sz w:val="16"/>
              </w:rPr>
              <w:t xml:space="preserve"> las diferentes formas de expresión oral.</w:t>
            </w:r>
            <w:r w:rsidR="00683434">
              <w:rPr>
                <w:rFonts w:cs="Arial"/>
                <w:sz w:val="16"/>
              </w:rPr>
              <w:t xml:space="preserve"> Lista de poemas, declamación.</w:t>
            </w:r>
          </w:p>
        </w:tc>
        <w:tc>
          <w:tcPr>
            <w:tcW w:w="2413" w:type="dxa"/>
            <w:vAlign w:val="center"/>
          </w:tcPr>
          <w:p w:rsidR="0063610E" w:rsidRPr="0063610E" w:rsidRDefault="007642BB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Respeta la </w:t>
            </w:r>
            <w:r w:rsidR="00322BF2">
              <w:rPr>
                <w:rFonts w:cs="Arial"/>
                <w:sz w:val="16"/>
              </w:rPr>
              <w:t>participación</w:t>
            </w:r>
            <w:r>
              <w:rPr>
                <w:rFonts w:cs="Arial"/>
                <w:sz w:val="16"/>
              </w:rPr>
              <w:t xml:space="preserve"> de los demás en torno al uso adecuado de la comunicación humana.</w:t>
            </w:r>
          </w:p>
        </w:tc>
        <w:tc>
          <w:tcPr>
            <w:tcW w:w="2129" w:type="dxa"/>
            <w:gridSpan w:val="2"/>
            <w:vAlign w:val="center"/>
          </w:tcPr>
          <w:p w:rsidR="0063610E" w:rsidRDefault="007642BB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Exposición dialogada</w:t>
            </w:r>
          </w:p>
          <w:p w:rsidR="007642BB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individual</w:t>
            </w:r>
          </w:p>
          <w:p w:rsidR="00065F44" w:rsidRDefault="00F0511D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 de ideas</w:t>
            </w:r>
          </w:p>
          <w:p w:rsidR="00065F44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en equipo</w:t>
            </w:r>
          </w:p>
          <w:p w:rsidR="00065F44" w:rsidRPr="0063610E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63" w:type="dxa"/>
            <w:vAlign w:val="center"/>
          </w:tcPr>
          <w:p w:rsidR="0063610E" w:rsidRPr="009F66F7" w:rsidRDefault="009F66F7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Distin</w:t>
            </w:r>
            <w:r w:rsidR="00065F44">
              <w:rPr>
                <w:rFonts w:cs="Arial"/>
                <w:sz w:val="16"/>
              </w:rPr>
              <w:t>gue</w:t>
            </w:r>
            <w:r w:rsidR="00322BF2">
              <w:rPr>
                <w:rFonts w:cs="Arial"/>
                <w:sz w:val="16"/>
              </w:rPr>
              <w:t xml:space="preserve"> y aplica los diversos recursos expresivos en la comunicación oral.</w:t>
            </w:r>
          </w:p>
        </w:tc>
      </w:tr>
      <w:tr w:rsidR="0063610E" w:rsidTr="00CA373F">
        <w:trPr>
          <w:trHeight w:val="574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610E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2557" w:type="dxa"/>
            <w:vAlign w:val="center"/>
          </w:tcPr>
          <w:p w:rsidR="00E86E8E" w:rsidRDefault="004E5DC7" w:rsidP="004E5DC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E86E8E">
              <w:rPr>
                <w:rFonts w:cs="Arial"/>
                <w:sz w:val="16"/>
              </w:rPr>
              <w:t>3</w:t>
            </w:r>
            <w:r w:rsidR="00065F44">
              <w:rPr>
                <w:rFonts w:cs="Arial"/>
                <w:sz w:val="16"/>
              </w:rPr>
              <w:t>.</w:t>
            </w:r>
            <w:r w:rsidR="00E86E8E">
              <w:t xml:space="preserve"> </w:t>
            </w:r>
            <w:r w:rsidR="00E86E8E" w:rsidRPr="00E86E8E">
              <w:rPr>
                <w:rFonts w:cs="Arial"/>
                <w:sz w:val="16"/>
              </w:rPr>
              <w:t>Exposición oral, recursos expresivos y capacidad de escucha:</w:t>
            </w:r>
          </w:p>
          <w:p w:rsidR="004E5DC7" w:rsidRPr="0063610E" w:rsidRDefault="004E5DC7" w:rsidP="004E5DC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D3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E8E" w:rsidRPr="00E86E8E">
              <w:rPr>
                <w:rFonts w:cs="Arial"/>
                <w:sz w:val="16"/>
              </w:rPr>
              <w:t>- Elaboran y participan en discursos, entrevistas, debates, paneles y hacen uso de la normativa.</w:t>
            </w:r>
          </w:p>
          <w:p w:rsidR="00065F44" w:rsidRPr="0063610E" w:rsidRDefault="00065F44" w:rsidP="00BB75C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63610E" w:rsidRPr="0063610E" w:rsidRDefault="00230B92" w:rsidP="00040E80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14 </w:t>
            </w:r>
            <w:r w:rsidR="00040E80">
              <w:rPr>
                <w:rFonts w:cs="Arial"/>
                <w:sz w:val="16"/>
              </w:rPr>
              <w:t>Elabora y participa de las diferentes formas de expresión oral.</w:t>
            </w:r>
            <w:r w:rsidR="00683434">
              <w:rPr>
                <w:rFonts w:cs="Arial"/>
                <w:sz w:val="16"/>
              </w:rPr>
              <w:t xml:space="preserve"> Lista de poemas, declamación.</w:t>
            </w:r>
          </w:p>
        </w:tc>
        <w:tc>
          <w:tcPr>
            <w:tcW w:w="2413" w:type="dxa"/>
            <w:vAlign w:val="center"/>
          </w:tcPr>
          <w:p w:rsidR="0063610E" w:rsidRPr="0063610E" w:rsidRDefault="00322BF2" w:rsidP="00230B9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322BF2">
              <w:rPr>
                <w:rFonts w:cs="Arial"/>
                <w:sz w:val="16"/>
              </w:rPr>
              <w:t>Respeta la participación de los demás en torno al uso adecuado de la comunicación humana</w:t>
            </w:r>
          </w:p>
        </w:tc>
        <w:tc>
          <w:tcPr>
            <w:tcW w:w="2129" w:type="dxa"/>
            <w:gridSpan w:val="2"/>
            <w:vAlign w:val="center"/>
          </w:tcPr>
          <w:p w:rsidR="009F66F7" w:rsidRDefault="009F66F7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63610E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Ejercicios prácticos</w:t>
            </w:r>
          </w:p>
          <w:p w:rsidR="00065F44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Revisa e interpreta textos.</w:t>
            </w:r>
          </w:p>
          <w:p w:rsidR="00065F44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Lecturas seleccionadas.</w:t>
            </w:r>
          </w:p>
          <w:p w:rsidR="00065F44" w:rsidRPr="0063610E" w:rsidRDefault="00065F44" w:rsidP="009F66F7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63" w:type="dxa"/>
            <w:vAlign w:val="center"/>
          </w:tcPr>
          <w:p w:rsidR="0063610E" w:rsidRPr="009F66F7" w:rsidRDefault="00322BF2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Distingue y aplica los diversos recursos expresivos en la comunicación oral.</w:t>
            </w:r>
            <w:r w:rsidR="000E31B3">
              <w:rPr>
                <w:rFonts w:cs="Arial"/>
                <w:sz w:val="16"/>
              </w:rPr>
              <w:t xml:space="preserve"> </w:t>
            </w:r>
          </w:p>
        </w:tc>
      </w:tr>
      <w:tr w:rsidR="0063610E" w:rsidTr="00CA373F">
        <w:trPr>
          <w:trHeight w:val="347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2616" w:type="dxa"/>
            <w:gridSpan w:val="7"/>
            <w:vAlign w:val="center"/>
          </w:tcPr>
          <w:p w:rsidR="0063610E" w:rsidRPr="00FE140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EVALUACIÓN DE LA UNIDAD DIDÁCTICA</w:t>
            </w:r>
          </w:p>
        </w:tc>
      </w:tr>
      <w:tr w:rsidR="0063610E" w:rsidTr="00CA373F">
        <w:trPr>
          <w:trHeight w:val="422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  <w:vAlign w:val="center"/>
          </w:tcPr>
          <w:p w:rsidR="0063610E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FE140B">
              <w:rPr>
                <w:rFonts w:cs="Arial"/>
                <w:b/>
                <w:sz w:val="20"/>
              </w:rPr>
              <w:t>EVIDENCIA DE CONOCIMIENTOS</w:t>
            </w:r>
          </w:p>
        </w:tc>
        <w:tc>
          <w:tcPr>
            <w:tcW w:w="4400" w:type="dxa"/>
            <w:gridSpan w:val="3"/>
            <w:vAlign w:val="center"/>
          </w:tcPr>
          <w:p w:rsidR="0063610E" w:rsidRPr="00FE140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PRODUCTO</w:t>
            </w:r>
          </w:p>
        </w:tc>
        <w:tc>
          <w:tcPr>
            <w:tcW w:w="4666" w:type="dxa"/>
            <w:gridSpan w:val="2"/>
            <w:vAlign w:val="center"/>
          </w:tcPr>
          <w:p w:rsidR="0063610E" w:rsidRPr="00FE140B" w:rsidRDefault="0063610E" w:rsidP="0063610E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DESEMPEÑO</w:t>
            </w:r>
          </w:p>
        </w:tc>
      </w:tr>
      <w:tr w:rsidR="0063610E" w:rsidTr="00CA373F">
        <w:trPr>
          <w:trHeight w:val="574"/>
        </w:trPr>
        <w:tc>
          <w:tcPr>
            <w:tcW w:w="709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</w:tcPr>
          <w:p w:rsidR="0063610E" w:rsidRDefault="0063610E" w:rsidP="0063610E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  <w:vAlign w:val="center"/>
          </w:tcPr>
          <w:p w:rsidR="0063610E" w:rsidRDefault="0063610E" w:rsidP="00BC02FF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sz w:val="16"/>
              </w:rPr>
              <w:t xml:space="preserve">1. </w:t>
            </w:r>
            <w:r w:rsidR="000E31B3">
              <w:rPr>
                <w:rFonts w:cs="Arial"/>
                <w:sz w:val="16"/>
              </w:rPr>
              <w:t>Práctica calificada</w:t>
            </w:r>
            <w:r w:rsidR="00BC02FF">
              <w:rPr>
                <w:rFonts w:cs="Arial"/>
                <w:sz w:val="16"/>
              </w:rPr>
              <w:t xml:space="preserve"> de 20 preguntas que incluye preguntas de respuest</w:t>
            </w:r>
            <w:r w:rsidR="000E31B3">
              <w:rPr>
                <w:rFonts w:cs="Arial"/>
                <w:sz w:val="16"/>
              </w:rPr>
              <w:t>a múltiple.</w:t>
            </w:r>
          </w:p>
        </w:tc>
        <w:tc>
          <w:tcPr>
            <w:tcW w:w="4400" w:type="dxa"/>
            <w:gridSpan w:val="3"/>
            <w:vAlign w:val="center"/>
          </w:tcPr>
          <w:p w:rsidR="0063610E" w:rsidRPr="00FE140B" w:rsidRDefault="000E31B3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Elabora un trabajo de investigación sobre  </w:t>
            </w:r>
            <w:r w:rsidR="00322BF2">
              <w:rPr>
                <w:rFonts w:cs="Arial"/>
                <w:sz w:val="16"/>
              </w:rPr>
              <w:t>los diversos recursos expresivos en la comunicación oral.</w:t>
            </w:r>
          </w:p>
        </w:tc>
        <w:tc>
          <w:tcPr>
            <w:tcW w:w="4666" w:type="dxa"/>
            <w:gridSpan w:val="2"/>
            <w:vAlign w:val="center"/>
          </w:tcPr>
          <w:p w:rsidR="0063610E" w:rsidRPr="00FE140B" w:rsidRDefault="000E31B3" w:rsidP="00322B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Finalizado la</w:t>
            </w:r>
            <w:r w:rsidR="004B66FD">
              <w:rPr>
                <w:rFonts w:cs="Arial"/>
                <w:sz w:val="16"/>
              </w:rPr>
              <w:t xml:space="preserve"> 2da</w:t>
            </w:r>
            <w:r>
              <w:rPr>
                <w:rFonts w:cs="Arial"/>
                <w:sz w:val="16"/>
              </w:rPr>
              <w:t xml:space="preserve"> unidad el alumno está en la capacidad de </w:t>
            </w:r>
            <w:r w:rsidR="00322BF2">
              <w:rPr>
                <w:rFonts w:cs="Arial"/>
                <w:sz w:val="16"/>
              </w:rPr>
              <w:t>demostrar</w:t>
            </w:r>
            <w:r w:rsidR="00230B92">
              <w:rPr>
                <w:rFonts w:cs="Arial"/>
                <w:sz w:val="16"/>
              </w:rPr>
              <w:t xml:space="preserve"> y valorar l</w:t>
            </w:r>
            <w:r w:rsidR="00322BF2">
              <w:rPr>
                <w:rFonts w:cs="Arial"/>
                <w:sz w:val="16"/>
              </w:rPr>
              <w:t>o</w:t>
            </w:r>
            <w:r w:rsidR="00230B92">
              <w:rPr>
                <w:rFonts w:cs="Arial"/>
                <w:sz w:val="16"/>
              </w:rPr>
              <w:t>s divers</w:t>
            </w:r>
            <w:r w:rsidR="00322BF2">
              <w:rPr>
                <w:rFonts w:cs="Arial"/>
                <w:sz w:val="16"/>
              </w:rPr>
              <w:t>os recursos expresivos en la comunicación oral.</w:t>
            </w:r>
          </w:p>
        </w:tc>
      </w:tr>
    </w:tbl>
    <w:p w:rsidR="00BC66A9" w:rsidRDefault="00BC66A9" w:rsidP="00BC66A9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pPr w:leftFromText="141" w:rightFromText="141" w:vertAnchor="text" w:horzAnchor="margin" w:tblpY="329"/>
        <w:tblW w:w="14459" w:type="dxa"/>
        <w:tblLook w:val="04A0" w:firstRow="1" w:lastRow="0" w:firstColumn="1" w:lastColumn="0" w:noHBand="0" w:noVBand="1"/>
      </w:tblPr>
      <w:tblGrid>
        <w:gridCol w:w="14459"/>
      </w:tblGrid>
      <w:tr w:rsidR="00A04A7D" w:rsidTr="002F689F">
        <w:tc>
          <w:tcPr>
            <w:tcW w:w="14459" w:type="dxa"/>
          </w:tcPr>
          <w:p w:rsidR="00A04A7D" w:rsidRPr="0063610E" w:rsidRDefault="00A04A7D" w:rsidP="00681812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INVESTIGACIÓN FORMATIVA: </w:t>
            </w:r>
            <w:r>
              <w:rPr>
                <w:rFonts w:cs="Arial"/>
              </w:rPr>
              <w:t xml:space="preserve">Propuesta de cómo llevar a cabo un </w:t>
            </w:r>
            <w:r w:rsidR="00D14293">
              <w:rPr>
                <w:rFonts w:cs="Arial"/>
              </w:rPr>
              <w:t xml:space="preserve">proceso de investigación </w:t>
            </w:r>
            <w:r w:rsidR="00230B92">
              <w:rPr>
                <w:rFonts w:cs="Arial"/>
              </w:rPr>
              <w:t>sobre la</w:t>
            </w:r>
            <w:r w:rsidR="00681812">
              <w:rPr>
                <w:rFonts w:cs="Arial"/>
              </w:rPr>
              <w:t xml:space="preserve"> competencia comunicativa oral.</w:t>
            </w:r>
          </w:p>
        </w:tc>
      </w:tr>
      <w:tr w:rsidR="00A04A7D" w:rsidTr="002F689F">
        <w:tc>
          <w:tcPr>
            <w:tcW w:w="14459" w:type="dxa"/>
          </w:tcPr>
          <w:p w:rsidR="00A04A7D" w:rsidRPr="0063610E" w:rsidRDefault="00A04A7D" w:rsidP="00681812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PROYECCIÓN SOCIAL: </w:t>
            </w:r>
            <w:r w:rsidR="00EC3508">
              <w:rPr>
                <w:rFonts w:cs="Arial"/>
              </w:rPr>
              <w:t xml:space="preserve">Visitan </w:t>
            </w:r>
            <w:r w:rsidR="00681812">
              <w:rPr>
                <w:rFonts w:cs="Arial"/>
              </w:rPr>
              <w:t xml:space="preserve">diversas instituciones de la ciudad y ponen </w:t>
            </w:r>
            <w:proofErr w:type="spellStart"/>
            <w:r w:rsidR="00681812">
              <w:rPr>
                <w:rFonts w:cs="Arial"/>
              </w:rPr>
              <w:t>e</w:t>
            </w:r>
            <w:proofErr w:type="spellEnd"/>
            <w:r w:rsidR="00681812">
              <w:rPr>
                <w:rFonts w:cs="Arial"/>
              </w:rPr>
              <w:t xml:space="preserve"> escena una obra teatral.</w:t>
            </w:r>
          </w:p>
        </w:tc>
      </w:tr>
    </w:tbl>
    <w:p w:rsidR="000E31B3" w:rsidRDefault="000E31B3" w:rsidP="00BC66A9">
      <w:pPr>
        <w:pStyle w:val="Prrafodelista"/>
        <w:ind w:left="360"/>
        <w:rPr>
          <w:rFonts w:cs="Arial"/>
          <w:b/>
        </w:rPr>
      </w:pPr>
    </w:p>
    <w:p w:rsidR="000E31B3" w:rsidRDefault="000E31B3" w:rsidP="00BC66A9">
      <w:pPr>
        <w:pStyle w:val="Prrafodelista"/>
        <w:ind w:left="360"/>
        <w:rPr>
          <w:rFonts w:cs="Arial"/>
          <w:b/>
        </w:rPr>
      </w:pPr>
    </w:p>
    <w:p w:rsidR="00BC66A9" w:rsidRDefault="00BC66A9" w:rsidP="00BC66A9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567"/>
        <w:gridCol w:w="1013"/>
        <w:gridCol w:w="2820"/>
        <w:gridCol w:w="993"/>
        <w:gridCol w:w="1561"/>
        <w:gridCol w:w="2413"/>
        <w:gridCol w:w="426"/>
        <w:gridCol w:w="1703"/>
        <w:gridCol w:w="2963"/>
      </w:tblGrid>
      <w:tr w:rsidR="00BC02FF" w:rsidTr="009279F2">
        <w:trPr>
          <w:trHeight w:val="574"/>
        </w:trPr>
        <w:tc>
          <w:tcPr>
            <w:tcW w:w="567" w:type="dxa"/>
            <w:vMerge w:val="restart"/>
            <w:textDirection w:val="btLr"/>
            <w:vAlign w:val="center"/>
          </w:tcPr>
          <w:p w:rsidR="00BC02FF" w:rsidRPr="00BC66A9" w:rsidRDefault="00BC02FF" w:rsidP="00322BF2">
            <w:pPr>
              <w:pStyle w:val="Prrafodelista"/>
              <w:ind w:left="113" w:right="113"/>
              <w:jc w:val="center"/>
              <w:rPr>
                <w:rFonts w:cs="Arial"/>
                <w:sz w:val="24"/>
              </w:rPr>
            </w:pPr>
            <w:r w:rsidRPr="00BC66A9">
              <w:rPr>
                <w:rFonts w:cs="Arial"/>
                <w:b/>
                <w:sz w:val="24"/>
              </w:rPr>
              <w:t xml:space="preserve">Unidad Didáctica </w:t>
            </w:r>
            <w:r>
              <w:rPr>
                <w:rFonts w:cs="Arial"/>
                <w:b/>
                <w:sz w:val="24"/>
              </w:rPr>
              <w:t>II</w:t>
            </w:r>
            <w:r w:rsidRPr="00BC66A9">
              <w:rPr>
                <w:rFonts w:cs="Arial"/>
                <w:b/>
                <w:sz w:val="24"/>
              </w:rPr>
              <w:t xml:space="preserve">I: </w:t>
            </w:r>
            <w:r w:rsidR="00322BF2" w:rsidRPr="00322BF2">
              <w:rPr>
                <w:rFonts w:cs="Arial"/>
                <w:sz w:val="24"/>
              </w:rPr>
              <w:t>EL TEXTO: TIPOLOGÍA Y ESTRUCTURA</w:t>
            </w:r>
            <w:r w:rsidR="00322BF2" w:rsidRPr="00322BF2">
              <w:rPr>
                <w:rFonts w:cs="Arial"/>
                <w:b/>
                <w:sz w:val="24"/>
              </w:rPr>
              <w:t>.</w:t>
            </w:r>
          </w:p>
        </w:tc>
        <w:tc>
          <w:tcPr>
            <w:tcW w:w="13874" w:type="dxa"/>
            <w:gridSpan w:val="8"/>
          </w:tcPr>
          <w:p w:rsidR="00BC02FF" w:rsidRPr="00EA67B1" w:rsidRDefault="00BC02FF" w:rsidP="00703506">
            <w:pPr>
              <w:pStyle w:val="Prrafodelista"/>
              <w:tabs>
                <w:tab w:val="left" w:pos="2694"/>
              </w:tabs>
              <w:spacing w:line="360" w:lineRule="auto"/>
              <w:ind w:left="993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CAPACIDAD DE LA UNIDAD DIDÁCTICA III</w:t>
            </w:r>
            <w:r w:rsidRPr="00F63B2A">
              <w:rPr>
                <w:rFonts w:cs="Arial"/>
              </w:rPr>
              <w:t xml:space="preserve">: </w:t>
            </w:r>
            <w:r w:rsidR="00703506" w:rsidRPr="00703506">
              <w:rPr>
                <w:rFonts w:cs="Arial"/>
              </w:rPr>
              <w:t>Sustenta críticamente, en forma oral y escrita, la jerarquización de ideas y recursos lingüísticos en diversos tipos de texto.</w:t>
            </w:r>
          </w:p>
        </w:tc>
      </w:tr>
      <w:tr w:rsidR="00BC02FF" w:rsidTr="009279F2">
        <w:trPr>
          <w:trHeight w:val="245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Semana</w:t>
            </w:r>
          </w:p>
        </w:tc>
        <w:tc>
          <w:tcPr>
            <w:tcW w:w="7777" w:type="dxa"/>
            <w:gridSpan w:val="4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Contenidos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Estrategia didáctica</w:t>
            </w:r>
          </w:p>
        </w:tc>
        <w:tc>
          <w:tcPr>
            <w:tcW w:w="2959" w:type="dxa"/>
            <w:vMerge w:val="restart"/>
            <w:tcBorders>
              <w:right w:val="single" w:sz="4" w:space="0" w:color="auto"/>
            </w:tcBorders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Indicadores de logro de la capacidad</w:t>
            </w:r>
          </w:p>
        </w:tc>
      </w:tr>
      <w:tr w:rsidR="00BC02FF" w:rsidTr="009279F2">
        <w:trPr>
          <w:trHeight w:val="235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BC02FF" w:rsidRPr="006C14AB" w:rsidRDefault="00BC02FF" w:rsidP="009279F2">
            <w:pPr>
              <w:pStyle w:val="Prrafodelista"/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Conceptual</w:t>
            </w:r>
          </w:p>
        </w:tc>
        <w:tc>
          <w:tcPr>
            <w:tcW w:w="2551" w:type="dxa"/>
            <w:gridSpan w:val="2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Procedimental</w:t>
            </w:r>
          </w:p>
        </w:tc>
        <w:tc>
          <w:tcPr>
            <w:tcW w:w="2410" w:type="dxa"/>
            <w:vAlign w:val="center"/>
          </w:tcPr>
          <w:p w:rsidR="00BC02FF" w:rsidRPr="006C14A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Actitudinal</w:t>
            </w:r>
          </w:p>
        </w:tc>
        <w:tc>
          <w:tcPr>
            <w:tcW w:w="2126" w:type="dxa"/>
            <w:gridSpan w:val="2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</w:tr>
      <w:tr w:rsidR="00BC02FF" w:rsidTr="009279F2">
        <w:trPr>
          <w:trHeight w:val="610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BC02FF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2816" w:type="dxa"/>
            <w:vAlign w:val="center"/>
          </w:tcPr>
          <w:p w:rsidR="00681812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14. </w:t>
            </w:r>
            <w:r w:rsidRPr="00681812">
              <w:rPr>
                <w:rFonts w:cs="Arial"/>
                <w:sz w:val="16"/>
              </w:rPr>
              <w:t>El texto:</w:t>
            </w:r>
          </w:p>
          <w:p w:rsidR="00681812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 Texto continuo y discontinuo.</w:t>
            </w:r>
          </w:p>
          <w:p w:rsidR="00681812" w:rsidRPr="00681812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>- Propiedades textuales.</w:t>
            </w:r>
          </w:p>
          <w:p w:rsidR="00681812" w:rsidRPr="0063610E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>- Tipología del discurso.</w:t>
            </w:r>
          </w:p>
        </w:tc>
        <w:tc>
          <w:tcPr>
            <w:tcW w:w="2551" w:type="dxa"/>
            <w:gridSpan w:val="2"/>
            <w:vAlign w:val="center"/>
          </w:tcPr>
          <w:p w:rsidR="00BC02FF" w:rsidRPr="0063610E" w:rsidRDefault="00703506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</w:t>
            </w:r>
            <w:r w:rsidR="00D6099E">
              <w:rPr>
                <w:rFonts w:cs="Arial"/>
                <w:sz w:val="16"/>
              </w:rPr>
              <w:t xml:space="preserve"> Clasifica y compara </w:t>
            </w:r>
            <w:r w:rsidR="00B806A4">
              <w:rPr>
                <w:rFonts w:cs="Arial"/>
                <w:sz w:val="16"/>
              </w:rPr>
              <w:t xml:space="preserve">los </w:t>
            </w:r>
            <w:r>
              <w:rPr>
                <w:rFonts w:cs="Arial"/>
                <w:sz w:val="16"/>
              </w:rPr>
              <w:t>diversos tipos de textos.</w:t>
            </w:r>
          </w:p>
        </w:tc>
        <w:tc>
          <w:tcPr>
            <w:tcW w:w="2410" w:type="dxa"/>
            <w:vAlign w:val="center"/>
          </w:tcPr>
          <w:p w:rsidR="00BC02FF" w:rsidRPr="0063610E" w:rsidRDefault="00D6099E" w:rsidP="0084604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Identifica la </w:t>
            </w:r>
            <w:r w:rsidR="00846046">
              <w:rPr>
                <w:rFonts w:cs="Arial"/>
                <w:sz w:val="16"/>
              </w:rPr>
              <w:t>tipología del texto.</w:t>
            </w:r>
          </w:p>
        </w:tc>
        <w:tc>
          <w:tcPr>
            <w:tcW w:w="2126" w:type="dxa"/>
            <w:gridSpan w:val="2"/>
            <w:vAlign w:val="center"/>
          </w:tcPr>
          <w:p w:rsidR="00BC02FF" w:rsidRDefault="00D6099E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D6099E" w:rsidRDefault="00D6099E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Lluvias de ideas</w:t>
            </w:r>
          </w:p>
          <w:p w:rsidR="00D6099E" w:rsidRDefault="00D6099E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</w:t>
            </w:r>
          </w:p>
          <w:p w:rsidR="00D6099E" w:rsidRPr="0063610E" w:rsidRDefault="00D6099E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:rsidR="00BC02FF" w:rsidRPr="009F66F7" w:rsidRDefault="00D6099E" w:rsidP="00297A6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Analiza y pone en práctica  las diversas </w:t>
            </w:r>
            <w:r w:rsidR="00B806A4">
              <w:rPr>
                <w:rFonts w:cs="Arial"/>
                <w:sz w:val="16"/>
              </w:rPr>
              <w:t xml:space="preserve">características del </w:t>
            </w:r>
            <w:r w:rsidR="00297A69">
              <w:rPr>
                <w:rFonts w:cs="Arial"/>
                <w:sz w:val="16"/>
              </w:rPr>
              <w:t>texto.</w:t>
            </w:r>
          </w:p>
        </w:tc>
      </w:tr>
      <w:tr w:rsidR="00BC02FF" w:rsidTr="009279F2">
        <w:trPr>
          <w:trHeight w:val="574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BC02FF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2816" w:type="dxa"/>
            <w:vAlign w:val="center"/>
          </w:tcPr>
          <w:p w:rsidR="00681812" w:rsidRDefault="00B806A4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681812">
              <w:rPr>
                <w:rFonts w:cs="Arial"/>
                <w:sz w:val="16"/>
              </w:rPr>
              <w:t xml:space="preserve">5. </w:t>
            </w:r>
            <w:r w:rsidR="00681812" w:rsidRPr="00681812">
              <w:rPr>
                <w:rFonts w:cs="Arial"/>
                <w:sz w:val="16"/>
              </w:rPr>
              <w:t>Estructura textual:</w:t>
            </w:r>
          </w:p>
          <w:p w:rsidR="00681812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 xml:space="preserve">- </w:t>
            </w:r>
            <w:proofErr w:type="spellStart"/>
            <w:r w:rsidRPr="00681812">
              <w:rPr>
                <w:rFonts w:cs="Arial"/>
                <w:sz w:val="16"/>
              </w:rPr>
              <w:t>Macroestructura</w:t>
            </w:r>
            <w:proofErr w:type="spellEnd"/>
            <w:r w:rsidRPr="00681812">
              <w:rPr>
                <w:rFonts w:cs="Arial"/>
                <w:sz w:val="16"/>
              </w:rPr>
              <w:t>, sup</w:t>
            </w:r>
            <w:r>
              <w:rPr>
                <w:rFonts w:cs="Arial"/>
                <w:sz w:val="16"/>
              </w:rPr>
              <w:t>erestructura y microestructura.</w:t>
            </w:r>
          </w:p>
          <w:p w:rsidR="00681812" w:rsidRPr="00681812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- </w:t>
            </w:r>
            <w:r w:rsidRPr="00681812">
              <w:rPr>
                <w:rFonts w:cs="Arial"/>
                <w:sz w:val="16"/>
              </w:rPr>
              <w:t>Estrategias de lectura:</w:t>
            </w:r>
          </w:p>
          <w:p w:rsidR="00681812" w:rsidRPr="0063610E" w:rsidRDefault="00681812" w:rsidP="0068181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>- Jerarquización de ideas.</w:t>
            </w:r>
          </w:p>
        </w:tc>
        <w:tc>
          <w:tcPr>
            <w:tcW w:w="2551" w:type="dxa"/>
            <w:gridSpan w:val="2"/>
            <w:vAlign w:val="center"/>
          </w:tcPr>
          <w:p w:rsidR="00BC02FF" w:rsidRPr="0063610E" w:rsidRDefault="00B806A4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703506">
              <w:rPr>
                <w:rFonts w:cs="Arial"/>
                <w:sz w:val="16"/>
              </w:rPr>
              <w:t>7</w:t>
            </w:r>
            <w:r>
              <w:rPr>
                <w:rFonts w:cs="Arial"/>
                <w:sz w:val="16"/>
              </w:rPr>
              <w:t xml:space="preserve"> </w:t>
            </w:r>
            <w:r w:rsidR="00AC4333">
              <w:rPr>
                <w:rFonts w:cs="Arial"/>
                <w:sz w:val="16"/>
              </w:rPr>
              <w:t xml:space="preserve">Revisa las diversas </w:t>
            </w:r>
            <w:r w:rsidR="00703506">
              <w:rPr>
                <w:rFonts w:cs="Arial"/>
                <w:sz w:val="16"/>
              </w:rPr>
              <w:t>estrategias de lectura.</w:t>
            </w:r>
          </w:p>
        </w:tc>
        <w:tc>
          <w:tcPr>
            <w:tcW w:w="2410" w:type="dxa"/>
            <w:vAlign w:val="center"/>
          </w:tcPr>
          <w:p w:rsidR="00BC02FF" w:rsidRPr="0063610E" w:rsidRDefault="00AC4333" w:rsidP="0084604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Identifica las diversas </w:t>
            </w:r>
            <w:r w:rsidR="00846046">
              <w:rPr>
                <w:rFonts w:cs="Arial"/>
                <w:sz w:val="16"/>
              </w:rPr>
              <w:t>estrategias de lectura.</w:t>
            </w:r>
          </w:p>
        </w:tc>
        <w:tc>
          <w:tcPr>
            <w:tcW w:w="2126" w:type="dxa"/>
            <w:gridSpan w:val="2"/>
            <w:vAlign w:val="center"/>
          </w:tcPr>
          <w:p w:rsidR="00BC02FF" w:rsidRDefault="00AC4333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AC4333" w:rsidRDefault="00AC4333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</w:t>
            </w:r>
          </w:p>
          <w:p w:rsidR="00BC02FF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Activación de los conocimientos previos.</w:t>
            </w:r>
          </w:p>
          <w:p w:rsidR="00BC02FF" w:rsidRPr="0063610E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59" w:type="dxa"/>
            <w:vAlign w:val="center"/>
          </w:tcPr>
          <w:p w:rsidR="00BC02FF" w:rsidRPr="009F66F7" w:rsidRDefault="00AC4333" w:rsidP="00297A6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Analiza y pone en práctica las diversas reglas de</w:t>
            </w:r>
            <w:r w:rsidR="00297A69">
              <w:rPr>
                <w:rFonts w:cs="Arial"/>
                <w:sz w:val="16"/>
              </w:rPr>
              <w:t xml:space="preserve"> la estructura textual.</w:t>
            </w:r>
          </w:p>
        </w:tc>
      </w:tr>
      <w:tr w:rsidR="00BC02FF" w:rsidTr="009279F2">
        <w:trPr>
          <w:trHeight w:val="610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BC02FF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2816" w:type="dxa"/>
            <w:vAlign w:val="center"/>
          </w:tcPr>
          <w:p w:rsidR="00BC02FF" w:rsidRDefault="00681812" w:rsidP="0070350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16"/>
              </w:rPr>
              <w:t>16.</w:t>
            </w:r>
            <w:r w:rsidR="00F63B2A" w:rsidRPr="00D3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506" w:rsidRPr="00703506">
              <w:rPr>
                <w:rFonts w:cs="Arial"/>
                <w:sz w:val="16"/>
                <w:szCs w:val="16"/>
              </w:rPr>
              <w:t>Estructura textual</w:t>
            </w:r>
            <w:r w:rsidR="00703506" w:rsidRPr="0070350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3506" w:rsidRDefault="00703506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 xml:space="preserve">- </w:t>
            </w:r>
            <w:proofErr w:type="spellStart"/>
            <w:r w:rsidRPr="00681812">
              <w:rPr>
                <w:rFonts w:cs="Arial"/>
                <w:sz w:val="16"/>
              </w:rPr>
              <w:t>Macroestructura</w:t>
            </w:r>
            <w:proofErr w:type="spellEnd"/>
            <w:r w:rsidRPr="00681812">
              <w:rPr>
                <w:rFonts w:cs="Arial"/>
                <w:sz w:val="16"/>
              </w:rPr>
              <w:t>, sup</w:t>
            </w:r>
            <w:r>
              <w:rPr>
                <w:rFonts w:cs="Arial"/>
                <w:sz w:val="16"/>
              </w:rPr>
              <w:t>erestructura y microestructura.</w:t>
            </w:r>
          </w:p>
          <w:p w:rsidR="00703506" w:rsidRPr="00681812" w:rsidRDefault="00703506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- </w:t>
            </w:r>
            <w:r w:rsidRPr="00681812">
              <w:rPr>
                <w:rFonts w:cs="Arial"/>
                <w:sz w:val="16"/>
              </w:rPr>
              <w:t>Estrategias de lectura:</w:t>
            </w:r>
          </w:p>
          <w:p w:rsidR="00703506" w:rsidRPr="0063610E" w:rsidRDefault="00703506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81812">
              <w:rPr>
                <w:rFonts w:cs="Arial"/>
                <w:sz w:val="16"/>
              </w:rPr>
              <w:t>- Jerarquización de ideas.</w:t>
            </w:r>
          </w:p>
        </w:tc>
        <w:tc>
          <w:tcPr>
            <w:tcW w:w="2551" w:type="dxa"/>
            <w:gridSpan w:val="2"/>
            <w:vAlign w:val="center"/>
          </w:tcPr>
          <w:p w:rsidR="00BC02FF" w:rsidRPr="0063610E" w:rsidRDefault="00B806A4" w:rsidP="0084604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846046">
              <w:rPr>
                <w:rFonts w:cs="Arial"/>
                <w:sz w:val="16"/>
              </w:rPr>
              <w:t>8</w:t>
            </w:r>
            <w:r>
              <w:rPr>
                <w:rFonts w:cs="Arial"/>
                <w:sz w:val="16"/>
              </w:rPr>
              <w:t xml:space="preserve">  </w:t>
            </w:r>
            <w:r w:rsidR="00703506">
              <w:rPr>
                <w:rFonts w:cs="Arial"/>
                <w:sz w:val="16"/>
              </w:rPr>
              <w:t>Revisa las diversas estrategias de lectura.</w:t>
            </w:r>
          </w:p>
        </w:tc>
        <w:tc>
          <w:tcPr>
            <w:tcW w:w="2410" w:type="dxa"/>
            <w:vAlign w:val="center"/>
          </w:tcPr>
          <w:p w:rsidR="00BC02FF" w:rsidRPr="0063610E" w:rsidRDefault="00AC4333" w:rsidP="0084604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Demuestra interés por </w:t>
            </w:r>
            <w:r w:rsidR="002378B5">
              <w:rPr>
                <w:rFonts w:cs="Arial"/>
                <w:sz w:val="16"/>
              </w:rPr>
              <w:t>aprender</w:t>
            </w:r>
            <w:r w:rsidR="001F74C5">
              <w:rPr>
                <w:rFonts w:cs="Arial"/>
                <w:sz w:val="16"/>
              </w:rPr>
              <w:t xml:space="preserve"> la</w:t>
            </w:r>
            <w:r w:rsidR="00846046">
              <w:rPr>
                <w:rFonts w:cs="Arial"/>
                <w:sz w:val="16"/>
              </w:rPr>
              <w:t xml:space="preserve"> estructura textual.</w:t>
            </w:r>
          </w:p>
        </w:tc>
        <w:tc>
          <w:tcPr>
            <w:tcW w:w="2126" w:type="dxa"/>
            <w:gridSpan w:val="2"/>
            <w:vAlign w:val="center"/>
          </w:tcPr>
          <w:p w:rsidR="00BC02FF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BC02FF" w:rsidRDefault="00AC4333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Estudio de casos</w:t>
            </w:r>
          </w:p>
          <w:p w:rsidR="00BC02FF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Activación de los conocimientos previos.</w:t>
            </w:r>
          </w:p>
          <w:p w:rsidR="00BC02FF" w:rsidRPr="0063610E" w:rsidRDefault="00AC4333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Lectura de discursos </w:t>
            </w:r>
            <w:r w:rsidR="002378B5">
              <w:rPr>
                <w:rFonts w:cs="Arial"/>
                <w:sz w:val="16"/>
              </w:rPr>
              <w:t>clásicos</w:t>
            </w:r>
          </w:p>
        </w:tc>
        <w:tc>
          <w:tcPr>
            <w:tcW w:w="2959" w:type="dxa"/>
            <w:vAlign w:val="center"/>
          </w:tcPr>
          <w:p w:rsidR="00BC02FF" w:rsidRPr="009F66F7" w:rsidRDefault="00297A69" w:rsidP="00297A6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Analiza y pone en práctica las diversas reglas de la estructura textual.</w:t>
            </w:r>
          </w:p>
        </w:tc>
      </w:tr>
      <w:tr w:rsidR="00BC02FF" w:rsidTr="009279F2">
        <w:trPr>
          <w:trHeight w:val="574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BC02FF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2816" w:type="dxa"/>
            <w:vAlign w:val="center"/>
          </w:tcPr>
          <w:p w:rsidR="002378B5" w:rsidRPr="0063610E" w:rsidRDefault="00703506" w:rsidP="0070350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17. </w:t>
            </w:r>
            <w:r w:rsidRPr="00703506">
              <w:rPr>
                <w:rFonts w:cs="Arial"/>
                <w:sz w:val="16"/>
              </w:rPr>
              <w:t>Aplicación del método analítico en la comprensión de textos expositivos y argumentativos.</w:t>
            </w:r>
          </w:p>
        </w:tc>
        <w:tc>
          <w:tcPr>
            <w:tcW w:w="2551" w:type="dxa"/>
            <w:gridSpan w:val="2"/>
            <w:vAlign w:val="center"/>
          </w:tcPr>
          <w:p w:rsidR="00BC02FF" w:rsidRPr="0063610E" w:rsidRDefault="001F74C5" w:rsidP="00846046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846046">
              <w:rPr>
                <w:rFonts w:cs="Arial"/>
                <w:sz w:val="16"/>
              </w:rPr>
              <w:t>9</w:t>
            </w:r>
            <w:r w:rsidR="002378B5">
              <w:rPr>
                <w:rFonts w:cs="Arial"/>
                <w:sz w:val="16"/>
              </w:rPr>
              <w:t xml:space="preserve">  </w:t>
            </w:r>
            <w:r w:rsidR="00846046">
              <w:rPr>
                <w:rFonts w:cs="Arial"/>
                <w:sz w:val="16"/>
              </w:rPr>
              <w:t xml:space="preserve">Aplica el método analítico en la comprensión </w:t>
            </w:r>
            <w:r w:rsidR="00297A69">
              <w:rPr>
                <w:rFonts w:cs="Arial"/>
                <w:sz w:val="16"/>
              </w:rPr>
              <w:t>d</w:t>
            </w:r>
            <w:r w:rsidR="00846046">
              <w:rPr>
                <w:rFonts w:cs="Arial"/>
                <w:sz w:val="16"/>
              </w:rPr>
              <w:t>e textos expositivos y argumentativos.</w:t>
            </w:r>
          </w:p>
        </w:tc>
        <w:tc>
          <w:tcPr>
            <w:tcW w:w="2410" w:type="dxa"/>
            <w:vAlign w:val="center"/>
          </w:tcPr>
          <w:p w:rsidR="00BC02FF" w:rsidRPr="0063610E" w:rsidRDefault="002378B5" w:rsidP="00297A6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Demuestra interés por </w:t>
            </w:r>
            <w:r w:rsidR="00297A69">
              <w:rPr>
                <w:rFonts w:cs="Arial"/>
                <w:sz w:val="16"/>
              </w:rPr>
              <w:t>comprender diversos textos.</w:t>
            </w:r>
          </w:p>
        </w:tc>
        <w:tc>
          <w:tcPr>
            <w:tcW w:w="2126" w:type="dxa"/>
            <w:gridSpan w:val="2"/>
            <w:vAlign w:val="center"/>
          </w:tcPr>
          <w:p w:rsidR="00BC02FF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Clases expositivas</w:t>
            </w:r>
          </w:p>
          <w:p w:rsidR="00BC02FF" w:rsidRDefault="002378B5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Técnicas de aprendizaje</w:t>
            </w:r>
          </w:p>
          <w:p w:rsidR="00BC02FF" w:rsidRDefault="00BC02FF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Activación de los conocimientos previos.</w:t>
            </w:r>
          </w:p>
          <w:p w:rsidR="00BC02FF" w:rsidRPr="0063610E" w:rsidRDefault="002378B5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individual.</w:t>
            </w:r>
          </w:p>
        </w:tc>
        <w:tc>
          <w:tcPr>
            <w:tcW w:w="2959" w:type="dxa"/>
            <w:vAlign w:val="center"/>
          </w:tcPr>
          <w:p w:rsidR="00BC02FF" w:rsidRPr="009F66F7" w:rsidRDefault="00297A69" w:rsidP="00297A6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Aplica el método analítico en la comprensión de textos expositivos y argumentativos.</w:t>
            </w:r>
          </w:p>
        </w:tc>
      </w:tr>
      <w:tr w:rsidR="00BC02FF" w:rsidTr="009279F2">
        <w:trPr>
          <w:trHeight w:val="347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2862" w:type="dxa"/>
            <w:gridSpan w:val="7"/>
            <w:vAlign w:val="center"/>
          </w:tcPr>
          <w:p w:rsidR="00BC02FF" w:rsidRPr="00FE140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EVALUACIÓN DE LA UNIDAD DIDÁCTICA</w:t>
            </w:r>
          </w:p>
        </w:tc>
      </w:tr>
      <w:tr w:rsidR="00BC02FF" w:rsidTr="009279F2">
        <w:trPr>
          <w:trHeight w:val="422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BC02FF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FE140B">
              <w:rPr>
                <w:rFonts w:cs="Arial"/>
                <w:b/>
                <w:sz w:val="20"/>
              </w:rPr>
              <w:t>EVIDENCIA DE CONOCIMIENTOS</w:t>
            </w:r>
          </w:p>
        </w:tc>
        <w:tc>
          <w:tcPr>
            <w:tcW w:w="4394" w:type="dxa"/>
            <w:gridSpan w:val="3"/>
            <w:vAlign w:val="center"/>
          </w:tcPr>
          <w:p w:rsidR="00BC02FF" w:rsidRPr="00FE140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PRODUCTO</w:t>
            </w:r>
          </w:p>
        </w:tc>
        <w:tc>
          <w:tcPr>
            <w:tcW w:w="4660" w:type="dxa"/>
            <w:gridSpan w:val="2"/>
            <w:vAlign w:val="center"/>
          </w:tcPr>
          <w:p w:rsidR="00BC02FF" w:rsidRPr="00FE140B" w:rsidRDefault="00BC02FF" w:rsidP="009279F2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DESEMPEÑO</w:t>
            </w:r>
          </w:p>
        </w:tc>
      </w:tr>
      <w:tr w:rsidR="00BC02FF" w:rsidTr="009279F2">
        <w:trPr>
          <w:trHeight w:val="574"/>
        </w:trPr>
        <w:tc>
          <w:tcPr>
            <w:tcW w:w="567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BC02FF" w:rsidRDefault="00BC02FF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BC02FF" w:rsidRDefault="004B66FD" w:rsidP="002378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Prá</w:t>
            </w:r>
            <w:r w:rsidR="002378B5">
              <w:rPr>
                <w:rFonts w:cs="Arial"/>
                <w:sz w:val="16"/>
              </w:rPr>
              <w:t>ctica</w:t>
            </w:r>
            <w:r>
              <w:rPr>
                <w:rFonts w:cs="Arial"/>
                <w:sz w:val="16"/>
              </w:rPr>
              <w:t xml:space="preserve"> </w:t>
            </w:r>
            <w:r w:rsidR="002378B5">
              <w:rPr>
                <w:rFonts w:cs="Arial"/>
                <w:sz w:val="16"/>
              </w:rPr>
              <w:t>calificada</w:t>
            </w:r>
            <w:r w:rsidR="00BC02FF">
              <w:rPr>
                <w:rFonts w:cs="Arial"/>
                <w:sz w:val="16"/>
              </w:rPr>
              <w:t xml:space="preserve"> de 20 preguntas que incluye pregunt</w:t>
            </w:r>
            <w:r w:rsidR="002378B5">
              <w:rPr>
                <w:rFonts w:cs="Arial"/>
                <w:sz w:val="16"/>
              </w:rPr>
              <w:t>as de respuesta múltiple.</w:t>
            </w:r>
          </w:p>
          <w:p w:rsidR="002378B5" w:rsidRDefault="002378B5" w:rsidP="00CC3D17">
            <w:pPr>
              <w:pStyle w:val="Prrafodelista"/>
              <w:jc w:val="both"/>
              <w:rPr>
                <w:rFonts w:cs="Arial"/>
                <w:b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C02FF" w:rsidRPr="00FE140B" w:rsidRDefault="00BC02FF" w:rsidP="00255A9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Elabora </w:t>
            </w:r>
            <w:r w:rsidR="004B66FD">
              <w:rPr>
                <w:rFonts w:cs="Arial"/>
                <w:sz w:val="16"/>
              </w:rPr>
              <w:t xml:space="preserve">un </w:t>
            </w:r>
            <w:r w:rsidR="00255A98">
              <w:rPr>
                <w:rFonts w:cs="Arial"/>
                <w:sz w:val="16"/>
              </w:rPr>
              <w:t>cuadernillo sobre los diversos tipos de textos señalando su estructura.</w:t>
            </w:r>
          </w:p>
        </w:tc>
        <w:tc>
          <w:tcPr>
            <w:tcW w:w="4660" w:type="dxa"/>
            <w:gridSpan w:val="2"/>
            <w:vAlign w:val="center"/>
          </w:tcPr>
          <w:p w:rsidR="00BC02FF" w:rsidRPr="00FE140B" w:rsidRDefault="004B66FD" w:rsidP="00255A9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Finalizada la tercera unidad </w:t>
            </w:r>
            <w:r w:rsidR="004370D0">
              <w:rPr>
                <w:rFonts w:cs="Arial"/>
                <w:sz w:val="16"/>
              </w:rPr>
              <w:t>los</w:t>
            </w:r>
            <w:r>
              <w:rPr>
                <w:rFonts w:cs="Arial"/>
                <w:sz w:val="16"/>
              </w:rPr>
              <w:t xml:space="preserve"> alumnos est</w:t>
            </w:r>
            <w:r w:rsidR="004370D0">
              <w:rPr>
                <w:rFonts w:cs="Arial"/>
                <w:sz w:val="16"/>
              </w:rPr>
              <w:t>arán</w:t>
            </w:r>
            <w:r>
              <w:rPr>
                <w:rFonts w:cs="Arial"/>
                <w:sz w:val="16"/>
              </w:rPr>
              <w:t xml:space="preserve"> en la capacidad de</w:t>
            </w:r>
            <w:r w:rsidR="00CC3D17">
              <w:rPr>
                <w:rFonts w:cs="Arial"/>
                <w:sz w:val="16"/>
              </w:rPr>
              <w:t xml:space="preserve"> comprender </w:t>
            </w:r>
            <w:r w:rsidR="00297A69">
              <w:rPr>
                <w:rFonts w:cs="Arial"/>
                <w:sz w:val="16"/>
              </w:rPr>
              <w:t>la estructura del texto, su tipolog</w:t>
            </w:r>
            <w:r w:rsidR="00255A98">
              <w:rPr>
                <w:rFonts w:cs="Arial"/>
                <w:sz w:val="16"/>
              </w:rPr>
              <w:t>ía</w:t>
            </w:r>
            <w:r w:rsidR="00297A69">
              <w:rPr>
                <w:rFonts w:cs="Arial"/>
                <w:sz w:val="16"/>
              </w:rPr>
              <w:t xml:space="preserve"> y las diversas</w:t>
            </w:r>
            <w:r w:rsidR="00255A98">
              <w:rPr>
                <w:rFonts w:cs="Arial"/>
                <w:sz w:val="16"/>
              </w:rPr>
              <w:t xml:space="preserve"> estrategias de lectura.</w:t>
            </w:r>
          </w:p>
        </w:tc>
      </w:tr>
    </w:tbl>
    <w:p w:rsidR="00BC66A9" w:rsidRDefault="00BC66A9" w:rsidP="00BC66A9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pPr w:leftFromText="141" w:rightFromText="141" w:vertAnchor="text" w:horzAnchor="margin" w:tblpY="58"/>
        <w:tblW w:w="14459" w:type="dxa"/>
        <w:tblLook w:val="04A0" w:firstRow="1" w:lastRow="0" w:firstColumn="1" w:lastColumn="0" w:noHBand="0" w:noVBand="1"/>
      </w:tblPr>
      <w:tblGrid>
        <w:gridCol w:w="14459"/>
      </w:tblGrid>
      <w:tr w:rsidR="00A04A7D" w:rsidTr="00A04A7D">
        <w:tc>
          <w:tcPr>
            <w:tcW w:w="14459" w:type="dxa"/>
          </w:tcPr>
          <w:p w:rsidR="00A04A7D" w:rsidRPr="0063610E" w:rsidRDefault="00A04A7D" w:rsidP="00297A69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INVESTIGACIÓN FORMATIVA: </w:t>
            </w:r>
            <w:r w:rsidR="00297A69" w:rsidRPr="00297A69">
              <w:rPr>
                <w:rFonts w:cs="Arial"/>
              </w:rPr>
              <w:t>Características del discurso en los diversos tipos de textos.</w:t>
            </w:r>
          </w:p>
        </w:tc>
      </w:tr>
      <w:tr w:rsidR="00A04A7D" w:rsidTr="00A04A7D">
        <w:trPr>
          <w:trHeight w:val="77"/>
        </w:trPr>
        <w:tc>
          <w:tcPr>
            <w:tcW w:w="14459" w:type="dxa"/>
          </w:tcPr>
          <w:p w:rsidR="00A04A7D" w:rsidRPr="0063610E" w:rsidRDefault="00A04A7D" w:rsidP="00297A69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PROYECCIÓN SOCIAL: </w:t>
            </w:r>
            <w:r w:rsidR="00297A69">
              <w:rPr>
                <w:rFonts w:cs="Arial"/>
              </w:rPr>
              <w:t>Difusión del método analítico en la comprensión de textos expositivos y argumentativos.</w:t>
            </w:r>
          </w:p>
        </w:tc>
      </w:tr>
    </w:tbl>
    <w:p w:rsidR="00BC66A9" w:rsidRDefault="00BC66A9" w:rsidP="00BC66A9">
      <w:pPr>
        <w:pStyle w:val="Prrafodelista"/>
        <w:ind w:left="360"/>
        <w:rPr>
          <w:rFonts w:cs="Arial"/>
          <w:b/>
        </w:rPr>
      </w:pPr>
    </w:p>
    <w:p w:rsidR="003B4838" w:rsidRDefault="003B4838" w:rsidP="00B33494">
      <w:pPr>
        <w:rPr>
          <w:rFonts w:cs="Arial"/>
          <w:b/>
        </w:rPr>
      </w:pPr>
    </w:p>
    <w:p w:rsidR="0087720C" w:rsidRPr="00B33494" w:rsidRDefault="0087720C" w:rsidP="00B33494">
      <w:pPr>
        <w:rPr>
          <w:rFonts w:cs="Arial"/>
          <w:b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567"/>
        <w:gridCol w:w="1013"/>
        <w:gridCol w:w="2820"/>
        <w:gridCol w:w="993"/>
        <w:gridCol w:w="1561"/>
        <w:gridCol w:w="2413"/>
        <w:gridCol w:w="426"/>
        <w:gridCol w:w="1703"/>
        <w:gridCol w:w="2963"/>
      </w:tblGrid>
      <w:tr w:rsidR="003B4838" w:rsidTr="009279F2">
        <w:trPr>
          <w:trHeight w:val="574"/>
        </w:trPr>
        <w:tc>
          <w:tcPr>
            <w:tcW w:w="567" w:type="dxa"/>
            <w:vMerge w:val="restart"/>
            <w:textDirection w:val="btLr"/>
            <w:vAlign w:val="center"/>
          </w:tcPr>
          <w:p w:rsidR="003B4838" w:rsidRPr="00BC66A9" w:rsidRDefault="003B4838" w:rsidP="00822591">
            <w:pPr>
              <w:pStyle w:val="Prrafodelista"/>
              <w:ind w:left="113" w:right="113"/>
              <w:jc w:val="center"/>
              <w:rPr>
                <w:rFonts w:cs="Arial"/>
                <w:sz w:val="24"/>
              </w:rPr>
            </w:pPr>
            <w:r w:rsidRPr="00BC66A9">
              <w:rPr>
                <w:rFonts w:cs="Arial"/>
                <w:b/>
                <w:sz w:val="24"/>
              </w:rPr>
              <w:lastRenderedPageBreak/>
              <w:t>Unidad Didáctica I</w:t>
            </w:r>
            <w:r>
              <w:rPr>
                <w:rFonts w:cs="Arial"/>
                <w:b/>
                <w:sz w:val="24"/>
              </w:rPr>
              <w:t>V</w:t>
            </w:r>
            <w:r w:rsidRPr="00BC66A9">
              <w:rPr>
                <w:rFonts w:cs="Arial"/>
                <w:b/>
                <w:sz w:val="24"/>
              </w:rPr>
              <w:t xml:space="preserve">: </w:t>
            </w:r>
            <w:r w:rsidR="00822591" w:rsidRPr="00822591">
              <w:rPr>
                <w:rFonts w:cs="Arial"/>
                <w:sz w:val="24"/>
              </w:rPr>
              <w:t>ORGANIZACIÓN Y PRODUCCIÓN DE TEXTOS</w:t>
            </w:r>
            <w:r w:rsidR="00822591" w:rsidRPr="00822591">
              <w:rPr>
                <w:rFonts w:cs="Arial"/>
                <w:b/>
                <w:sz w:val="24"/>
              </w:rPr>
              <w:t>.</w:t>
            </w:r>
          </w:p>
        </w:tc>
        <w:tc>
          <w:tcPr>
            <w:tcW w:w="13874" w:type="dxa"/>
            <w:gridSpan w:val="8"/>
          </w:tcPr>
          <w:p w:rsidR="00822591" w:rsidRDefault="003B4838" w:rsidP="00822591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CAPACIDAD DE LA UNIDAD DIDÁCTICA IV: </w:t>
            </w:r>
            <w:r w:rsidR="00822591">
              <w:rPr>
                <w:rFonts w:cs="Arial"/>
              </w:rPr>
              <w:t>Redacta textos con ortografía adecuada y pertinente, valorando la necesidad de la claridad y propiedad de los textos.</w:t>
            </w:r>
            <w:r w:rsidR="00822591" w:rsidRPr="00E10D2C">
              <w:rPr>
                <w:rFonts w:ascii="Arial" w:hAnsi="Arial" w:cs="Arial"/>
              </w:rPr>
              <w:t xml:space="preserve"> </w:t>
            </w:r>
          </w:p>
          <w:p w:rsidR="003B4838" w:rsidRPr="00BC66A9" w:rsidRDefault="003B4838" w:rsidP="0082259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3B4838" w:rsidTr="009279F2">
        <w:trPr>
          <w:trHeight w:val="245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Semana</w:t>
            </w:r>
          </w:p>
        </w:tc>
        <w:tc>
          <w:tcPr>
            <w:tcW w:w="7777" w:type="dxa"/>
            <w:gridSpan w:val="4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Contenidos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Estrategia didáctica</w:t>
            </w:r>
          </w:p>
        </w:tc>
        <w:tc>
          <w:tcPr>
            <w:tcW w:w="2959" w:type="dxa"/>
            <w:vMerge w:val="restart"/>
            <w:tcBorders>
              <w:right w:val="single" w:sz="4" w:space="0" w:color="auto"/>
            </w:tcBorders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Indicadores de logro de la capacidad</w:t>
            </w:r>
          </w:p>
        </w:tc>
      </w:tr>
      <w:tr w:rsidR="003B4838" w:rsidTr="009279F2">
        <w:trPr>
          <w:trHeight w:val="235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3B4838" w:rsidRPr="006C14AB" w:rsidRDefault="003B4838" w:rsidP="009279F2">
            <w:pPr>
              <w:pStyle w:val="Prrafodelista"/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2816" w:type="dxa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Conceptual</w:t>
            </w:r>
          </w:p>
        </w:tc>
        <w:tc>
          <w:tcPr>
            <w:tcW w:w="2551" w:type="dxa"/>
            <w:gridSpan w:val="2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Procedimental</w:t>
            </w:r>
          </w:p>
        </w:tc>
        <w:tc>
          <w:tcPr>
            <w:tcW w:w="2410" w:type="dxa"/>
            <w:vAlign w:val="center"/>
          </w:tcPr>
          <w:p w:rsidR="003B4838" w:rsidRPr="006C14A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4"/>
              </w:rPr>
            </w:pPr>
            <w:r w:rsidRPr="006C14AB">
              <w:rPr>
                <w:rFonts w:cs="Arial"/>
                <w:b/>
                <w:sz w:val="24"/>
              </w:rPr>
              <w:t>Actitudinal</w:t>
            </w:r>
          </w:p>
        </w:tc>
        <w:tc>
          <w:tcPr>
            <w:tcW w:w="2126" w:type="dxa"/>
            <w:gridSpan w:val="2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</w:tr>
      <w:tr w:rsidR="003B4838" w:rsidTr="009279F2">
        <w:trPr>
          <w:trHeight w:val="610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3B4838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2816" w:type="dxa"/>
            <w:vAlign w:val="center"/>
          </w:tcPr>
          <w:p w:rsidR="003B4838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18</w:t>
            </w:r>
            <w:r w:rsidR="004370D0" w:rsidRPr="00D3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E99">
              <w:rPr>
                <w:rFonts w:cs="Arial"/>
                <w:sz w:val="16"/>
                <w:szCs w:val="16"/>
              </w:rPr>
              <w:t>Procesos de la producción de textos:</w:t>
            </w:r>
          </w:p>
          <w:p w:rsidR="00B43E99" w:rsidRPr="0063610E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B43E99">
              <w:rPr>
                <w:rFonts w:cs="Arial"/>
                <w:sz w:val="16"/>
              </w:rPr>
              <w:t>- Contextualizar, planificar, redactar, revisar y publicar.</w:t>
            </w:r>
          </w:p>
        </w:tc>
        <w:tc>
          <w:tcPr>
            <w:tcW w:w="2551" w:type="dxa"/>
            <w:gridSpan w:val="2"/>
            <w:vAlign w:val="center"/>
          </w:tcPr>
          <w:p w:rsidR="003B4838" w:rsidRPr="0063610E" w:rsidRDefault="00CC3D17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  <w:r w:rsidR="00B43E99">
              <w:rPr>
                <w:rFonts w:cs="Arial"/>
                <w:sz w:val="16"/>
              </w:rPr>
              <w:t>8</w:t>
            </w:r>
            <w:r w:rsidR="00A04A7D">
              <w:rPr>
                <w:rFonts w:cs="Arial"/>
                <w:sz w:val="16"/>
              </w:rPr>
              <w:t xml:space="preserve"> </w:t>
            </w:r>
            <w:r w:rsidRPr="00CC3D17">
              <w:rPr>
                <w:rFonts w:cs="Arial"/>
                <w:sz w:val="16"/>
                <w:szCs w:val="16"/>
              </w:rPr>
              <w:t>Conoce y u</w:t>
            </w:r>
            <w:r w:rsidR="00B43E99">
              <w:rPr>
                <w:rFonts w:cs="Arial"/>
                <w:sz w:val="16"/>
                <w:szCs w:val="16"/>
              </w:rPr>
              <w:t>tiliza</w:t>
            </w:r>
            <w:r w:rsidRPr="00CC3D17">
              <w:rPr>
                <w:rFonts w:cs="Arial"/>
                <w:sz w:val="16"/>
                <w:szCs w:val="16"/>
              </w:rPr>
              <w:t xml:space="preserve"> los </w:t>
            </w:r>
            <w:r w:rsidR="00B43E99">
              <w:rPr>
                <w:rFonts w:cs="Arial"/>
                <w:sz w:val="16"/>
                <w:szCs w:val="16"/>
              </w:rPr>
              <w:t>procesos de la producción de textos.</w:t>
            </w:r>
            <w:r w:rsidR="004D6522">
              <w:rPr>
                <w:rFonts w:cs="Arial"/>
                <w:sz w:val="16"/>
                <w:szCs w:val="16"/>
              </w:rPr>
              <w:t xml:space="preserve"> Monografías, tesis, informes de investigación.</w:t>
            </w:r>
          </w:p>
        </w:tc>
        <w:tc>
          <w:tcPr>
            <w:tcW w:w="2410" w:type="dxa"/>
            <w:vAlign w:val="center"/>
          </w:tcPr>
          <w:p w:rsidR="003B4838" w:rsidRPr="0063610E" w:rsidRDefault="00A04A7D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Demuestra interés y responsabilidad al </w:t>
            </w:r>
            <w:r w:rsidR="00B43E99">
              <w:rPr>
                <w:rFonts w:cs="Arial"/>
                <w:sz w:val="16"/>
              </w:rPr>
              <w:t>aplicar los procesos de la producción del texto.</w:t>
            </w:r>
          </w:p>
        </w:tc>
        <w:tc>
          <w:tcPr>
            <w:tcW w:w="2126" w:type="dxa"/>
            <w:gridSpan w:val="2"/>
            <w:vAlign w:val="center"/>
          </w:tcPr>
          <w:p w:rsidR="003B4838" w:rsidRDefault="003B4838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6361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Análisis </w:t>
            </w:r>
            <w:r w:rsidR="00FA5A31">
              <w:rPr>
                <w:rFonts w:cs="Arial"/>
                <w:sz w:val="16"/>
              </w:rPr>
              <w:t>ortográfico en lecturas seleccionadas.</w:t>
            </w:r>
          </w:p>
          <w:p w:rsidR="00A04A7D" w:rsidRDefault="00CE62F8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</w:t>
            </w:r>
            <w:r w:rsidR="00A04A7D">
              <w:rPr>
                <w:rFonts w:cs="Arial"/>
                <w:sz w:val="16"/>
              </w:rPr>
              <w:t xml:space="preserve"> de ideas</w:t>
            </w:r>
          </w:p>
          <w:p w:rsidR="00A04A7D" w:rsidRDefault="00A04A7D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Mapas conceptuales</w:t>
            </w:r>
          </w:p>
          <w:p w:rsidR="00A04A7D" w:rsidRDefault="00A04A7D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</w:t>
            </w:r>
          </w:p>
          <w:p w:rsidR="00A04A7D" w:rsidRPr="0063610E" w:rsidRDefault="00A04A7D" w:rsidP="009279F2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:rsidR="003B4838" w:rsidRPr="0063610E" w:rsidRDefault="00FA5A31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Aplica correctamente los lineam</w:t>
            </w:r>
            <w:r w:rsidR="00744365">
              <w:rPr>
                <w:rFonts w:cs="Arial"/>
                <w:sz w:val="16"/>
              </w:rPr>
              <w:t>ientos de los procesos de la producción de un texto.</w:t>
            </w:r>
          </w:p>
        </w:tc>
      </w:tr>
      <w:tr w:rsidR="003B4838" w:rsidTr="009279F2">
        <w:trPr>
          <w:trHeight w:val="574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3B4838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2816" w:type="dxa"/>
            <w:vAlign w:val="center"/>
          </w:tcPr>
          <w:p w:rsidR="003B4838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19.</w:t>
            </w:r>
            <w:r w:rsidR="00AE13A7">
              <w:rPr>
                <w:rFonts w:cs="Arial"/>
                <w:sz w:val="16"/>
              </w:rPr>
              <w:t xml:space="preserve"> </w:t>
            </w:r>
            <w:r w:rsidRPr="00B43E99">
              <w:rPr>
                <w:rFonts w:cs="Arial"/>
                <w:sz w:val="16"/>
              </w:rPr>
              <w:t>La argumentación:</w:t>
            </w:r>
          </w:p>
          <w:p w:rsidR="00B43E99" w:rsidRPr="0063610E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B43E99">
              <w:rPr>
                <w:rFonts w:cs="Arial"/>
                <w:sz w:val="16"/>
              </w:rPr>
              <w:t>- Géneros del discurso argumentativo</w:t>
            </w:r>
          </w:p>
        </w:tc>
        <w:tc>
          <w:tcPr>
            <w:tcW w:w="2551" w:type="dxa"/>
            <w:gridSpan w:val="2"/>
            <w:vAlign w:val="center"/>
          </w:tcPr>
          <w:p w:rsidR="003B4838" w:rsidRPr="0063610E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19</w:t>
            </w:r>
            <w:r w:rsidR="00CC3D17" w:rsidRPr="00D3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D17" w:rsidRPr="00CC3D17">
              <w:rPr>
                <w:rFonts w:cs="Arial"/>
                <w:sz w:val="16"/>
                <w:szCs w:val="16"/>
              </w:rPr>
              <w:t>Conoce y u</w:t>
            </w:r>
            <w:r>
              <w:rPr>
                <w:rFonts w:cs="Arial"/>
                <w:sz w:val="16"/>
                <w:szCs w:val="16"/>
              </w:rPr>
              <w:t>tiliza</w:t>
            </w:r>
            <w:r w:rsidR="00CC3D17" w:rsidRPr="00CC3D17">
              <w:rPr>
                <w:rFonts w:cs="Arial"/>
                <w:sz w:val="16"/>
                <w:szCs w:val="16"/>
              </w:rPr>
              <w:t xml:space="preserve"> los</w:t>
            </w:r>
            <w:r>
              <w:rPr>
                <w:rFonts w:cs="Arial"/>
                <w:sz w:val="16"/>
                <w:szCs w:val="16"/>
              </w:rPr>
              <w:t xml:space="preserve"> géneros del discurso argumentativo.</w:t>
            </w:r>
            <w:r w:rsidR="004D6522">
              <w:rPr>
                <w:rFonts w:cs="Arial"/>
                <w:sz w:val="16"/>
                <w:szCs w:val="16"/>
              </w:rPr>
              <w:t xml:space="preserve"> Monografías, tesis, informes de investigación.</w:t>
            </w:r>
          </w:p>
        </w:tc>
        <w:tc>
          <w:tcPr>
            <w:tcW w:w="2410" w:type="dxa"/>
            <w:vAlign w:val="center"/>
          </w:tcPr>
          <w:p w:rsidR="003B4838" w:rsidRPr="0063610E" w:rsidRDefault="00FA5A31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Demuestra interés y responsabilidad al aplicar los </w:t>
            </w:r>
            <w:r w:rsidR="00B43E99">
              <w:rPr>
                <w:rFonts w:cs="Arial"/>
                <w:sz w:val="16"/>
              </w:rPr>
              <w:t>géneros del discurso argumentativo.</w:t>
            </w:r>
          </w:p>
        </w:tc>
        <w:tc>
          <w:tcPr>
            <w:tcW w:w="2126" w:type="dxa"/>
            <w:gridSpan w:val="2"/>
            <w:vAlign w:val="center"/>
          </w:tcPr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Análisis </w:t>
            </w:r>
            <w:r w:rsidR="00FA5A31">
              <w:rPr>
                <w:rFonts w:cs="Arial"/>
                <w:sz w:val="16"/>
              </w:rPr>
              <w:t>ortográfico en</w:t>
            </w:r>
            <w:r>
              <w:rPr>
                <w:rFonts w:cs="Arial"/>
                <w:sz w:val="16"/>
              </w:rPr>
              <w:t xml:space="preserve"> lecturas seleccionadas.</w:t>
            </w:r>
          </w:p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Elaboración de mapas conceptuales, esquemas y síntesis.</w:t>
            </w:r>
          </w:p>
          <w:p w:rsidR="00AE13A7" w:rsidRPr="0063610E" w:rsidRDefault="00AE13A7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grupo.</w:t>
            </w:r>
          </w:p>
        </w:tc>
        <w:tc>
          <w:tcPr>
            <w:tcW w:w="2959" w:type="dxa"/>
            <w:vAlign w:val="center"/>
          </w:tcPr>
          <w:p w:rsidR="003B4838" w:rsidRPr="0063610E" w:rsidRDefault="00FA5A31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Aplica correctamente los lineamientos de</w:t>
            </w:r>
            <w:r w:rsidR="00744365">
              <w:rPr>
                <w:rFonts w:cs="Arial"/>
                <w:sz w:val="16"/>
              </w:rPr>
              <w:t xml:space="preserve"> los géneros del discurso argumentativo.</w:t>
            </w:r>
          </w:p>
        </w:tc>
      </w:tr>
      <w:tr w:rsidR="003B4838" w:rsidTr="009279F2">
        <w:trPr>
          <w:trHeight w:val="610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3B4838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2816" w:type="dxa"/>
            <w:vAlign w:val="center"/>
          </w:tcPr>
          <w:p w:rsidR="00B43E99" w:rsidRDefault="00CC3D17" w:rsidP="00B43E99">
            <w:pPr>
              <w:pStyle w:val="Prrafodelista"/>
              <w:ind w:left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2</w:t>
            </w:r>
            <w:r w:rsidR="00B43E99">
              <w:rPr>
                <w:rFonts w:cs="Arial"/>
                <w:sz w:val="16"/>
              </w:rPr>
              <w:t>0</w:t>
            </w:r>
            <w:r w:rsidR="004370D0" w:rsidRPr="00D32D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E99" w:rsidRPr="00B43E99">
              <w:rPr>
                <w:rFonts w:cs="Arial"/>
                <w:sz w:val="16"/>
                <w:szCs w:val="16"/>
              </w:rPr>
              <w:t>El ensayo:</w:t>
            </w:r>
          </w:p>
          <w:p w:rsidR="00B43E99" w:rsidRPr="00B43E99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B43E99">
              <w:rPr>
                <w:rFonts w:cs="Arial"/>
                <w:sz w:val="16"/>
              </w:rPr>
              <w:t>- Clasificación.</w:t>
            </w:r>
          </w:p>
          <w:p w:rsidR="00B43E99" w:rsidRPr="0063610E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B43E99">
              <w:rPr>
                <w:rFonts w:cs="Arial"/>
                <w:sz w:val="16"/>
              </w:rPr>
              <w:t>- Redacción de un ensayo basado en argumentos</w:t>
            </w:r>
          </w:p>
        </w:tc>
        <w:tc>
          <w:tcPr>
            <w:tcW w:w="2551" w:type="dxa"/>
            <w:gridSpan w:val="2"/>
            <w:vAlign w:val="center"/>
          </w:tcPr>
          <w:p w:rsidR="003B4838" w:rsidRPr="0063610E" w:rsidRDefault="00CC3D17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 w:rsidR="00B43E99">
              <w:rPr>
                <w:rFonts w:cs="Arial"/>
                <w:sz w:val="16"/>
              </w:rPr>
              <w:t>0</w:t>
            </w:r>
            <w:r>
              <w:rPr>
                <w:rFonts w:cs="Arial"/>
                <w:sz w:val="16"/>
              </w:rPr>
              <w:t xml:space="preserve"> </w:t>
            </w:r>
            <w:r w:rsidRPr="00CC3D17">
              <w:rPr>
                <w:rFonts w:cs="Arial"/>
                <w:sz w:val="16"/>
                <w:szCs w:val="16"/>
              </w:rPr>
              <w:t xml:space="preserve">Conoce </w:t>
            </w:r>
            <w:r w:rsidR="00B43E99">
              <w:rPr>
                <w:rFonts w:cs="Arial"/>
                <w:sz w:val="16"/>
                <w:szCs w:val="16"/>
              </w:rPr>
              <w:t>y redacta un ensayo.</w:t>
            </w:r>
          </w:p>
        </w:tc>
        <w:tc>
          <w:tcPr>
            <w:tcW w:w="2410" w:type="dxa"/>
            <w:vAlign w:val="center"/>
          </w:tcPr>
          <w:p w:rsidR="003B4838" w:rsidRPr="0063610E" w:rsidRDefault="00FA5A31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Demuestra interés y responsabilidad al aplicar los lineamientos de la </w:t>
            </w:r>
            <w:r w:rsidR="00744365">
              <w:rPr>
                <w:rFonts w:cs="Arial"/>
                <w:sz w:val="16"/>
              </w:rPr>
              <w:t>redacción de un ensayo.</w:t>
            </w:r>
          </w:p>
        </w:tc>
        <w:tc>
          <w:tcPr>
            <w:tcW w:w="2126" w:type="dxa"/>
            <w:gridSpan w:val="2"/>
            <w:vAlign w:val="center"/>
          </w:tcPr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</w:t>
            </w:r>
          </w:p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Elaboración de mapas conceptuales, esquemas y síntesis.</w:t>
            </w:r>
          </w:p>
          <w:p w:rsidR="00AE13A7" w:rsidRDefault="00AE13A7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 de ideas</w:t>
            </w:r>
          </w:p>
          <w:p w:rsidR="00AE13A7" w:rsidRPr="0063610E" w:rsidRDefault="00AE13A7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grupo.</w:t>
            </w:r>
          </w:p>
        </w:tc>
        <w:tc>
          <w:tcPr>
            <w:tcW w:w="2959" w:type="dxa"/>
            <w:vAlign w:val="center"/>
          </w:tcPr>
          <w:p w:rsidR="003B4838" w:rsidRPr="0063610E" w:rsidRDefault="00FA5A31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Aplica correctamente los lineamientos de la </w:t>
            </w:r>
            <w:r w:rsidR="00744365">
              <w:rPr>
                <w:rFonts w:cs="Arial"/>
                <w:sz w:val="16"/>
              </w:rPr>
              <w:t>redacción de un ensayo.</w:t>
            </w:r>
          </w:p>
        </w:tc>
      </w:tr>
      <w:tr w:rsidR="003B4838" w:rsidTr="009279F2">
        <w:trPr>
          <w:trHeight w:val="574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Align w:val="center"/>
          </w:tcPr>
          <w:p w:rsidR="003B4838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2816" w:type="dxa"/>
            <w:vAlign w:val="center"/>
          </w:tcPr>
          <w:p w:rsidR="00B43E99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21.</w:t>
            </w:r>
            <w:r>
              <w:t xml:space="preserve"> </w:t>
            </w:r>
            <w:r w:rsidRPr="00B43E99">
              <w:rPr>
                <w:rFonts w:cs="Arial"/>
                <w:sz w:val="16"/>
              </w:rPr>
              <w:t>El ensayo:</w:t>
            </w:r>
          </w:p>
          <w:p w:rsidR="00B43E99" w:rsidRPr="00B43E99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B43E99">
              <w:rPr>
                <w:rFonts w:cs="Arial"/>
                <w:sz w:val="16"/>
              </w:rPr>
              <w:t>- Clasificación.</w:t>
            </w:r>
          </w:p>
          <w:p w:rsidR="00B43E99" w:rsidRPr="0063610E" w:rsidRDefault="00B43E99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 w:rsidRPr="00B43E99">
              <w:rPr>
                <w:rFonts w:cs="Arial"/>
                <w:sz w:val="16"/>
              </w:rPr>
              <w:t>- Redacción de un ensayo basado en argumentos</w:t>
            </w:r>
          </w:p>
        </w:tc>
        <w:tc>
          <w:tcPr>
            <w:tcW w:w="2551" w:type="dxa"/>
            <w:gridSpan w:val="2"/>
            <w:vAlign w:val="center"/>
          </w:tcPr>
          <w:p w:rsidR="003B4838" w:rsidRPr="0063610E" w:rsidRDefault="00CC3D17" w:rsidP="00B43E99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  <w:r w:rsidR="00B43E99">
              <w:rPr>
                <w:rFonts w:cs="Arial"/>
                <w:sz w:val="16"/>
              </w:rPr>
              <w:t>1</w:t>
            </w:r>
            <w:r w:rsidR="00CE62F8">
              <w:rPr>
                <w:rFonts w:cs="Arial"/>
                <w:sz w:val="16"/>
              </w:rPr>
              <w:t xml:space="preserve">  </w:t>
            </w:r>
            <w:r w:rsidR="00B43E99">
              <w:rPr>
                <w:rFonts w:cs="Arial"/>
                <w:sz w:val="16"/>
              </w:rPr>
              <w:t>Conoce y redacta un ensayo.</w:t>
            </w:r>
          </w:p>
        </w:tc>
        <w:tc>
          <w:tcPr>
            <w:tcW w:w="2410" w:type="dxa"/>
            <w:vAlign w:val="center"/>
          </w:tcPr>
          <w:p w:rsidR="003B4838" w:rsidRPr="0063610E" w:rsidRDefault="00744365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Demuestra interés y responsabilidad al aplicar los lineamientos de la redacción de un ensayo.</w:t>
            </w:r>
          </w:p>
        </w:tc>
        <w:tc>
          <w:tcPr>
            <w:tcW w:w="2126" w:type="dxa"/>
            <w:gridSpan w:val="2"/>
            <w:vAlign w:val="center"/>
          </w:tcPr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</w:t>
            </w:r>
          </w:p>
          <w:p w:rsidR="003B4838" w:rsidRDefault="003B483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Elaboración de mapas conceptuales, esquemas y síntesis.</w:t>
            </w:r>
          </w:p>
          <w:p w:rsidR="00CE62F8" w:rsidRDefault="00CE62F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Trabajo de grupo</w:t>
            </w:r>
          </w:p>
          <w:p w:rsidR="00CE62F8" w:rsidRDefault="00CE62F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Lluvia de ideas.</w:t>
            </w:r>
          </w:p>
          <w:p w:rsidR="00CE62F8" w:rsidRPr="0063610E" w:rsidRDefault="00CE62F8" w:rsidP="003B4838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</w:p>
        </w:tc>
        <w:tc>
          <w:tcPr>
            <w:tcW w:w="2959" w:type="dxa"/>
            <w:vAlign w:val="center"/>
          </w:tcPr>
          <w:p w:rsidR="003B4838" w:rsidRPr="0063610E" w:rsidRDefault="00FA5A31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Aplica correctamente los lineamientos de la </w:t>
            </w:r>
            <w:r w:rsidR="00744365">
              <w:rPr>
                <w:rFonts w:cs="Arial"/>
                <w:sz w:val="16"/>
              </w:rPr>
              <w:t>redacción de un ensayo.</w:t>
            </w:r>
          </w:p>
        </w:tc>
      </w:tr>
      <w:tr w:rsidR="003B4838" w:rsidTr="009279F2">
        <w:trPr>
          <w:trHeight w:val="347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3B4838" w:rsidRDefault="003B4838" w:rsidP="003B483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12862" w:type="dxa"/>
            <w:gridSpan w:val="7"/>
            <w:vAlign w:val="center"/>
          </w:tcPr>
          <w:p w:rsidR="003B4838" w:rsidRPr="00FE140B" w:rsidRDefault="00CC620D" w:rsidP="00CC620D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EVALUACIÓN DE LA UNIDAD DIDÁCTICA</w:t>
            </w:r>
          </w:p>
        </w:tc>
      </w:tr>
      <w:tr w:rsidR="003B4838" w:rsidTr="009279F2">
        <w:trPr>
          <w:trHeight w:val="422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 w:val="restart"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3B4838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FE140B">
              <w:rPr>
                <w:rFonts w:cs="Arial"/>
                <w:b/>
                <w:sz w:val="20"/>
              </w:rPr>
              <w:t>EVIDENCIA DE CONOCIMIENTOS</w:t>
            </w:r>
          </w:p>
        </w:tc>
        <w:tc>
          <w:tcPr>
            <w:tcW w:w="4394" w:type="dxa"/>
            <w:gridSpan w:val="3"/>
            <w:vAlign w:val="center"/>
          </w:tcPr>
          <w:p w:rsidR="003B4838" w:rsidRPr="00FE140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PRODUCTO</w:t>
            </w:r>
          </w:p>
        </w:tc>
        <w:tc>
          <w:tcPr>
            <w:tcW w:w="4660" w:type="dxa"/>
            <w:gridSpan w:val="2"/>
            <w:vAlign w:val="center"/>
          </w:tcPr>
          <w:p w:rsidR="003B4838" w:rsidRPr="00FE140B" w:rsidRDefault="003B4838" w:rsidP="009279F2">
            <w:pPr>
              <w:pStyle w:val="Prrafodelista"/>
              <w:ind w:left="0"/>
              <w:jc w:val="center"/>
              <w:rPr>
                <w:rFonts w:cs="Arial"/>
                <w:b/>
                <w:sz w:val="20"/>
              </w:rPr>
            </w:pPr>
            <w:r w:rsidRPr="00FE140B">
              <w:rPr>
                <w:rFonts w:cs="Arial"/>
                <w:b/>
                <w:sz w:val="20"/>
              </w:rPr>
              <w:t>EVIDENCIA DE DESEMPEÑO</w:t>
            </w:r>
          </w:p>
        </w:tc>
      </w:tr>
      <w:tr w:rsidR="003B4838" w:rsidTr="009279F2">
        <w:trPr>
          <w:trHeight w:val="574"/>
        </w:trPr>
        <w:tc>
          <w:tcPr>
            <w:tcW w:w="567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1012" w:type="dxa"/>
            <w:vMerge/>
          </w:tcPr>
          <w:p w:rsidR="003B4838" w:rsidRDefault="003B4838" w:rsidP="009279F2">
            <w:pPr>
              <w:pStyle w:val="Prrafodelista"/>
              <w:ind w:left="0"/>
              <w:rPr>
                <w:rFonts w:cs="Arial"/>
                <w:b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3B4838" w:rsidRDefault="00CE62F8" w:rsidP="00B33494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sz w:val="16"/>
              </w:rPr>
              <w:t>Práctica calificada</w:t>
            </w:r>
            <w:r w:rsidR="003B4838">
              <w:rPr>
                <w:rFonts w:cs="Arial"/>
                <w:sz w:val="16"/>
              </w:rPr>
              <w:t xml:space="preserve"> de 20 preguntas que incluye preguntas de respuesta múl</w:t>
            </w:r>
            <w:r w:rsidR="00B33494">
              <w:rPr>
                <w:rFonts w:cs="Arial"/>
                <w:sz w:val="16"/>
              </w:rPr>
              <w:t>tiple.</w:t>
            </w:r>
          </w:p>
        </w:tc>
        <w:tc>
          <w:tcPr>
            <w:tcW w:w="4394" w:type="dxa"/>
            <w:gridSpan w:val="3"/>
            <w:vAlign w:val="center"/>
          </w:tcPr>
          <w:p w:rsidR="003B4838" w:rsidRPr="00FE140B" w:rsidRDefault="003B4838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El </w:t>
            </w:r>
            <w:r w:rsidR="00CE62F8">
              <w:rPr>
                <w:rFonts w:cs="Arial"/>
                <w:sz w:val="16"/>
              </w:rPr>
              <w:t xml:space="preserve">alumno elabora un </w:t>
            </w:r>
            <w:r w:rsidR="00744365">
              <w:rPr>
                <w:rFonts w:cs="Arial"/>
                <w:sz w:val="16"/>
              </w:rPr>
              <w:t>ensayo teniendo en cuenta los lineamientos propios de la redacción</w:t>
            </w:r>
            <w:r w:rsidR="00CE62F8">
              <w:rPr>
                <w:rFonts w:cs="Arial"/>
                <w:sz w:val="16"/>
              </w:rPr>
              <w:t xml:space="preserve"> y lo expone en clases.</w:t>
            </w:r>
          </w:p>
        </w:tc>
        <w:tc>
          <w:tcPr>
            <w:tcW w:w="4660" w:type="dxa"/>
            <w:gridSpan w:val="2"/>
            <w:vAlign w:val="center"/>
          </w:tcPr>
          <w:p w:rsidR="003B4838" w:rsidRPr="00FE140B" w:rsidRDefault="003B4838" w:rsidP="00744365">
            <w:pPr>
              <w:pStyle w:val="Prrafodelista"/>
              <w:ind w:left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Al final de la cuarta unidad didáctica el </w:t>
            </w:r>
            <w:r w:rsidR="00CE62F8">
              <w:rPr>
                <w:rFonts w:cs="Arial"/>
                <w:sz w:val="16"/>
              </w:rPr>
              <w:t xml:space="preserve">alumno está en la capacidad de </w:t>
            </w:r>
            <w:r w:rsidR="00B33494">
              <w:rPr>
                <w:rFonts w:cs="Arial"/>
                <w:sz w:val="16"/>
              </w:rPr>
              <w:t xml:space="preserve">aplicar correctamente los lineamientos de la </w:t>
            </w:r>
            <w:r w:rsidR="00744365">
              <w:rPr>
                <w:rFonts w:cs="Arial"/>
                <w:sz w:val="16"/>
              </w:rPr>
              <w:t>redacción de un ensayo.</w:t>
            </w:r>
          </w:p>
        </w:tc>
      </w:tr>
    </w:tbl>
    <w:tbl>
      <w:tblPr>
        <w:tblStyle w:val="Tablaconcuadrcula"/>
        <w:tblpPr w:leftFromText="141" w:rightFromText="141" w:vertAnchor="text" w:horzAnchor="margin" w:tblpY="329"/>
        <w:tblW w:w="14459" w:type="dxa"/>
        <w:tblLook w:val="04A0" w:firstRow="1" w:lastRow="0" w:firstColumn="1" w:lastColumn="0" w:noHBand="0" w:noVBand="1"/>
      </w:tblPr>
      <w:tblGrid>
        <w:gridCol w:w="14459"/>
      </w:tblGrid>
      <w:tr w:rsidR="003B4838" w:rsidTr="003B4838">
        <w:tc>
          <w:tcPr>
            <w:tcW w:w="14459" w:type="dxa"/>
          </w:tcPr>
          <w:p w:rsidR="003B4838" w:rsidRPr="0063610E" w:rsidRDefault="003B4838" w:rsidP="00744365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INVESTIGACIÓN FORMATIVA: </w:t>
            </w:r>
            <w:r w:rsidR="00744365" w:rsidRPr="00744365">
              <w:rPr>
                <w:rFonts w:cs="Arial"/>
              </w:rPr>
              <w:t>Investigan sobre los procesos de la producción de textos.</w:t>
            </w:r>
          </w:p>
        </w:tc>
      </w:tr>
      <w:tr w:rsidR="003B4838" w:rsidTr="003B4838">
        <w:tc>
          <w:tcPr>
            <w:tcW w:w="14459" w:type="dxa"/>
          </w:tcPr>
          <w:p w:rsidR="003B4838" w:rsidRPr="0063610E" w:rsidRDefault="003B4838" w:rsidP="00744365">
            <w:pPr>
              <w:pStyle w:val="Prrafodelista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PROYECCIÓN SOCIAL: </w:t>
            </w:r>
            <w:r w:rsidR="00744365">
              <w:rPr>
                <w:rFonts w:cs="Arial"/>
              </w:rPr>
              <w:t>Difunden textos argumentativos enfocando la problemática de nuestro país.</w:t>
            </w:r>
          </w:p>
        </w:tc>
      </w:tr>
    </w:tbl>
    <w:p w:rsidR="003B4838" w:rsidRDefault="003B4838" w:rsidP="00BC66A9">
      <w:pPr>
        <w:pStyle w:val="Prrafodelista"/>
        <w:ind w:left="360"/>
        <w:rPr>
          <w:rFonts w:cs="Arial"/>
          <w:b/>
        </w:rPr>
        <w:sectPr w:rsidR="003B4838" w:rsidSect="00BC66A9">
          <w:pgSz w:w="16838" w:h="11906" w:orient="landscape"/>
          <w:pgMar w:top="1135" w:right="1418" w:bottom="1701" w:left="1276" w:header="709" w:footer="709" w:gutter="0"/>
          <w:cols w:space="708"/>
          <w:docGrid w:linePitch="360"/>
        </w:sectPr>
      </w:pPr>
    </w:p>
    <w:p w:rsidR="008A4DFD" w:rsidRPr="003B4838" w:rsidRDefault="008A4DFD" w:rsidP="008A4DFD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lastRenderedPageBreak/>
        <w:t>MATERIALES EDUCATIVOS Y OTROS RECURSOS DIDÁCTICOS</w:t>
      </w:r>
    </w:p>
    <w:p w:rsidR="003B4838" w:rsidRDefault="003B4838" w:rsidP="003B4838">
      <w:pPr>
        <w:pStyle w:val="Prrafodelista"/>
        <w:ind w:left="360"/>
        <w:rPr>
          <w:rFonts w:cs="Arial"/>
        </w:rPr>
      </w:pPr>
      <w:r>
        <w:rPr>
          <w:rFonts w:cs="Arial"/>
        </w:rPr>
        <w:t>Los materiales educativos y recursos didácticos que se utilizaran en el desarrollo del presente curso: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Pizarra, plumones, equipo retroproyector.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Lecturas seleccionadas.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Materiales audiovisuales: documentales y entrevistas.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Diarios de circulación nacional.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Presentaciones multimedia.</w:t>
      </w:r>
    </w:p>
    <w:p w:rsidR="003B4838" w:rsidRDefault="003B4838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Servicios telemáticos: sitios web, foros.</w:t>
      </w:r>
    </w:p>
    <w:p w:rsidR="002F689F" w:rsidRDefault="002F689F" w:rsidP="003B4838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Separatas, papelotes y marcadores</w:t>
      </w:r>
    </w:p>
    <w:p w:rsidR="003B4838" w:rsidRPr="003B4838" w:rsidRDefault="003B4838" w:rsidP="003B4838">
      <w:pPr>
        <w:pStyle w:val="Prrafodelista"/>
        <w:ind w:left="1080"/>
        <w:rPr>
          <w:rFonts w:cs="Arial"/>
        </w:rPr>
      </w:pPr>
    </w:p>
    <w:p w:rsidR="008A4DFD" w:rsidRPr="003B4838" w:rsidRDefault="008A4DFD" w:rsidP="008A4DFD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EVALUACIÓN</w:t>
      </w:r>
    </w:p>
    <w:p w:rsidR="003B4838" w:rsidRDefault="003B4838" w:rsidP="003B4838">
      <w:pPr>
        <w:pStyle w:val="Prrafodelista"/>
        <w:ind w:left="360"/>
        <w:rPr>
          <w:rFonts w:cs="Arial"/>
        </w:rPr>
      </w:pPr>
      <w:r>
        <w:rPr>
          <w:rFonts w:cs="Arial"/>
        </w:rPr>
        <w:t xml:space="preserve">La evaluación se realiza teniendo en cuenta la evidencia de conocimiento, la evidencia de producto y la evidencia de desempeño </w:t>
      </w:r>
      <w:r w:rsidR="003E2F18">
        <w:rPr>
          <w:rFonts w:cs="Arial"/>
        </w:rPr>
        <w:t>del estudiante, asignado para tal efecto lo siguiente:</w:t>
      </w:r>
    </w:p>
    <w:p w:rsidR="003E2F18" w:rsidRDefault="003E2F18" w:rsidP="003B4838">
      <w:pPr>
        <w:pStyle w:val="Prrafodelista"/>
        <w:ind w:left="360"/>
        <w:rPr>
          <w:rFonts w:cs="Arial"/>
        </w:rPr>
      </w:pPr>
    </w:p>
    <w:p w:rsidR="003E2F18" w:rsidRPr="003E2F18" w:rsidRDefault="003E2F18" w:rsidP="003E2F18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EVIDENCIAS POR EVIDENCIA</w:t>
      </w:r>
    </w:p>
    <w:p w:rsidR="003E2F18" w:rsidRDefault="003E2F18" w:rsidP="003E2F18">
      <w:pPr>
        <w:pStyle w:val="Prrafodelista"/>
        <w:ind w:left="360"/>
        <w:rPr>
          <w:rFonts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79"/>
        <w:gridCol w:w="2609"/>
        <w:gridCol w:w="425"/>
        <w:gridCol w:w="1568"/>
        <w:gridCol w:w="515"/>
        <w:gridCol w:w="1886"/>
        <w:gridCol w:w="419"/>
      </w:tblGrid>
      <w:tr w:rsidR="00335556" w:rsidTr="003E2F18">
        <w:tc>
          <w:tcPr>
            <w:tcW w:w="127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UNIDAD DIDÁCTICA</w:t>
            </w:r>
          </w:p>
        </w:tc>
        <w:tc>
          <w:tcPr>
            <w:tcW w:w="260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CONOCIMIENTO</w:t>
            </w:r>
          </w:p>
        </w:tc>
        <w:tc>
          <w:tcPr>
            <w:tcW w:w="425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568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EVIDENCIA DE PRODUCTO</w:t>
            </w:r>
          </w:p>
        </w:tc>
        <w:tc>
          <w:tcPr>
            <w:tcW w:w="515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EVIDECIA DE ACTITUD</w:t>
            </w:r>
          </w:p>
        </w:tc>
        <w:tc>
          <w:tcPr>
            <w:tcW w:w="419" w:type="dxa"/>
          </w:tcPr>
          <w:p w:rsidR="003E2F18" w:rsidRDefault="003E2F18" w:rsidP="003E2F18">
            <w:pPr>
              <w:pStyle w:val="Prrafodelista"/>
              <w:ind w:left="0"/>
              <w:rPr>
                <w:rFonts w:cs="Arial"/>
                <w:b/>
              </w:rPr>
            </w:pPr>
          </w:p>
        </w:tc>
      </w:tr>
      <w:tr w:rsidR="00335556" w:rsidTr="003E2F18">
        <w:tc>
          <w:tcPr>
            <w:tcW w:w="127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</w:p>
        </w:tc>
        <w:tc>
          <w:tcPr>
            <w:tcW w:w="2609" w:type="dxa"/>
            <w:vAlign w:val="center"/>
          </w:tcPr>
          <w:p w:rsidR="003E2F18" w:rsidRPr="00CC620D" w:rsidRDefault="002F689F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Prácticas calificadas de 20 preguntas, opciones</w:t>
            </w:r>
            <w:r w:rsidR="003E2F18" w:rsidRPr="00CC620D">
              <w:rPr>
                <w:rFonts w:cs="Arial"/>
                <w:sz w:val="18"/>
                <w:szCs w:val="18"/>
              </w:rPr>
              <w:t xml:space="preserve"> múltiples.</w:t>
            </w:r>
          </w:p>
        </w:tc>
        <w:tc>
          <w:tcPr>
            <w:tcW w:w="42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3E2F18" w:rsidRPr="00CC620D" w:rsidRDefault="00335556" w:rsidP="00CC620D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 xml:space="preserve">El alumno presenta y expone un trabajo monográfico de los temas tratados </w:t>
            </w:r>
          </w:p>
        </w:tc>
        <w:tc>
          <w:tcPr>
            <w:tcW w:w="51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3E2F18" w:rsidRPr="00CC620D" w:rsidRDefault="00C252B3" w:rsidP="00C252B3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Finalizado la primera unidad el alumno reconoce el uso adecuado de la lingüística en torno al lenguaje.</w:t>
            </w:r>
          </w:p>
        </w:tc>
        <w:tc>
          <w:tcPr>
            <w:tcW w:w="419" w:type="dxa"/>
          </w:tcPr>
          <w:p w:rsidR="003E2F18" w:rsidRPr="003E2F18" w:rsidRDefault="003E2F18" w:rsidP="003E2F18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335556" w:rsidTr="003E2F18">
        <w:tc>
          <w:tcPr>
            <w:tcW w:w="127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</w:p>
        </w:tc>
        <w:tc>
          <w:tcPr>
            <w:tcW w:w="2609" w:type="dxa"/>
            <w:vAlign w:val="center"/>
          </w:tcPr>
          <w:p w:rsidR="003E2F18" w:rsidRPr="00CC620D" w:rsidRDefault="002F689F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Prácticas calificadas</w:t>
            </w:r>
            <w:r w:rsidR="003E2F18" w:rsidRPr="00CC620D">
              <w:rPr>
                <w:rFonts w:cs="Arial"/>
                <w:sz w:val="18"/>
                <w:szCs w:val="18"/>
              </w:rPr>
              <w:t xml:space="preserve"> de 20 preguntas in</w:t>
            </w:r>
            <w:r w:rsidRPr="00CC620D">
              <w:rPr>
                <w:rFonts w:cs="Arial"/>
                <w:sz w:val="18"/>
                <w:szCs w:val="18"/>
              </w:rPr>
              <w:t>cluye preguntas de opciones múltiples</w:t>
            </w:r>
            <w:r w:rsidR="003E2F18" w:rsidRPr="00CC620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Elabora un trabajo de investigación sobre  los diversos recursos expresivos en la comunicación oral.</w:t>
            </w:r>
          </w:p>
        </w:tc>
        <w:tc>
          <w:tcPr>
            <w:tcW w:w="51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Finalizado la 2da unidad el alumno está en la capacidad de demostrar y valorar los diversos recursos expresivos en la comunicación oral.</w:t>
            </w:r>
          </w:p>
        </w:tc>
        <w:tc>
          <w:tcPr>
            <w:tcW w:w="419" w:type="dxa"/>
          </w:tcPr>
          <w:p w:rsidR="003E2F18" w:rsidRPr="003E2F18" w:rsidRDefault="003E2F18" w:rsidP="003E2F18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335556" w:rsidTr="003E2F18">
        <w:tc>
          <w:tcPr>
            <w:tcW w:w="127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</w:t>
            </w:r>
          </w:p>
        </w:tc>
        <w:tc>
          <w:tcPr>
            <w:tcW w:w="2609" w:type="dxa"/>
            <w:vAlign w:val="center"/>
          </w:tcPr>
          <w:p w:rsidR="003E2F18" w:rsidRPr="00CC620D" w:rsidRDefault="002F689F" w:rsidP="00B747D2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Práctica calificada</w:t>
            </w:r>
            <w:r w:rsidR="003E2F18" w:rsidRPr="00CC620D">
              <w:rPr>
                <w:rFonts w:cs="Arial"/>
                <w:sz w:val="18"/>
                <w:szCs w:val="18"/>
              </w:rPr>
              <w:t xml:space="preserve"> de 20 preguntas</w:t>
            </w:r>
            <w:r w:rsidRPr="00CC620D">
              <w:rPr>
                <w:rFonts w:cs="Arial"/>
                <w:sz w:val="18"/>
                <w:szCs w:val="18"/>
              </w:rPr>
              <w:t xml:space="preserve">, opciones múltiples. </w:t>
            </w:r>
          </w:p>
        </w:tc>
        <w:tc>
          <w:tcPr>
            <w:tcW w:w="42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Elabora un cuadernillo sobre los diversos tipos de textos señalando su estructura.</w:t>
            </w:r>
          </w:p>
        </w:tc>
        <w:tc>
          <w:tcPr>
            <w:tcW w:w="51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Finalizada la tercera unidad los alumnos estarán en la capacidad de comprender la estructura del texto, su tipología y las diversas estrategias de lectura.</w:t>
            </w:r>
          </w:p>
        </w:tc>
        <w:tc>
          <w:tcPr>
            <w:tcW w:w="419" w:type="dxa"/>
          </w:tcPr>
          <w:p w:rsidR="003E2F18" w:rsidRPr="003E2F18" w:rsidRDefault="003E2F18" w:rsidP="003E2F18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335556" w:rsidTr="003E2F18">
        <w:tc>
          <w:tcPr>
            <w:tcW w:w="1279" w:type="dxa"/>
            <w:vAlign w:val="center"/>
          </w:tcPr>
          <w:p w:rsidR="003E2F18" w:rsidRDefault="003E2F18" w:rsidP="003E2F18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IV</w:t>
            </w:r>
          </w:p>
        </w:tc>
        <w:tc>
          <w:tcPr>
            <w:tcW w:w="2609" w:type="dxa"/>
            <w:vAlign w:val="center"/>
          </w:tcPr>
          <w:p w:rsidR="003E2F18" w:rsidRPr="00CC620D" w:rsidRDefault="003727A6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Práctica calificada</w:t>
            </w:r>
            <w:r w:rsidR="003E2F18" w:rsidRPr="00CC620D">
              <w:rPr>
                <w:rFonts w:cs="Arial"/>
                <w:sz w:val="18"/>
                <w:szCs w:val="18"/>
              </w:rPr>
              <w:t xml:space="preserve"> de 20 preguntas, opciones múltiples elaboración de un mapa conceptual y cuadros comparativos. </w:t>
            </w:r>
          </w:p>
        </w:tc>
        <w:tc>
          <w:tcPr>
            <w:tcW w:w="42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El alumno elabora un ensayo teniendo en cuenta los lineamientos propios de la redacción y lo expone en clases.</w:t>
            </w:r>
          </w:p>
        </w:tc>
        <w:tc>
          <w:tcPr>
            <w:tcW w:w="515" w:type="dxa"/>
            <w:vAlign w:val="center"/>
          </w:tcPr>
          <w:p w:rsidR="003E2F18" w:rsidRPr="00CC620D" w:rsidRDefault="003E2F18" w:rsidP="003E2F18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3E2F18" w:rsidRPr="00CC620D" w:rsidRDefault="00335556" w:rsidP="00335556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CC620D">
              <w:rPr>
                <w:rFonts w:cs="Arial"/>
                <w:sz w:val="18"/>
                <w:szCs w:val="18"/>
              </w:rPr>
              <w:t>Al final de la cuarta unidad didáctica el alumno está en la capacidad de aplicar correctamente los lineamientos de la redacción de un ensayo.</w:t>
            </w:r>
          </w:p>
        </w:tc>
        <w:tc>
          <w:tcPr>
            <w:tcW w:w="419" w:type="dxa"/>
          </w:tcPr>
          <w:p w:rsidR="003E2F18" w:rsidRPr="003E2F18" w:rsidRDefault="003E2F18" w:rsidP="003E2F18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:rsidR="003E2F18" w:rsidRDefault="003E2F18" w:rsidP="003E2F18">
      <w:pPr>
        <w:pStyle w:val="Prrafodelista"/>
        <w:ind w:left="360"/>
        <w:rPr>
          <w:rFonts w:cs="Arial"/>
          <w:b/>
        </w:rPr>
      </w:pPr>
    </w:p>
    <w:p w:rsidR="003E2F18" w:rsidRDefault="003E2F18" w:rsidP="003E2F18">
      <w:pPr>
        <w:pStyle w:val="Prrafodelista"/>
        <w:ind w:left="360"/>
        <w:rPr>
          <w:rFonts w:cs="Arial"/>
        </w:rPr>
      </w:pPr>
    </w:p>
    <w:p w:rsidR="00C252B3" w:rsidRDefault="00C252B3" w:rsidP="003E2F18">
      <w:pPr>
        <w:pStyle w:val="Prrafodelista"/>
        <w:ind w:left="360"/>
        <w:rPr>
          <w:rFonts w:cs="Arial"/>
        </w:rPr>
      </w:pPr>
    </w:p>
    <w:p w:rsidR="00C252B3" w:rsidRDefault="00C252B3" w:rsidP="003E2F18">
      <w:pPr>
        <w:pStyle w:val="Prrafodelista"/>
        <w:ind w:left="360"/>
        <w:rPr>
          <w:rFonts w:cs="Arial"/>
        </w:rPr>
      </w:pPr>
    </w:p>
    <w:p w:rsidR="00C252B3" w:rsidRDefault="00C252B3" w:rsidP="003E2F18">
      <w:pPr>
        <w:pStyle w:val="Prrafodelista"/>
        <w:ind w:left="360"/>
        <w:rPr>
          <w:rFonts w:cs="Arial"/>
        </w:rPr>
      </w:pPr>
    </w:p>
    <w:p w:rsidR="00C252B3" w:rsidRDefault="00C252B3" w:rsidP="003E2F18">
      <w:pPr>
        <w:pStyle w:val="Prrafodelista"/>
        <w:ind w:left="360"/>
        <w:rPr>
          <w:rFonts w:cs="Arial"/>
        </w:rPr>
      </w:pPr>
    </w:p>
    <w:p w:rsidR="00C252B3" w:rsidRPr="003E2F18" w:rsidRDefault="00C252B3" w:rsidP="003E2F18">
      <w:pPr>
        <w:pStyle w:val="Prrafodelista"/>
        <w:ind w:left="360"/>
        <w:rPr>
          <w:rFonts w:cs="Arial"/>
        </w:rPr>
      </w:pPr>
    </w:p>
    <w:p w:rsidR="00E63CC5" w:rsidRDefault="003E2F18" w:rsidP="00E47B73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La nota promedio por asignatura es igual a la suma de los valores ponderados establecidos de las notas obtenidas por los estudiantes.</w:t>
      </w:r>
    </w:p>
    <w:p w:rsidR="00C252B3" w:rsidRPr="00C252B3" w:rsidRDefault="00C252B3" w:rsidP="00E47B73">
      <w:pPr>
        <w:pStyle w:val="Prrafodelista"/>
        <w:numPr>
          <w:ilvl w:val="1"/>
          <w:numId w:val="1"/>
        </w:numPr>
        <w:rPr>
          <w:rFonts w:cs="Arial"/>
        </w:rPr>
      </w:pPr>
    </w:p>
    <w:p w:rsidR="00E63CC5" w:rsidRDefault="00E63CC5" w:rsidP="00E63CC5">
      <w:pPr>
        <w:pStyle w:val="Prrafodelista"/>
        <w:ind w:left="360"/>
        <w:rPr>
          <w:rFonts w:cs="Arial"/>
          <w:b/>
        </w:rPr>
      </w:pPr>
      <w:r>
        <w:rPr>
          <w:rFonts w:cs="Arial"/>
          <w:b/>
        </w:rPr>
        <w:t>Detalle:</w:t>
      </w:r>
    </w:p>
    <w:p w:rsidR="00E63CC5" w:rsidRDefault="00E63CC5" w:rsidP="00E63CC5">
      <w:pPr>
        <w:pStyle w:val="Prrafodelista"/>
        <w:ind w:left="360"/>
        <w:rPr>
          <w:rFonts w:cs="Arial"/>
          <w:b/>
        </w:rPr>
      </w:pPr>
    </w:p>
    <w:p w:rsidR="00E63CC5" w:rsidRDefault="00E63CC5" w:rsidP="00E63CC5">
      <w:pPr>
        <w:pStyle w:val="Prrafodelista"/>
        <w:ind w:left="360"/>
        <w:rPr>
          <w:rFonts w:cs="Arial"/>
          <w:b/>
        </w:rPr>
      </w:pPr>
      <w:r>
        <w:rPr>
          <w:rFonts w:cs="Arial"/>
          <w:b/>
        </w:rPr>
        <w:t>EP:</w:t>
      </w:r>
      <w:r>
        <w:rPr>
          <w:rFonts w:cs="Arial"/>
        </w:rPr>
        <w:t xml:space="preserve"> </w:t>
      </w:r>
      <w:r>
        <w:rPr>
          <w:rFonts w:cs="Arial"/>
          <w:b/>
        </w:rPr>
        <w:t>Examen Parcial</w:t>
      </w:r>
    </w:p>
    <w:p w:rsidR="00E63CC5" w:rsidRDefault="00E63CC5" w:rsidP="00E63CC5">
      <w:pPr>
        <w:pStyle w:val="Prrafodelista"/>
        <w:ind w:left="360"/>
        <w:rPr>
          <w:rFonts w:cs="Arial"/>
          <w:b/>
        </w:rPr>
      </w:pPr>
      <w:r>
        <w:rPr>
          <w:rFonts w:cs="Arial"/>
          <w:b/>
        </w:rPr>
        <w:t>AA: Actividades Académicas</w:t>
      </w:r>
    </w:p>
    <w:p w:rsidR="00E63CC5" w:rsidRDefault="00E63CC5" w:rsidP="00E63CC5">
      <w:pPr>
        <w:pStyle w:val="Prrafodelista"/>
        <w:ind w:left="360"/>
        <w:rPr>
          <w:rFonts w:cs="Arial"/>
          <w:b/>
        </w:rPr>
      </w:pPr>
      <w:r>
        <w:rPr>
          <w:rFonts w:cs="Arial"/>
          <w:b/>
        </w:rPr>
        <w:t>IF: Investigación Formativa</w:t>
      </w:r>
    </w:p>
    <w:p w:rsidR="00E63CC5" w:rsidRPr="00E63CC5" w:rsidRDefault="00E63CC5" w:rsidP="00E63CC5">
      <w:pPr>
        <w:pStyle w:val="Prrafodelista"/>
        <w:ind w:left="360"/>
        <w:rPr>
          <w:rFonts w:cs="Arial"/>
          <w:b/>
        </w:rPr>
      </w:pPr>
      <w:r>
        <w:rPr>
          <w:rFonts w:cs="Arial"/>
          <w:b/>
        </w:rPr>
        <w:t xml:space="preserve">PS: Proyección Social   </w:t>
      </w:r>
    </w:p>
    <w:p w:rsidR="00E63CC5" w:rsidRDefault="00E63CC5" w:rsidP="00E63CC5">
      <w:pPr>
        <w:pStyle w:val="Prrafodelista"/>
        <w:ind w:left="360"/>
        <w:rPr>
          <w:rFonts w:cs="Arial"/>
        </w:rPr>
      </w:pPr>
    </w:p>
    <w:p w:rsidR="003E2F18" w:rsidRDefault="003E2F18" w:rsidP="003E2F18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</w:rPr>
        <w:t>Sobre las calificaciones</w:t>
      </w:r>
    </w:p>
    <w:p w:rsidR="00E63CC5" w:rsidRDefault="00E63CC5" w:rsidP="00E63CC5">
      <w:pPr>
        <w:pStyle w:val="Prrafodelista"/>
        <w:ind w:left="360"/>
        <w:rPr>
          <w:rFonts w:cs="Arial"/>
        </w:rPr>
      </w:pP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Las calificaciones de los tres exámenes constituyen el 50% del total.</w:t>
      </w: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Las calificaciones de las Actividades Académicas constituyen el 30% del total.</w:t>
      </w: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 calificación de la Proyección Social constituye el 10% del total.</w:t>
      </w: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 calificación de la Investigación formativa constituye el 10% del total.</w:t>
      </w: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Los ítems y el número de evaluaciones son invariables.</w:t>
      </w:r>
    </w:p>
    <w:p w:rsidR="00E63CC5" w:rsidRDefault="00E63CC5" w:rsidP="00E63CC5">
      <w:pPr>
        <w:pStyle w:val="Prrafodelista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 base de cálculo para la Nota Promedio es 20.</w:t>
      </w:r>
    </w:p>
    <w:p w:rsidR="00E63CC5" w:rsidRDefault="00E63CC5" w:rsidP="00E63CC5">
      <w:pPr>
        <w:pStyle w:val="Prrafodelista"/>
        <w:ind w:left="1080"/>
        <w:rPr>
          <w:rFonts w:cs="Arial"/>
        </w:rPr>
      </w:pPr>
    </w:p>
    <w:p w:rsidR="00E63CC5" w:rsidRDefault="00E63CC5" w:rsidP="00E63CC5">
      <w:pPr>
        <w:pStyle w:val="Prrafodelista"/>
        <w:ind w:left="360"/>
        <w:rPr>
          <w:rFonts w:cs="Arial"/>
        </w:rPr>
      </w:pPr>
    </w:p>
    <w:p w:rsidR="00E63CC5" w:rsidRDefault="00E63CC5" w:rsidP="00E63CC5">
      <w:pPr>
        <w:pStyle w:val="Prrafodelista"/>
        <w:ind w:left="360"/>
        <w:rPr>
          <w:rFonts w:cs="Arial"/>
        </w:rPr>
      </w:pPr>
    </w:p>
    <w:p w:rsidR="008A4DFD" w:rsidRPr="00E2107E" w:rsidRDefault="008A4DFD" w:rsidP="008A4DFD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BIBLIOGRAFÍA </w:t>
      </w:r>
      <w:r w:rsidR="00AF36B8">
        <w:rPr>
          <w:rFonts w:cs="Arial"/>
          <w:b/>
        </w:rPr>
        <w:t>Y REFERENCIAS WEB</w:t>
      </w:r>
    </w:p>
    <w:p w:rsidR="00E2107E" w:rsidRDefault="00E2107E" w:rsidP="00E2107E">
      <w:pPr>
        <w:pStyle w:val="Prrafodelista"/>
        <w:ind w:left="360"/>
        <w:rPr>
          <w:rFonts w:cs="Arial"/>
          <w:b/>
        </w:rPr>
      </w:pPr>
    </w:p>
    <w:p w:rsidR="00E2107E" w:rsidRPr="00E63CC5" w:rsidRDefault="00E2107E" w:rsidP="00E2107E">
      <w:pPr>
        <w:pStyle w:val="Prrafodelista"/>
        <w:ind w:left="360"/>
        <w:rPr>
          <w:rFonts w:cs="Arial"/>
        </w:rPr>
      </w:pPr>
      <w:r>
        <w:rPr>
          <w:rFonts w:cs="Arial"/>
          <w:b/>
        </w:rPr>
        <w:t>Bibliografía Impresa:</w:t>
      </w:r>
    </w:p>
    <w:p w:rsidR="00E63CC5" w:rsidRDefault="00E63CC5" w:rsidP="00E63CC5">
      <w:pPr>
        <w:pStyle w:val="Prrafodelista"/>
        <w:ind w:left="360"/>
        <w:rPr>
          <w:rFonts w:cs="Arial"/>
          <w:b/>
        </w:rPr>
      </w:pP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ASOCIACION DE ACADEMIAS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DE LA LENGUA ESPANOLA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Y REAL ACADEMIA ESPANOLA (2005) Diccionario panhisp</w:t>
      </w:r>
      <w:r>
        <w:rPr>
          <w:rFonts w:cs="Arial"/>
        </w:rPr>
        <w:t>á</w:t>
      </w:r>
      <w:r w:rsidRPr="004E7774">
        <w:rPr>
          <w:rFonts w:cs="Arial"/>
        </w:rPr>
        <w:t>nico de dudas.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E7774">
        <w:rPr>
          <w:rFonts w:cs="Arial"/>
        </w:rPr>
        <w:t>Bogot</w:t>
      </w:r>
      <w:r>
        <w:rPr>
          <w:rFonts w:cs="Arial"/>
        </w:rPr>
        <w:t>á</w:t>
      </w:r>
      <w:r w:rsidRPr="004E7774">
        <w:rPr>
          <w:rFonts w:cs="Arial"/>
        </w:rPr>
        <w:t>: Santillana.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--------------------------------------- (2010) Ortograf</w:t>
      </w:r>
      <w:r>
        <w:rPr>
          <w:rFonts w:cs="Arial"/>
        </w:rPr>
        <w:t>ía</w:t>
      </w:r>
      <w:r w:rsidRPr="004E7774">
        <w:rPr>
          <w:rFonts w:cs="Arial"/>
        </w:rPr>
        <w:t xml:space="preserve"> de la lengua espa</w:t>
      </w:r>
      <w:r>
        <w:rPr>
          <w:rFonts w:cs="Arial"/>
        </w:rPr>
        <w:t>ñ</w:t>
      </w:r>
      <w:r w:rsidRPr="004E7774">
        <w:rPr>
          <w:rFonts w:cs="Arial"/>
        </w:rPr>
        <w:t>ola. Madrid: Espasa Libros, S. L.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-------------------------------------- (2011) Nueva gram</w:t>
      </w:r>
      <w:r w:rsidR="00E2107E">
        <w:rPr>
          <w:rFonts w:cs="Arial"/>
        </w:rPr>
        <w:t>á</w:t>
      </w:r>
      <w:r w:rsidRPr="004E7774">
        <w:rPr>
          <w:rFonts w:cs="Arial"/>
        </w:rPr>
        <w:t>tica B</w:t>
      </w:r>
      <w:r w:rsidR="00E2107E">
        <w:rPr>
          <w:rFonts w:cs="Arial"/>
        </w:rPr>
        <w:t>á</w:t>
      </w:r>
      <w:r w:rsidRPr="004E7774">
        <w:rPr>
          <w:rFonts w:cs="Arial"/>
        </w:rPr>
        <w:t>sica de la lengua espa</w:t>
      </w:r>
      <w:r w:rsidR="00E2107E">
        <w:rPr>
          <w:rFonts w:cs="Arial"/>
        </w:rPr>
        <w:t>ñ</w:t>
      </w:r>
      <w:r w:rsidRPr="004E7774">
        <w:rPr>
          <w:rFonts w:cs="Arial"/>
        </w:rPr>
        <w:t>ola. Bogot</w:t>
      </w:r>
      <w:r w:rsidR="00E2107E">
        <w:rPr>
          <w:rFonts w:cs="Arial"/>
        </w:rPr>
        <w:t>á</w:t>
      </w:r>
      <w:r w:rsidRPr="004E7774">
        <w:rPr>
          <w:rFonts w:cs="Arial"/>
        </w:rPr>
        <w:t>: Planeta.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BERLO, David (1984)</w:t>
      </w:r>
      <w:r>
        <w:rPr>
          <w:rFonts w:cs="Arial"/>
        </w:rPr>
        <w:tab/>
      </w:r>
      <w:r>
        <w:rPr>
          <w:rFonts w:cs="Arial"/>
        </w:rPr>
        <w:tab/>
      </w:r>
      <w:r w:rsidRPr="004E7774">
        <w:rPr>
          <w:rFonts w:cs="Arial"/>
        </w:rPr>
        <w:t>El proceso de la comunicaci</w:t>
      </w:r>
      <w:r>
        <w:rPr>
          <w:rFonts w:cs="Arial"/>
        </w:rPr>
        <w:t>ó</w:t>
      </w:r>
      <w:r w:rsidRPr="004E7774">
        <w:rPr>
          <w:rFonts w:cs="Arial"/>
        </w:rPr>
        <w:t xml:space="preserve">n: </w:t>
      </w:r>
      <w:r>
        <w:rPr>
          <w:rFonts w:cs="Arial"/>
        </w:rPr>
        <w:t xml:space="preserve">introducción </w:t>
      </w:r>
      <w:r w:rsidRPr="004E7774">
        <w:rPr>
          <w:rFonts w:cs="Arial"/>
        </w:rPr>
        <w:t>a la teor</w:t>
      </w:r>
      <w:r w:rsidR="00E2107E">
        <w:rPr>
          <w:rFonts w:cs="Arial"/>
        </w:rPr>
        <w:t>í</w:t>
      </w:r>
      <w:r w:rsidRPr="004E7774">
        <w:rPr>
          <w:rFonts w:cs="Arial"/>
        </w:rPr>
        <w:t xml:space="preserve">a y a la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E7774">
        <w:rPr>
          <w:rFonts w:cs="Arial"/>
        </w:rPr>
        <w:t>pr</w:t>
      </w:r>
      <w:r>
        <w:rPr>
          <w:rFonts w:cs="Arial"/>
        </w:rPr>
        <w:t>á</w:t>
      </w:r>
      <w:r w:rsidRPr="004E7774">
        <w:rPr>
          <w:rFonts w:cs="Arial"/>
        </w:rPr>
        <w:t>ctica. Buenos Aires: El Ateneo.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BLANCO, Desiderio y Bueno, </w:t>
      </w:r>
      <w:r w:rsidR="00C252B3" w:rsidRPr="004E7774">
        <w:rPr>
          <w:rFonts w:cs="Arial"/>
        </w:rPr>
        <w:t>Raúl</w:t>
      </w:r>
      <w:r w:rsidRPr="004E7774">
        <w:rPr>
          <w:rFonts w:cs="Arial"/>
        </w:rPr>
        <w:t xml:space="preserve"> (1983) </w:t>
      </w:r>
      <w:r w:rsidR="00C252B3" w:rsidRPr="004E7774">
        <w:rPr>
          <w:rFonts w:cs="Arial"/>
        </w:rPr>
        <w:t>Metodología</w:t>
      </w:r>
      <w:r w:rsidRPr="004E7774">
        <w:rPr>
          <w:rFonts w:cs="Arial"/>
        </w:rPr>
        <w:t xml:space="preserve"> del </w:t>
      </w:r>
      <w:r w:rsidR="00C252B3" w:rsidRPr="004E7774">
        <w:rPr>
          <w:rFonts w:cs="Arial"/>
        </w:rPr>
        <w:t>análisis</w:t>
      </w:r>
      <w:r w:rsidRPr="004E7774">
        <w:rPr>
          <w:rFonts w:cs="Arial"/>
        </w:rPr>
        <w:t xml:space="preserve"> </w:t>
      </w:r>
      <w:r w:rsidR="00C252B3" w:rsidRPr="004E7774">
        <w:rPr>
          <w:rFonts w:cs="Arial"/>
        </w:rPr>
        <w:t>semiótico</w:t>
      </w:r>
      <w:r w:rsidRPr="004E7774">
        <w:rPr>
          <w:rFonts w:cs="Arial"/>
        </w:rPr>
        <w:t>. Lima: Universidad de Lima.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BOSQUE, I., y DEMONTE, V. (1999) </w:t>
      </w:r>
      <w:r w:rsidR="00C252B3" w:rsidRPr="004E7774">
        <w:rPr>
          <w:rFonts w:cs="Arial"/>
        </w:rPr>
        <w:t>Gramática</w:t>
      </w:r>
      <w:r w:rsidRPr="004E7774">
        <w:rPr>
          <w:rFonts w:cs="Arial"/>
        </w:rPr>
        <w:t xml:space="preserve"> descriptiva de la lengua </w:t>
      </w:r>
      <w:r w:rsidR="00C252B3" w:rsidRPr="004E7774">
        <w:rPr>
          <w:rFonts w:cs="Arial"/>
        </w:rPr>
        <w:t>española</w:t>
      </w:r>
      <w:r w:rsidRPr="004E7774">
        <w:rPr>
          <w:rFonts w:cs="Arial"/>
        </w:rPr>
        <w:t>. Madrid: Espasa Calpe, S.A.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CASAS, Raymundo (2009) </w:t>
      </w:r>
      <w:r w:rsidR="00C252B3" w:rsidRPr="004E7774">
        <w:rPr>
          <w:rFonts w:cs="Arial"/>
        </w:rPr>
        <w:t>Redacción</w:t>
      </w:r>
      <w:r w:rsidRPr="004E7774">
        <w:rPr>
          <w:rFonts w:cs="Arial"/>
        </w:rPr>
        <w:t xml:space="preserve"> general: un enfoque </w:t>
      </w:r>
      <w:proofErr w:type="spellStart"/>
      <w:r w:rsidRPr="004E7774">
        <w:rPr>
          <w:rFonts w:cs="Arial"/>
        </w:rPr>
        <w:t>pragmalinguistico</w:t>
      </w:r>
      <w:proofErr w:type="spellEnd"/>
      <w:r w:rsidRPr="004E7774">
        <w:rPr>
          <w:rFonts w:cs="Arial"/>
        </w:rPr>
        <w:t>. Lima: Megabyte.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lastRenderedPageBreak/>
        <w:t>CASSANY, Daniel (2000) Ensenar Lengua. Barcelona: Grao.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_______________</w:t>
      </w:r>
      <w:proofErr w:type="gramStart"/>
      <w:r w:rsidRPr="004E7774">
        <w:rPr>
          <w:rFonts w:cs="Arial"/>
        </w:rPr>
        <w:t>_(</w:t>
      </w:r>
      <w:proofErr w:type="gramEnd"/>
      <w:r w:rsidRPr="004E7774">
        <w:rPr>
          <w:rFonts w:cs="Arial"/>
        </w:rPr>
        <w:t>1989) Describir el escribir. Como se aprende a escribir.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Barcelona: </w:t>
      </w:r>
      <w:proofErr w:type="spellStart"/>
      <w:r w:rsidRPr="004E7774">
        <w:rPr>
          <w:rFonts w:cs="Arial"/>
        </w:rPr>
        <w:t>Paidos</w:t>
      </w:r>
      <w:proofErr w:type="spellEnd"/>
      <w:r w:rsidRPr="004E7774">
        <w:rPr>
          <w:rFonts w:cs="Arial"/>
        </w:rPr>
        <w:t>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_______________</w:t>
      </w:r>
      <w:proofErr w:type="gramStart"/>
      <w:r w:rsidRPr="004E7774">
        <w:rPr>
          <w:rFonts w:cs="Arial"/>
        </w:rPr>
        <w:t>_(</w:t>
      </w:r>
      <w:proofErr w:type="gramEnd"/>
      <w:r w:rsidRPr="004E7774">
        <w:rPr>
          <w:rFonts w:cs="Arial"/>
        </w:rPr>
        <w:t>1995) La cocina de la escritura.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Barcelona: Anagrama, sexta </w:t>
      </w:r>
      <w:r w:rsidR="00C252B3" w:rsidRPr="004E7774">
        <w:rPr>
          <w:rFonts w:cs="Arial"/>
        </w:rPr>
        <w:t>edición</w:t>
      </w:r>
      <w:r w:rsidRPr="004E7774">
        <w:rPr>
          <w:rFonts w:cs="Arial"/>
        </w:rPr>
        <w:t>.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CHOMSKY, Noam (1996) Reflexiones acerca del lenguaje. Barcelona: Ariel.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FONSECA YERENA, Socorro y Otros. (2011). </w:t>
      </w:r>
      <w:r w:rsidR="00C252B3" w:rsidRPr="004E7774">
        <w:rPr>
          <w:rFonts w:cs="Arial"/>
        </w:rPr>
        <w:t>Comunicación</w:t>
      </w:r>
      <w:r w:rsidRPr="004E7774">
        <w:rPr>
          <w:rFonts w:cs="Arial"/>
        </w:rPr>
        <w:t xml:space="preserve"> oral y escrita. </w:t>
      </w:r>
      <w:r w:rsidR="00C252B3" w:rsidRPr="004E7774">
        <w:rPr>
          <w:rFonts w:cs="Arial"/>
        </w:rPr>
        <w:t>México</w:t>
      </w:r>
      <w:r w:rsidRPr="004E7774">
        <w:rPr>
          <w:rFonts w:cs="Arial"/>
        </w:rPr>
        <w:t>: Pearson.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GATTI MURIEL, Carlos (1992) </w:t>
      </w:r>
      <w:r w:rsidR="00C252B3" w:rsidRPr="004E7774">
        <w:rPr>
          <w:rFonts w:cs="Arial"/>
        </w:rPr>
        <w:t>Técnicas</w:t>
      </w:r>
      <w:r w:rsidRPr="004E7774">
        <w:rPr>
          <w:rFonts w:cs="Arial"/>
        </w:rPr>
        <w:t xml:space="preserve"> de lectura y </w:t>
      </w:r>
      <w:r w:rsidR="00C252B3" w:rsidRPr="004E7774">
        <w:rPr>
          <w:rFonts w:cs="Arial"/>
        </w:rPr>
        <w:t>redacción</w:t>
      </w:r>
      <w:r w:rsidRPr="004E7774">
        <w:rPr>
          <w:rFonts w:cs="Arial"/>
        </w:rPr>
        <w:t>. Lima: Universidad del Pacifico.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INGA A., Miguel e INGA A., Manuel (2008) Desarrollo de las habilidades comunicativas: estrategias para la </w:t>
      </w:r>
      <w:r w:rsidR="00C252B3" w:rsidRPr="004E7774">
        <w:rPr>
          <w:rFonts w:cs="Arial"/>
        </w:rPr>
        <w:t>comprensión</w:t>
      </w:r>
      <w:r w:rsidRPr="004E7774">
        <w:rPr>
          <w:rFonts w:cs="Arial"/>
        </w:rPr>
        <w:t xml:space="preserve"> y </w:t>
      </w:r>
      <w:r w:rsidR="00C252B3" w:rsidRPr="004E7774">
        <w:rPr>
          <w:rFonts w:cs="Arial"/>
        </w:rPr>
        <w:t>producción</w:t>
      </w:r>
      <w:r w:rsidRPr="004E7774">
        <w:rPr>
          <w:rFonts w:cs="Arial"/>
        </w:rPr>
        <w:t xml:space="preserve"> de textos. Lima: Fondo editorial UNMSM.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INGA ARIAS, Miguel (2008) Taller de </w:t>
      </w:r>
      <w:r w:rsidR="00C252B3" w:rsidRPr="004E7774">
        <w:rPr>
          <w:rFonts w:cs="Arial"/>
        </w:rPr>
        <w:t>comunicación</w:t>
      </w:r>
      <w:r w:rsidRPr="004E7774">
        <w:rPr>
          <w:rFonts w:cs="Arial"/>
        </w:rPr>
        <w:t xml:space="preserve"> integral. Lima: Facultad de </w:t>
      </w:r>
      <w:r w:rsidR="00C252B3" w:rsidRPr="004E7774">
        <w:rPr>
          <w:rFonts w:cs="Arial"/>
        </w:rPr>
        <w:t>Educación</w:t>
      </w:r>
      <w:r w:rsidRPr="004E7774">
        <w:rPr>
          <w:rFonts w:cs="Arial"/>
        </w:rPr>
        <w:t xml:space="preserve"> UNMSM.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JANNER, </w:t>
      </w:r>
      <w:proofErr w:type="spellStart"/>
      <w:r w:rsidRPr="004E7774">
        <w:rPr>
          <w:rFonts w:cs="Arial"/>
        </w:rPr>
        <w:t>Greville</w:t>
      </w:r>
      <w:proofErr w:type="spellEnd"/>
      <w:r w:rsidRPr="004E7774">
        <w:rPr>
          <w:rFonts w:cs="Arial"/>
        </w:rPr>
        <w:t xml:space="preserve"> (2002) El arte de hablar en p</w:t>
      </w:r>
      <w:r w:rsidR="00C252B3">
        <w:rPr>
          <w:rFonts w:cs="Arial"/>
        </w:rPr>
        <w:t>ú</w:t>
      </w:r>
      <w:r w:rsidRPr="004E7774">
        <w:rPr>
          <w:rFonts w:cs="Arial"/>
        </w:rPr>
        <w:t>blico. Bilbao: Deusto</w:t>
      </w:r>
      <w:proofErr w:type="gramStart"/>
      <w:r w:rsidRPr="004E7774">
        <w:rPr>
          <w:rFonts w:cs="Arial"/>
        </w:rPr>
        <w:t>..</w:t>
      </w:r>
      <w:proofErr w:type="gramEnd"/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LASTERRA, Juan (1997) Estrategias para estudiar. M</w:t>
      </w:r>
      <w:r w:rsidR="00C252B3">
        <w:rPr>
          <w:rFonts w:cs="Arial"/>
        </w:rPr>
        <w:t>é</w:t>
      </w:r>
      <w:r w:rsidRPr="004E7774">
        <w:rPr>
          <w:rFonts w:cs="Arial"/>
        </w:rPr>
        <w:t xml:space="preserve">xico: Alondra </w:t>
      </w:r>
      <w:proofErr w:type="spellStart"/>
      <w:r w:rsidRPr="004E7774">
        <w:rPr>
          <w:rFonts w:cs="Arial"/>
        </w:rPr>
        <w:t>Longman</w:t>
      </w:r>
      <w:proofErr w:type="spellEnd"/>
      <w:r w:rsidRPr="004E7774">
        <w:rPr>
          <w:rFonts w:cs="Arial"/>
        </w:rPr>
        <w:t>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MARTIN VIVALDI, Gonzalo (1997) Curso de Redacci</w:t>
      </w:r>
      <w:r w:rsidR="00C252B3">
        <w:rPr>
          <w:rFonts w:cs="Arial"/>
        </w:rPr>
        <w:t>ó</w:t>
      </w:r>
      <w:r w:rsidRPr="004E7774">
        <w:rPr>
          <w:rFonts w:cs="Arial"/>
        </w:rPr>
        <w:t>n. Madrid: Paraninfo.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MAUC</w:t>
      </w:r>
      <w:r w:rsidR="00893FFE">
        <w:rPr>
          <w:rFonts w:cs="Arial"/>
        </w:rPr>
        <w:t>C</w:t>
      </w:r>
      <w:r w:rsidRPr="004E7774">
        <w:rPr>
          <w:rFonts w:cs="Arial"/>
        </w:rPr>
        <w:t>HI, Beatriz y Otros. (2015) Redacci</w:t>
      </w:r>
      <w:r w:rsidR="00C252B3">
        <w:rPr>
          <w:rFonts w:cs="Arial"/>
        </w:rPr>
        <w:t>ó</w:t>
      </w:r>
      <w:r w:rsidRPr="004E7774">
        <w:rPr>
          <w:rFonts w:cs="Arial"/>
        </w:rPr>
        <w:t>n y comunicaci</w:t>
      </w:r>
      <w:r w:rsidR="00C252B3">
        <w:rPr>
          <w:rFonts w:cs="Arial"/>
        </w:rPr>
        <w:t>ó</w:t>
      </w:r>
      <w:r w:rsidRPr="004E7774">
        <w:rPr>
          <w:rFonts w:cs="Arial"/>
        </w:rPr>
        <w:t xml:space="preserve">n. Lima </w:t>
      </w:r>
      <w:proofErr w:type="gramStart"/>
      <w:r w:rsidRPr="004E7774">
        <w:rPr>
          <w:rFonts w:cs="Arial"/>
        </w:rPr>
        <w:t>¡</w:t>
      </w:r>
      <w:proofErr w:type="gramEnd"/>
      <w:r w:rsidRPr="004E7774">
        <w:rPr>
          <w:rFonts w:cs="Arial"/>
        </w:rPr>
        <w:t>V Per</w:t>
      </w:r>
      <w:r w:rsidR="00C252B3">
        <w:rPr>
          <w:rFonts w:cs="Arial"/>
        </w:rPr>
        <w:t>ú</w:t>
      </w:r>
      <w:r w:rsidRPr="004E7774">
        <w:rPr>
          <w:rFonts w:cs="Arial"/>
        </w:rPr>
        <w:t>: PUCP.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PINZAS G., Juan a (1997) </w:t>
      </w:r>
      <w:proofErr w:type="spellStart"/>
      <w:r w:rsidRPr="004E7774">
        <w:rPr>
          <w:rFonts w:cs="Arial"/>
        </w:rPr>
        <w:t>Metacognici</w:t>
      </w:r>
      <w:r w:rsidR="00C252B3">
        <w:rPr>
          <w:rFonts w:cs="Arial"/>
        </w:rPr>
        <w:t>ó</w:t>
      </w:r>
      <w:r w:rsidRPr="004E7774">
        <w:rPr>
          <w:rFonts w:cs="Arial"/>
        </w:rPr>
        <w:t>n</w:t>
      </w:r>
      <w:proofErr w:type="spellEnd"/>
      <w:r w:rsidRPr="004E7774">
        <w:rPr>
          <w:rFonts w:cs="Arial"/>
        </w:rPr>
        <w:t xml:space="preserve"> y Lectura. Lima: PUCP.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RAMIREZ, Luis </w:t>
      </w:r>
      <w:proofErr w:type="spellStart"/>
      <w:r w:rsidRPr="004E7774">
        <w:rPr>
          <w:rFonts w:cs="Arial"/>
        </w:rPr>
        <w:t>Hernan</w:t>
      </w:r>
      <w:proofErr w:type="spellEnd"/>
      <w:r w:rsidRPr="004E7774">
        <w:rPr>
          <w:rFonts w:cs="Arial"/>
        </w:rPr>
        <w:t xml:space="preserve"> (1982) Estructura y Funcionamiento del Lenguaje. Lima: </w:t>
      </w:r>
      <w:proofErr w:type="spellStart"/>
      <w:r w:rsidRPr="004E7774">
        <w:rPr>
          <w:rFonts w:cs="Arial"/>
        </w:rPr>
        <w:t>Studium</w:t>
      </w:r>
      <w:proofErr w:type="spellEnd"/>
      <w:r w:rsidRPr="004E7774">
        <w:rPr>
          <w:rFonts w:cs="Arial"/>
        </w:rPr>
        <w:t>.</w:t>
      </w:r>
    </w:p>
    <w:p w:rsidR="00893FFE" w:rsidRPr="004E7774" w:rsidRDefault="00893FFE" w:rsidP="004E7774">
      <w:pPr>
        <w:pStyle w:val="Prrafodelista"/>
        <w:ind w:left="360"/>
        <w:jc w:val="both"/>
        <w:rPr>
          <w:rFonts w:cs="Arial"/>
        </w:rPr>
      </w:pPr>
    </w:p>
    <w:p w:rsidR="00E2107E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REAL ACADEMIA ESPANOLA (2014) Diccionario de la lengua espa</w:t>
      </w:r>
      <w:r w:rsidR="00C252B3">
        <w:rPr>
          <w:rFonts w:cs="Arial"/>
        </w:rPr>
        <w:t>ñ</w:t>
      </w:r>
      <w:r w:rsidRPr="004E7774">
        <w:rPr>
          <w:rFonts w:cs="Arial"/>
        </w:rPr>
        <w:t>ola.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Bogot</w:t>
      </w:r>
      <w:r w:rsidR="00C252B3">
        <w:rPr>
          <w:rFonts w:cs="Arial"/>
        </w:rPr>
        <w:t>á</w:t>
      </w:r>
      <w:r w:rsidRPr="004E7774">
        <w:rPr>
          <w:rFonts w:cs="Arial"/>
        </w:rPr>
        <w:t>: Editorial Planeta.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VAN DIJK, </w:t>
      </w:r>
      <w:proofErr w:type="spellStart"/>
      <w:r w:rsidRPr="004E7774">
        <w:rPr>
          <w:rFonts w:cs="Arial"/>
        </w:rPr>
        <w:t>Teun</w:t>
      </w:r>
      <w:proofErr w:type="spellEnd"/>
      <w:r w:rsidRPr="004E7774">
        <w:rPr>
          <w:rFonts w:cs="Arial"/>
        </w:rPr>
        <w:t xml:space="preserve"> (1986) Estructuras y funciones del discurso. M</w:t>
      </w:r>
      <w:r w:rsidR="00C252B3">
        <w:rPr>
          <w:rFonts w:cs="Arial"/>
        </w:rPr>
        <w:t>é</w:t>
      </w:r>
      <w:r w:rsidRPr="004E7774">
        <w:rPr>
          <w:rFonts w:cs="Arial"/>
        </w:rPr>
        <w:t>xico: Siglo XXI.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Bibliograf</w:t>
      </w:r>
      <w:r w:rsidR="00E2107E">
        <w:rPr>
          <w:rFonts w:cs="Arial"/>
        </w:rPr>
        <w:t>í</w:t>
      </w:r>
      <w:r w:rsidRPr="004E7774">
        <w:rPr>
          <w:rFonts w:cs="Arial"/>
        </w:rPr>
        <w:t>a Electr</w:t>
      </w:r>
      <w:r w:rsidR="00E2107E">
        <w:rPr>
          <w:rFonts w:cs="Arial"/>
        </w:rPr>
        <w:t>ó</w:t>
      </w:r>
      <w:r w:rsidRPr="004E7774">
        <w:rPr>
          <w:rFonts w:cs="Arial"/>
        </w:rPr>
        <w:t>nica</w:t>
      </w:r>
      <w:r w:rsidR="00E2107E">
        <w:rPr>
          <w:rFonts w:cs="Arial"/>
        </w:rPr>
        <w:t>:</w:t>
      </w:r>
    </w:p>
    <w:p w:rsidR="00E2107E" w:rsidRPr="004E7774" w:rsidRDefault="00E2107E" w:rsidP="004E7774">
      <w:pPr>
        <w:pStyle w:val="Prrafodelista"/>
        <w:ind w:left="360"/>
        <w:jc w:val="both"/>
        <w:rPr>
          <w:rFonts w:cs="Arial"/>
        </w:rPr>
      </w:pP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 http://academiaperuanadelalengua.org/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 www.elcastellano.org//ns/edicion/2010/mayo/normas.html</w:t>
      </w:r>
    </w:p>
    <w:p w:rsidR="004E7774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 http://WWW.infosol.com.mx/espacio/cont/aula/redes sociales.html&gt;</w:t>
      </w:r>
    </w:p>
    <w:p w:rsidR="00AC4195" w:rsidRP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>- http://tinyurl.com/8yz9u86&gt;</w:t>
      </w:r>
    </w:p>
    <w:p w:rsidR="004E7774" w:rsidRDefault="004E7774" w:rsidP="004E7774">
      <w:pPr>
        <w:pStyle w:val="Prrafodelista"/>
        <w:ind w:left="360"/>
        <w:jc w:val="both"/>
        <w:rPr>
          <w:rFonts w:cs="Arial"/>
        </w:rPr>
      </w:pPr>
      <w:r w:rsidRPr="004E7774">
        <w:rPr>
          <w:rFonts w:cs="Arial"/>
        </w:rPr>
        <w:t xml:space="preserve">- </w:t>
      </w:r>
      <w:hyperlink r:id="rId10" w:history="1">
        <w:r w:rsidR="00AC4195" w:rsidRPr="005F6B0F">
          <w:rPr>
            <w:rStyle w:val="Hipervnculo"/>
            <w:rFonts w:cs="Arial"/>
          </w:rPr>
          <w:t>http://issuu.com/aprenderapensar/docs/nativos_digitales_1</w:t>
        </w:r>
      </w:hyperlink>
      <w:r w:rsidRPr="004E7774">
        <w:rPr>
          <w:rFonts w:cs="Arial"/>
        </w:rPr>
        <w:t>&gt;</w:t>
      </w:r>
    </w:p>
    <w:p w:rsidR="00AC4195" w:rsidRDefault="00D41AEE" w:rsidP="00AC4195">
      <w:pPr>
        <w:pStyle w:val="Prrafodelista"/>
        <w:ind w:left="360"/>
        <w:jc w:val="right"/>
        <w:rPr>
          <w:rFonts w:cs="Arial"/>
        </w:rPr>
      </w:pPr>
      <w:r>
        <w:rPr>
          <w:rFonts w:cs="Arial"/>
        </w:rPr>
        <w:t>H</w:t>
      </w:r>
      <w:r w:rsidR="00AC4195">
        <w:rPr>
          <w:rFonts w:cs="Arial"/>
        </w:rPr>
        <w:t xml:space="preserve">uacho, </w:t>
      </w:r>
      <w:r w:rsidR="0069724C">
        <w:rPr>
          <w:rFonts w:cs="Arial"/>
        </w:rPr>
        <w:t>abril del 2018</w:t>
      </w:r>
    </w:p>
    <w:p w:rsidR="0069724C" w:rsidRDefault="0069724C" w:rsidP="00AC4195">
      <w:pPr>
        <w:pStyle w:val="Prrafodelista"/>
        <w:ind w:left="360"/>
        <w:jc w:val="right"/>
        <w:rPr>
          <w:rFonts w:cs="Arial"/>
        </w:rPr>
      </w:pPr>
    </w:p>
    <w:p w:rsidR="00AC4195" w:rsidRDefault="00AC4195" w:rsidP="00AC4195">
      <w:pPr>
        <w:pStyle w:val="Prrafodelista"/>
        <w:ind w:left="360"/>
        <w:jc w:val="right"/>
        <w:rPr>
          <w:rFonts w:cs="Arial"/>
        </w:rPr>
      </w:pPr>
    </w:p>
    <w:p w:rsidR="00AC4195" w:rsidRDefault="00D41AEE" w:rsidP="00AC4195">
      <w:pPr>
        <w:pStyle w:val="Prrafodelista"/>
        <w:ind w:left="360"/>
        <w:jc w:val="right"/>
        <w:rPr>
          <w:rFonts w:cs="Arial"/>
        </w:rPr>
      </w:pPr>
      <w:r>
        <w:rPr>
          <w:rFonts w:cs="Arial"/>
        </w:rPr>
        <w:t>_____</w:t>
      </w:r>
      <w:bookmarkStart w:id="0" w:name="_GoBack"/>
      <w:bookmarkEnd w:id="0"/>
      <w:r w:rsidR="00AC4195">
        <w:rPr>
          <w:rFonts w:cs="Arial"/>
        </w:rPr>
        <w:t>_________________________</w:t>
      </w:r>
    </w:p>
    <w:p w:rsidR="00AC4195" w:rsidRPr="004E7774" w:rsidRDefault="00D41AEE" w:rsidP="00AC4195">
      <w:pPr>
        <w:pStyle w:val="Prrafodelista"/>
        <w:ind w:left="360"/>
        <w:jc w:val="right"/>
        <w:rPr>
          <w:rFonts w:cs="Arial"/>
        </w:rPr>
      </w:pPr>
      <w:r>
        <w:rPr>
          <w:rFonts w:cs="Arial"/>
        </w:rPr>
        <w:t>Dra. GLADYS MARINA LUNA GARCIA</w:t>
      </w:r>
    </w:p>
    <w:sectPr w:rsidR="00AC4195" w:rsidRPr="004E7774" w:rsidSect="003B4838">
      <w:pgSz w:w="11906" w:h="16838"/>
      <w:pgMar w:top="127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18" w:rsidRDefault="005E3718" w:rsidP="00333B57">
      <w:pPr>
        <w:spacing w:after="0" w:line="240" w:lineRule="auto"/>
      </w:pPr>
      <w:r>
        <w:separator/>
      </w:r>
    </w:p>
  </w:endnote>
  <w:endnote w:type="continuationSeparator" w:id="0">
    <w:p w:rsidR="005E3718" w:rsidRDefault="005E3718" w:rsidP="0033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E" w:rsidRDefault="00FE3C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18" w:rsidRDefault="005E3718" w:rsidP="00333B57">
      <w:pPr>
        <w:spacing w:after="0" w:line="240" w:lineRule="auto"/>
      </w:pPr>
      <w:r>
        <w:separator/>
      </w:r>
    </w:p>
  </w:footnote>
  <w:footnote w:type="continuationSeparator" w:id="0">
    <w:p w:rsidR="005E3718" w:rsidRDefault="005E3718" w:rsidP="0033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22"/>
    <w:multiLevelType w:val="hybridMultilevel"/>
    <w:tmpl w:val="BA329828"/>
    <w:lvl w:ilvl="0" w:tplc="0318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569F"/>
    <w:multiLevelType w:val="hybridMultilevel"/>
    <w:tmpl w:val="A1DE42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A1B59"/>
    <w:multiLevelType w:val="hybridMultilevel"/>
    <w:tmpl w:val="976EC372"/>
    <w:lvl w:ilvl="0" w:tplc="6CF2F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6256"/>
    <w:multiLevelType w:val="hybridMultilevel"/>
    <w:tmpl w:val="677ED966"/>
    <w:lvl w:ilvl="0" w:tplc="FBB04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2269"/>
    <w:multiLevelType w:val="hybridMultilevel"/>
    <w:tmpl w:val="CE1235B0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861AF"/>
    <w:multiLevelType w:val="multilevel"/>
    <w:tmpl w:val="7E96A66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6977C1"/>
    <w:multiLevelType w:val="hybridMultilevel"/>
    <w:tmpl w:val="58F05C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6A12"/>
    <w:multiLevelType w:val="hybridMultilevel"/>
    <w:tmpl w:val="BA4C66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542CC"/>
    <w:multiLevelType w:val="hybridMultilevel"/>
    <w:tmpl w:val="995CD3D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63021"/>
    <w:multiLevelType w:val="hybridMultilevel"/>
    <w:tmpl w:val="BD946FD0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3E9B"/>
    <w:multiLevelType w:val="hybridMultilevel"/>
    <w:tmpl w:val="8A3E0846"/>
    <w:lvl w:ilvl="0" w:tplc="CB367CA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50782A"/>
    <w:multiLevelType w:val="hybridMultilevel"/>
    <w:tmpl w:val="8974BB98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B452C"/>
    <w:multiLevelType w:val="hybridMultilevel"/>
    <w:tmpl w:val="89B469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B1FB1"/>
    <w:multiLevelType w:val="hybridMultilevel"/>
    <w:tmpl w:val="451A5BE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A0C4A"/>
    <w:multiLevelType w:val="hybridMultilevel"/>
    <w:tmpl w:val="3D728B44"/>
    <w:lvl w:ilvl="0" w:tplc="CB367CA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62656"/>
    <w:multiLevelType w:val="hybridMultilevel"/>
    <w:tmpl w:val="0FCC531E"/>
    <w:lvl w:ilvl="0" w:tplc="41FE2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D2375"/>
    <w:multiLevelType w:val="hybridMultilevel"/>
    <w:tmpl w:val="57E0AAAE"/>
    <w:lvl w:ilvl="0" w:tplc="2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8A"/>
    <w:rsid w:val="000213E2"/>
    <w:rsid w:val="00027C97"/>
    <w:rsid w:val="0003392B"/>
    <w:rsid w:val="00040E80"/>
    <w:rsid w:val="00044AE4"/>
    <w:rsid w:val="00065F44"/>
    <w:rsid w:val="00066271"/>
    <w:rsid w:val="000A2855"/>
    <w:rsid w:val="000A7E36"/>
    <w:rsid w:val="000C209F"/>
    <w:rsid w:val="000C70FA"/>
    <w:rsid w:val="000E31B3"/>
    <w:rsid w:val="000E78B0"/>
    <w:rsid w:val="000F1A87"/>
    <w:rsid w:val="00140655"/>
    <w:rsid w:val="00143152"/>
    <w:rsid w:val="00180445"/>
    <w:rsid w:val="00180C6E"/>
    <w:rsid w:val="00182B9A"/>
    <w:rsid w:val="001916DE"/>
    <w:rsid w:val="001C446D"/>
    <w:rsid w:val="001E4690"/>
    <w:rsid w:val="001E580D"/>
    <w:rsid w:val="001F74C5"/>
    <w:rsid w:val="00224D5D"/>
    <w:rsid w:val="00230B92"/>
    <w:rsid w:val="002378B5"/>
    <w:rsid w:val="00243E82"/>
    <w:rsid w:val="00255A98"/>
    <w:rsid w:val="002674D6"/>
    <w:rsid w:val="00286518"/>
    <w:rsid w:val="00291B16"/>
    <w:rsid w:val="00292EE0"/>
    <w:rsid w:val="00297A69"/>
    <w:rsid w:val="002A6337"/>
    <w:rsid w:val="002B0FD8"/>
    <w:rsid w:val="002D4B28"/>
    <w:rsid w:val="002E201E"/>
    <w:rsid w:val="002F0C68"/>
    <w:rsid w:val="002F689F"/>
    <w:rsid w:val="00322BF2"/>
    <w:rsid w:val="00333B57"/>
    <w:rsid w:val="00335556"/>
    <w:rsid w:val="00337062"/>
    <w:rsid w:val="003727A6"/>
    <w:rsid w:val="00380B33"/>
    <w:rsid w:val="00390894"/>
    <w:rsid w:val="003B4838"/>
    <w:rsid w:val="003D61DC"/>
    <w:rsid w:val="003D7E8A"/>
    <w:rsid w:val="003E2F18"/>
    <w:rsid w:val="003E6748"/>
    <w:rsid w:val="00412D62"/>
    <w:rsid w:val="00412EF3"/>
    <w:rsid w:val="004370D0"/>
    <w:rsid w:val="00441D70"/>
    <w:rsid w:val="004722C6"/>
    <w:rsid w:val="004B0B0F"/>
    <w:rsid w:val="004B66FD"/>
    <w:rsid w:val="004D6522"/>
    <w:rsid w:val="004E5DC7"/>
    <w:rsid w:val="004E7774"/>
    <w:rsid w:val="00515EB3"/>
    <w:rsid w:val="00521235"/>
    <w:rsid w:val="00553BEE"/>
    <w:rsid w:val="0056181C"/>
    <w:rsid w:val="00580B1B"/>
    <w:rsid w:val="0059502F"/>
    <w:rsid w:val="005951B7"/>
    <w:rsid w:val="00595760"/>
    <w:rsid w:val="00596557"/>
    <w:rsid w:val="005E3718"/>
    <w:rsid w:val="005F184B"/>
    <w:rsid w:val="00602C3F"/>
    <w:rsid w:val="00616739"/>
    <w:rsid w:val="00617A32"/>
    <w:rsid w:val="0063610E"/>
    <w:rsid w:val="0065321C"/>
    <w:rsid w:val="00667E85"/>
    <w:rsid w:val="00681812"/>
    <w:rsid w:val="00683434"/>
    <w:rsid w:val="0069724C"/>
    <w:rsid w:val="006C14AB"/>
    <w:rsid w:val="006D60D2"/>
    <w:rsid w:val="006E0A9F"/>
    <w:rsid w:val="006E3366"/>
    <w:rsid w:val="006F0D7E"/>
    <w:rsid w:val="00703506"/>
    <w:rsid w:val="00712060"/>
    <w:rsid w:val="00737CC1"/>
    <w:rsid w:val="00744365"/>
    <w:rsid w:val="007642BB"/>
    <w:rsid w:val="00782EA2"/>
    <w:rsid w:val="00792DCE"/>
    <w:rsid w:val="0079453D"/>
    <w:rsid w:val="007A062A"/>
    <w:rsid w:val="007A40AA"/>
    <w:rsid w:val="007B0429"/>
    <w:rsid w:val="007B7708"/>
    <w:rsid w:val="007D524C"/>
    <w:rsid w:val="00822591"/>
    <w:rsid w:val="00846046"/>
    <w:rsid w:val="00873261"/>
    <w:rsid w:val="00876CCE"/>
    <w:rsid w:val="0087720C"/>
    <w:rsid w:val="00886284"/>
    <w:rsid w:val="008904C6"/>
    <w:rsid w:val="00893FFE"/>
    <w:rsid w:val="008A4DFD"/>
    <w:rsid w:val="008C0B38"/>
    <w:rsid w:val="008C6D4A"/>
    <w:rsid w:val="008D6E1B"/>
    <w:rsid w:val="008F49D0"/>
    <w:rsid w:val="00924392"/>
    <w:rsid w:val="009279F2"/>
    <w:rsid w:val="00995641"/>
    <w:rsid w:val="009A4252"/>
    <w:rsid w:val="009B0AD0"/>
    <w:rsid w:val="009F3CDE"/>
    <w:rsid w:val="009F66F7"/>
    <w:rsid w:val="00A04A7D"/>
    <w:rsid w:val="00A13ABB"/>
    <w:rsid w:val="00AA6AE9"/>
    <w:rsid w:val="00AB4F8F"/>
    <w:rsid w:val="00AC4195"/>
    <w:rsid w:val="00AC4333"/>
    <w:rsid w:val="00AD6F32"/>
    <w:rsid w:val="00AE13A7"/>
    <w:rsid w:val="00AE3535"/>
    <w:rsid w:val="00AF36B8"/>
    <w:rsid w:val="00B07B7F"/>
    <w:rsid w:val="00B33494"/>
    <w:rsid w:val="00B43E99"/>
    <w:rsid w:val="00B747D2"/>
    <w:rsid w:val="00B806A4"/>
    <w:rsid w:val="00B85E96"/>
    <w:rsid w:val="00BA553E"/>
    <w:rsid w:val="00BB75C6"/>
    <w:rsid w:val="00BC02FF"/>
    <w:rsid w:val="00BC545C"/>
    <w:rsid w:val="00BC66A9"/>
    <w:rsid w:val="00BF5A9A"/>
    <w:rsid w:val="00C251B6"/>
    <w:rsid w:val="00C252B3"/>
    <w:rsid w:val="00C4446D"/>
    <w:rsid w:val="00C65A3B"/>
    <w:rsid w:val="00C72F3A"/>
    <w:rsid w:val="00C90FFF"/>
    <w:rsid w:val="00CA373F"/>
    <w:rsid w:val="00CC3D17"/>
    <w:rsid w:val="00CC620D"/>
    <w:rsid w:val="00CE62F8"/>
    <w:rsid w:val="00CF3BAB"/>
    <w:rsid w:val="00D14293"/>
    <w:rsid w:val="00D14F5A"/>
    <w:rsid w:val="00D26524"/>
    <w:rsid w:val="00D41AEE"/>
    <w:rsid w:val="00D44555"/>
    <w:rsid w:val="00D44EB0"/>
    <w:rsid w:val="00D52E0B"/>
    <w:rsid w:val="00D6099E"/>
    <w:rsid w:val="00D60E63"/>
    <w:rsid w:val="00D834CE"/>
    <w:rsid w:val="00DB3AC6"/>
    <w:rsid w:val="00DF7B58"/>
    <w:rsid w:val="00E2107E"/>
    <w:rsid w:val="00E47B73"/>
    <w:rsid w:val="00E47E67"/>
    <w:rsid w:val="00E55A25"/>
    <w:rsid w:val="00E63CC5"/>
    <w:rsid w:val="00E86E8E"/>
    <w:rsid w:val="00E90A72"/>
    <w:rsid w:val="00E95830"/>
    <w:rsid w:val="00EA068D"/>
    <w:rsid w:val="00EA67B1"/>
    <w:rsid w:val="00EC3508"/>
    <w:rsid w:val="00ED6853"/>
    <w:rsid w:val="00F0511D"/>
    <w:rsid w:val="00F32D90"/>
    <w:rsid w:val="00F621E3"/>
    <w:rsid w:val="00F63B2A"/>
    <w:rsid w:val="00F641EA"/>
    <w:rsid w:val="00F67F5E"/>
    <w:rsid w:val="00FA3777"/>
    <w:rsid w:val="00FA5A31"/>
    <w:rsid w:val="00FC4830"/>
    <w:rsid w:val="00FC669F"/>
    <w:rsid w:val="00FE140B"/>
    <w:rsid w:val="00FE376C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7E8A"/>
    <w:pPr>
      <w:ind w:left="720"/>
      <w:contextualSpacing/>
    </w:pPr>
  </w:style>
  <w:style w:type="paragraph" w:styleId="Sinespaciado">
    <w:name w:val="No Spacing"/>
    <w:uiPriority w:val="1"/>
    <w:qFormat/>
    <w:rsid w:val="009279F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B57"/>
  </w:style>
  <w:style w:type="paragraph" w:styleId="Piedepgina">
    <w:name w:val="footer"/>
    <w:basedOn w:val="Normal"/>
    <w:link w:val="PiedepginaCar"/>
    <w:uiPriority w:val="99"/>
    <w:unhideWhenUsed/>
    <w:rsid w:val="0033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B57"/>
  </w:style>
  <w:style w:type="paragraph" w:styleId="Textodeglobo">
    <w:name w:val="Balloon Text"/>
    <w:basedOn w:val="Normal"/>
    <w:link w:val="TextodegloboCar"/>
    <w:uiPriority w:val="99"/>
    <w:semiHidden/>
    <w:unhideWhenUsed/>
    <w:rsid w:val="0087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2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08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1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7E8A"/>
    <w:pPr>
      <w:ind w:left="720"/>
      <w:contextualSpacing/>
    </w:pPr>
  </w:style>
  <w:style w:type="paragraph" w:styleId="Sinespaciado">
    <w:name w:val="No Spacing"/>
    <w:uiPriority w:val="1"/>
    <w:qFormat/>
    <w:rsid w:val="009279F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B57"/>
  </w:style>
  <w:style w:type="paragraph" w:styleId="Piedepgina">
    <w:name w:val="footer"/>
    <w:basedOn w:val="Normal"/>
    <w:link w:val="PiedepginaCar"/>
    <w:uiPriority w:val="99"/>
    <w:unhideWhenUsed/>
    <w:rsid w:val="00333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B57"/>
  </w:style>
  <w:style w:type="paragraph" w:styleId="Textodeglobo">
    <w:name w:val="Balloon Text"/>
    <w:basedOn w:val="Normal"/>
    <w:link w:val="TextodegloboCar"/>
    <w:uiPriority w:val="99"/>
    <w:semiHidden/>
    <w:unhideWhenUsed/>
    <w:rsid w:val="0087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2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08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suu.com/aprenderapensar/docs/nativos_digitales_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2886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YOVANNA</cp:lastModifiedBy>
  <cp:revision>8</cp:revision>
  <cp:lastPrinted>2017-09-11T05:57:00Z</cp:lastPrinted>
  <dcterms:created xsi:type="dcterms:W3CDTF">2018-03-27T13:38:00Z</dcterms:created>
  <dcterms:modified xsi:type="dcterms:W3CDTF">2018-04-20T16:53:00Z</dcterms:modified>
</cp:coreProperties>
</file>