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  <w:bookmarkStart w:id="0" w:name="_GoBack"/>
      <w:bookmarkEnd w:id="0"/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  <w:r w:rsidRPr="004A0AA8">
        <w:rPr>
          <w:noProof/>
          <w:sz w:val="24"/>
          <w:lang w:eastAsia="es-PE"/>
        </w:rPr>
        <w:drawing>
          <wp:anchor distT="0" distB="0" distL="114300" distR="114300" simplePos="0" relativeHeight="251659264" behindDoc="0" locked="0" layoutInCell="1" allowOverlap="1" wp14:anchorId="49ED1EF6" wp14:editId="28C994F7">
            <wp:simplePos x="0" y="0"/>
            <wp:positionH relativeFrom="margin">
              <wp:posOffset>2206988</wp:posOffset>
            </wp:positionH>
            <wp:positionV relativeFrom="paragraph">
              <wp:posOffset>30934</wp:posOffset>
            </wp:positionV>
            <wp:extent cx="1197428" cy="1155906"/>
            <wp:effectExtent l="0" t="0" r="3175" b="6350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1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Pr="004A0AA8" w:rsidRDefault="003719E6" w:rsidP="003719E6">
      <w:pPr>
        <w:pStyle w:val="Sinespaciado"/>
        <w:spacing w:line="300" w:lineRule="auto"/>
        <w:jc w:val="center"/>
        <w:rPr>
          <w:b/>
          <w:sz w:val="28"/>
        </w:rPr>
      </w:pPr>
      <w:r w:rsidRPr="004A0AA8">
        <w:rPr>
          <w:b/>
          <w:sz w:val="28"/>
        </w:rPr>
        <w:t>UNIVERSIDAD NACIONAL JOSE FAUSTINO SANCHEZ CARRION</w:t>
      </w:r>
    </w:p>
    <w:p w:rsidR="003719E6" w:rsidRPr="00CB6B51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Pr="004A0AA8" w:rsidRDefault="003719E6" w:rsidP="003719E6">
      <w:pPr>
        <w:pStyle w:val="Sinespaciado"/>
        <w:spacing w:line="300" w:lineRule="auto"/>
        <w:jc w:val="center"/>
        <w:rPr>
          <w:b/>
          <w:sz w:val="28"/>
        </w:rPr>
      </w:pPr>
      <w:r w:rsidRPr="004A0AA8">
        <w:rPr>
          <w:b/>
          <w:sz w:val="28"/>
        </w:rPr>
        <w:t xml:space="preserve">FACULTAD DE </w:t>
      </w:r>
      <w:r w:rsidR="002F3188">
        <w:rPr>
          <w:b/>
          <w:sz w:val="28"/>
        </w:rPr>
        <w:t>DERECHO</w:t>
      </w:r>
    </w:p>
    <w:p w:rsidR="003719E6" w:rsidRPr="004A0AA8" w:rsidRDefault="003719E6" w:rsidP="003719E6">
      <w:pPr>
        <w:pStyle w:val="Sinespaciado"/>
        <w:spacing w:line="300" w:lineRule="auto"/>
        <w:jc w:val="center"/>
        <w:rPr>
          <w:b/>
          <w:sz w:val="28"/>
        </w:rPr>
      </w:pPr>
      <w:r w:rsidRPr="004A0AA8">
        <w:rPr>
          <w:b/>
          <w:sz w:val="28"/>
        </w:rPr>
        <w:t xml:space="preserve">ESCUELA PROFESIONAL DE </w:t>
      </w:r>
      <w:r w:rsidR="002F3188">
        <w:rPr>
          <w:b/>
          <w:sz w:val="28"/>
        </w:rPr>
        <w:t>DERECHO Y CIENCIAS POLÍTICAS</w:t>
      </w: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  <w:r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49A27" wp14:editId="267A9C84">
                <wp:simplePos x="0" y="0"/>
                <wp:positionH relativeFrom="column">
                  <wp:posOffset>-151221</wp:posOffset>
                </wp:positionH>
                <wp:positionV relativeFrom="paragraph">
                  <wp:posOffset>272778</wp:posOffset>
                </wp:positionV>
                <wp:extent cx="5544457" cy="2728686"/>
                <wp:effectExtent l="0" t="0" r="1841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457" cy="2728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FB93E32" id="Rectángulo 2" o:spid="_x0000_s1026" style="position:absolute;margin-left:-11.9pt;margin-top:21.5pt;width:436.55pt;height:21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" filled="f" strokecolor="black [3213]" strokeweight="1pt"/>
            </w:pict>
          </mc:Fallback>
        </mc:AlternateContent>
      </w:r>
    </w:p>
    <w:p w:rsidR="003719E6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Pr="004A0AA8" w:rsidRDefault="003719E6" w:rsidP="003719E6">
      <w:pPr>
        <w:pStyle w:val="Sinespaciado"/>
        <w:spacing w:line="300" w:lineRule="auto"/>
        <w:jc w:val="center"/>
        <w:rPr>
          <w:b/>
          <w:sz w:val="36"/>
        </w:rPr>
      </w:pPr>
      <w:r w:rsidRPr="004A0AA8">
        <w:rPr>
          <w:b/>
          <w:sz w:val="36"/>
        </w:rPr>
        <w:t>SÍLABO POR COMPETENCIAS</w:t>
      </w:r>
    </w:p>
    <w:p w:rsidR="003719E6" w:rsidRDefault="003719E6" w:rsidP="003719E6">
      <w:pPr>
        <w:pStyle w:val="Sinespaciado"/>
        <w:spacing w:line="300" w:lineRule="auto"/>
        <w:jc w:val="both"/>
        <w:rPr>
          <w:b/>
          <w:sz w:val="24"/>
        </w:rPr>
      </w:pPr>
    </w:p>
    <w:p w:rsidR="003719E6" w:rsidRDefault="003719E6" w:rsidP="003719E6">
      <w:pPr>
        <w:pStyle w:val="Sinespaciado"/>
        <w:spacing w:line="300" w:lineRule="auto"/>
        <w:jc w:val="both"/>
        <w:rPr>
          <w:b/>
          <w:sz w:val="24"/>
        </w:rPr>
      </w:pPr>
    </w:p>
    <w:p w:rsidR="003719E6" w:rsidRPr="004A0AA8" w:rsidRDefault="003719E6" w:rsidP="003719E6">
      <w:pPr>
        <w:pStyle w:val="Sinespaciado"/>
        <w:spacing w:line="300" w:lineRule="auto"/>
        <w:jc w:val="both"/>
        <w:rPr>
          <w:sz w:val="28"/>
        </w:rPr>
      </w:pPr>
      <w:r w:rsidRPr="004A0AA8">
        <w:rPr>
          <w:b/>
          <w:sz w:val="28"/>
        </w:rPr>
        <w:t>CURSO</w:t>
      </w:r>
      <w:r w:rsidRPr="004A0AA8">
        <w:rPr>
          <w:b/>
          <w:sz w:val="28"/>
        </w:rPr>
        <w:tab/>
        <w:t xml:space="preserve">: </w:t>
      </w:r>
      <w:r w:rsidRPr="004A0AA8">
        <w:rPr>
          <w:sz w:val="28"/>
        </w:rPr>
        <w:t>QUECHUA</w:t>
      </w:r>
    </w:p>
    <w:p w:rsidR="003719E6" w:rsidRPr="004A0AA8" w:rsidRDefault="003719E6" w:rsidP="003719E6">
      <w:pPr>
        <w:pStyle w:val="Sinespaciado"/>
        <w:spacing w:line="300" w:lineRule="auto"/>
        <w:jc w:val="both"/>
        <w:rPr>
          <w:sz w:val="28"/>
        </w:rPr>
      </w:pPr>
    </w:p>
    <w:p w:rsidR="003719E6" w:rsidRPr="004A0AA8" w:rsidRDefault="003719E6" w:rsidP="003719E6">
      <w:pPr>
        <w:pStyle w:val="Sinespaciado"/>
        <w:spacing w:line="300" w:lineRule="auto"/>
        <w:jc w:val="both"/>
        <w:rPr>
          <w:sz w:val="28"/>
        </w:rPr>
      </w:pPr>
      <w:r w:rsidRPr="004A0AA8">
        <w:rPr>
          <w:b/>
          <w:sz w:val="28"/>
        </w:rPr>
        <w:t>DOCENTE</w:t>
      </w:r>
      <w:r w:rsidRPr="004A0AA8">
        <w:rPr>
          <w:b/>
          <w:sz w:val="28"/>
        </w:rPr>
        <w:tab/>
        <w:t xml:space="preserve">: </w:t>
      </w:r>
      <w:r w:rsidRPr="004A0AA8">
        <w:rPr>
          <w:sz w:val="28"/>
        </w:rPr>
        <w:t xml:space="preserve">DR. MELCHOR EPIFANIO ESCUDERO </w:t>
      </w:r>
      <w:proofErr w:type="spellStart"/>
      <w:r w:rsidRPr="004A0AA8">
        <w:rPr>
          <w:sz w:val="28"/>
        </w:rPr>
        <w:t>ESCUDERO</w:t>
      </w:r>
      <w:proofErr w:type="spellEnd"/>
    </w:p>
    <w:p w:rsidR="003719E6" w:rsidRPr="004A0AA8" w:rsidRDefault="003719E6" w:rsidP="003719E6">
      <w:pPr>
        <w:pStyle w:val="Sinespaciado"/>
        <w:spacing w:line="300" w:lineRule="auto"/>
        <w:jc w:val="both"/>
        <w:rPr>
          <w:sz w:val="28"/>
        </w:rPr>
      </w:pPr>
    </w:p>
    <w:p w:rsidR="003719E6" w:rsidRPr="004A0AA8" w:rsidRDefault="003719E6" w:rsidP="003719E6">
      <w:pPr>
        <w:pStyle w:val="Sinespaciado"/>
        <w:spacing w:line="300" w:lineRule="auto"/>
        <w:jc w:val="both"/>
        <w:rPr>
          <w:sz w:val="28"/>
        </w:rPr>
      </w:pPr>
      <w:r w:rsidRPr="004A0AA8">
        <w:rPr>
          <w:b/>
          <w:sz w:val="28"/>
        </w:rPr>
        <w:t>CORREO</w:t>
      </w:r>
      <w:r w:rsidRPr="004A0AA8">
        <w:rPr>
          <w:b/>
          <w:sz w:val="28"/>
        </w:rPr>
        <w:tab/>
        <w:t xml:space="preserve">: </w:t>
      </w:r>
      <w:r w:rsidRPr="004A0AA8">
        <w:rPr>
          <w:sz w:val="28"/>
        </w:rPr>
        <w:t>melchorescudero1@hotmail.com</w:t>
      </w:r>
    </w:p>
    <w:p w:rsidR="003719E6" w:rsidRDefault="003719E6" w:rsidP="003719E6">
      <w:pPr>
        <w:rPr>
          <w:b/>
          <w:sz w:val="24"/>
        </w:rPr>
      </w:pPr>
      <w:r>
        <w:rPr>
          <w:b/>
          <w:sz w:val="24"/>
        </w:rPr>
        <w:br w:type="page"/>
      </w:r>
    </w:p>
    <w:p w:rsidR="003719E6" w:rsidRPr="00CB6B51" w:rsidRDefault="003719E6" w:rsidP="003719E6">
      <w:pPr>
        <w:pStyle w:val="Sinespaciado"/>
        <w:spacing w:line="300" w:lineRule="auto"/>
        <w:jc w:val="center"/>
        <w:rPr>
          <w:b/>
          <w:sz w:val="24"/>
        </w:rPr>
      </w:pPr>
    </w:p>
    <w:p w:rsidR="003719E6" w:rsidRPr="00CB6B51" w:rsidRDefault="003719E6" w:rsidP="003719E6">
      <w:pPr>
        <w:pStyle w:val="Sinespaciado"/>
        <w:spacing w:line="300" w:lineRule="auto"/>
        <w:jc w:val="center"/>
        <w:rPr>
          <w:b/>
          <w:sz w:val="28"/>
          <w:u w:val="single"/>
        </w:rPr>
      </w:pPr>
      <w:r w:rsidRPr="00CB6B51">
        <w:rPr>
          <w:b/>
          <w:sz w:val="28"/>
          <w:u w:val="single"/>
        </w:rPr>
        <w:t>SÍLABO DE QUECHUA</w:t>
      </w:r>
    </w:p>
    <w:p w:rsidR="003719E6" w:rsidRDefault="003719E6" w:rsidP="003719E6">
      <w:pPr>
        <w:pStyle w:val="Sinespaciado"/>
        <w:spacing w:line="300" w:lineRule="auto"/>
        <w:jc w:val="both"/>
      </w:pPr>
    </w:p>
    <w:p w:rsidR="003719E6" w:rsidRPr="00CB6B51" w:rsidRDefault="003719E6" w:rsidP="003719E6">
      <w:pPr>
        <w:pStyle w:val="Sinespaciado"/>
        <w:spacing w:line="300" w:lineRule="auto"/>
        <w:ind w:left="567" w:hanging="567"/>
        <w:jc w:val="both"/>
        <w:rPr>
          <w:b/>
        </w:rPr>
      </w:pPr>
      <w:r w:rsidRPr="00CB6B51">
        <w:rPr>
          <w:b/>
        </w:rPr>
        <w:t>I.</w:t>
      </w:r>
      <w:r w:rsidRPr="00CB6B51">
        <w:rPr>
          <w:b/>
        </w:rPr>
        <w:tab/>
        <w:t>DATOS GENERALES.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1345"/>
        <w:gridCol w:w="1345"/>
        <w:gridCol w:w="1345"/>
        <w:gridCol w:w="1346"/>
      </w:tblGrid>
      <w:tr w:rsidR="003719E6" w:rsidTr="00914539">
        <w:trPr>
          <w:trHeight w:val="370"/>
        </w:trPr>
        <w:tc>
          <w:tcPr>
            <w:tcW w:w="3114" w:type="dxa"/>
            <w:vAlign w:val="center"/>
          </w:tcPr>
          <w:p w:rsidR="003719E6" w:rsidRPr="00646D0F" w:rsidRDefault="003719E6" w:rsidP="00914539">
            <w:pPr>
              <w:pStyle w:val="Sinespaciado"/>
              <w:spacing w:line="300" w:lineRule="auto"/>
              <w:rPr>
                <w:b/>
              </w:rPr>
            </w:pPr>
            <w:r w:rsidRPr="00646D0F">
              <w:rPr>
                <w:b/>
              </w:rPr>
              <w:t>Línea de Carrera</w:t>
            </w:r>
          </w:p>
        </w:tc>
        <w:tc>
          <w:tcPr>
            <w:tcW w:w="5381" w:type="dxa"/>
            <w:gridSpan w:val="4"/>
            <w:vAlign w:val="center"/>
          </w:tcPr>
          <w:p w:rsidR="003719E6" w:rsidRDefault="00D26B30" w:rsidP="00914539">
            <w:pPr>
              <w:pStyle w:val="Sinespaciado"/>
              <w:spacing w:line="300" w:lineRule="auto"/>
            </w:pPr>
            <w:r>
              <w:t>DERECHO</w:t>
            </w:r>
          </w:p>
        </w:tc>
      </w:tr>
      <w:tr w:rsidR="003719E6" w:rsidTr="00914539">
        <w:trPr>
          <w:trHeight w:val="370"/>
        </w:trPr>
        <w:tc>
          <w:tcPr>
            <w:tcW w:w="3114" w:type="dxa"/>
            <w:vAlign w:val="center"/>
          </w:tcPr>
          <w:p w:rsidR="003719E6" w:rsidRPr="00646D0F" w:rsidRDefault="003719E6" w:rsidP="00914539">
            <w:pPr>
              <w:pStyle w:val="Sinespaciado"/>
              <w:spacing w:line="300" w:lineRule="auto"/>
              <w:rPr>
                <w:b/>
              </w:rPr>
            </w:pPr>
            <w:r w:rsidRPr="00646D0F">
              <w:rPr>
                <w:b/>
              </w:rPr>
              <w:t>Curso</w:t>
            </w:r>
          </w:p>
        </w:tc>
        <w:tc>
          <w:tcPr>
            <w:tcW w:w="5381" w:type="dxa"/>
            <w:gridSpan w:val="4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r>
              <w:t>QUECHUA</w:t>
            </w:r>
          </w:p>
        </w:tc>
      </w:tr>
      <w:tr w:rsidR="003719E6" w:rsidTr="00914539">
        <w:trPr>
          <w:trHeight w:val="370"/>
        </w:trPr>
        <w:tc>
          <w:tcPr>
            <w:tcW w:w="3114" w:type="dxa"/>
            <w:vAlign w:val="center"/>
          </w:tcPr>
          <w:p w:rsidR="003719E6" w:rsidRPr="00646D0F" w:rsidRDefault="003719E6" w:rsidP="00914539">
            <w:pPr>
              <w:pStyle w:val="Sinespaciado"/>
              <w:spacing w:line="300" w:lineRule="auto"/>
              <w:rPr>
                <w:b/>
              </w:rPr>
            </w:pPr>
            <w:r w:rsidRPr="00646D0F">
              <w:rPr>
                <w:b/>
              </w:rPr>
              <w:t>Código</w:t>
            </w:r>
          </w:p>
        </w:tc>
        <w:tc>
          <w:tcPr>
            <w:tcW w:w="5381" w:type="dxa"/>
            <w:gridSpan w:val="4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r>
              <w:t>52.04.556</w:t>
            </w:r>
          </w:p>
        </w:tc>
      </w:tr>
      <w:tr w:rsidR="003719E6" w:rsidTr="00914539">
        <w:trPr>
          <w:trHeight w:val="370"/>
        </w:trPr>
        <w:tc>
          <w:tcPr>
            <w:tcW w:w="3114" w:type="dxa"/>
            <w:vAlign w:val="center"/>
          </w:tcPr>
          <w:p w:rsidR="003719E6" w:rsidRPr="00646D0F" w:rsidRDefault="003719E6" w:rsidP="00914539">
            <w:pPr>
              <w:pStyle w:val="Sinespaciado"/>
              <w:spacing w:line="300" w:lineRule="auto"/>
              <w:rPr>
                <w:b/>
              </w:rPr>
            </w:pPr>
            <w:r w:rsidRPr="00646D0F">
              <w:rPr>
                <w:b/>
              </w:rPr>
              <w:t>Horas</w:t>
            </w:r>
          </w:p>
        </w:tc>
        <w:tc>
          <w:tcPr>
            <w:tcW w:w="1345" w:type="dxa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r>
              <w:t>T: 01</w:t>
            </w:r>
          </w:p>
        </w:tc>
        <w:tc>
          <w:tcPr>
            <w:tcW w:w="1345" w:type="dxa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r>
              <w:t>P: 04</w:t>
            </w:r>
          </w:p>
        </w:tc>
        <w:tc>
          <w:tcPr>
            <w:tcW w:w="1346" w:type="dxa"/>
            <w:vAlign w:val="center"/>
          </w:tcPr>
          <w:p w:rsidR="003719E6" w:rsidRDefault="003719E6" w:rsidP="00914539">
            <w:pPr>
              <w:pStyle w:val="Sinespaciado"/>
              <w:spacing w:line="300" w:lineRule="auto"/>
            </w:pPr>
            <w:proofErr w:type="spellStart"/>
            <w:r>
              <w:t>Cred</w:t>
            </w:r>
            <w:proofErr w:type="spellEnd"/>
            <w:r>
              <w:t>: 03</w:t>
            </w:r>
          </w:p>
        </w:tc>
      </w:tr>
      <w:tr w:rsidR="003719E6" w:rsidTr="00914539">
        <w:trPr>
          <w:trHeight w:val="370"/>
        </w:trPr>
        <w:tc>
          <w:tcPr>
            <w:tcW w:w="3114" w:type="dxa"/>
            <w:vAlign w:val="center"/>
          </w:tcPr>
          <w:p w:rsidR="003719E6" w:rsidRPr="00646D0F" w:rsidRDefault="003719E6" w:rsidP="00914539">
            <w:pPr>
              <w:pStyle w:val="Sinespaciado"/>
              <w:spacing w:line="300" w:lineRule="auto"/>
              <w:rPr>
                <w:b/>
              </w:rPr>
            </w:pPr>
            <w:r w:rsidRPr="00646D0F">
              <w:rPr>
                <w:b/>
              </w:rPr>
              <w:t>CICLO</w:t>
            </w:r>
          </w:p>
        </w:tc>
        <w:tc>
          <w:tcPr>
            <w:tcW w:w="5381" w:type="dxa"/>
            <w:gridSpan w:val="4"/>
            <w:vAlign w:val="center"/>
          </w:tcPr>
          <w:p w:rsidR="003719E6" w:rsidRDefault="00D26B30" w:rsidP="00914539">
            <w:pPr>
              <w:pStyle w:val="Sinespaciado"/>
              <w:spacing w:line="300" w:lineRule="auto"/>
            </w:pPr>
            <w:r>
              <w:t>V</w:t>
            </w:r>
          </w:p>
        </w:tc>
      </w:tr>
    </w:tbl>
    <w:p w:rsidR="003719E6" w:rsidRDefault="003719E6" w:rsidP="003719E6">
      <w:pPr>
        <w:pStyle w:val="Sinespaciado"/>
        <w:spacing w:line="300" w:lineRule="auto"/>
        <w:ind w:left="567" w:hanging="567"/>
        <w:jc w:val="both"/>
      </w:pPr>
    </w:p>
    <w:p w:rsidR="003719E6" w:rsidRPr="00CB6B51" w:rsidRDefault="003719E6" w:rsidP="003719E6">
      <w:pPr>
        <w:pStyle w:val="Sinespaciado"/>
        <w:spacing w:line="300" w:lineRule="auto"/>
        <w:ind w:left="567" w:hanging="567"/>
        <w:jc w:val="both"/>
        <w:rPr>
          <w:b/>
        </w:rPr>
      </w:pPr>
      <w:r>
        <w:rPr>
          <w:b/>
        </w:rPr>
        <w:t>I</w:t>
      </w:r>
      <w:r w:rsidRPr="00CB6B51">
        <w:rPr>
          <w:b/>
        </w:rPr>
        <w:t>I.</w:t>
      </w:r>
      <w:r w:rsidRPr="00CB6B51">
        <w:rPr>
          <w:b/>
        </w:rPr>
        <w:tab/>
      </w:r>
      <w:r>
        <w:rPr>
          <w:b/>
        </w:rPr>
        <w:t>SUMILLA Y DESCRIPCIÓN DEL CURSO</w:t>
      </w:r>
      <w:r w:rsidRPr="00CB6B51">
        <w:rPr>
          <w:b/>
        </w:rPr>
        <w:t>.</w:t>
      </w:r>
    </w:p>
    <w:p w:rsidR="003719E6" w:rsidRDefault="003719E6" w:rsidP="003719E6">
      <w:pPr>
        <w:pStyle w:val="Sinespaciado"/>
        <w:spacing w:line="300" w:lineRule="auto"/>
        <w:ind w:left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719E6" w:rsidTr="00914539">
        <w:tc>
          <w:tcPr>
            <w:tcW w:w="9062" w:type="dxa"/>
          </w:tcPr>
          <w:p w:rsidR="003719E6" w:rsidRDefault="003719E6" w:rsidP="00914539">
            <w:pPr>
              <w:pStyle w:val="Sinespaciado"/>
              <w:spacing w:line="360" w:lineRule="auto"/>
              <w:ind w:left="1588" w:hanging="1021"/>
              <w:jc w:val="both"/>
            </w:pPr>
            <w:r w:rsidRPr="00646D0F">
              <w:rPr>
                <w:b/>
              </w:rPr>
              <w:t>Sumilla</w:t>
            </w:r>
            <w:r>
              <w:t>:</w:t>
            </w:r>
            <w:r>
              <w:tab/>
              <w:t>Conocimientos básicos del idioma quechua principalmente para saludar, referirse a partes del cuerpo humano y síntomas de enfermedades, pero también para comprender la toponimia y otras raíces históricas de nuestra cultura. Comprende: Saludos. Preguntas y respuestas coloquiales. Partes del cuerpo humano. Preguntas y respuestas sobre el estado de salud y dolencias. Orden gramatical y estructura aglutinante del quechua. Pronombres. La declinación en quechua: Partículas aglutinantes, conjunciones y terminaciones. Vocabulario: 200 sustantivos, 60 verbos, 100 adjetivos.</w:t>
            </w:r>
          </w:p>
          <w:p w:rsidR="003719E6" w:rsidRDefault="003719E6" w:rsidP="00914539">
            <w:pPr>
              <w:pStyle w:val="Sinespaciado"/>
              <w:spacing w:line="360" w:lineRule="auto"/>
              <w:ind w:left="1588" w:hanging="1021"/>
              <w:jc w:val="both"/>
            </w:pPr>
          </w:p>
          <w:p w:rsidR="003719E6" w:rsidRDefault="003719E6" w:rsidP="00914539">
            <w:pPr>
              <w:pStyle w:val="Sinespaciado"/>
              <w:spacing w:line="360" w:lineRule="auto"/>
              <w:ind w:left="1588" w:hanging="1021"/>
              <w:jc w:val="both"/>
            </w:pPr>
            <w:r w:rsidRPr="00503241">
              <w:rPr>
                <w:b/>
              </w:rPr>
              <w:t xml:space="preserve">Fundamentación: </w:t>
            </w:r>
            <w:r>
              <w:t>La enseñanza de la asignatura de quechua es importante porque el estudiante (futuro profesional en</w:t>
            </w:r>
            <w:r w:rsidR="00252425">
              <w:t xml:space="preserve"> Derecho y Ciencias Políticas</w:t>
            </w:r>
            <w:r>
              <w:t>) en el desempeño de su profesión haga uso de los conocimientos que la asignatura le va a brindar. Tales como: En la expresión: Emitir mensajes orales básicos del quechua sobre su entorno y las necesidades primarias.</w:t>
            </w:r>
          </w:p>
          <w:p w:rsidR="003719E6" w:rsidRDefault="003719E6" w:rsidP="00914539">
            <w:pPr>
              <w:pStyle w:val="Sinespaciado"/>
              <w:spacing w:line="360" w:lineRule="auto"/>
              <w:ind w:left="1588" w:hanging="1021"/>
              <w:jc w:val="both"/>
            </w:pPr>
            <w:r w:rsidRPr="00503241">
              <w:tab/>
              <w:t xml:space="preserve">Decodificar </w:t>
            </w:r>
            <w:r>
              <w:t>estos mensajes interpretando la intencionalidad del hablante.</w:t>
            </w:r>
          </w:p>
          <w:p w:rsidR="00252425" w:rsidRDefault="003719E6" w:rsidP="00914539">
            <w:pPr>
              <w:pStyle w:val="Sinespaciado"/>
              <w:spacing w:line="360" w:lineRule="auto"/>
              <w:ind w:left="1588" w:hanging="1021"/>
              <w:jc w:val="both"/>
            </w:pPr>
            <w:r>
              <w:tab/>
              <w:t>Producir textos breves usando el vocabulario adecuado a la realidad y la profesión de</w:t>
            </w:r>
            <w:r w:rsidR="00252425">
              <w:t xml:space="preserve"> Derecho y Ciencias Políticas.</w:t>
            </w:r>
          </w:p>
          <w:p w:rsidR="003719E6" w:rsidRPr="00503241" w:rsidRDefault="003719E6" w:rsidP="00252425">
            <w:pPr>
              <w:pStyle w:val="Sinespaciado"/>
              <w:spacing w:line="360" w:lineRule="auto"/>
              <w:ind w:left="1593"/>
              <w:jc w:val="both"/>
            </w:pPr>
            <w:r>
              <w:t>Leer y comprender breves textos sobre aspectos relacionados a</w:t>
            </w:r>
            <w:r w:rsidR="00252425">
              <w:t xml:space="preserve">l Derecho y Ciencias </w:t>
            </w:r>
            <w:r w:rsidR="00934221">
              <w:t>Políticas</w:t>
            </w:r>
            <w:r>
              <w:t>.</w:t>
            </w:r>
          </w:p>
          <w:p w:rsidR="003719E6" w:rsidRDefault="003719E6" w:rsidP="00914539">
            <w:pPr>
              <w:pStyle w:val="Sinespaciado"/>
              <w:spacing w:line="360" w:lineRule="auto"/>
              <w:jc w:val="both"/>
            </w:pPr>
          </w:p>
        </w:tc>
      </w:tr>
    </w:tbl>
    <w:p w:rsidR="003719E6" w:rsidRDefault="003719E6" w:rsidP="003719E6">
      <w:pPr>
        <w:pStyle w:val="Sinespaciado"/>
        <w:spacing w:line="300" w:lineRule="auto"/>
        <w:ind w:left="567"/>
        <w:jc w:val="both"/>
      </w:pPr>
    </w:p>
    <w:p w:rsidR="003719E6" w:rsidRDefault="003719E6" w:rsidP="003719E6">
      <w:pPr>
        <w:pStyle w:val="Sinespaciado"/>
        <w:spacing w:line="300" w:lineRule="auto"/>
        <w:ind w:left="567" w:hanging="567"/>
        <w:jc w:val="both"/>
      </w:pPr>
    </w:p>
    <w:p w:rsidR="003719E6" w:rsidRDefault="003719E6" w:rsidP="003719E6">
      <w:pPr>
        <w:pStyle w:val="Sinespaciado"/>
        <w:spacing w:line="300" w:lineRule="auto"/>
        <w:ind w:left="567" w:hanging="567"/>
        <w:jc w:val="both"/>
      </w:pPr>
    </w:p>
    <w:p w:rsidR="00934221" w:rsidRDefault="00934221" w:rsidP="003719E6">
      <w:pPr>
        <w:pStyle w:val="Sinespaciado"/>
        <w:spacing w:line="300" w:lineRule="auto"/>
        <w:ind w:left="567" w:hanging="567"/>
        <w:jc w:val="both"/>
      </w:pPr>
    </w:p>
    <w:p w:rsidR="003719E6" w:rsidRPr="00CB6B51" w:rsidRDefault="003719E6" w:rsidP="00252425">
      <w:pPr>
        <w:pStyle w:val="Sinespaciado"/>
        <w:spacing w:line="300" w:lineRule="auto"/>
        <w:jc w:val="both"/>
        <w:rPr>
          <w:b/>
        </w:rPr>
      </w:pPr>
      <w:r>
        <w:rPr>
          <w:b/>
        </w:rPr>
        <w:lastRenderedPageBreak/>
        <w:t>I</w:t>
      </w:r>
      <w:r w:rsidRPr="00CB6B51">
        <w:rPr>
          <w:b/>
        </w:rPr>
        <w:t>I</w:t>
      </w:r>
      <w:r>
        <w:rPr>
          <w:b/>
        </w:rPr>
        <w:t>I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CAPACIDADES AL FINALIZAR EL CURSO</w:t>
      </w:r>
      <w:r w:rsidRPr="00CB6B51">
        <w:rPr>
          <w:b/>
        </w:rPr>
        <w:t>.</w:t>
      </w:r>
    </w:p>
    <w:tbl>
      <w:tblPr>
        <w:tblStyle w:val="Tablaconcuadrcula"/>
        <w:tblW w:w="850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410"/>
        <w:gridCol w:w="1559"/>
      </w:tblGrid>
      <w:tr w:rsidR="003719E6" w:rsidRPr="00462D6C" w:rsidTr="00914539">
        <w:tc>
          <w:tcPr>
            <w:tcW w:w="988" w:type="dxa"/>
            <w:vAlign w:val="center"/>
          </w:tcPr>
          <w:p w:rsidR="003719E6" w:rsidRPr="00462D6C" w:rsidRDefault="003719E6" w:rsidP="00914539">
            <w:pPr>
              <w:pStyle w:val="Sinespaciado"/>
              <w:spacing w:line="276" w:lineRule="auto"/>
              <w:jc w:val="center"/>
              <w:rPr>
                <w:b/>
                <w:sz w:val="18"/>
              </w:rPr>
            </w:pPr>
            <w:r w:rsidRPr="00462D6C">
              <w:rPr>
                <w:b/>
                <w:sz w:val="18"/>
              </w:rPr>
              <w:t>Unidades</w:t>
            </w:r>
          </w:p>
        </w:tc>
        <w:tc>
          <w:tcPr>
            <w:tcW w:w="3543" w:type="dxa"/>
            <w:vAlign w:val="center"/>
          </w:tcPr>
          <w:p w:rsidR="003719E6" w:rsidRPr="00462D6C" w:rsidRDefault="003719E6" w:rsidP="00914539">
            <w:pPr>
              <w:pStyle w:val="Sinespaciado"/>
              <w:spacing w:line="276" w:lineRule="auto"/>
              <w:jc w:val="center"/>
              <w:rPr>
                <w:b/>
                <w:sz w:val="18"/>
              </w:rPr>
            </w:pPr>
            <w:r w:rsidRPr="00462D6C">
              <w:rPr>
                <w:b/>
                <w:sz w:val="18"/>
              </w:rPr>
              <w:t>CAPACIDAD DE LA UNIDAD DIDÁCTICA</w:t>
            </w:r>
          </w:p>
        </w:tc>
        <w:tc>
          <w:tcPr>
            <w:tcW w:w="2410" w:type="dxa"/>
            <w:vAlign w:val="center"/>
          </w:tcPr>
          <w:p w:rsidR="003719E6" w:rsidRPr="00462D6C" w:rsidRDefault="003719E6" w:rsidP="00914539">
            <w:pPr>
              <w:pStyle w:val="Sinespaciado"/>
              <w:spacing w:line="276" w:lineRule="auto"/>
              <w:jc w:val="center"/>
              <w:rPr>
                <w:b/>
                <w:sz w:val="18"/>
              </w:rPr>
            </w:pPr>
            <w:r w:rsidRPr="00462D6C">
              <w:rPr>
                <w:b/>
                <w:sz w:val="18"/>
              </w:rPr>
              <w:t>NOMBRE DE LA UNIDAD</w:t>
            </w:r>
          </w:p>
        </w:tc>
        <w:tc>
          <w:tcPr>
            <w:tcW w:w="1559" w:type="dxa"/>
            <w:vAlign w:val="center"/>
          </w:tcPr>
          <w:p w:rsidR="003719E6" w:rsidRPr="00462D6C" w:rsidRDefault="003719E6" w:rsidP="00914539">
            <w:pPr>
              <w:pStyle w:val="Sinespaciado"/>
              <w:spacing w:line="276" w:lineRule="auto"/>
              <w:jc w:val="center"/>
              <w:rPr>
                <w:b/>
                <w:sz w:val="18"/>
              </w:rPr>
            </w:pPr>
            <w:r w:rsidRPr="00462D6C">
              <w:rPr>
                <w:b/>
                <w:sz w:val="18"/>
              </w:rPr>
              <w:t>SEMANAS</w:t>
            </w:r>
          </w:p>
        </w:tc>
      </w:tr>
      <w:tr w:rsidR="003719E6" w:rsidTr="00914539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3719E6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 xml:space="preserve">UNIDAD </w:t>
            </w:r>
          </w:p>
          <w:p w:rsidR="003719E6" w:rsidRPr="00503241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>I</w:t>
            </w:r>
          </w:p>
        </w:tc>
        <w:tc>
          <w:tcPr>
            <w:tcW w:w="354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Previo análisis de ejemplos propuestos determina las características del Quechua precisando su importancia.</w:t>
            </w:r>
          </w:p>
        </w:tc>
        <w:tc>
          <w:tcPr>
            <w:tcW w:w="2410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El Quechua y sus características</w:t>
            </w:r>
          </w:p>
        </w:tc>
        <w:tc>
          <w:tcPr>
            <w:tcW w:w="1559" w:type="dxa"/>
            <w:vAlign w:val="center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1° a 4°</w:t>
            </w:r>
          </w:p>
        </w:tc>
      </w:tr>
      <w:tr w:rsidR="003719E6" w:rsidTr="00914539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3719E6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 xml:space="preserve">UNIDAD </w:t>
            </w:r>
          </w:p>
          <w:p w:rsidR="003719E6" w:rsidRPr="00503241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>II</w:t>
            </w:r>
          </w:p>
        </w:tc>
        <w:tc>
          <w:tcPr>
            <w:tcW w:w="354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Dado los ejemplos identifica los aspectos gramaticales del Quechua y los aplica en su expresión oral y escrita.</w:t>
            </w:r>
          </w:p>
        </w:tc>
        <w:tc>
          <w:tcPr>
            <w:tcW w:w="2410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Aspectos gramaticales del Quechua.</w:t>
            </w:r>
          </w:p>
        </w:tc>
        <w:tc>
          <w:tcPr>
            <w:tcW w:w="1559" w:type="dxa"/>
            <w:vAlign w:val="center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5° a 8°</w:t>
            </w:r>
          </w:p>
        </w:tc>
      </w:tr>
      <w:tr w:rsidR="003719E6" w:rsidTr="00914539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3719E6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 xml:space="preserve">UNIDAD </w:t>
            </w:r>
          </w:p>
          <w:p w:rsidR="003719E6" w:rsidRPr="00503241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>III</w:t>
            </w:r>
          </w:p>
        </w:tc>
        <w:tc>
          <w:tcPr>
            <w:tcW w:w="354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Después de escuchar audios expresa oralmente palabras, frases y oraciones en Quechua con claridad y coherencia.</w:t>
            </w:r>
          </w:p>
        </w:tc>
        <w:tc>
          <w:tcPr>
            <w:tcW w:w="2410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Expresión oral en Quechua.</w:t>
            </w:r>
          </w:p>
        </w:tc>
        <w:tc>
          <w:tcPr>
            <w:tcW w:w="1559" w:type="dxa"/>
            <w:vAlign w:val="center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9° a 12°</w:t>
            </w:r>
          </w:p>
        </w:tc>
      </w:tr>
      <w:tr w:rsidR="003719E6" w:rsidTr="00914539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3719E6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 xml:space="preserve">UNIDAD </w:t>
            </w:r>
          </w:p>
          <w:p w:rsidR="003719E6" w:rsidRPr="00503241" w:rsidRDefault="003719E6" w:rsidP="00914539">
            <w:pPr>
              <w:pStyle w:val="Sinespaciado"/>
              <w:ind w:left="113" w:right="113"/>
              <w:jc w:val="center"/>
              <w:rPr>
                <w:b/>
              </w:rPr>
            </w:pPr>
            <w:r w:rsidRPr="00503241">
              <w:rPr>
                <w:b/>
              </w:rPr>
              <w:t>IV</w:t>
            </w:r>
          </w:p>
        </w:tc>
        <w:tc>
          <w:tcPr>
            <w:tcW w:w="354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Teniendo como base el vocabulario propuesto escribe breves textos en Quechua con claridad, coherencia y corrección ortográfica.</w:t>
            </w:r>
          </w:p>
        </w:tc>
        <w:tc>
          <w:tcPr>
            <w:tcW w:w="2410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Producción de breves textos en Quechua.</w:t>
            </w:r>
          </w:p>
        </w:tc>
        <w:tc>
          <w:tcPr>
            <w:tcW w:w="1559" w:type="dxa"/>
            <w:vAlign w:val="center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13° a 16°</w:t>
            </w:r>
          </w:p>
        </w:tc>
      </w:tr>
    </w:tbl>
    <w:p w:rsidR="003719E6" w:rsidRPr="00252425" w:rsidRDefault="003719E6" w:rsidP="003719E6">
      <w:pPr>
        <w:pStyle w:val="Sinespaciado"/>
        <w:spacing w:line="300" w:lineRule="auto"/>
        <w:ind w:left="567" w:hanging="567"/>
        <w:jc w:val="both"/>
        <w:rPr>
          <w:b/>
          <w:sz w:val="14"/>
        </w:rPr>
      </w:pPr>
    </w:p>
    <w:p w:rsidR="003719E6" w:rsidRDefault="003719E6" w:rsidP="003719E6">
      <w:pPr>
        <w:pStyle w:val="Sinespaciado"/>
        <w:ind w:left="567" w:hanging="567"/>
        <w:jc w:val="both"/>
        <w:rPr>
          <w:b/>
        </w:rPr>
      </w:pPr>
      <w:r>
        <w:rPr>
          <w:b/>
        </w:rPr>
        <w:t>IV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INDICADORES DE CAPACIDADES AL FINALIZAR EL CURSO</w:t>
      </w:r>
      <w:r w:rsidRPr="00CB6B51">
        <w:rPr>
          <w:b/>
        </w:rPr>
        <w:t>.</w:t>
      </w:r>
    </w:p>
    <w:p w:rsidR="003719E6" w:rsidRPr="00252425" w:rsidRDefault="003719E6" w:rsidP="003719E6">
      <w:pPr>
        <w:pStyle w:val="Sinespaciado"/>
        <w:rPr>
          <w:sz w:val="12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3719E6" w:rsidTr="00914539">
        <w:tc>
          <w:tcPr>
            <w:tcW w:w="567" w:type="dxa"/>
          </w:tcPr>
          <w:p w:rsidR="003719E6" w:rsidRPr="00991C18" w:rsidRDefault="003719E6" w:rsidP="00914539">
            <w:pPr>
              <w:pStyle w:val="Sinespaciado"/>
              <w:jc w:val="center"/>
              <w:rPr>
                <w:b/>
              </w:rPr>
            </w:pPr>
            <w:r w:rsidRPr="00991C18">
              <w:rPr>
                <w:b/>
              </w:rPr>
              <w:t>N°</w:t>
            </w:r>
          </w:p>
        </w:tc>
        <w:tc>
          <w:tcPr>
            <w:tcW w:w="7933" w:type="dxa"/>
          </w:tcPr>
          <w:p w:rsidR="003719E6" w:rsidRPr="00991C18" w:rsidRDefault="003719E6" w:rsidP="00914539">
            <w:pPr>
              <w:pStyle w:val="Sinespaciado"/>
              <w:jc w:val="center"/>
              <w:rPr>
                <w:b/>
              </w:rPr>
            </w:pPr>
            <w:r w:rsidRPr="00991C18">
              <w:rPr>
                <w:b/>
              </w:rPr>
              <w:t>INDICADORES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01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Determina las características del Quechua precisando su importancia.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02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 xml:space="preserve">Contrasta la </w:t>
            </w:r>
            <w:proofErr w:type="spellStart"/>
            <w:r>
              <w:t>signografía</w:t>
            </w:r>
            <w:proofErr w:type="spellEnd"/>
            <w:r>
              <w:t xml:space="preserve"> del Quechua con la del Español señalando los signos propios de la lengua nativa.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03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Identifica los sufijos nominales y verbales del Quechua formando palabras extensas y de significado diferentes.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04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Usa el vocabulario adecuado para realizar el diálogo del saludo con claridad y coherencia.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05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Identifica las partes de la vivienda precisando los nombres respectivos.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06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Determina los componentes de la familia (ayllu) estableciendo su importancia.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07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Identifica y describe las partes del cuerpo humano con precisión.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08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Escribe la numeración Quechua formando los números de unidad y de grupo.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09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Adquiere nociones gramaticales sobre los pronombres personales, posesivos, demostrativos e indefinidos estableciendo su uso.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10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Escribe los verbos más usados para emplearlos en la expresión verbal y escrita.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11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Realiza el paradigma de la conjugación verbal en Quechua en los tres tiempos y modos presente, pasado y futuro.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12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Escribe breves textos en Quechua usando sufijos nominales y verbales.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13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En un texto breve identifica los sustantivos con precisión.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14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Realiza la clasificación de los sustantivos incrementando su vocabulario.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15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Identifica los adjetivos calificativos en un texto precisando su significado.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16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Identifica los adjetivos determinativos usándolos en la expresión verbal y escrita.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17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Emplea los pronombres personales en la conversación y redacción de textos.</w:t>
            </w:r>
          </w:p>
        </w:tc>
      </w:tr>
      <w:tr w:rsidR="003719E6" w:rsidTr="00914539">
        <w:trPr>
          <w:trHeight w:val="425"/>
        </w:trPr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18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Hace uso de conjunciones y preposiciones aglutinando a los sustantivos y adjetivos.</w:t>
            </w:r>
          </w:p>
        </w:tc>
      </w:tr>
      <w:tr w:rsidR="003719E6" w:rsidTr="00914539">
        <w:tc>
          <w:tcPr>
            <w:tcW w:w="567" w:type="dxa"/>
          </w:tcPr>
          <w:p w:rsidR="003719E6" w:rsidRDefault="003719E6" w:rsidP="00914539">
            <w:pPr>
              <w:pStyle w:val="Sinespaciado"/>
              <w:spacing w:line="276" w:lineRule="auto"/>
              <w:jc w:val="center"/>
            </w:pPr>
            <w:r>
              <w:t>19</w:t>
            </w:r>
          </w:p>
        </w:tc>
        <w:tc>
          <w:tcPr>
            <w:tcW w:w="7933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 xml:space="preserve">Escribe los </w:t>
            </w:r>
            <w:r w:rsidR="00252425">
              <w:t>topónimos</w:t>
            </w:r>
            <w:r>
              <w:t xml:space="preserve"> en Quechua indicando su significado.</w:t>
            </w:r>
          </w:p>
        </w:tc>
      </w:tr>
    </w:tbl>
    <w:p w:rsidR="003719E6" w:rsidRDefault="003719E6" w:rsidP="003719E6">
      <w:pPr>
        <w:pStyle w:val="Sinespaciado"/>
        <w:spacing w:line="300" w:lineRule="auto"/>
        <w:ind w:left="567" w:hanging="567"/>
        <w:jc w:val="both"/>
        <w:rPr>
          <w:b/>
        </w:rPr>
        <w:sectPr w:rsidR="003719E6" w:rsidSect="00462D6C">
          <w:pgSz w:w="11907" w:h="16840" w:code="9"/>
          <w:pgMar w:top="1417" w:right="1134" w:bottom="993" w:left="1701" w:header="709" w:footer="709" w:gutter="0"/>
          <w:cols w:space="708"/>
          <w:docGrid w:linePitch="360"/>
        </w:sectPr>
      </w:pPr>
    </w:p>
    <w:p w:rsidR="003719E6" w:rsidRPr="00CB6B51" w:rsidRDefault="003719E6" w:rsidP="003719E6">
      <w:pPr>
        <w:pStyle w:val="Sinespaciado"/>
        <w:spacing w:line="300" w:lineRule="auto"/>
        <w:ind w:left="567" w:hanging="567"/>
        <w:jc w:val="both"/>
        <w:rPr>
          <w:b/>
        </w:rPr>
      </w:pPr>
      <w:r>
        <w:rPr>
          <w:b/>
        </w:rPr>
        <w:lastRenderedPageBreak/>
        <w:t>V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DESARROLLO DE LAS UNIDADES DIDÁCTICAS</w:t>
      </w:r>
      <w:r w:rsidRPr="00CB6B51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629"/>
        <w:gridCol w:w="1754"/>
        <w:gridCol w:w="876"/>
        <w:gridCol w:w="2630"/>
        <w:gridCol w:w="877"/>
        <w:gridCol w:w="1753"/>
        <w:gridCol w:w="2630"/>
      </w:tblGrid>
      <w:tr w:rsidR="003719E6" w:rsidTr="00914539">
        <w:trPr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  <w:r w:rsidRPr="0046215D">
              <w:rPr>
                <w:b/>
              </w:rPr>
              <w:t>EL QUECHUA Y SUS CARACTERÍSTICAS</w:t>
            </w:r>
          </w:p>
        </w:tc>
        <w:tc>
          <w:tcPr>
            <w:tcW w:w="13716" w:type="dxa"/>
            <w:gridSpan w:val="8"/>
          </w:tcPr>
          <w:p w:rsidR="003719E6" w:rsidRPr="005461A5" w:rsidRDefault="003719E6" w:rsidP="00914539">
            <w:pPr>
              <w:rPr>
                <w:b/>
                <w:u w:val="single"/>
              </w:rPr>
            </w:pPr>
            <w:r w:rsidRPr="005461A5">
              <w:rPr>
                <w:b/>
                <w:u w:val="single"/>
              </w:rPr>
              <w:t>CAPACIDAD DE LA UNIDAD DIDÁCTICA</w:t>
            </w:r>
          </w:p>
          <w:p w:rsidR="003719E6" w:rsidRDefault="003719E6" w:rsidP="00914539">
            <w:r>
              <w:t>Previo análisis de ejemplos propuestos determina las características del Quechua precisando su importancia.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  <w:r w:rsidRPr="005461A5">
              <w:rPr>
                <w:b/>
              </w:rPr>
              <w:t>Semana</w:t>
            </w:r>
          </w:p>
        </w:tc>
        <w:tc>
          <w:tcPr>
            <w:tcW w:w="7889" w:type="dxa"/>
            <w:gridSpan w:val="4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CONTENIDOS</w:t>
            </w:r>
          </w:p>
        </w:tc>
        <w:tc>
          <w:tcPr>
            <w:tcW w:w="2630" w:type="dxa"/>
            <w:gridSpan w:val="2"/>
            <w:vMerge w:val="restart"/>
            <w:vAlign w:val="center"/>
          </w:tcPr>
          <w:p w:rsidR="003719E6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ESTRATEGIA</w:t>
            </w:r>
            <w:r>
              <w:rPr>
                <w:b/>
              </w:rPr>
              <w:t xml:space="preserve"> </w:t>
            </w:r>
          </w:p>
          <w:p w:rsidR="003719E6" w:rsidRPr="005461A5" w:rsidRDefault="003719E6" w:rsidP="00914539">
            <w:pPr>
              <w:jc w:val="center"/>
              <w:rPr>
                <w:b/>
              </w:rPr>
            </w:pPr>
            <w:r>
              <w:rPr>
                <w:b/>
              </w:rPr>
              <w:t>DIDÁCTICA</w:t>
            </w:r>
          </w:p>
        </w:tc>
        <w:tc>
          <w:tcPr>
            <w:tcW w:w="2630" w:type="dxa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INDICADORES DE LOGRO DE CAPACIDAD</w:t>
            </w:r>
          </w:p>
        </w:tc>
      </w:tr>
      <w:tr w:rsidR="003719E6" w:rsidTr="00914539">
        <w:trPr>
          <w:cantSplit/>
          <w:trHeight w:val="678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CONCEPTUAL</w:t>
            </w:r>
          </w:p>
        </w:tc>
        <w:tc>
          <w:tcPr>
            <w:tcW w:w="2630" w:type="dxa"/>
            <w:gridSpan w:val="2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PROCEDIMENTAL</w:t>
            </w:r>
          </w:p>
        </w:tc>
        <w:tc>
          <w:tcPr>
            <w:tcW w:w="2630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ACTITUDINAL</w:t>
            </w:r>
          </w:p>
        </w:tc>
        <w:tc>
          <w:tcPr>
            <w:tcW w:w="2630" w:type="dxa"/>
            <w:gridSpan w:val="2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  <w:tc>
          <w:tcPr>
            <w:tcW w:w="2630" w:type="dxa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01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Origen e importancia del Quechua.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Realiza la comparación del Quechua con otras lenguas.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la importancia del Quechua.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Exposición académica sobre la importancia del Quechua.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Determina las características del Quechua precisando su importancia.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02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 xml:space="preserve">La </w:t>
            </w:r>
            <w:proofErr w:type="spellStart"/>
            <w:r>
              <w:t>signografía</w:t>
            </w:r>
            <w:proofErr w:type="spellEnd"/>
            <w:r>
              <w:t>. Sus características.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 xml:space="preserve">Pronuncia los fonemas de la </w:t>
            </w:r>
            <w:proofErr w:type="spellStart"/>
            <w:r>
              <w:t>signografía</w:t>
            </w:r>
            <w:proofErr w:type="spellEnd"/>
            <w:r>
              <w:t xml:space="preserve"> del Quechua.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Establece comparaciones de la fonética Quechua y el Español.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Pronunciación individual y grupal de los fonemas.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 xml:space="preserve">Contrasta la </w:t>
            </w:r>
            <w:proofErr w:type="spellStart"/>
            <w:r>
              <w:t>signografía</w:t>
            </w:r>
            <w:proofErr w:type="spellEnd"/>
            <w:r>
              <w:t xml:space="preserve"> del Quechua con la del español señalando los signos propios de la lengua nativa.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03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La vivienda y sus partes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En un dibujo de la vivienda, número y escribe sus partes.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Aprecia las partes de la vivienda.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individual para reconocer las partes de la vivienda.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Identifica las partes de la vivienda precisando los nombres respectivos.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04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 xml:space="preserve">La familia y su composición. </w:t>
            </w:r>
          </w:p>
          <w:p w:rsidR="003719E6" w:rsidRDefault="003719E6" w:rsidP="00914539">
            <w:pPr>
              <w:jc w:val="both"/>
            </w:pPr>
            <w:r>
              <w:t>El cuerpo humano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 el esquema del álbum familiar (El ayllu)</w:t>
            </w:r>
          </w:p>
          <w:p w:rsidR="003719E6" w:rsidRDefault="003719E6" w:rsidP="00914539">
            <w:pPr>
              <w:jc w:val="both"/>
            </w:pPr>
            <w:r>
              <w:t>Coloca los nombres del cuerpo humano.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cada uno de los componentes de la familia (ayllu).</w:t>
            </w:r>
          </w:p>
          <w:p w:rsidR="003719E6" w:rsidRDefault="003719E6" w:rsidP="00914539">
            <w:pPr>
              <w:jc w:val="both"/>
            </w:pPr>
            <w:r>
              <w:t>Valora los componentes del cuerpo humano.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individual para la elaboración del álbum familiar.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Determina los componentes de la familia estableciendo su importancia.</w:t>
            </w:r>
          </w:p>
        </w:tc>
      </w:tr>
      <w:tr w:rsidR="003719E6" w:rsidTr="00914539">
        <w:trPr>
          <w:trHeight w:val="748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13716" w:type="dxa"/>
            <w:gridSpan w:val="8"/>
            <w:vAlign w:val="center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EVALUACIÓN DE LA UNIDAD DIDÁCTICA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CONOCIMIENTOS</w:t>
            </w:r>
          </w:p>
        </w:tc>
        <w:tc>
          <w:tcPr>
            <w:tcW w:w="4383" w:type="dxa"/>
            <w:gridSpan w:val="3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PRODUCTO</w:t>
            </w: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 DE DESEMPEÑO</w:t>
            </w:r>
          </w:p>
        </w:tc>
      </w:tr>
      <w:tr w:rsidR="003719E6" w:rsidTr="00914539">
        <w:trPr>
          <w:cantSplit/>
          <w:trHeight w:val="1118"/>
        </w:trPr>
        <w:tc>
          <w:tcPr>
            <w:tcW w:w="704" w:type="dxa"/>
            <w:vMerge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719E6" w:rsidRDefault="003719E6" w:rsidP="00914539">
            <w:pPr>
              <w:ind w:left="113" w:right="113"/>
              <w:jc w:val="center"/>
            </w:pP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Evaluación práctica formando palabras con sufijos nominales.</w:t>
            </w:r>
          </w:p>
        </w:tc>
        <w:tc>
          <w:tcPr>
            <w:tcW w:w="4383" w:type="dxa"/>
            <w:gridSpan w:val="3"/>
          </w:tcPr>
          <w:p w:rsidR="003719E6" w:rsidRDefault="003719E6" w:rsidP="00914539">
            <w:pPr>
              <w:jc w:val="both"/>
            </w:pPr>
            <w:r>
              <w:t>Entrega del trabajo práctico para su revisión y aprobación respectiva.</w:t>
            </w: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Escribe una serie  de palabras usando adecuadamente los sufijos y los emplea en su conversación.</w:t>
            </w:r>
          </w:p>
        </w:tc>
      </w:tr>
    </w:tbl>
    <w:p w:rsidR="003719E6" w:rsidRDefault="003719E6" w:rsidP="003719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629"/>
        <w:gridCol w:w="1754"/>
        <w:gridCol w:w="876"/>
        <w:gridCol w:w="2630"/>
        <w:gridCol w:w="877"/>
        <w:gridCol w:w="1753"/>
        <w:gridCol w:w="2630"/>
      </w:tblGrid>
      <w:tr w:rsidR="003719E6" w:rsidTr="00914539">
        <w:trPr>
          <w:trHeight w:val="703"/>
        </w:trPr>
        <w:tc>
          <w:tcPr>
            <w:tcW w:w="704" w:type="dxa"/>
            <w:vMerge w:val="restart"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716" w:type="dxa"/>
            <w:gridSpan w:val="8"/>
          </w:tcPr>
          <w:p w:rsidR="003719E6" w:rsidRPr="005461A5" w:rsidRDefault="003719E6" w:rsidP="00914539">
            <w:pPr>
              <w:rPr>
                <w:b/>
                <w:u w:val="single"/>
              </w:rPr>
            </w:pPr>
            <w:r w:rsidRPr="005461A5">
              <w:rPr>
                <w:b/>
                <w:u w:val="single"/>
              </w:rPr>
              <w:t>CAPACIDAD DIDÁCTICA</w:t>
            </w:r>
          </w:p>
          <w:p w:rsidR="003719E6" w:rsidRDefault="003719E6" w:rsidP="00914539">
            <w:r>
              <w:t>Dado los ejemplos identifica los aspectos gramaticales del Quechua y los aplica en su expresión oral y escrita.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  <w:r w:rsidRPr="005461A5">
              <w:rPr>
                <w:b/>
              </w:rPr>
              <w:t>Semana</w:t>
            </w:r>
          </w:p>
        </w:tc>
        <w:tc>
          <w:tcPr>
            <w:tcW w:w="7889" w:type="dxa"/>
            <w:gridSpan w:val="4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CONTENIDOS</w:t>
            </w:r>
          </w:p>
        </w:tc>
        <w:tc>
          <w:tcPr>
            <w:tcW w:w="2630" w:type="dxa"/>
            <w:gridSpan w:val="2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ESTRATEGIA</w:t>
            </w:r>
          </w:p>
        </w:tc>
        <w:tc>
          <w:tcPr>
            <w:tcW w:w="2630" w:type="dxa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INDICADORES DE LOGRO DE CAPACIDAD</w:t>
            </w:r>
          </w:p>
        </w:tc>
      </w:tr>
      <w:tr w:rsidR="003719E6" w:rsidTr="00914539">
        <w:trPr>
          <w:cantSplit/>
          <w:trHeight w:val="730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CONCEPTUAL</w:t>
            </w:r>
          </w:p>
        </w:tc>
        <w:tc>
          <w:tcPr>
            <w:tcW w:w="2630" w:type="dxa"/>
            <w:gridSpan w:val="2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PROCEDIMENTAL</w:t>
            </w:r>
          </w:p>
        </w:tc>
        <w:tc>
          <w:tcPr>
            <w:tcW w:w="2630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ACTITUDINAL</w:t>
            </w:r>
          </w:p>
        </w:tc>
        <w:tc>
          <w:tcPr>
            <w:tcW w:w="2630" w:type="dxa"/>
            <w:gridSpan w:val="2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  <w:tc>
          <w:tcPr>
            <w:tcW w:w="2630" w:type="dxa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01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La numeración Quechua números de unidad, números de grupo.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Escribe números de grupos diversos.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la numeración Quechua como testimonio de la contabilidad incaica.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individual.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Escribe la numeración Quechua formando los números de unidad y de grupo.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02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Aspectos gramaticales del Quechua, pronombre personal, pronombre posesivo, pronombre demostrativo.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Contrasta pronombres personales con posesivos y demostrativos.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Elabora un cuadro sinóptico sobre los aspectos gramaticales del Quechua.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en equipo (TANDEM)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Adquiere nociones gramaticales sobre los pronombres, personales, posesivos, demostrativos, indefinidos, estableciendo su uso.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03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El verbo</w:t>
            </w:r>
          </w:p>
          <w:p w:rsidR="003719E6" w:rsidRDefault="003719E6" w:rsidP="00914539">
            <w:pPr>
              <w:jc w:val="both"/>
            </w:pPr>
            <w:r>
              <w:t>Su composición y/o estructura interna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 un listado de 60 verbos.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el uso del verbo en la expresión oral y escrita.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grupal.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Escribe los verbos más usados para emplearlos en la expresión oral y escrita.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04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Conjugación verbal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Conjuga diferentes verbos en el modo indicativo en los tres tiempos.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Aprecia los alcances del verbo como parte principal de la oración y núcleo del sintagma verbal.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Presentación individual frente a clase o conjugar el verbo.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Realiza el paradigma de conjugación verbal en Quechua en los tres tiempos del modo indicativo.</w:t>
            </w:r>
          </w:p>
        </w:tc>
      </w:tr>
      <w:tr w:rsidR="003719E6" w:rsidTr="00914539">
        <w:trPr>
          <w:trHeight w:val="726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13716" w:type="dxa"/>
            <w:gridSpan w:val="8"/>
            <w:vAlign w:val="center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EVALUACIÓN DE LA UNIDAD DIDÁCTICA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CONOCIMIENTOS</w:t>
            </w:r>
          </w:p>
        </w:tc>
        <w:tc>
          <w:tcPr>
            <w:tcW w:w="4383" w:type="dxa"/>
            <w:gridSpan w:val="3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PRODUCTO</w:t>
            </w: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 DE DESEMPEÑO</w:t>
            </w:r>
          </w:p>
        </w:tc>
      </w:tr>
      <w:tr w:rsidR="003719E6" w:rsidTr="00914539">
        <w:trPr>
          <w:cantSplit/>
          <w:trHeight w:val="1417"/>
        </w:trPr>
        <w:tc>
          <w:tcPr>
            <w:tcW w:w="704" w:type="dxa"/>
            <w:vMerge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719E6" w:rsidRDefault="003719E6" w:rsidP="00914539">
            <w:pPr>
              <w:ind w:left="113" w:right="113"/>
              <w:jc w:val="center"/>
            </w:pP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Prueba oral y escrita para ver el vocabulario.</w:t>
            </w:r>
          </w:p>
        </w:tc>
        <w:tc>
          <w:tcPr>
            <w:tcW w:w="4383" w:type="dxa"/>
            <w:gridSpan w:val="3"/>
          </w:tcPr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Presenta la práctica de numeración.</w:t>
            </w:r>
          </w:p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Presenta la práctica de conjugación verbal.</w:t>
            </w:r>
          </w:p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Conjuga oralmente un verbo.</w:t>
            </w:r>
          </w:p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Elabora cuadros sinópticos sobre los aspectos gramaticales del Quechua.</w:t>
            </w: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Usa los verbos en su expresión oral y escrita.</w:t>
            </w:r>
          </w:p>
        </w:tc>
      </w:tr>
      <w:tr w:rsidR="003719E6" w:rsidTr="00914539">
        <w:trPr>
          <w:trHeight w:val="703"/>
        </w:trPr>
        <w:tc>
          <w:tcPr>
            <w:tcW w:w="704" w:type="dxa"/>
            <w:vMerge w:val="restart"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EL SUSTANTIVO Y ADJETIVO EN QUECHUA</w:t>
            </w:r>
          </w:p>
        </w:tc>
        <w:tc>
          <w:tcPr>
            <w:tcW w:w="13716" w:type="dxa"/>
            <w:gridSpan w:val="8"/>
          </w:tcPr>
          <w:p w:rsidR="003719E6" w:rsidRPr="005461A5" w:rsidRDefault="003719E6" w:rsidP="00914539">
            <w:pPr>
              <w:rPr>
                <w:b/>
                <w:u w:val="single"/>
              </w:rPr>
            </w:pPr>
            <w:r w:rsidRPr="005461A5">
              <w:rPr>
                <w:b/>
                <w:u w:val="single"/>
              </w:rPr>
              <w:t>CAPACIDAD DIDÁCTICA</w:t>
            </w:r>
          </w:p>
          <w:p w:rsidR="003719E6" w:rsidRDefault="003719E6" w:rsidP="00914539">
            <w:r>
              <w:t>Teniendo como base el vocabulario propuesto escribe breves textos en Quechua con claridad, coherencia y corrección ortográfica.</w:t>
            </w:r>
          </w:p>
        </w:tc>
      </w:tr>
      <w:tr w:rsidR="003719E6" w:rsidRPr="005461A5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  <w:r w:rsidRPr="005461A5">
              <w:rPr>
                <w:b/>
              </w:rPr>
              <w:t>Semana</w:t>
            </w:r>
          </w:p>
        </w:tc>
        <w:tc>
          <w:tcPr>
            <w:tcW w:w="7889" w:type="dxa"/>
            <w:gridSpan w:val="4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CONTENIDOS</w:t>
            </w:r>
          </w:p>
        </w:tc>
        <w:tc>
          <w:tcPr>
            <w:tcW w:w="2630" w:type="dxa"/>
            <w:gridSpan w:val="2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ESTRATEGIA</w:t>
            </w:r>
          </w:p>
        </w:tc>
        <w:tc>
          <w:tcPr>
            <w:tcW w:w="2630" w:type="dxa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INDICADORES DE LOGRO DE CAPACIDAD</w:t>
            </w:r>
          </w:p>
        </w:tc>
      </w:tr>
      <w:tr w:rsidR="003719E6" w:rsidRPr="005461A5" w:rsidTr="00914539">
        <w:trPr>
          <w:cantSplit/>
          <w:trHeight w:val="730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CONCEPTUAL</w:t>
            </w:r>
          </w:p>
        </w:tc>
        <w:tc>
          <w:tcPr>
            <w:tcW w:w="2630" w:type="dxa"/>
            <w:gridSpan w:val="2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PROCEDIMENTAL</w:t>
            </w:r>
          </w:p>
        </w:tc>
        <w:tc>
          <w:tcPr>
            <w:tcW w:w="2630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ACTITUDINAL</w:t>
            </w:r>
          </w:p>
        </w:tc>
        <w:tc>
          <w:tcPr>
            <w:tcW w:w="2630" w:type="dxa"/>
            <w:gridSpan w:val="2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  <w:tc>
          <w:tcPr>
            <w:tcW w:w="2630" w:type="dxa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01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 xml:space="preserve">El pronombre. Clases 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En un texto preparado subraya los pronombres personales.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el uso del pronombre en la producción de textos.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Exposición académica sobre los pronombres personales.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Emplea los pronombres personales en el diálogo y producción de textos.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02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La conjunción, la preposición, clases.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Usa conjunciones en la elaboración de textos en Quechua.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Reconoce que las conjunciones no van independientes.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individual.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Hace uso de conjunciones y preposiciones en su expresión oral y escrita.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03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Exposición de monografías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 la monografía del lugar de nacimiento.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Expone con claridad cada aspecto de la monografía.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Exposición en equipo.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Expone los textos con claridad y coherencia.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04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Exposición de monografías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Expone con claridad y coherencia cada aspecto de la monografía del lugar de nacimiento.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 xml:space="preserve">Valora los </w:t>
            </w:r>
            <w:proofErr w:type="spellStart"/>
            <w:r>
              <w:t>toponimios</w:t>
            </w:r>
            <w:proofErr w:type="spellEnd"/>
            <w:r>
              <w:t xml:space="preserve"> usados en la monografía.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Exposición en equipo.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Expone y dialoga con textos breves en Quechua.</w:t>
            </w:r>
          </w:p>
        </w:tc>
      </w:tr>
      <w:tr w:rsidR="003719E6" w:rsidRPr="00C85BE0" w:rsidTr="00914539">
        <w:trPr>
          <w:trHeight w:val="828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13716" w:type="dxa"/>
            <w:gridSpan w:val="8"/>
            <w:vAlign w:val="center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EVALUACIÓN DE LA UNIDAD DIDÁCTICA</w:t>
            </w:r>
          </w:p>
        </w:tc>
      </w:tr>
      <w:tr w:rsidR="003719E6" w:rsidRPr="00C85BE0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CONOCIMIENTOS</w:t>
            </w:r>
          </w:p>
        </w:tc>
        <w:tc>
          <w:tcPr>
            <w:tcW w:w="4383" w:type="dxa"/>
            <w:gridSpan w:val="3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PRODUCTO</w:t>
            </w: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 DE DESEMPEÑO</w:t>
            </w:r>
          </w:p>
        </w:tc>
      </w:tr>
      <w:tr w:rsidR="003719E6" w:rsidTr="00914539">
        <w:trPr>
          <w:cantSplit/>
          <w:trHeight w:val="1417"/>
        </w:trPr>
        <w:tc>
          <w:tcPr>
            <w:tcW w:w="704" w:type="dxa"/>
            <w:vMerge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719E6" w:rsidRDefault="003719E6" w:rsidP="00914539">
            <w:pPr>
              <w:ind w:left="113" w:right="113"/>
              <w:jc w:val="center"/>
            </w:pP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Evaluación práctica reconociendo pronombres.</w:t>
            </w:r>
          </w:p>
          <w:p w:rsidR="003719E6" w:rsidRDefault="003719E6" w:rsidP="00914539">
            <w:pPr>
              <w:jc w:val="both"/>
            </w:pPr>
            <w:r>
              <w:t>Exposición de los aspectos de la monografía.</w:t>
            </w:r>
          </w:p>
        </w:tc>
        <w:tc>
          <w:tcPr>
            <w:tcW w:w="4383" w:type="dxa"/>
            <w:gridSpan w:val="3"/>
          </w:tcPr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 xml:space="preserve">Presentación de conclusiones con pronombres en </w:t>
            </w:r>
            <w:proofErr w:type="gramStart"/>
            <w:r>
              <w:t>Quechua</w:t>
            </w:r>
            <w:proofErr w:type="gramEnd"/>
            <w:r>
              <w:t>.</w:t>
            </w:r>
          </w:p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Presentación de la monografía del pueblo de nacimiento.</w:t>
            </w: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Lee pronombres y las usa en su conversación, muestra diapositivas para su exposición de la monografía.</w:t>
            </w:r>
          </w:p>
        </w:tc>
      </w:tr>
    </w:tbl>
    <w:p w:rsidR="003719E6" w:rsidRDefault="003719E6" w:rsidP="003719E6"/>
    <w:p w:rsidR="003719E6" w:rsidRDefault="003719E6" w:rsidP="003719E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629"/>
        <w:gridCol w:w="1754"/>
        <w:gridCol w:w="876"/>
        <w:gridCol w:w="2630"/>
        <w:gridCol w:w="877"/>
        <w:gridCol w:w="1753"/>
        <w:gridCol w:w="2630"/>
      </w:tblGrid>
      <w:tr w:rsidR="003719E6" w:rsidTr="00914539">
        <w:trPr>
          <w:trHeight w:val="845"/>
        </w:trPr>
        <w:tc>
          <w:tcPr>
            <w:tcW w:w="704" w:type="dxa"/>
            <w:vMerge w:val="restart"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LOS PRONOMBRES Y SUFIJOS VERBALES EN QUECHUA</w:t>
            </w:r>
          </w:p>
        </w:tc>
        <w:tc>
          <w:tcPr>
            <w:tcW w:w="13716" w:type="dxa"/>
            <w:gridSpan w:val="8"/>
          </w:tcPr>
          <w:p w:rsidR="003719E6" w:rsidRPr="005461A5" w:rsidRDefault="003719E6" w:rsidP="00914539">
            <w:pPr>
              <w:rPr>
                <w:b/>
                <w:u w:val="single"/>
              </w:rPr>
            </w:pPr>
            <w:r w:rsidRPr="005461A5">
              <w:rPr>
                <w:b/>
                <w:u w:val="single"/>
              </w:rPr>
              <w:t>CAPACIDAD DIDÁCTICA</w:t>
            </w:r>
          </w:p>
          <w:p w:rsidR="003719E6" w:rsidRDefault="003719E6" w:rsidP="00914539">
            <w:r>
              <w:t>Después de escuchar audios expresa oralmente, palabras, frases y oraciones con claridad y coherencia.</w:t>
            </w:r>
          </w:p>
        </w:tc>
      </w:tr>
      <w:tr w:rsidR="003719E6" w:rsidRPr="005461A5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  <w:r w:rsidRPr="005461A5">
              <w:rPr>
                <w:b/>
              </w:rPr>
              <w:t>Semana</w:t>
            </w:r>
          </w:p>
        </w:tc>
        <w:tc>
          <w:tcPr>
            <w:tcW w:w="7889" w:type="dxa"/>
            <w:gridSpan w:val="4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CONTENIDOS</w:t>
            </w:r>
          </w:p>
        </w:tc>
        <w:tc>
          <w:tcPr>
            <w:tcW w:w="2630" w:type="dxa"/>
            <w:gridSpan w:val="2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ESTRATEGIA</w:t>
            </w:r>
          </w:p>
        </w:tc>
        <w:tc>
          <w:tcPr>
            <w:tcW w:w="2630" w:type="dxa"/>
            <w:vMerge w:val="restart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INDICADORES DE LOGRO DE CAPACIDAD</w:t>
            </w:r>
          </w:p>
        </w:tc>
      </w:tr>
      <w:tr w:rsidR="003719E6" w:rsidRPr="005461A5" w:rsidTr="00914539">
        <w:trPr>
          <w:cantSplit/>
          <w:trHeight w:val="730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19E6" w:rsidRPr="005461A5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CONCEPTUAL</w:t>
            </w:r>
          </w:p>
        </w:tc>
        <w:tc>
          <w:tcPr>
            <w:tcW w:w="2630" w:type="dxa"/>
            <w:gridSpan w:val="2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PROCEDIMENTAL</w:t>
            </w:r>
          </w:p>
        </w:tc>
        <w:tc>
          <w:tcPr>
            <w:tcW w:w="2630" w:type="dxa"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  <w:r w:rsidRPr="005461A5">
              <w:rPr>
                <w:b/>
              </w:rPr>
              <w:t>ACTITUDINAL</w:t>
            </w:r>
          </w:p>
        </w:tc>
        <w:tc>
          <w:tcPr>
            <w:tcW w:w="2630" w:type="dxa"/>
            <w:gridSpan w:val="2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  <w:tc>
          <w:tcPr>
            <w:tcW w:w="2630" w:type="dxa"/>
            <w:vMerge/>
            <w:vAlign w:val="center"/>
          </w:tcPr>
          <w:p w:rsidR="003719E6" w:rsidRPr="005461A5" w:rsidRDefault="003719E6" w:rsidP="00914539">
            <w:pPr>
              <w:jc w:val="center"/>
              <w:rPr>
                <w:b/>
              </w:rPr>
            </w:pP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01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El sustantivo, sus clases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 un cuadro sinóptico sobre los componentes del cuerpo humano.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el sustantivo y los clasifica adecuadamente.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individual reconociendo sustantivos.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En un texto breve identifica los sustantivos con precisión.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02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El adjetivo, sus clases.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 un cuadro sinóptico sobre el adjetivo.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Comparte expresiones haciendo uso de los adjetivos.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Elaboración práctica de textos.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Identifica los adjetivos calificativos precisando su significado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03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>Los sufijos verbales.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Realiza ejercicios con los sufijos verbales.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Valora el uso de los sufijos verbales en Quechua.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Realiza reconocimiento de sufijos grupalmente.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>Escribe breves textos en Quechua usando los sufijos verbales.</w:t>
            </w:r>
          </w:p>
        </w:tc>
      </w:tr>
      <w:tr w:rsidR="003719E6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  <w:r>
              <w:t>04</w:t>
            </w:r>
          </w:p>
        </w:tc>
        <w:tc>
          <w:tcPr>
            <w:tcW w:w="2629" w:type="dxa"/>
          </w:tcPr>
          <w:p w:rsidR="003719E6" w:rsidRDefault="003719E6" w:rsidP="00914539">
            <w:pPr>
              <w:jc w:val="both"/>
            </w:pPr>
            <w:r>
              <w:t xml:space="preserve">Los </w:t>
            </w:r>
            <w:proofErr w:type="spellStart"/>
            <w:r>
              <w:t>toponimios</w:t>
            </w:r>
            <w:proofErr w:type="spellEnd"/>
            <w:r>
              <w:t>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 xml:space="preserve">Escribe el significado de los </w:t>
            </w:r>
            <w:proofErr w:type="spellStart"/>
            <w:r>
              <w:t>toponimios</w:t>
            </w:r>
            <w:proofErr w:type="spellEnd"/>
            <w:r>
              <w:t xml:space="preserve"> en Quechua.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 xml:space="preserve">Valora los </w:t>
            </w:r>
            <w:proofErr w:type="spellStart"/>
            <w:r>
              <w:t>toponimios</w:t>
            </w:r>
            <w:proofErr w:type="spellEnd"/>
            <w:r>
              <w:t xml:space="preserve"> y los describe su significado.</w:t>
            </w:r>
          </w:p>
        </w:tc>
        <w:tc>
          <w:tcPr>
            <w:tcW w:w="2630" w:type="dxa"/>
            <w:gridSpan w:val="2"/>
          </w:tcPr>
          <w:p w:rsidR="003719E6" w:rsidRDefault="003719E6" w:rsidP="00914539">
            <w:pPr>
              <w:jc w:val="both"/>
            </w:pPr>
            <w:r>
              <w:t>Trabajo en equipo.</w:t>
            </w:r>
          </w:p>
        </w:tc>
        <w:tc>
          <w:tcPr>
            <w:tcW w:w="2630" w:type="dxa"/>
          </w:tcPr>
          <w:p w:rsidR="003719E6" w:rsidRDefault="003719E6" w:rsidP="00914539">
            <w:pPr>
              <w:jc w:val="both"/>
            </w:pPr>
            <w:r>
              <w:t xml:space="preserve">Escribe los </w:t>
            </w:r>
            <w:proofErr w:type="spellStart"/>
            <w:r>
              <w:t>toponimios</w:t>
            </w:r>
            <w:proofErr w:type="spellEnd"/>
            <w:r>
              <w:t xml:space="preserve"> en Quechua indicando su significado.</w:t>
            </w:r>
          </w:p>
        </w:tc>
      </w:tr>
      <w:tr w:rsidR="003719E6" w:rsidRPr="00C85BE0" w:rsidTr="00914539">
        <w:trPr>
          <w:trHeight w:val="821"/>
        </w:trPr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13716" w:type="dxa"/>
            <w:gridSpan w:val="8"/>
            <w:vAlign w:val="center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EVALUACIÓN DE LA UNIDAD DIDÁCTICA</w:t>
            </w:r>
          </w:p>
        </w:tc>
      </w:tr>
      <w:tr w:rsidR="003719E6" w:rsidRPr="00C85BE0" w:rsidTr="00914539">
        <w:tc>
          <w:tcPr>
            <w:tcW w:w="704" w:type="dxa"/>
            <w:vMerge/>
          </w:tcPr>
          <w:p w:rsidR="003719E6" w:rsidRPr="0046215D" w:rsidRDefault="003719E6" w:rsidP="009145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19E6" w:rsidRDefault="003719E6" w:rsidP="00914539">
            <w:pPr>
              <w:jc w:val="center"/>
            </w:pP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CONOCIMIENTOS</w:t>
            </w:r>
          </w:p>
        </w:tc>
        <w:tc>
          <w:tcPr>
            <w:tcW w:w="4383" w:type="dxa"/>
            <w:gridSpan w:val="3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EVIDENCIAS DE PRODUCTO</w:t>
            </w:r>
          </w:p>
        </w:tc>
        <w:tc>
          <w:tcPr>
            <w:tcW w:w="4383" w:type="dxa"/>
            <w:gridSpan w:val="2"/>
          </w:tcPr>
          <w:p w:rsidR="003719E6" w:rsidRPr="00C85BE0" w:rsidRDefault="003719E6" w:rsidP="00914539">
            <w:pPr>
              <w:jc w:val="center"/>
              <w:rPr>
                <w:b/>
              </w:rPr>
            </w:pPr>
            <w:r w:rsidRPr="00C85BE0">
              <w:rPr>
                <w:b/>
              </w:rPr>
              <w:t>EVIDENCIA DE DESEMPEÑO</w:t>
            </w:r>
          </w:p>
        </w:tc>
      </w:tr>
      <w:tr w:rsidR="003719E6" w:rsidTr="00914539">
        <w:trPr>
          <w:cantSplit/>
          <w:trHeight w:val="1417"/>
        </w:trPr>
        <w:tc>
          <w:tcPr>
            <w:tcW w:w="704" w:type="dxa"/>
            <w:vMerge/>
            <w:textDirection w:val="btLr"/>
            <w:vAlign w:val="center"/>
          </w:tcPr>
          <w:p w:rsidR="003719E6" w:rsidRPr="0046215D" w:rsidRDefault="003719E6" w:rsidP="009145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719E6" w:rsidRDefault="003719E6" w:rsidP="00914539">
            <w:pPr>
              <w:ind w:left="113" w:right="113"/>
              <w:jc w:val="center"/>
            </w:pP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Evaluación práctica, reconociendo sustantivos y adjetivos en Quechua.</w:t>
            </w:r>
          </w:p>
        </w:tc>
        <w:tc>
          <w:tcPr>
            <w:tcW w:w="4383" w:type="dxa"/>
            <w:gridSpan w:val="3"/>
          </w:tcPr>
          <w:p w:rsidR="003719E6" w:rsidRDefault="003719E6" w:rsidP="00914539">
            <w:pPr>
              <w:pStyle w:val="Prrafodelista"/>
              <w:numPr>
                <w:ilvl w:val="0"/>
                <w:numId w:val="1"/>
              </w:numPr>
              <w:ind w:left="329"/>
              <w:jc w:val="both"/>
            </w:pPr>
            <w:r>
              <w:t>Presentación de trabajos prácticos de uso y reconocimiento de sustantivos y adjetivos.</w:t>
            </w:r>
          </w:p>
        </w:tc>
        <w:tc>
          <w:tcPr>
            <w:tcW w:w="4383" w:type="dxa"/>
            <w:gridSpan w:val="2"/>
          </w:tcPr>
          <w:p w:rsidR="003719E6" w:rsidRDefault="003719E6" w:rsidP="00914539">
            <w:pPr>
              <w:jc w:val="both"/>
            </w:pPr>
            <w:r>
              <w:t>Escribe breves textos usando sustantivos y adjetivos y los lee oralmente.</w:t>
            </w:r>
          </w:p>
        </w:tc>
      </w:tr>
    </w:tbl>
    <w:p w:rsidR="003719E6" w:rsidRDefault="003719E6" w:rsidP="003719E6">
      <w:r>
        <w:br w:type="page"/>
      </w:r>
    </w:p>
    <w:p w:rsidR="003719E6" w:rsidRDefault="003719E6" w:rsidP="003719E6">
      <w:pPr>
        <w:pStyle w:val="Sinespaciado"/>
        <w:spacing w:line="300" w:lineRule="auto"/>
        <w:ind w:left="567" w:hanging="567"/>
        <w:jc w:val="both"/>
        <w:sectPr w:rsidR="003719E6" w:rsidSect="007A4C0B">
          <w:pgSz w:w="16840" w:h="11907" w:orient="landscape" w:code="9"/>
          <w:pgMar w:top="1701" w:right="1418" w:bottom="1134" w:left="992" w:header="709" w:footer="709" w:gutter="0"/>
          <w:cols w:space="708"/>
          <w:docGrid w:linePitch="360"/>
        </w:sectPr>
      </w:pPr>
    </w:p>
    <w:p w:rsidR="003719E6" w:rsidRPr="00CB6B51" w:rsidRDefault="003719E6" w:rsidP="003719E6">
      <w:pPr>
        <w:pStyle w:val="Sinespaciado"/>
        <w:spacing w:line="276" w:lineRule="auto"/>
        <w:ind w:left="567" w:hanging="567"/>
        <w:jc w:val="both"/>
        <w:rPr>
          <w:b/>
        </w:rPr>
      </w:pPr>
      <w:r>
        <w:rPr>
          <w:b/>
        </w:rPr>
        <w:lastRenderedPageBreak/>
        <w:t>VI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MATERIALES EDUCATIVOS Y OTROS RECURSOS DIDÁCTICOS</w:t>
      </w:r>
      <w:r w:rsidRPr="00CB6B51">
        <w:rPr>
          <w:b/>
        </w:rPr>
        <w:t>.</w:t>
      </w:r>
    </w:p>
    <w:p w:rsidR="003719E6" w:rsidRPr="00532ECF" w:rsidRDefault="003719E6" w:rsidP="003719E6">
      <w:pPr>
        <w:pStyle w:val="Sinespaciado"/>
        <w:spacing w:line="276" w:lineRule="auto"/>
        <w:ind w:left="567"/>
        <w:jc w:val="both"/>
      </w:pPr>
      <w:r w:rsidRPr="00532ECF">
        <w:rPr>
          <w:b/>
        </w:rPr>
        <w:t>1. Medios escritos:</w:t>
      </w:r>
      <w:r>
        <w:t xml:space="preserve"> Pizarra, textos.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Default="003719E6" w:rsidP="003719E6">
      <w:pPr>
        <w:pStyle w:val="Sinespaciado"/>
        <w:spacing w:line="276" w:lineRule="auto"/>
        <w:ind w:left="567"/>
        <w:jc w:val="both"/>
      </w:pPr>
      <w:r w:rsidRPr="00532ECF">
        <w:rPr>
          <w:b/>
        </w:rPr>
        <w:t>2. Medios visuales y electrónicos</w:t>
      </w:r>
      <w:r>
        <w:t>: Retroproyector.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Default="003719E6" w:rsidP="003719E6">
      <w:pPr>
        <w:pStyle w:val="Sinespaciado"/>
        <w:spacing w:line="276" w:lineRule="auto"/>
        <w:ind w:left="567"/>
        <w:jc w:val="both"/>
      </w:pPr>
      <w:r w:rsidRPr="00532ECF">
        <w:rPr>
          <w:b/>
        </w:rPr>
        <w:t>3. Medios Informáticos</w:t>
      </w:r>
      <w:r>
        <w:t>: Computadora, Proyectos Multimedia.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Pr="00CB6B51" w:rsidRDefault="003719E6" w:rsidP="003719E6">
      <w:pPr>
        <w:pStyle w:val="Sinespaciado"/>
        <w:spacing w:line="276" w:lineRule="auto"/>
        <w:ind w:left="567" w:hanging="567"/>
        <w:jc w:val="both"/>
        <w:rPr>
          <w:b/>
        </w:rPr>
      </w:pPr>
      <w:r>
        <w:rPr>
          <w:b/>
        </w:rPr>
        <w:t>VII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EVALUACIÓN</w:t>
      </w:r>
      <w:r w:rsidRPr="00CB6B51">
        <w:rPr>
          <w:b/>
        </w:rPr>
        <w:t>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  <w:r>
        <w:t>La evaluación que se propone será por unidad didáctica y debe responder a las evidencias de desempeño, evidencia de producto y evidencia de conocimiento.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Pr="006A3E39" w:rsidRDefault="003719E6" w:rsidP="003719E6">
      <w:pPr>
        <w:pStyle w:val="Sinespaciado"/>
        <w:spacing w:line="276" w:lineRule="auto"/>
        <w:ind w:left="993" w:hanging="426"/>
        <w:jc w:val="both"/>
        <w:rPr>
          <w:b/>
          <w:u w:val="single"/>
        </w:rPr>
      </w:pPr>
      <w:r>
        <w:rPr>
          <w:b/>
        </w:rPr>
        <w:t>7.1.</w:t>
      </w:r>
      <w:r>
        <w:rPr>
          <w:b/>
        </w:rPr>
        <w:tab/>
      </w:r>
      <w:r w:rsidRPr="006A3E39">
        <w:rPr>
          <w:b/>
          <w:u w:val="single"/>
        </w:rPr>
        <w:t>Evidencias de Conocimientos</w:t>
      </w:r>
    </w:p>
    <w:p w:rsidR="003719E6" w:rsidRDefault="003719E6" w:rsidP="003719E6">
      <w:pPr>
        <w:pStyle w:val="Sinespaciado"/>
        <w:spacing w:line="276" w:lineRule="auto"/>
        <w:ind w:left="993"/>
        <w:jc w:val="both"/>
      </w:pPr>
      <w:r>
        <w:t>Establecimiento de: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Esquematización de conocimiento a través de la página web.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Mapa mental publicado en la web.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Ilustraciones a través de la plataforma virtual.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Trabajos y prácticas elaborados en clase.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Pr="00AD1F15" w:rsidRDefault="003719E6" w:rsidP="003719E6">
      <w:pPr>
        <w:pStyle w:val="Sinespaciado"/>
        <w:spacing w:line="276" w:lineRule="auto"/>
        <w:ind w:left="993" w:hanging="426"/>
        <w:jc w:val="both"/>
        <w:rPr>
          <w:b/>
          <w:u w:val="single"/>
        </w:rPr>
      </w:pPr>
      <w:r>
        <w:rPr>
          <w:b/>
        </w:rPr>
        <w:t>7.2.</w:t>
      </w:r>
      <w:r>
        <w:rPr>
          <w:b/>
        </w:rPr>
        <w:tab/>
      </w:r>
      <w:r w:rsidRPr="00AD1F15">
        <w:rPr>
          <w:b/>
          <w:u w:val="single"/>
        </w:rPr>
        <w:t>Evidencia de Desempeño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 xml:space="preserve">Identificación de aspectos gramaticales del </w:t>
      </w:r>
      <w:proofErr w:type="gramStart"/>
      <w:r>
        <w:t>Quechua</w:t>
      </w:r>
      <w:proofErr w:type="gramEnd"/>
      <w:r>
        <w:t>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Aplicación y uso de la numeración Quechua.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 xml:space="preserve">Lectura e interpretación de textos breves en </w:t>
      </w:r>
      <w:proofErr w:type="gramStart"/>
      <w:r>
        <w:t>Quechua</w:t>
      </w:r>
      <w:proofErr w:type="gramEnd"/>
      <w:r>
        <w:t>.</w:t>
      </w:r>
    </w:p>
    <w:p w:rsidR="003719E6" w:rsidRDefault="003719E6" w:rsidP="003719E6">
      <w:pPr>
        <w:pStyle w:val="Sinespaciado"/>
        <w:numPr>
          <w:ilvl w:val="0"/>
          <w:numId w:val="1"/>
        </w:numPr>
        <w:spacing w:line="276" w:lineRule="auto"/>
        <w:ind w:left="1353"/>
        <w:jc w:val="both"/>
      </w:pPr>
      <w:r>
        <w:t>Redacción de textos breves con el vocabulario Quechua.</w:t>
      </w:r>
    </w:p>
    <w:p w:rsidR="003719E6" w:rsidRDefault="003719E6" w:rsidP="003719E6">
      <w:pPr>
        <w:pStyle w:val="Sinespaciado"/>
        <w:spacing w:line="276" w:lineRule="auto"/>
        <w:ind w:left="567"/>
        <w:jc w:val="both"/>
      </w:pPr>
    </w:p>
    <w:p w:rsidR="003719E6" w:rsidRPr="00AD6D41" w:rsidRDefault="003719E6" w:rsidP="003719E6">
      <w:pPr>
        <w:pStyle w:val="Sinespaciado"/>
        <w:spacing w:line="276" w:lineRule="auto"/>
        <w:ind w:left="993" w:hanging="426"/>
        <w:jc w:val="both"/>
        <w:rPr>
          <w:b/>
          <w:u w:val="single"/>
        </w:rPr>
      </w:pPr>
      <w:r>
        <w:rPr>
          <w:b/>
        </w:rPr>
        <w:t>7.3.</w:t>
      </w:r>
      <w:r>
        <w:rPr>
          <w:b/>
        </w:rPr>
        <w:tab/>
      </w:r>
      <w:r w:rsidRPr="00AD6D41">
        <w:rPr>
          <w:b/>
          <w:u w:val="single"/>
        </w:rPr>
        <w:t>Evidencia de Producto</w:t>
      </w:r>
    </w:p>
    <w:p w:rsidR="003719E6" w:rsidRDefault="003719E6" w:rsidP="003719E6">
      <w:pPr>
        <w:pStyle w:val="Sinespaciado"/>
        <w:spacing w:line="276" w:lineRule="auto"/>
        <w:ind w:left="1353"/>
        <w:jc w:val="both"/>
      </w:pPr>
      <w:r>
        <w:t>P1 = 30% + 35% + 35%</w:t>
      </w:r>
    </w:p>
    <w:p w:rsidR="003719E6" w:rsidRDefault="003719E6" w:rsidP="003719E6">
      <w:pPr>
        <w:pStyle w:val="Sinespaciado"/>
        <w:spacing w:line="276" w:lineRule="auto"/>
        <w:ind w:left="1353"/>
        <w:jc w:val="both"/>
      </w:pPr>
    </w:p>
    <w:p w:rsidR="003719E6" w:rsidRPr="00D26B30" w:rsidRDefault="003719E6" w:rsidP="003719E6">
      <w:pPr>
        <w:pStyle w:val="Sinespaciado"/>
        <w:spacing w:line="276" w:lineRule="auto"/>
        <w:ind w:left="1353"/>
        <w:jc w:val="both"/>
        <w:rPr>
          <w:u w:val="single"/>
        </w:rPr>
      </w:pPr>
      <w:r w:rsidRPr="00D26B30">
        <w:t xml:space="preserve">PF = </w:t>
      </w:r>
      <w:r w:rsidRPr="00D26B30">
        <w:rPr>
          <w:u w:val="single"/>
        </w:rPr>
        <w:t xml:space="preserve">PM1 + PM2 + PM3 + PM4 </w:t>
      </w:r>
    </w:p>
    <w:p w:rsidR="003719E6" w:rsidRPr="00D26B30" w:rsidRDefault="003719E6" w:rsidP="003719E6">
      <w:pPr>
        <w:pStyle w:val="Sinespaciado"/>
        <w:spacing w:line="276" w:lineRule="auto"/>
        <w:ind w:left="2769" w:firstLine="63"/>
        <w:jc w:val="both"/>
      </w:pPr>
      <w:r w:rsidRPr="00D26B30">
        <w:t>4</w:t>
      </w:r>
    </w:p>
    <w:p w:rsidR="003719E6" w:rsidRPr="00D26B30" w:rsidRDefault="003719E6" w:rsidP="003719E6">
      <w:pPr>
        <w:pStyle w:val="Sinespaciado"/>
        <w:spacing w:line="276" w:lineRule="auto"/>
        <w:ind w:left="567" w:hanging="567"/>
        <w:jc w:val="both"/>
      </w:pPr>
    </w:p>
    <w:p w:rsidR="003719E6" w:rsidRPr="00CB6B51" w:rsidRDefault="003719E6" w:rsidP="003719E6">
      <w:pPr>
        <w:pStyle w:val="Sinespaciado"/>
        <w:spacing w:line="276" w:lineRule="auto"/>
        <w:ind w:left="567" w:hanging="567"/>
        <w:jc w:val="both"/>
        <w:rPr>
          <w:b/>
        </w:rPr>
      </w:pPr>
      <w:r w:rsidRPr="00D26B30">
        <w:rPr>
          <w:b/>
        </w:rPr>
        <w:t>VIII.</w:t>
      </w:r>
      <w:r w:rsidRPr="00D26B30">
        <w:rPr>
          <w:b/>
        </w:rPr>
        <w:tab/>
      </w:r>
      <w:r>
        <w:rPr>
          <w:b/>
        </w:rPr>
        <w:t>BIBLIOGRAFÍA Y REFERENCIAS WEB</w:t>
      </w:r>
      <w:r w:rsidRPr="00CB6B51">
        <w:rPr>
          <w:b/>
        </w:rPr>
        <w:t>.</w:t>
      </w:r>
    </w:p>
    <w:p w:rsidR="003719E6" w:rsidRPr="003D5083" w:rsidRDefault="003719E6" w:rsidP="003719E6">
      <w:pPr>
        <w:pStyle w:val="Sinespaciado"/>
        <w:numPr>
          <w:ilvl w:val="0"/>
          <w:numId w:val="1"/>
        </w:numPr>
        <w:spacing w:line="276" w:lineRule="auto"/>
        <w:ind w:left="927"/>
        <w:jc w:val="both"/>
        <w:rPr>
          <w:b/>
        </w:rPr>
      </w:pPr>
      <w:r w:rsidRPr="003D5083">
        <w:rPr>
          <w:b/>
          <w:u w:val="single"/>
        </w:rPr>
        <w:t>Unidad Didáctica I</w:t>
      </w:r>
      <w:r w:rsidRPr="003D5083">
        <w:rPr>
          <w:b/>
        </w:rPr>
        <w:t>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 w:rsidRPr="00A517B9">
        <w:t>Alcocer</w:t>
      </w:r>
      <w:r>
        <w:t xml:space="preserve"> Hinostroza, Pablo y Pérez Mauro, Quechua I. Ed. a distancia. Un. Inca Garcilaso de la Vega.</w:t>
      </w:r>
    </w:p>
    <w:p w:rsidR="003719E6" w:rsidRPr="00A517B9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>
        <w:t>Quezada Castillo, Félix. Quechua de Cajamarca. Ed. Mantaro.</w:t>
      </w:r>
    </w:p>
    <w:p w:rsidR="003719E6" w:rsidRPr="00A517B9" w:rsidRDefault="003719E6" w:rsidP="003719E6">
      <w:pPr>
        <w:pStyle w:val="Sinespaciado"/>
        <w:numPr>
          <w:ilvl w:val="0"/>
          <w:numId w:val="1"/>
        </w:numPr>
        <w:spacing w:line="276" w:lineRule="auto"/>
        <w:ind w:left="927"/>
        <w:jc w:val="both"/>
        <w:rPr>
          <w:b/>
        </w:rPr>
      </w:pPr>
      <w:r w:rsidRPr="00A517B9">
        <w:rPr>
          <w:b/>
          <w:u w:val="single"/>
        </w:rPr>
        <w:t>Unidad Didáctica II</w:t>
      </w:r>
      <w:r w:rsidRPr="00A517B9">
        <w:rPr>
          <w:b/>
        </w:rPr>
        <w:t>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proofErr w:type="spellStart"/>
      <w:r>
        <w:t>Kapsoli</w:t>
      </w:r>
      <w:proofErr w:type="spellEnd"/>
      <w:r>
        <w:t xml:space="preserve"> Escudero, Wilfredo. El cóndor y el zorro.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>
        <w:t>Centro de Investigación. Universidad Ricardo Palma.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>
        <w:t xml:space="preserve">Mejía Huamán, Mario. Curso de Quechua. U. Ricardo Palma. </w:t>
      </w:r>
      <w:proofErr w:type="spellStart"/>
      <w:r>
        <w:t>Edt</w:t>
      </w:r>
      <w:proofErr w:type="spellEnd"/>
      <w:r>
        <w:t>. La Pampa, Lima – Perú, 2010.</w:t>
      </w:r>
    </w:p>
    <w:p w:rsidR="003719E6" w:rsidRPr="00A517B9" w:rsidRDefault="003719E6" w:rsidP="003719E6">
      <w:pPr>
        <w:pStyle w:val="Sinespaciado"/>
        <w:numPr>
          <w:ilvl w:val="0"/>
          <w:numId w:val="1"/>
        </w:numPr>
        <w:spacing w:line="276" w:lineRule="auto"/>
        <w:ind w:left="927"/>
        <w:jc w:val="both"/>
        <w:rPr>
          <w:b/>
        </w:rPr>
      </w:pPr>
      <w:r w:rsidRPr="00A517B9">
        <w:rPr>
          <w:b/>
          <w:u w:val="single"/>
        </w:rPr>
        <w:t>Unidad Didáctica III</w:t>
      </w:r>
      <w:r w:rsidRPr="00A517B9">
        <w:rPr>
          <w:b/>
        </w:rPr>
        <w:t>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>
        <w:t xml:space="preserve">Rosas </w:t>
      </w:r>
      <w:proofErr w:type="spellStart"/>
      <w:r>
        <w:t>Carhuachin</w:t>
      </w:r>
      <w:proofErr w:type="spellEnd"/>
      <w:r>
        <w:t xml:space="preserve">, </w:t>
      </w:r>
      <w:proofErr w:type="spellStart"/>
      <w:r>
        <w:t>Percy</w:t>
      </w:r>
      <w:proofErr w:type="spellEnd"/>
      <w:r>
        <w:t xml:space="preserve"> y Pozo Alzamora, </w:t>
      </w:r>
      <w:proofErr w:type="spellStart"/>
      <w:r>
        <w:t>Zarly</w:t>
      </w:r>
      <w:proofErr w:type="spellEnd"/>
      <w:r>
        <w:t xml:space="preserve">. Valoremos el </w:t>
      </w:r>
      <w:proofErr w:type="gramStart"/>
      <w:r>
        <w:t>Quechua</w:t>
      </w:r>
      <w:proofErr w:type="gramEnd"/>
      <w:r>
        <w:t>. Edit. Desktop Color S.A. Lima – Perú. 2000.</w:t>
      </w:r>
    </w:p>
    <w:p w:rsidR="003719E6" w:rsidRPr="00A517B9" w:rsidRDefault="003719E6" w:rsidP="003719E6">
      <w:pPr>
        <w:pStyle w:val="Sinespaciado"/>
        <w:numPr>
          <w:ilvl w:val="0"/>
          <w:numId w:val="1"/>
        </w:numPr>
        <w:spacing w:line="276" w:lineRule="auto"/>
        <w:ind w:left="927"/>
        <w:jc w:val="both"/>
        <w:rPr>
          <w:b/>
        </w:rPr>
      </w:pPr>
      <w:r w:rsidRPr="00A517B9">
        <w:rPr>
          <w:b/>
          <w:u w:val="single"/>
        </w:rPr>
        <w:t>Unidad Didáctica IV</w:t>
      </w:r>
      <w:r w:rsidRPr="00A517B9">
        <w:rPr>
          <w:b/>
        </w:rPr>
        <w:t>.</w:t>
      </w:r>
    </w:p>
    <w:p w:rsidR="003719E6" w:rsidRDefault="003719E6" w:rsidP="003719E6">
      <w:pPr>
        <w:pStyle w:val="Sinespaciado"/>
        <w:numPr>
          <w:ilvl w:val="0"/>
          <w:numId w:val="2"/>
        </w:numPr>
        <w:spacing w:line="276" w:lineRule="auto"/>
        <w:jc w:val="both"/>
      </w:pPr>
      <w:r>
        <w:t>Torero Alfredo (1964) Dialectos Quechuas en Anales científicos de la U. Nacional Agraria La Molina. Vol. II N° 4 – Lima.</w:t>
      </w:r>
    </w:p>
    <w:p w:rsidR="003719E6" w:rsidRDefault="003719E6" w:rsidP="003719E6">
      <w:pPr>
        <w:pStyle w:val="Sinespaciado"/>
        <w:ind w:left="567" w:hanging="567"/>
        <w:jc w:val="both"/>
        <w:rPr>
          <w:b/>
        </w:rPr>
        <w:sectPr w:rsidR="003719E6" w:rsidSect="00462D6C">
          <w:pgSz w:w="11907" w:h="16840" w:code="9"/>
          <w:pgMar w:top="1417" w:right="1134" w:bottom="993" w:left="1701" w:header="709" w:footer="709" w:gutter="0"/>
          <w:cols w:space="708"/>
          <w:docGrid w:linePitch="360"/>
        </w:sectPr>
      </w:pPr>
    </w:p>
    <w:p w:rsidR="003719E6" w:rsidRDefault="003719E6" w:rsidP="003719E6">
      <w:pPr>
        <w:pStyle w:val="Sinespaciado"/>
        <w:ind w:left="567" w:hanging="567"/>
        <w:jc w:val="both"/>
        <w:rPr>
          <w:b/>
        </w:rPr>
      </w:pPr>
      <w:r>
        <w:rPr>
          <w:b/>
        </w:rPr>
        <w:lastRenderedPageBreak/>
        <w:t>IX</w:t>
      </w:r>
      <w:r w:rsidRPr="00CB6B51">
        <w:rPr>
          <w:b/>
        </w:rPr>
        <w:t>.</w:t>
      </w:r>
      <w:r w:rsidRPr="00CB6B51">
        <w:rPr>
          <w:b/>
        </w:rPr>
        <w:tab/>
      </w:r>
      <w:r>
        <w:rPr>
          <w:b/>
        </w:rPr>
        <w:t>PROBLEMAS QUE EL ESTUDIANTE RESOLVERÁ AL FINALIZAR EL CURSO</w:t>
      </w:r>
      <w:r w:rsidRPr="00CB6B51">
        <w:rPr>
          <w:b/>
        </w:rPr>
        <w:t>.</w:t>
      </w:r>
    </w:p>
    <w:p w:rsidR="003719E6" w:rsidRDefault="003719E6" w:rsidP="003719E6">
      <w:pPr>
        <w:pStyle w:val="Sinespaciad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612"/>
        <w:gridCol w:w="4613"/>
        <w:gridCol w:w="4628"/>
      </w:tblGrid>
      <w:tr w:rsidR="003719E6" w:rsidTr="00914539">
        <w:tc>
          <w:tcPr>
            <w:tcW w:w="4806" w:type="dxa"/>
            <w:vAlign w:val="center"/>
          </w:tcPr>
          <w:p w:rsidR="003719E6" w:rsidRPr="001429CC" w:rsidRDefault="003719E6" w:rsidP="00914539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1429CC">
              <w:rPr>
                <w:b/>
              </w:rPr>
              <w:t>MAGNITUD CASUAL OBJETO DEL PROBLEMA</w:t>
            </w:r>
          </w:p>
        </w:tc>
        <w:tc>
          <w:tcPr>
            <w:tcW w:w="4807" w:type="dxa"/>
            <w:vAlign w:val="center"/>
          </w:tcPr>
          <w:p w:rsidR="003719E6" w:rsidRPr="001429CC" w:rsidRDefault="003719E6" w:rsidP="00914539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1429CC">
              <w:rPr>
                <w:b/>
              </w:rPr>
              <w:t>ACCIÓN MÉTRICA DE VINCULACIÓN</w:t>
            </w:r>
          </w:p>
        </w:tc>
        <w:tc>
          <w:tcPr>
            <w:tcW w:w="4807" w:type="dxa"/>
            <w:vAlign w:val="center"/>
          </w:tcPr>
          <w:p w:rsidR="003719E6" w:rsidRPr="001429CC" w:rsidRDefault="003719E6" w:rsidP="00914539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1429CC">
              <w:rPr>
                <w:b/>
              </w:rPr>
              <w:t>CONSECUENCIA MÉTRICA VINCULANTE DE LA ACCIÓN</w:t>
            </w:r>
          </w:p>
        </w:tc>
      </w:tr>
      <w:tr w:rsidR="003719E6" w:rsidTr="00914539">
        <w:tc>
          <w:tcPr>
            <w:tcW w:w="4806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Escasa identidad por la cultura peruana por parte de los estudiantes.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Charlas de motivación para fomentar la identidad cultural.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Los estudiantes se sienten orgullosos de nuestra pluriculturalidad.</w:t>
            </w:r>
          </w:p>
        </w:tc>
      </w:tr>
      <w:tr w:rsidR="003719E6" w:rsidTr="00914539">
        <w:tc>
          <w:tcPr>
            <w:tcW w:w="4806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Dificultad en la pronunciación y articulación de los fonemas vocálicos y consonánticos del idioma quechua.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Prácticas de articulación de la pronunciación de fonemas vocálicos y consonánticos con los grafemas propios del idioma quechua.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Los estudiantes lograron en un 90% la articulación de los fonemas antes mencionados.</w:t>
            </w:r>
          </w:p>
        </w:tc>
      </w:tr>
      <w:tr w:rsidR="003719E6" w:rsidTr="00914539">
        <w:tc>
          <w:tcPr>
            <w:tcW w:w="4806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Dificultad en la escritura de las expresiones en el idioma quechua debido al uso de grafemas propios del idioma.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Ejercicios de aplicación para la escritura de las palabras con grafemas propios del idioma quechua.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Se concretó en un 95% superando esta dificultad y se escribió expresiones cortas en forma adecuada.</w:t>
            </w:r>
          </w:p>
        </w:tc>
      </w:tr>
      <w:tr w:rsidR="003719E6" w:rsidTr="00914539">
        <w:tc>
          <w:tcPr>
            <w:tcW w:w="4806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Dificultad en el uso de los sufijos consonánticos y verbales para la formación de múltiples expresiones.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>Ejercicios de aplicación con los sufijos consonánticos y verbales para la adecuada utilización de las expresiones en el quechua.</w:t>
            </w:r>
          </w:p>
        </w:tc>
        <w:tc>
          <w:tcPr>
            <w:tcW w:w="4807" w:type="dxa"/>
          </w:tcPr>
          <w:p w:rsidR="003719E6" w:rsidRDefault="003719E6" w:rsidP="00914539">
            <w:pPr>
              <w:pStyle w:val="Sinespaciado"/>
              <w:spacing w:line="276" w:lineRule="auto"/>
              <w:jc w:val="both"/>
            </w:pPr>
            <w:r>
              <w:t xml:space="preserve">Se logró el conocimiento en un 95% de los sufijos:  </w:t>
            </w:r>
            <w:proofErr w:type="spellStart"/>
            <w:r w:rsidRPr="009D0BB0">
              <w:rPr>
                <w:b/>
                <w:i/>
              </w:rPr>
              <w:t>cha</w:t>
            </w:r>
            <w:proofErr w:type="spellEnd"/>
            <w:r>
              <w:t xml:space="preserve">, diminutivo, </w:t>
            </w:r>
            <w:proofErr w:type="spellStart"/>
            <w:r>
              <w:rPr>
                <w:b/>
                <w:i/>
              </w:rPr>
              <w:t>yki</w:t>
            </w:r>
            <w:proofErr w:type="spellEnd"/>
            <w:r>
              <w:t xml:space="preserve"> posesivo, </w:t>
            </w:r>
            <w:r>
              <w:rPr>
                <w:b/>
                <w:i/>
              </w:rPr>
              <w:t>kuna</w:t>
            </w:r>
            <w:r>
              <w:t xml:space="preserve"> plural, </w:t>
            </w:r>
            <w:r>
              <w:rPr>
                <w:b/>
                <w:i/>
              </w:rPr>
              <w:t>manta</w:t>
            </w:r>
            <w:r>
              <w:t xml:space="preserve"> desde, </w:t>
            </w:r>
            <w:proofErr w:type="spellStart"/>
            <w:r>
              <w:rPr>
                <w:b/>
                <w:i/>
              </w:rPr>
              <w:t>chu</w:t>
            </w:r>
            <w:proofErr w:type="spellEnd"/>
            <w:r>
              <w:t xml:space="preserve"> interrogativo.</w:t>
            </w:r>
          </w:p>
          <w:p w:rsidR="003719E6" w:rsidRPr="009D0BB0" w:rsidRDefault="003719E6" w:rsidP="00914539">
            <w:pPr>
              <w:pStyle w:val="Sinespaciado"/>
              <w:spacing w:line="276" w:lineRule="auto"/>
              <w:jc w:val="both"/>
            </w:pPr>
            <w:r>
              <w:rPr>
                <w:b/>
                <w:i/>
              </w:rPr>
              <w:t>Ni</w:t>
            </w:r>
            <w:r>
              <w:t xml:space="preserve"> primera persona, </w:t>
            </w:r>
            <w:proofErr w:type="spellStart"/>
            <w:r>
              <w:rPr>
                <w:b/>
                <w:i/>
              </w:rPr>
              <w:t>inki</w:t>
            </w:r>
            <w:proofErr w:type="spellEnd"/>
            <w:r>
              <w:t xml:space="preserve"> segunda persona, </w:t>
            </w:r>
            <w:r>
              <w:rPr>
                <w:b/>
                <w:i/>
              </w:rPr>
              <w:t>n</w:t>
            </w:r>
            <w:r>
              <w:t xml:space="preserve"> tercera persona, </w:t>
            </w:r>
            <w:proofErr w:type="spellStart"/>
            <w:r>
              <w:rPr>
                <w:b/>
                <w:i/>
              </w:rPr>
              <w:t>chka</w:t>
            </w:r>
            <w:proofErr w:type="spellEnd"/>
            <w:r>
              <w:t xml:space="preserve"> gerundio, </w:t>
            </w:r>
            <w:r>
              <w:rPr>
                <w:b/>
                <w:i/>
              </w:rPr>
              <w:t>pi</w:t>
            </w:r>
            <w:r>
              <w:t xml:space="preserve"> localización, </w:t>
            </w:r>
            <w:r>
              <w:rPr>
                <w:b/>
                <w:i/>
              </w:rPr>
              <w:t>m-mi</w:t>
            </w:r>
            <w:r>
              <w:t xml:space="preserve"> afirmación, </w:t>
            </w:r>
            <w:proofErr w:type="spellStart"/>
            <w:r>
              <w:rPr>
                <w:b/>
                <w:i/>
              </w:rPr>
              <w:t>ta</w:t>
            </w:r>
            <w:proofErr w:type="spellEnd"/>
            <w:r>
              <w:t xml:space="preserve"> objeto directo, </w:t>
            </w:r>
            <w:proofErr w:type="spellStart"/>
            <w:r>
              <w:rPr>
                <w:b/>
                <w:i/>
              </w:rPr>
              <w:t>pas</w:t>
            </w:r>
            <w:proofErr w:type="spellEnd"/>
            <w:r>
              <w:t xml:space="preserve"> también, entre otros.</w:t>
            </w:r>
          </w:p>
        </w:tc>
      </w:tr>
    </w:tbl>
    <w:p w:rsidR="003719E6" w:rsidRDefault="003719E6" w:rsidP="003719E6">
      <w:pPr>
        <w:pStyle w:val="Sinespaciado"/>
        <w:ind w:left="567" w:hanging="567"/>
        <w:jc w:val="both"/>
      </w:pPr>
    </w:p>
    <w:p w:rsidR="003719E6" w:rsidRDefault="003719E6" w:rsidP="003719E6">
      <w:pPr>
        <w:pStyle w:val="Sinespaciado"/>
        <w:ind w:left="567" w:hanging="567"/>
        <w:jc w:val="both"/>
      </w:pPr>
    </w:p>
    <w:p w:rsidR="003719E6" w:rsidRDefault="003719E6" w:rsidP="003719E6">
      <w:pPr>
        <w:pStyle w:val="Sinespaciado"/>
        <w:jc w:val="right"/>
      </w:pPr>
      <w:r>
        <w:t xml:space="preserve">Huacho, </w:t>
      </w:r>
      <w:r w:rsidR="00D26B30">
        <w:t>febrero</w:t>
      </w:r>
      <w:r>
        <w:t xml:space="preserve"> de 201</w:t>
      </w:r>
      <w:r w:rsidR="00D26B30">
        <w:t>8</w:t>
      </w:r>
    </w:p>
    <w:p w:rsidR="003719E6" w:rsidRDefault="003719E6" w:rsidP="003719E6">
      <w:pPr>
        <w:pStyle w:val="Sinespaciado"/>
        <w:jc w:val="both"/>
        <w:rPr>
          <w:sz w:val="28"/>
        </w:rPr>
      </w:pPr>
    </w:p>
    <w:p w:rsidR="003719E6" w:rsidRPr="00100EEA" w:rsidRDefault="003719E6" w:rsidP="003719E6">
      <w:pPr>
        <w:pStyle w:val="Sinespaciado"/>
        <w:jc w:val="both"/>
        <w:rPr>
          <w:sz w:val="28"/>
        </w:rPr>
      </w:pPr>
    </w:p>
    <w:p w:rsidR="003719E6" w:rsidRDefault="003719E6" w:rsidP="003719E6">
      <w:pPr>
        <w:pStyle w:val="Sinespaciado"/>
        <w:jc w:val="both"/>
      </w:pPr>
    </w:p>
    <w:p w:rsidR="003719E6" w:rsidRPr="00A517B9" w:rsidRDefault="003719E6" w:rsidP="003719E6">
      <w:pPr>
        <w:pStyle w:val="Sinespaciado"/>
        <w:ind w:left="4956"/>
        <w:jc w:val="center"/>
        <w:rPr>
          <w:b/>
        </w:rPr>
      </w:pPr>
      <w:r w:rsidRPr="00A517B9">
        <w:rPr>
          <w:b/>
        </w:rPr>
        <w:t>__________________________________</w:t>
      </w:r>
      <w:r w:rsidRPr="00A517B9">
        <w:rPr>
          <w:b/>
        </w:rPr>
        <w:br/>
        <w:t xml:space="preserve">Dr. Melchor Epifanio Escudero </w:t>
      </w:r>
      <w:proofErr w:type="spellStart"/>
      <w:r w:rsidRPr="00A517B9">
        <w:rPr>
          <w:b/>
        </w:rPr>
        <w:t>Escudero</w:t>
      </w:r>
      <w:proofErr w:type="spellEnd"/>
    </w:p>
    <w:p w:rsidR="003719E6" w:rsidRDefault="003719E6" w:rsidP="003719E6">
      <w:pPr>
        <w:pStyle w:val="Sinespaciado"/>
        <w:ind w:left="4956"/>
        <w:jc w:val="center"/>
      </w:pPr>
      <w:r w:rsidRPr="00A517B9">
        <w:rPr>
          <w:b/>
        </w:rPr>
        <w:t>Profesor</w:t>
      </w:r>
    </w:p>
    <w:p w:rsidR="00A517B9" w:rsidRPr="003719E6" w:rsidRDefault="00A517B9" w:rsidP="003719E6"/>
    <w:sectPr w:rsidR="00A517B9" w:rsidRPr="003719E6" w:rsidSect="00C20CA7">
      <w:pgSz w:w="16840" w:h="11907" w:orient="landscape" w:code="9"/>
      <w:pgMar w:top="170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E501D"/>
    <w:multiLevelType w:val="hybridMultilevel"/>
    <w:tmpl w:val="B1B4E430"/>
    <w:lvl w:ilvl="0" w:tplc="CF9A0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06F4"/>
    <w:multiLevelType w:val="hybridMultilevel"/>
    <w:tmpl w:val="8286DB12"/>
    <w:lvl w:ilvl="0" w:tplc="13FA9D56">
      <w:start w:val="8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51"/>
    <w:rsid w:val="00100EEA"/>
    <w:rsid w:val="002314CF"/>
    <w:rsid w:val="00252425"/>
    <w:rsid w:val="00290E28"/>
    <w:rsid w:val="002F3188"/>
    <w:rsid w:val="003719E6"/>
    <w:rsid w:val="003D5083"/>
    <w:rsid w:val="0046215D"/>
    <w:rsid w:val="00462D6C"/>
    <w:rsid w:val="005461A5"/>
    <w:rsid w:val="006A3E39"/>
    <w:rsid w:val="006A7C46"/>
    <w:rsid w:val="0073364B"/>
    <w:rsid w:val="007857AA"/>
    <w:rsid w:val="007A3996"/>
    <w:rsid w:val="007A4C0B"/>
    <w:rsid w:val="00894595"/>
    <w:rsid w:val="0091256F"/>
    <w:rsid w:val="00934221"/>
    <w:rsid w:val="00991C18"/>
    <w:rsid w:val="00A517B9"/>
    <w:rsid w:val="00AD1F15"/>
    <w:rsid w:val="00B73DD7"/>
    <w:rsid w:val="00BE5DE6"/>
    <w:rsid w:val="00C80AD5"/>
    <w:rsid w:val="00C85BE0"/>
    <w:rsid w:val="00CB6B51"/>
    <w:rsid w:val="00D04E59"/>
    <w:rsid w:val="00D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C9B9-AA01-4D29-80BF-8F83447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B5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8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AA82-654B-4F70-9B53-D0B7F6F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PHENON</dc:creator>
  <cp:keywords/>
  <dc:description/>
  <cp:lastModifiedBy>DERECHO</cp:lastModifiedBy>
  <cp:revision>2</cp:revision>
  <cp:lastPrinted>2017-08-24T20:16:00Z</cp:lastPrinted>
  <dcterms:created xsi:type="dcterms:W3CDTF">2018-08-09T15:51:00Z</dcterms:created>
  <dcterms:modified xsi:type="dcterms:W3CDTF">2018-08-09T15:51:00Z</dcterms:modified>
</cp:coreProperties>
</file>