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B6" w:rsidRDefault="0099785A" w:rsidP="0099785A">
      <w:pPr>
        <w:jc w:val="center"/>
        <w:rPr>
          <w:b/>
        </w:rPr>
      </w:pPr>
      <w:bookmarkStart w:id="0" w:name="_GoBack"/>
      <w:bookmarkEnd w:id="0"/>
      <w:r>
        <w:rPr>
          <w:b/>
        </w:rPr>
        <w:t>UNIVERSIDAD NACIONAL JOSE FAUSTINO SANCHEZ CARRION</w:t>
      </w:r>
    </w:p>
    <w:p w:rsidR="0099785A" w:rsidRDefault="0099785A" w:rsidP="0099785A">
      <w:pPr>
        <w:jc w:val="center"/>
        <w:rPr>
          <w:b/>
        </w:rPr>
      </w:pPr>
      <w:r>
        <w:rPr>
          <w:b/>
        </w:rPr>
        <w:t>FACULTAD DE DERECHO Y CIENCIAS POLITICAS</w:t>
      </w:r>
    </w:p>
    <w:p w:rsidR="0099785A" w:rsidRDefault="0099785A" w:rsidP="009978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PROFESIONAL DE DERECHO Y CC.PP.</w:t>
      </w:r>
    </w:p>
    <w:p w:rsidR="0099785A" w:rsidRDefault="0099785A" w:rsidP="0099785A">
      <w:pPr>
        <w:jc w:val="center"/>
        <w:rPr>
          <w:b/>
          <w:sz w:val="32"/>
          <w:szCs w:val="32"/>
        </w:rPr>
      </w:pPr>
    </w:p>
    <w:p w:rsidR="0099785A" w:rsidRDefault="0099785A" w:rsidP="0099785A">
      <w:pPr>
        <w:jc w:val="center"/>
        <w:rPr>
          <w:b/>
          <w:sz w:val="32"/>
          <w:szCs w:val="32"/>
        </w:rPr>
      </w:pPr>
    </w:p>
    <w:p w:rsidR="0099785A" w:rsidRDefault="0099785A" w:rsidP="0099785A">
      <w:pPr>
        <w:jc w:val="center"/>
        <w:rPr>
          <w:b/>
          <w:sz w:val="32"/>
          <w:szCs w:val="32"/>
        </w:rPr>
      </w:pPr>
    </w:p>
    <w:p w:rsidR="0099785A" w:rsidRDefault="0099785A" w:rsidP="0099785A">
      <w:pPr>
        <w:jc w:val="center"/>
        <w:rPr>
          <w:b/>
          <w:sz w:val="32"/>
          <w:szCs w:val="32"/>
        </w:rPr>
      </w:pPr>
      <w:r w:rsidRPr="0099785A">
        <w:rPr>
          <w:b/>
          <w:noProof/>
          <w:sz w:val="32"/>
          <w:szCs w:val="32"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185420</wp:posOffset>
                </wp:positionV>
                <wp:extent cx="4848225" cy="30861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1CF" w:rsidRDefault="003C71CF"/>
                          <w:p w:rsidR="003C71CF" w:rsidRDefault="003C71CF" w:rsidP="0099785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SILABO POR COMPETENCIAS</w:t>
                            </w:r>
                          </w:p>
                          <w:p w:rsidR="003C71CF" w:rsidRDefault="003C71CF" w:rsidP="0099785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3C71CF" w:rsidRDefault="003C71CF" w:rsidP="0099785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3C71CF" w:rsidRPr="008328A9" w:rsidRDefault="003C71CF" w:rsidP="0099785A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CURSO: DERECHO CIVIL VI – DERECHO DE FAMILIA</w:t>
                            </w:r>
                          </w:p>
                          <w:p w:rsidR="003C71CF" w:rsidRPr="008328A9" w:rsidRDefault="003C71CF" w:rsidP="0099785A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328A9">
                              <w:rPr>
                                <w:b/>
                                <w:sz w:val="32"/>
                                <w:szCs w:val="32"/>
                              </w:rPr>
                              <w:t>DOCENTE: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ABOG. ALDO REMIGIO LA ROSA REGALADO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.45pt;margin-top:14.6pt;width:381.75pt;height:2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">
                <v:textbox>
                  <w:txbxContent>
                    <w:p w:rsidR="003C71CF" w:rsidRDefault="003C71CF"/>
                    <w:p w:rsidR="003C71CF" w:rsidRDefault="003C71CF" w:rsidP="0099785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SILABO POR COMPETENCIAS</w:t>
                      </w:r>
                    </w:p>
                    <w:p w:rsidR="003C71CF" w:rsidRDefault="003C71CF" w:rsidP="0099785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3C71CF" w:rsidRDefault="003C71CF" w:rsidP="0099785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3C71CF" w:rsidRPr="008328A9" w:rsidRDefault="003C71CF" w:rsidP="0099785A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CURSO: DERECHO CIVIL VI – DERECHO DE FAMILIA</w:t>
                      </w:r>
                    </w:p>
                    <w:p w:rsidR="003C71CF" w:rsidRPr="008328A9" w:rsidRDefault="003C71CF" w:rsidP="0099785A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8328A9">
                        <w:rPr>
                          <w:b/>
                          <w:sz w:val="32"/>
                          <w:szCs w:val="32"/>
                        </w:rPr>
                        <w:t>DOCENTE: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ABOG. ALDO REMIGIO LA ROSA REGALADO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785A" w:rsidRPr="0099785A" w:rsidRDefault="0099785A" w:rsidP="0099785A">
      <w:pPr>
        <w:rPr>
          <w:sz w:val="32"/>
          <w:szCs w:val="32"/>
        </w:rPr>
      </w:pPr>
    </w:p>
    <w:p w:rsidR="0099785A" w:rsidRPr="0099785A" w:rsidRDefault="0099785A" w:rsidP="0099785A">
      <w:pPr>
        <w:rPr>
          <w:sz w:val="32"/>
          <w:szCs w:val="32"/>
        </w:rPr>
      </w:pPr>
    </w:p>
    <w:p w:rsidR="0099785A" w:rsidRPr="0099785A" w:rsidRDefault="0099785A" w:rsidP="0099785A">
      <w:pPr>
        <w:rPr>
          <w:sz w:val="32"/>
          <w:szCs w:val="32"/>
        </w:rPr>
      </w:pPr>
    </w:p>
    <w:p w:rsidR="0099785A" w:rsidRPr="0099785A" w:rsidRDefault="0099785A" w:rsidP="0099785A">
      <w:pPr>
        <w:rPr>
          <w:sz w:val="32"/>
          <w:szCs w:val="32"/>
        </w:rPr>
      </w:pPr>
    </w:p>
    <w:p w:rsidR="0099785A" w:rsidRPr="0099785A" w:rsidRDefault="0099785A" w:rsidP="0099785A">
      <w:pPr>
        <w:rPr>
          <w:sz w:val="32"/>
          <w:szCs w:val="32"/>
        </w:rPr>
      </w:pPr>
    </w:p>
    <w:p w:rsidR="0099785A" w:rsidRPr="0099785A" w:rsidRDefault="0099785A" w:rsidP="0099785A">
      <w:pPr>
        <w:rPr>
          <w:sz w:val="32"/>
          <w:szCs w:val="32"/>
        </w:rPr>
      </w:pPr>
    </w:p>
    <w:p w:rsidR="0099785A" w:rsidRPr="0099785A" w:rsidRDefault="0099785A" w:rsidP="0099785A">
      <w:pPr>
        <w:rPr>
          <w:sz w:val="32"/>
          <w:szCs w:val="32"/>
        </w:rPr>
      </w:pPr>
    </w:p>
    <w:p w:rsidR="0099785A" w:rsidRPr="0099785A" w:rsidRDefault="0099785A" w:rsidP="0099785A">
      <w:pPr>
        <w:rPr>
          <w:sz w:val="32"/>
          <w:szCs w:val="32"/>
        </w:rPr>
      </w:pPr>
    </w:p>
    <w:p w:rsidR="0099785A" w:rsidRPr="0099785A" w:rsidRDefault="0099785A" w:rsidP="0099785A">
      <w:pPr>
        <w:rPr>
          <w:sz w:val="32"/>
          <w:szCs w:val="32"/>
        </w:rPr>
      </w:pPr>
    </w:p>
    <w:p w:rsidR="0099785A" w:rsidRDefault="0099785A" w:rsidP="0099785A">
      <w:pPr>
        <w:rPr>
          <w:sz w:val="32"/>
          <w:szCs w:val="32"/>
        </w:rPr>
      </w:pPr>
    </w:p>
    <w:p w:rsidR="0099785A" w:rsidRDefault="0099785A" w:rsidP="0099785A">
      <w:pPr>
        <w:tabs>
          <w:tab w:val="left" w:pos="340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99785A" w:rsidRDefault="0099785A" w:rsidP="0099785A">
      <w:pPr>
        <w:tabs>
          <w:tab w:val="left" w:pos="3405"/>
        </w:tabs>
        <w:rPr>
          <w:sz w:val="32"/>
          <w:szCs w:val="32"/>
        </w:rPr>
      </w:pPr>
    </w:p>
    <w:p w:rsidR="0099785A" w:rsidRDefault="0099785A" w:rsidP="0099785A">
      <w:pPr>
        <w:tabs>
          <w:tab w:val="left" w:pos="3405"/>
        </w:tabs>
        <w:rPr>
          <w:sz w:val="32"/>
          <w:szCs w:val="32"/>
        </w:rPr>
      </w:pPr>
    </w:p>
    <w:p w:rsidR="003A7FC9" w:rsidRDefault="003A7FC9" w:rsidP="0099785A">
      <w:pPr>
        <w:tabs>
          <w:tab w:val="left" w:pos="3405"/>
        </w:tabs>
        <w:rPr>
          <w:sz w:val="32"/>
          <w:szCs w:val="32"/>
        </w:rPr>
      </w:pPr>
    </w:p>
    <w:p w:rsidR="0099785A" w:rsidRDefault="0099785A" w:rsidP="0099785A">
      <w:pPr>
        <w:tabs>
          <w:tab w:val="left" w:pos="3405"/>
        </w:tabs>
        <w:rPr>
          <w:sz w:val="32"/>
          <w:szCs w:val="32"/>
        </w:rPr>
      </w:pPr>
    </w:p>
    <w:p w:rsidR="0099785A" w:rsidRDefault="0099785A" w:rsidP="0099785A">
      <w:pPr>
        <w:tabs>
          <w:tab w:val="left" w:pos="3405"/>
        </w:tabs>
        <w:rPr>
          <w:sz w:val="32"/>
          <w:szCs w:val="32"/>
        </w:rPr>
      </w:pPr>
    </w:p>
    <w:p w:rsidR="0099785A" w:rsidRDefault="0099785A" w:rsidP="0099785A">
      <w:pPr>
        <w:tabs>
          <w:tab w:val="left" w:pos="3405"/>
        </w:tabs>
        <w:rPr>
          <w:sz w:val="32"/>
          <w:szCs w:val="32"/>
        </w:rPr>
      </w:pPr>
      <w:r>
        <w:rPr>
          <w:noProof/>
          <w:sz w:val="32"/>
          <w:szCs w:val="32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39D76" wp14:editId="060C7B75">
                <wp:simplePos x="0" y="0"/>
                <wp:positionH relativeFrom="column">
                  <wp:posOffset>-13335</wp:posOffset>
                </wp:positionH>
                <wp:positionV relativeFrom="paragraph">
                  <wp:posOffset>-261620</wp:posOffset>
                </wp:positionV>
                <wp:extent cx="5762625" cy="100965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1CF" w:rsidRPr="0099785A" w:rsidRDefault="003C71CF" w:rsidP="009978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SILABO DE DERECHO CIVIL – DERECHO DE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939D76" id="Rectángulo redondeado 2" o:spid="_x0000_s1027" style="position:absolute;margin-left:-1.05pt;margin-top:-20.6pt;width:453.75pt;height:7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" fillcolor="white [3201]" strokecolor="black [3200]" strokeweight="1pt">
                <v:stroke joinstyle="miter"/>
                <v:textbox>
                  <w:txbxContent>
                    <w:p w:rsidR="003C71CF" w:rsidRPr="0099785A" w:rsidRDefault="003C71CF" w:rsidP="0099785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SILABO DE DERECHO CIVIL – DERECHO DE FAMILIA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785A" w:rsidRDefault="0099785A" w:rsidP="0099785A">
      <w:pPr>
        <w:tabs>
          <w:tab w:val="left" w:pos="3405"/>
        </w:tabs>
        <w:rPr>
          <w:sz w:val="32"/>
          <w:szCs w:val="32"/>
        </w:rPr>
      </w:pPr>
    </w:p>
    <w:p w:rsidR="0099785A" w:rsidRDefault="0099785A" w:rsidP="0099785A">
      <w:pPr>
        <w:rPr>
          <w:sz w:val="32"/>
          <w:szCs w:val="32"/>
        </w:rPr>
      </w:pPr>
    </w:p>
    <w:p w:rsidR="0099785A" w:rsidRPr="003E33C4" w:rsidRDefault="0099785A" w:rsidP="0099785A">
      <w:pPr>
        <w:pStyle w:val="Prrafodelista"/>
        <w:numPr>
          <w:ilvl w:val="0"/>
          <w:numId w:val="1"/>
        </w:numPr>
        <w:tabs>
          <w:tab w:val="left" w:pos="3210"/>
        </w:tabs>
        <w:ind w:left="567" w:hanging="567"/>
        <w:rPr>
          <w:b/>
          <w:sz w:val="24"/>
          <w:szCs w:val="24"/>
        </w:rPr>
      </w:pPr>
      <w:r w:rsidRPr="003E33C4">
        <w:rPr>
          <w:b/>
          <w:sz w:val="24"/>
          <w:szCs w:val="24"/>
        </w:rPr>
        <w:t>DATOS GENERALES</w:t>
      </w:r>
    </w:p>
    <w:p w:rsidR="000F78B2" w:rsidRDefault="000F78B2" w:rsidP="000F78B2">
      <w:pPr>
        <w:pStyle w:val="Prrafodelista"/>
        <w:tabs>
          <w:tab w:val="left" w:pos="3210"/>
        </w:tabs>
        <w:ind w:left="567"/>
        <w:rPr>
          <w:b/>
          <w:sz w:val="32"/>
          <w:szCs w:val="32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2689"/>
        <w:gridCol w:w="6383"/>
      </w:tblGrid>
      <w:tr w:rsidR="000F78B2" w:rsidTr="000F78B2">
        <w:tc>
          <w:tcPr>
            <w:tcW w:w="2689" w:type="dxa"/>
          </w:tcPr>
          <w:p w:rsidR="000F78B2" w:rsidRPr="000F78B2" w:rsidRDefault="000F78B2" w:rsidP="000F78B2">
            <w:pPr>
              <w:pStyle w:val="Prrafodelista"/>
              <w:tabs>
                <w:tab w:val="left" w:pos="321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 DE CARRERA</w:t>
            </w:r>
          </w:p>
        </w:tc>
        <w:tc>
          <w:tcPr>
            <w:tcW w:w="6383" w:type="dxa"/>
          </w:tcPr>
          <w:p w:rsidR="000F78B2" w:rsidRPr="008021C2" w:rsidRDefault="00C7205C" w:rsidP="00C7205C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de Formación Profesional</w:t>
            </w:r>
            <w:r w:rsidR="00385925">
              <w:rPr>
                <w:sz w:val="24"/>
                <w:szCs w:val="24"/>
              </w:rPr>
              <w:t>.</w:t>
            </w:r>
          </w:p>
        </w:tc>
      </w:tr>
      <w:tr w:rsidR="000F78B2" w:rsidTr="000F78B2">
        <w:tc>
          <w:tcPr>
            <w:tcW w:w="2689" w:type="dxa"/>
          </w:tcPr>
          <w:p w:rsidR="000F78B2" w:rsidRPr="000F78B2" w:rsidRDefault="000F78B2" w:rsidP="000F78B2">
            <w:pPr>
              <w:pStyle w:val="Prrafodelista"/>
              <w:tabs>
                <w:tab w:val="left" w:pos="321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  <w:tc>
          <w:tcPr>
            <w:tcW w:w="6383" w:type="dxa"/>
          </w:tcPr>
          <w:p w:rsidR="000F78B2" w:rsidRPr="008021C2" w:rsidRDefault="00297E19" w:rsidP="000F78B2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Derecho Civil</w:t>
            </w:r>
            <w:r w:rsidR="00385925">
              <w:rPr>
                <w:sz w:val="24"/>
                <w:szCs w:val="24"/>
              </w:rPr>
              <w:t>.</w:t>
            </w:r>
          </w:p>
        </w:tc>
      </w:tr>
      <w:tr w:rsidR="000F78B2" w:rsidTr="000F78B2">
        <w:tc>
          <w:tcPr>
            <w:tcW w:w="2689" w:type="dxa"/>
          </w:tcPr>
          <w:p w:rsidR="000F78B2" w:rsidRPr="000F78B2" w:rsidRDefault="000F78B2" w:rsidP="000F78B2">
            <w:pPr>
              <w:pStyle w:val="Prrafodelista"/>
              <w:tabs>
                <w:tab w:val="left" w:pos="321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CODIGO</w:t>
            </w:r>
          </w:p>
        </w:tc>
        <w:tc>
          <w:tcPr>
            <w:tcW w:w="6383" w:type="dxa"/>
          </w:tcPr>
          <w:p w:rsidR="000F78B2" w:rsidRPr="008021C2" w:rsidRDefault="00C7205C" w:rsidP="000F78B2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</w:tr>
      <w:tr w:rsidR="000F78B2" w:rsidTr="000F78B2">
        <w:tc>
          <w:tcPr>
            <w:tcW w:w="2689" w:type="dxa"/>
          </w:tcPr>
          <w:p w:rsidR="000F78B2" w:rsidRPr="000F78B2" w:rsidRDefault="000F78B2" w:rsidP="000F78B2">
            <w:pPr>
              <w:pStyle w:val="Prrafodelista"/>
              <w:tabs>
                <w:tab w:val="left" w:pos="321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HORAS</w:t>
            </w:r>
          </w:p>
        </w:tc>
        <w:tc>
          <w:tcPr>
            <w:tcW w:w="6383" w:type="dxa"/>
          </w:tcPr>
          <w:p w:rsidR="000F78B2" w:rsidRPr="008021C2" w:rsidRDefault="00C7205C" w:rsidP="000F78B2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28A9" w:rsidRPr="008021C2">
              <w:rPr>
                <w:sz w:val="24"/>
                <w:szCs w:val="24"/>
              </w:rPr>
              <w:t xml:space="preserve"> horas</w:t>
            </w:r>
          </w:p>
        </w:tc>
      </w:tr>
      <w:tr w:rsidR="000F78B2" w:rsidTr="000F78B2">
        <w:tc>
          <w:tcPr>
            <w:tcW w:w="2689" w:type="dxa"/>
          </w:tcPr>
          <w:p w:rsidR="000F78B2" w:rsidRPr="000F78B2" w:rsidRDefault="000F78B2" w:rsidP="000F78B2">
            <w:pPr>
              <w:pStyle w:val="Prrafodelista"/>
              <w:tabs>
                <w:tab w:val="left" w:pos="321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CICLO</w:t>
            </w:r>
          </w:p>
        </w:tc>
        <w:tc>
          <w:tcPr>
            <w:tcW w:w="6383" w:type="dxa"/>
          </w:tcPr>
          <w:p w:rsidR="000F78B2" w:rsidRPr="008021C2" w:rsidRDefault="00C7205C" w:rsidP="000F78B2">
            <w:pPr>
              <w:pStyle w:val="Prrafodelista"/>
              <w:tabs>
                <w:tab w:val="left" w:pos="32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8328A9" w:rsidRPr="008021C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I-A</w:t>
            </w:r>
            <w:r w:rsidR="008328A9" w:rsidRPr="008021C2">
              <w:rPr>
                <w:sz w:val="24"/>
                <w:szCs w:val="24"/>
              </w:rPr>
              <w:t xml:space="preserve"> Ciclo</w:t>
            </w:r>
            <w:r w:rsidR="00E23FD3">
              <w:rPr>
                <w:sz w:val="24"/>
                <w:szCs w:val="24"/>
              </w:rPr>
              <w:t>, 2018-I</w:t>
            </w:r>
          </w:p>
        </w:tc>
      </w:tr>
    </w:tbl>
    <w:p w:rsidR="000F78B2" w:rsidRDefault="000F78B2" w:rsidP="000F78B2">
      <w:pPr>
        <w:pStyle w:val="Prrafodelista"/>
        <w:tabs>
          <w:tab w:val="left" w:pos="3210"/>
        </w:tabs>
        <w:ind w:left="567"/>
        <w:rPr>
          <w:b/>
          <w:sz w:val="32"/>
          <w:szCs w:val="32"/>
        </w:rPr>
      </w:pPr>
    </w:p>
    <w:p w:rsidR="000F78B2" w:rsidRDefault="000F78B2" w:rsidP="000F78B2">
      <w:pPr>
        <w:pStyle w:val="Prrafodelista"/>
        <w:tabs>
          <w:tab w:val="left" w:pos="3210"/>
        </w:tabs>
        <w:ind w:left="567"/>
        <w:rPr>
          <w:b/>
          <w:sz w:val="32"/>
          <w:szCs w:val="32"/>
        </w:rPr>
      </w:pPr>
    </w:p>
    <w:p w:rsidR="000F78B2" w:rsidRPr="003E33C4" w:rsidRDefault="003E33C4" w:rsidP="0099785A">
      <w:pPr>
        <w:pStyle w:val="Prrafodelista"/>
        <w:numPr>
          <w:ilvl w:val="0"/>
          <w:numId w:val="1"/>
        </w:numPr>
        <w:tabs>
          <w:tab w:val="left" w:pos="3210"/>
        </w:tabs>
        <w:ind w:left="567" w:hanging="567"/>
        <w:rPr>
          <w:b/>
          <w:sz w:val="24"/>
          <w:szCs w:val="24"/>
        </w:rPr>
      </w:pPr>
      <w:r w:rsidRPr="000F78B2">
        <w:rPr>
          <w:b/>
          <w:noProof/>
          <w:sz w:val="32"/>
          <w:szCs w:val="32"/>
          <w:lang w:eastAsia="es-P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5CB382" wp14:editId="775F71DE">
                <wp:simplePos x="0" y="0"/>
                <wp:positionH relativeFrom="column">
                  <wp:posOffset>-13335</wp:posOffset>
                </wp:positionH>
                <wp:positionV relativeFrom="paragraph">
                  <wp:posOffset>424815</wp:posOffset>
                </wp:positionV>
                <wp:extent cx="5762625" cy="3705225"/>
                <wp:effectExtent l="0" t="0" r="2857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1CF" w:rsidRPr="00450DF2" w:rsidRDefault="003C71CF">
                            <w:pPr>
                              <w:rPr>
                                <w:b/>
                              </w:rPr>
                            </w:pPr>
                            <w:r w:rsidRPr="00450DF2">
                              <w:rPr>
                                <w:b/>
                              </w:rPr>
                              <w:t>SUMILLA:</w:t>
                            </w:r>
                          </w:p>
                          <w:p w:rsidR="003C71CF" w:rsidRDefault="003C71CF" w:rsidP="00C7205C">
                            <w:pPr>
                              <w:jc w:val="both"/>
                            </w:pPr>
                            <w:r w:rsidRPr="00C7205C">
                              <w:t>El curso corresponde al área de Formación Profesional Especializada de la línea de los Cursos Especializados Comunes y es teórico-práctico. Tiene como finalidad otorgar al alumno los cono</w:t>
                            </w:r>
                            <w:r>
                              <w:t>-</w:t>
                            </w:r>
                            <w:r w:rsidRPr="00C7205C">
                              <w:t>cimientos esenciales sobre el matrimonio y la familia señalados en el Libro III del Código Civil, con miras a desarrollar su capacidad de análisis mediante la interpretación</w:t>
                            </w:r>
                            <w:r>
                              <w:t xml:space="preserve"> de las normas jurídicas, juris</w:t>
                            </w:r>
                            <w:r w:rsidRPr="00C7205C">
                              <w:t>prudencia y doctrina. Comprende los siguientes módulos 1) El estudio de los antecedentes y aspectos generales del Derecho de Familia, 2) La sociedad conyugal, 3) La sociedad paterno-filial, y 4) El amparo familiar.</w:t>
                            </w:r>
                          </w:p>
                          <w:p w:rsidR="003C71CF" w:rsidRDefault="003C71CF">
                            <w:pPr>
                              <w:rPr>
                                <w:b/>
                              </w:rPr>
                            </w:pPr>
                            <w:r w:rsidRPr="00450DF2">
                              <w:rPr>
                                <w:b/>
                              </w:rPr>
                              <w:t>DESCRIPCION DEL CURSO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3C71CF" w:rsidRPr="003A7FC9" w:rsidRDefault="003C71CF" w:rsidP="003A7FC9">
                            <w:pPr>
                              <w:jc w:val="both"/>
                            </w:pPr>
                            <w:r>
                              <w:t xml:space="preserve">El curso de Derecho Civil VI – Derecho de Familia es un curso que trata sobre las instituciones fundamentales de la sociedad, como son el matrimonio y la familia, que generan una serie de estatutos y relaciones en el ámbito del hogar y de toda la sociedad. En tal sentido, es un curso muy extenso, pues para cada institución hay que verificar sus antecedentes históricos, las normas y la jurisprudencia. La historia de la familia, como ya se ha dicho, es la historia de su reducción y en las últimas décadas, la familia ha pasado por una serie de transformaciones importantes, sobre todo por las nuevas corrientes de protección a los integrantes de la familia más expuestos, lo que a falta de un cambio normativo en el Código Civil, se ha realizado a través de la jurisprudencia.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CB382" id="_x0000_s1028" type="#_x0000_t202" style="position:absolute;left:0;text-align:left;margin-left:-1.05pt;margin-top:33.45pt;width:453.75pt;height:29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">
                <v:textbox>
                  <w:txbxContent>
                    <w:p w:rsidR="003C71CF" w:rsidRPr="00450DF2" w:rsidRDefault="003C71CF">
                      <w:pPr>
                        <w:rPr>
                          <w:b/>
                        </w:rPr>
                      </w:pPr>
                      <w:r w:rsidRPr="00450DF2">
                        <w:rPr>
                          <w:b/>
                        </w:rPr>
                        <w:t>SUMILLA:</w:t>
                      </w:r>
                    </w:p>
                    <w:p w:rsidR="003C71CF" w:rsidRDefault="003C71CF" w:rsidP="00C7205C">
                      <w:pPr>
                        <w:jc w:val="both"/>
                      </w:pPr>
                      <w:r w:rsidRPr="00C7205C">
                        <w:t xml:space="preserve">El curso corresponde al área de Formación Profesional Especializada de la línea de los Cursos Especializados Comunes y es teórico-práctico. Tiene como finalidad otorgar al alumno </w:t>
                      </w:r>
                      <w:proofErr w:type="gramStart"/>
                      <w:r w:rsidRPr="00C7205C">
                        <w:t>los cono</w:t>
                      </w:r>
                      <w:r>
                        <w:t>-</w:t>
                      </w:r>
                      <w:r w:rsidRPr="00C7205C">
                        <w:t>cimientos esenciales</w:t>
                      </w:r>
                      <w:proofErr w:type="gramEnd"/>
                      <w:r w:rsidRPr="00C7205C">
                        <w:t xml:space="preserve"> sobre el matrimonio y la familia señalados en el Libro III del Código Civil, con miras a desarrollar su capacidad de análisis mediante la interpretación</w:t>
                      </w:r>
                      <w:r>
                        <w:t xml:space="preserve"> de las normas jurídicas, juris</w:t>
                      </w:r>
                      <w:r w:rsidRPr="00C7205C">
                        <w:t>prudencia y doctrina. Comprende los siguientes módulos 1) El estudio de los antecedentes y aspectos generales del Derecho de Familia, 2) La sociedad conyugal, 3) La sociedad paterno-filial, y 4) El amparo familiar.</w:t>
                      </w:r>
                    </w:p>
                    <w:p w:rsidR="003C71CF" w:rsidRDefault="003C71CF">
                      <w:pPr>
                        <w:rPr>
                          <w:b/>
                        </w:rPr>
                      </w:pPr>
                      <w:r w:rsidRPr="00450DF2">
                        <w:rPr>
                          <w:b/>
                        </w:rPr>
                        <w:t>DESCRIPCION DEL CURSO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3C71CF" w:rsidRPr="003A7FC9" w:rsidRDefault="003C71CF" w:rsidP="003A7FC9">
                      <w:pPr>
                        <w:jc w:val="both"/>
                      </w:pPr>
                      <w:r>
                        <w:t xml:space="preserve">El curso de Derecho Civil VI – Derecho de Familia es un curso que trata sobre las instituciones fundamentales de la sociedad, como son el matrimonio y la familia, que generan una serie de estatutos y relaciones en el ámbito del hogar y de toda la sociedad. En tal sentido, es un curso muy extenso, pues para cada institución hay que verificar sus antecedentes históricos, las normas y la jurisprudencia. La historia de la familia, como ya se ha dicho, es la historia de su reducción y en las últimas décadas, la familia ha pasado por una serie de transformaciones importantes, sobre todo por las nuevas corrientes de protección a los integrantes de la familia más expuestos, lo que a falta de un cambio normativo en el Código Civil, se ha realizado a través de la jurisprudencia.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78B2" w:rsidRPr="003E33C4">
        <w:rPr>
          <w:b/>
          <w:sz w:val="24"/>
          <w:szCs w:val="24"/>
        </w:rPr>
        <w:t>SUMILLA Y DESCRIPCION DEL CURSO</w:t>
      </w:r>
    </w:p>
    <w:p w:rsidR="000F78B2" w:rsidRDefault="000F78B2" w:rsidP="000F78B2">
      <w:pPr>
        <w:pStyle w:val="Prrafodelista"/>
        <w:tabs>
          <w:tab w:val="left" w:pos="3210"/>
        </w:tabs>
        <w:ind w:left="567"/>
        <w:rPr>
          <w:b/>
          <w:sz w:val="32"/>
          <w:szCs w:val="32"/>
        </w:rPr>
      </w:pPr>
    </w:p>
    <w:p w:rsidR="000F78B2" w:rsidRDefault="000F78B2" w:rsidP="000F78B2">
      <w:pPr>
        <w:pStyle w:val="Prrafodelista"/>
        <w:tabs>
          <w:tab w:val="left" w:pos="3210"/>
        </w:tabs>
        <w:ind w:left="0"/>
        <w:rPr>
          <w:b/>
          <w:sz w:val="32"/>
          <w:szCs w:val="32"/>
        </w:rPr>
      </w:pPr>
    </w:p>
    <w:p w:rsidR="00593847" w:rsidRDefault="00593847" w:rsidP="000F78B2">
      <w:pPr>
        <w:pStyle w:val="Prrafodelista"/>
        <w:tabs>
          <w:tab w:val="left" w:pos="3210"/>
        </w:tabs>
        <w:ind w:left="0"/>
        <w:rPr>
          <w:b/>
          <w:sz w:val="32"/>
          <w:szCs w:val="32"/>
        </w:rPr>
      </w:pPr>
    </w:p>
    <w:p w:rsidR="000F78B2" w:rsidRDefault="003E33C4" w:rsidP="0099785A">
      <w:pPr>
        <w:pStyle w:val="Prrafodelista"/>
        <w:numPr>
          <w:ilvl w:val="0"/>
          <w:numId w:val="1"/>
        </w:numPr>
        <w:tabs>
          <w:tab w:val="left" w:pos="3210"/>
        </w:tabs>
        <w:ind w:left="567" w:hanging="567"/>
        <w:rPr>
          <w:b/>
          <w:sz w:val="24"/>
          <w:szCs w:val="24"/>
        </w:rPr>
      </w:pPr>
      <w:r w:rsidRPr="003E33C4">
        <w:rPr>
          <w:b/>
          <w:sz w:val="24"/>
          <w:szCs w:val="24"/>
        </w:rPr>
        <w:lastRenderedPageBreak/>
        <w:t>CAPACIDADES AL FINALIZAR EL CURSO</w:t>
      </w:r>
    </w:p>
    <w:p w:rsidR="003E33C4" w:rsidRDefault="003E33C4" w:rsidP="003E33C4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544"/>
        <w:gridCol w:w="3402"/>
        <w:gridCol w:w="1136"/>
      </w:tblGrid>
      <w:tr w:rsidR="003E33C4" w:rsidTr="003E33C4">
        <w:trPr>
          <w:trHeight w:val="680"/>
        </w:trPr>
        <w:tc>
          <w:tcPr>
            <w:tcW w:w="704" w:type="dxa"/>
            <w:vAlign w:val="center"/>
          </w:tcPr>
          <w:p w:rsidR="003E33C4" w:rsidRDefault="003E33C4" w:rsidP="003E33C4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E33C4" w:rsidRPr="003E33C4" w:rsidRDefault="003E33C4" w:rsidP="003E33C4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 w:rsidRPr="003E33C4">
              <w:rPr>
                <w:b/>
              </w:rPr>
              <w:t>CAPACIDAD DE LA UNIDAD</w:t>
            </w:r>
            <w:r>
              <w:rPr>
                <w:b/>
              </w:rPr>
              <w:t xml:space="preserve"> DIDACTICA</w:t>
            </w:r>
          </w:p>
        </w:tc>
        <w:tc>
          <w:tcPr>
            <w:tcW w:w="3402" w:type="dxa"/>
            <w:vAlign w:val="center"/>
          </w:tcPr>
          <w:p w:rsidR="003E33C4" w:rsidRPr="003E33C4" w:rsidRDefault="003E33C4" w:rsidP="003E33C4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NOMBRE DE LA UNIDAD DIDACTICA</w:t>
            </w:r>
          </w:p>
        </w:tc>
        <w:tc>
          <w:tcPr>
            <w:tcW w:w="992" w:type="dxa"/>
            <w:vAlign w:val="center"/>
          </w:tcPr>
          <w:p w:rsidR="003E33C4" w:rsidRPr="008C5082" w:rsidRDefault="008C5082" w:rsidP="003E33C4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 w:rsidRPr="008C5082">
              <w:rPr>
                <w:b/>
              </w:rPr>
              <w:t>SEMANAS</w:t>
            </w:r>
          </w:p>
        </w:tc>
      </w:tr>
      <w:tr w:rsidR="003E33C4" w:rsidTr="00664AF1">
        <w:trPr>
          <w:cantSplit/>
          <w:trHeight w:val="2268"/>
        </w:trPr>
        <w:tc>
          <w:tcPr>
            <w:tcW w:w="704" w:type="dxa"/>
            <w:shd w:val="clear" w:color="auto" w:fill="D9D9D9" w:themeFill="background1" w:themeFillShade="D9"/>
            <w:textDirection w:val="btLr"/>
          </w:tcPr>
          <w:p w:rsidR="003E33C4" w:rsidRDefault="008C5082" w:rsidP="008C5082">
            <w:pPr>
              <w:pStyle w:val="Prrafodelista"/>
              <w:tabs>
                <w:tab w:val="left" w:pos="3210"/>
              </w:tabs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UNIDAD</w:t>
            </w:r>
          </w:p>
          <w:p w:rsidR="008C5082" w:rsidRPr="000D2784" w:rsidRDefault="008C5082" w:rsidP="008C5082">
            <w:pPr>
              <w:pStyle w:val="Prrafodelista"/>
              <w:tabs>
                <w:tab w:val="left" w:pos="3210"/>
              </w:tabs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</w:t>
            </w:r>
          </w:p>
        </w:tc>
        <w:tc>
          <w:tcPr>
            <w:tcW w:w="3544" w:type="dxa"/>
            <w:vAlign w:val="center"/>
          </w:tcPr>
          <w:p w:rsidR="003E33C4" w:rsidRPr="00664AF1" w:rsidRDefault="00664AF1" w:rsidP="00664AF1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 w:rsidRPr="00664AF1">
              <w:rPr>
                <w:sz w:val="18"/>
                <w:szCs w:val="18"/>
              </w:rPr>
              <w:t xml:space="preserve">En un área amplia como es el Derecho Civil, </w:t>
            </w:r>
            <w:r w:rsidRPr="007350A7">
              <w:rPr>
                <w:b/>
                <w:sz w:val="18"/>
                <w:szCs w:val="18"/>
              </w:rPr>
              <w:t>IDENTIFICA</w:t>
            </w:r>
            <w:r w:rsidRPr="00664AF1">
              <w:rPr>
                <w:sz w:val="18"/>
                <w:szCs w:val="18"/>
              </w:rPr>
              <w:t xml:space="preserve"> las nociones preliminares del Derecho de Familia de acuerdo a sus normas y la jurisprudencia aplicable.</w:t>
            </w:r>
          </w:p>
        </w:tc>
        <w:tc>
          <w:tcPr>
            <w:tcW w:w="3402" w:type="dxa"/>
            <w:vAlign w:val="center"/>
          </w:tcPr>
          <w:p w:rsidR="003E33C4" w:rsidRPr="007350A7" w:rsidRDefault="007350A7" w:rsidP="007350A7">
            <w:pPr>
              <w:pStyle w:val="Prrafodelista"/>
              <w:numPr>
                <w:ilvl w:val="0"/>
                <w:numId w:val="4"/>
              </w:numPr>
              <w:tabs>
                <w:tab w:val="left" w:pos="3210"/>
              </w:tabs>
              <w:ind w:left="355" w:hanging="355"/>
              <w:jc w:val="both"/>
              <w:rPr>
                <w:b/>
                <w:sz w:val="18"/>
                <w:szCs w:val="18"/>
              </w:rPr>
            </w:pPr>
            <w:r w:rsidRPr="007350A7">
              <w:rPr>
                <w:b/>
                <w:sz w:val="18"/>
                <w:szCs w:val="18"/>
              </w:rPr>
              <w:t>NOCIONES PRELIMINARES</w:t>
            </w:r>
          </w:p>
        </w:tc>
        <w:tc>
          <w:tcPr>
            <w:tcW w:w="992" w:type="dxa"/>
            <w:vAlign w:val="center"/>
          </w:tcPr>
          <w:p w:rsidR="003E33C4" w:rsidRDefault="005E347C" w:rsidP="005E347C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</w:tr>
      <w:tr w:rsidR="003E33C4" w:rsidTr="00664AF1">
        <w:trPr>
          <w:cantSplit/>
          <w:trHeight w:val="2268"/>
        </w:trPr>
        <w:tc>
          <w:tcPr>
            <w:tcW w:w="704" w:type="dxa"/>
            <w:shd w:val="clear" w:color="auto" w:fill="D9D9D9" w:themeFill="background1" w:themeFillShade="D9"/>
            <w:textDirection w:val="btLr"/>
          </w:tcPr>
          <w:p w:rsidR="003E33C4" w:rsidRDefault="008C5082" w:rsidP="008C5082">
            <w:pPr>
              <w:pStyle w:val="Prrafodelista"/>
              <w:tabs>
                <w:tab w:val="left" w:pos="321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</w:t>
            </w:r>
          </w:p>
          <w:p w:rsidR="008C5082" w:rsidRDefault="008C5082" w:rsidP="008C5082">
            <w:pPr>
              <w:pStyle w:val="Prrafodelista"/>
              <w:tabs>
                <w:tab w:val="left" w:pos="321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544" w:type="dxa"/>
            <w:vAlign w:val="center"/>
          </w:tcPr>
          <w:p w:rsidR="003E33C4" w:rsidRPr="00664AF1" w:rsidRDefault="00664AF1" w:rsidP="00664AF1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 w:rsidRPr="00664AF1">
              <w:rPr>
                <w:sz w:val="18"/>
                <w:szCs w:val="18"/>
              </w:rPr>
              <w:t xml:space="preserve">Considerando que la sociedad conyugal es una fuente importante de las relaciones familiares, </w:t>
            </w:r>
            <w:r w:rsidRPr="007350A7">
              <w:rPr>
                <w:b/>
                <w:sz w:val="18"/>
                <w:szCs w:val="18"/>
              </w:rPr>
              <w:t>RECONOCE</w:t>
            </w:r>
            <w:r w:rsidRPr="00664AF1">
              <w:rPr>
                <w:sz w:val="18"/>
                <w:szCs w:val="18"/>
              </w:rPr>
              <w:t xml:space="preserve"> las formas cómo se establece la familia a través del matrimonio y el concubinato, además como se extingue</w:t>
            </w:r>
            <w:r>
              <w:rPr>
                <w:sz w:val="18"/>
                <w:szCs w:val="18"/>
              </w:rPr>
              <w:t>n</w:t>
            </w:r>
            <w:r w:rsidRPr="00664AF1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3E33C4" w:rsidRPr="007350A7" w:rsidRDefault="007350A7" w:rsidP="007350A7">
            <w:pPr>
              <w:pStyle w:val="Prrafodelista"/>
              <w:numPr>
                <w:ilvl w:val="0"/>
                <w:numId w:val="4"/>
              </w:numPr>
              <w:tabs>
                <w:tab w:val="left" w:pos="3210"/>
              </w:tabs>
              <w:ind w:left="355" w:hanging="355"/>
              <w:jc w:val="both"/>
              <w:rPr>
                <w:b/>
                <w:sz w:val="18"/>
                <w:szCs w:val="18"/>
              </w:rPr>
            </w:pPr>
            <w:r w:rsidRPr="007350A7">
              <w:rPr>
                <w:b/>
                <w:sz w:val="18"/>
                <w:szCs w:val="18"/>
              </w:rPr>
              <w:t>LA SOCIEDAD CONYUGAL</w:t>
            </w:r>
          </w:p>
        </w:tc>
        <w:tc>
          <w:tcPr>
            <w:tcW w:w="992" w:type="dxa"/>
            <w:vAlign w:val="center"/>
          </w:tcPr>
          <w:p w:rsidR="003E33C4" w:rsidRDefault="002E6B43" w:rsidP="00482DE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5-8</w:t>
            </w:r>
          </w:p>
        </w:tc>
      </w:tr>
      <w:tr w:rsidR="003E33C4" w:rsidTr="00664AF1">
        <w:trPr>
          <w:cantSplit/>
          <w:trHeight w:val="2268"/>
        </w:trPr>
        <w:tc>
          <w:tcPr>
            <w:tcW w:w="704" w:type="dxa"/>
            <w:shd w:val="clear" w:color="auto" w:fill="D9D9D9" w:themeFill="background1" w:themeFillShade="D9"/>
            <w:textDirection w:val="btLr"/>
            <w:vAlign w:val="center"/>
          </w:tcPr>
          <w:p w:rsidR="003E33C4" w:rsidRDefault="008C5082" w:rsidP="008C5082">
            <w:pPr>
              <w:pStyle w:val="Prrafodelista"/>
              <w:tabs>
                <w:tab w:val="left" w:pos="321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</w:t>
            </w:r>
          </w:p>
          <w:p w:rsidR="008C5082" w:rsidRDefault="008C5082" w:rsidP="008C5082">
            <w:pPr>
              <w:pStyle w:val="Prrafodelista"/>
              <w:tabs>
                <w:tab w:val="left" w:pos="321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544" w:type="dxa"/>
            <w:vAlign w:val="center"/>
          </w:tcPr>
          <w:p w:rsidR="003E33C4" w:rsidRPr="00664AF1" w:rsidRDefault="005B6217" w:rsidP="00664AF1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 w:rsidRPr="005B6217">
              <w:rPr>
                <w:sz w:val="18"/>
                <w:szCs w:val="18"/>
              </w:rPr>
              <w:t>A fin de completar las fuentes de las rela</w:t>
            </w:r>
            <w:r>
              <w:rPr>
                <w:sz w:val="18"/>
                <w:szCs w:val="18"/>
              </w:rPr>
              <w:t>-</w:t>
            </w:r>
            <w:r w:rsidRPr="005B6217">
              <w:rPr>
                <w:sz w:val="18"/>
                <w:szCs w:val="18"/>
              </w:rPr>
              <w:t>ciones familiares</w:t>
            </w:r>
            <w:r w:rsidRPr="005B6217">
              <w:rPr>
                <w:b/>
                <w:sz w:val="18"/>
                <w:szCs w:val="18"/>
              </w:rPr>
              <w:t>, IDENTIFICA</w:t>
            </w:r>
            <w:r w:rsidRPr="005B6217">
              <w:rPr>
                <w:sz w:val="18"/>
                <w:szCs w:val="18"/>
              </w:rPr>
              <w:t xml:space="preserve"> a la filiación matrimonial, extramatrimonial y a la adop</w:t>
            </w:r>
            <w:r>
              <w:rPr>
                <w:sz w:val="18"/>
                <w:szCs w:val="18"/>
              </w:rPr>
              <w:t>-</w:t>
            </w:r>
            <w:r w:rsidRPr="005B6217">
              <w:rPr>
                <w:sz w:val="18"/>
                <w:szCs w:val="18"/>
              </w:rPr>
              <w:t>ción, como fuentes importantes sobre las que se construye la familia, tomando como base la detallada normativa y la cambiante jurispru</w:t>
            </w:r>
            <w:r>
              <w:rPr>
                <w:sz w:val="18"/>
                <w:szCs w:val="18"/>
              </w:rPr>
              <w:t>-</w:t>
            </w:r>
            <w:r w:rsidRPr="005B6217">
              <w:rPr>
                <w:sz w:val="18"/>
                <w:szCs w:val="18"/>
              </w:rPr>
              <w:t>dencia familiar.</w:t>
            </w:r>
          </w:p>
        </w:tc>
        <w:tc>
          <w:tcPr>
            <w:tcW w:w="3402" w:type="dxa"/>
            <w:vAlign w:val="center"/>
          </w:tcPr>
          <w:p w:rsidR="003E33C4" w:rsidRPr="005B6217" w:rsidRDefault="005B6217" w:rsidP="005B6217">
            <w:pPr>
              <w:pStyle w:val="Prrafodelista"/>
              <w:numPr>
                <w:ilvl w:val="0"/>
                <w:numId w:val="4"/>
              </w:numPr>
              <w:tabs>
                <w:tab w:val="left" w:pos="3210"/>
              </w:tabs>
              <w:ind w:left="355" w:hanging="355"/>
              <w:jc w:val="both"/>
              <w:rPr>
                <w:b/>
                <w:sz w:val="18"/>
                <w:szCs w:val="18"/>
              </w:rPr>
            </w:pPr>
            <w:r w:rsidRPr="005B6217">
              <w:rPr>
                <w:b/>
                <w:sz w:val="18"/>
                <w:szCs w:val="18"/>
              </w:rPr>
              <w:t>LA  SOCIEDAD PATERNO-FILIAL</w:t>
            </w:r>
          </w:p>
        </w:tc>
        <w:tc>
          <w:tcPr>
            <w:tcW w:w="992" w:type="dxa"/>
            <w:vAlign w:val="center"/>
          </w:tcPr>
          <w:p w:rsidR="003E33C4" w:rsidRDefault="002E6B43" w:rsidP="002E6B43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9-12</w:t>
            </w:r>
          </w:p>
        </w:tc>
      </w:tr>
      <w:tr w:rsidR="003E33C4" w:rsidTr="00664AF1">
        <w:trPr>
          <w:cantSplit/>
          <w:trHeight w:val="2268"/>
        </w:trPr>
        <w:tc>
          <w:tcPr>
            <w:tcW w:w="704" w:type="dxa"/>
            <w:shd w:val="clear" w:color="auto" w:fill="D9D9D9" w:themeFill="background1" w:themeFillShade="D9"/>
            <w:textDirection w:val="btLr"/>
            <w:vAlign w:val="center"/>
          </w:tcPr>
          <w:p w:rsidR="003E33C4" w:rsidRDefault="008C5082" w:rsidP="008C5082">
            <w:pPr>
              <w:pStyle w:val="Prrafodelista"/>
              <w:tabs>
                <w:tab w:val="left" w:pos="321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</w:t>
            </w:r>
          </w:p>
          <w:p w:rsidR="008C5082" w:rsidRDefault="008C5082" w:rsidP="008C5082">
            <w:pPr>
              <w:pStyle w:val="Prrafodelista"/>
              <w:tabs>
                <w:tab w:val="left" w:pos="321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544" w:type="dxa"/>
            <w:vAlign w:val="center"/>
          </w:tcPr>
          <w:p w:rsidR="003E33C4" w:rsidRPr="00664AF1" w:rsidRDefault="00D05BB8" w:rsidP="00D05BB8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Teniendo en cuenta</w:t>
            </w:r>
            <w:r w:rsidRPr="00D05BB8">
              <w:rPr>
                <w:sz w:val="18"/>
                <w:szCs w:val="18"/>
              </w:rPr>
              <w:t xml:space="preserve"> que el ser humano pasa muchas veces por motivo de la edad y otras contingencias sociales por un estado de vulnerabilidad, se </w:t>
            </w:r>
            <w:r w:rsidRPr="00D05BB8">
              <w:rPr>
                <w:b/>
                <w:sz w:val="18"/>
                <w:szCs w:val="18"/>
              </w:rPr>
              <w:t>ANALIZAN</w:t>
            </w:r>
            <w:r w:rsidRPr="00D05BB8">
              <w:rPr>
                <w:sz w:val="18"/>
                <w:szCs w:val="18"/>
              </w:rPr>
              <w:t xml:space="preserve"> todas institu</w:t>
            </w:r>
            <w:r>
              <w:rPr>
                <w:sz w:val="18"/>
                <w:szCs w:val="18"/>
              </w:rPr>
              <w:t>-</w:t>
            </w:r>
            <w:r w:rsidRPr="00D05BB8">
              <w:rPr>
                <w:sz w:val="18"/>
                <w:szCs w:val="18"/>
              </w:rPr>
              <w:t>ciones de amparo familiar tomando en cuenta las normas y jurisprudencia relevantes.</w:t>
            </w:r>
          </w:p>
        </w:tc>
        <w:tc>
          <w:tcPr>
            <w:tcW w:w="3402" w:type="dxa"/>
            <w:vAlign w:val="center"/>
          </w:tcPr>
          <w:p w:rsidR="003E33C4" w:rsidRPr="00A14B62" w:rsidRDefault="00A14B62" w:rsidP="00664AF1">
            <w:pPr>
              <w:pStyle w:val="Prrafodelista"/>
              <w:numPr>
                <w:ilvl w:val="0"/>
                <w:numId w:val="4"/>
              </w:numPr>
              <w:tabs>
                <w:tab w:val="left" w:pos="3210"/>
              </w:tabs>
              <w:ind w:left="355" w:hanging="355"/>
              <w:jc w:val="both"/>
              <w:rPr>
                <w:sz w:val="18"/>
                <w:szCs w:val="18"/>
              </w:rPr>
            </w:pPr>
            <w:r w:rsidRPr="00A14B62">
              <w:rPr>
                <w:b/>
                <w:sz w:val="18"/>
                <w:szCs w:val="18"/>
              </w:rPr>
              <w:t>AMPARO FAMILIAR</w:t>
            </w:r>
          </w:p>
        </w:tc>
        <w:tc>
          <w:tcPr>
            <w:tcW w:w="992" w:type="dxa"/>
            <w:vAlign w:val="center"/>
          </w:tcPr>
          <w:p w:rsidR="003E33C4" w:rsidRDefault="002E6B43" w:rsidP="002E6B43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13-16</w:t>
            </w:r>
          </w:p>
        </w:tc>
      </w:tr>
    </w:tbl>
    <w:p w:rsidR="003E33C4" w:rsidRDefault="003E33C4" w:rsidP="003E33C4">
      <w:pPr>
        <w:pStyle w:val="Prrafodelista"/>
        <w:tabs>
          <w:tab w:val="left" w:pos="3210"/>
        </w:tabs>
        <w:ind w:left="0"/>
        <w:rPr>
          <w:b/>
          <w:sz w:val="24"/>
          <w:szCs w:val="24"/>
        </w:rPr>
      </w:pPr>
    </w:p>
    <w:p w:rsidR="003E33C4" w:rsidRDefault="003E33C4" w:rsidP="003E33C4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3E33C4" w:rsidRDefault="003E33C4" w:rsidP="003E33C4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3E33C4" w:rsidRDefault="003E33C4" w:rsidP="003E33C4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3E33C4" w:rsidRDefault="003E33C4" w:rsidP="003E33C4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3A7FC9" w:rsidRDefault="003A7FC9" w:rsidP="003E33C4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3E33C4" w:rsidRDefault="003E33C4" w:rsidP="003E33C4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3E33C4" w:rsidRDefault="003E33C4" w:rsidP="003E33C4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3E33C4" w:rsidRDefault="008C5082" w:rsidP="0099785A">
      <w:pPr>
        <w:pStyle w:val="Prrafodelista"/>
        <w:numPr>
          <w:ilvl w:val="0"/>
          <w:numId w:val="1"/>
        </w:numPr>
        <w:tabs>
          <w:tab w:val="left" w:pos="3210"/>
        </w:tabs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INDICADORES DE CAPACIDADES AL FINALIZAR EL CURSO</w:t>
      </w:r>
    </w:p>
    <w:p w:rsidR="005A6448" w:rsidRDefault="005A6448" w:rsidP="005A6448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"/>
        <w:gridCol w:w="7796"/>
      </w:tblGrid>
      <w:tr w:rsidR="005A6448" w:rsidTr="005A6448">
        <w:tc>
          <w:tcPr>
            <w:tcW w:w="921" w:type="dxa"/>
          </w:tcPr>
          <w:p w:rsidR="005A6448" w:rsidRPr="005A6448" w:rsidRDefault="005A6448" w:rsidP="005A6448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NUMERO</w:t>
            </w:r>
          </w:p>
        </w:tc>
        <w:tc>
          <w:tcPr>
            <w:tcW w:w="7796" w:type="dxa"/>
          </w:tcPr>
          <w:p w:rsidR="005A6448" w:rsidRPr="005A6448" w:rsidRDefault="005A6448" w:rsidP="005A6448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INDICADORES DE CAPACIDAD AL FINALIZAR EL CURSO</w:t>
            </w:r>
          </w:p>
        </w:tc>
      </w:tr>
      <w:tr w:rsidR="00AE1940" w:rsidTr="005A6448">
        <w:trPr>
          <w:trHeight w:val="454"/>
        </w:trPr>
        <w:tc>
          <w:tcPr>
            <w:tcW w:w="921" w:type="dxa"/>
            <w:vAlign w:val="center"/>
          </w:tcPr>
          <w:p w:rsidR="00AE1940" w:rsidRPr="005A6448" w:rsidRDefault="00AE1940" w:rsidP="00AE194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:rsidR="00AE1940" w:rsidRPr="006B1606" w:rsidRDefault="00AE1940" w:rsidP="00AE1940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UTILIZA</w:t>
            </w:r>
            <w:r>
              <w:rPr>
                <w:sz w:val="18"/>
                <w:szCs w:val="18"/>
              </w:rPr>
              <w:t xml:space="preserve"> los nuevos conocimientos del Derecho de Familia y los aplica en forma aceptable en su entorno académico.</w:t>
            </w:r>
          </w:p>
        </w:tc>
      </w:tr>
      <w:tr w:rsidR="00AE1940" w:rsidTr="005A6448">
        <w:trPr>
          <w:trHeight w:val="454"/>
        </w:trPr>
        <w:tc>
          <w:tcPr>
            <w:tcW w:w="921" w:type="dxa"/>
            <w:vAlign w:val="center"/>
          </w:tcPr>
          <w:p w:rsidR="00AE1940" w:rsidRPr="005A6448" w:rsidRDefault="00AE1940" w:rsidP="00AE194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  <w:vAlign w:val="center"/>
          </w:tcPr>
          <w:p w:rsidR="00AE1940" w:rsidRPr="0099673F" w:rsidRDefault="00AE1940" w:rsidP="00AE1940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EXPRESA</w:t>
            </w:r>
            <w:r>
              <w:rPr>
                <w:sz w:val="18"/>
                <w:szCs w:val="18"/>
              </w:rPr>
              <w:t xml:space="preserve"> con propiedad los nuevos conceptos adquiridos, teniendo en cuenta las otras áreas del derecho Civil.</w:t>
            </w:r>
          </w:p>
        </w:tc>
      </w:tr>
      <w:tr w:rsidR="00AE1940" w:rsidTr="005A6448">
        <w:trPr>
          <w:trHeight w:val="454"/>
        </w:trPr>
        <w:tc>
          <w:tcPr>
            <w:tcW w:w="921" w:type="dxa"/>
            <w:vAlign w:val="center"/>
          </w:tcPr>
          <w:p w:rsidR="00AE1940" w:rsidRPr="005A6448" w:rsidRDefault="00AE1940" w:rsidP="00AE194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</w:tcPr>
          <w:p w:rsidR="00AE1940" w:rsidRPr="004C266F" w:rsidRDefault="00AE1940" w:rsidP="00AE1940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FORMULA</w:t>
            </w:r>
            <w:r>
              <w:rPr>
                <w:sz w:val="18"/>
                <w:szCs w:val="18"/>
              </w:rPr>
              <w:t xml:space="preserve"> en forma correcta los conceptos sobre el matrimonio, partiendo de un estudio normativo y jurisprudencial.</w:t>
            </w:r>
          </w:p>
        </w:tc>
      </w:tr>
      <w:tr w:rsidR="00AE1940" w:rsidTr="005A6448">
        <w:trPr>
          <w:trHeight w:val="454"/>
        </w:trPr>
        <w:tc>
          <w:tcPr>
            <w:tcW w:w="921" w:type="dxa"/>
            <w:vAlign w:val="center"/>
          </w:tcPr>
          <w:p w:rsidR="00AE1940" w:rsidRPr="005A6448" w:rsidRDefault="00AE1940" w:rsidP="00AE1940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center"/>
          </w:tcPr>
          <w:p w:rsidR="00AE1940" w:rsidRPr="004C266F" w:rsidRDefault="00AE1940" w:rsidP="00AE1940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UTILIZA</w:t>
            </w:r>
            <w:r>
              <w:rPr>
                <w:sz w:val="18"/>
                <w:szCs w:val="18"/>
              </w:rPr>
              <w:t xml:space="preserve"> la metodología del cómputo del parentesco para explicar casos concretos.</w:t>
            </w:r>
          </w:p>
        </w:tc>
      </w:tr>
      <w:tr w:rsidR="00A52E57" w:rsidTr="005A6448">
        <w:trPr>
          <w:trHeight w:val="454"/>
        </w:trPr>
        <w:tc>
          <w:tcPr>
            <w:tcW w:w="921" w:type="dxa"/>
            <w:vAlign w:val="center"/>
          </w:tcPr>
          <w:p w:rsidR="00A52E57" w:rsidRPr="005A6448" w:rsidRDefault="00A52E57" w:rsidP="00A52E57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96" w:type="dxa"/>
            <w:vAlign w:val="center"/>
          </w:tcPr>
          <w:p w:rsidR="00A52E57" w:rsidRPr="001A318C" w:rsidRDefault="00A52E57" w:rsidP="00A52E57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ANALIZA</w:t>
            </w:r>
            <w:r>
              <w:rPr>
                <w:sz w:val="18"/>
                <w:szCs w:val="18"/>
              </w:rPr>
              <w:t xml:space="preserve"> los requisitos y condiciones para el matrimonio, según las normas y la jurisprudencia.</w:t>
            </w:r>
          </w:p>
        </w:tc>
      </w:tr>
      <w:tr w:rsidR="00A52E57" w:rsidTr="005A6448">
        <w:trPr>
          <w:trHeight w:val="454"/>
        </w:trPr>
        <w:tc>
          <w:tcPr>
            <w:tcW w:w="921" w:type="dxa"/>
            <w:vAlign w:val="center"/>
          </w:tcPr>
          <w:p w:rsidR="00A52E57" w:rsidRPr="005A6448" w:rsidRDefault="00A52E57" w:rsidP="00A52E57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96" w:type="dxa"/>
            <w:vAlign w:val="center"/>
          </w:tcPr>
          <w:p w:rsidR="00A52E57" w:rsidRPr="001A318C" w:rsidRDefault="00A52E57" w:rsidP="00A52E57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PROYECTA</w:t>
            </w:r>
            <w:r>
              <w:rPr>
                <w:sz w:val="18"/>
                <w:szCs w:val="18"/>
              </w:rPr>
              <w:t xml:space="preserve"> los diferentes pasos para el matrimonio, tomando como base el Código Civil y las normas administrativas municipales.</w:t>
            </w:r>
          </w:p>
        </w:tc>
      </w:tr>
      <w:tr w:rsidR="00A52E57" w:rsidTr="005A6448">
        <w:trPr>
          <w:trHeight w:val="454"/>
        </w:trPr>
        <w:tc>
          <w:tcPr>
            <w:tcW w:w="921" w:type="dxa"/>
            <w:vAlign w:val="center"/>
          </w:tcPr>
          <w:p w:rsidR="00A52E57" w:rsidRPr="005A6448" w:rsidRDefault="00A52E57" w:rsidP="00A52E57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96" w:type="dxa"/>
            <w:vAlign w:val="center"/>
          </w:tcPr>
          <w:p w:rsidR="00A52E57" w:rsidRPr="001A318C" w:rsidRDefault="00A52E57" w:rsidP="00A52E57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 xml:space="preserve"> los derechos y deberes patrimoniales dentro del matrimonio según el tipo de régimen adoptado. </w:t>
            </w:r>
          </w:p>
        </w:tc>
      </w:tr>
      <w:tr w:rsidR="00A52E57" w:rsidTr="005A6448">
        <w:trPr>
          <w:trHeight w:val="454"/>
        </w:trPr>
        <w:tc>
          <w:tcPr>
            <w:tcW w:w="921" w:type="dxa"/>
            <w:vAlign w:val="center"/>
          </w:tcPr>
          <w:p w:rsidR="00A52E57" w:rsidRDefault="00A52E57" w:rsidP="00A52E57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96" w:type="dxa"/>
            <w:vAlign w:val="center"/>
          </w:tcPr>
          <w:p w:rsidR="00A52E57" w:rsidRPr="001A318C" w:rsidRDefault="00A52E57" w:rsidP="00A52E57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CALIFICA</w:t>
            </w:r>
            <w:r>
              <w:rPr>
                <w:sz w:val="18"/>
                <w:szCs w:val="18"/>
              </w:rPr>
              <w:t xml:space="preserve"> las causas que producen las crisis matrimoniales, considerando su impacto en la supervivencia de la institución familiar.</w:t>
            </w:r>
          </w:p>
        </w:tc>
      </w:tr>
      <w:tr w:rsidR="00236023" w:rsidTr="005A6448">
        <w:trPr>
          <w:trHeight w:val="454"/>
        </w:trPr>
        <w:tc>
          <w:tcPr>
            <w:tcW w:w="921" w:type="dxa"/>
            <w:vAlign w:val="center"/>
          </w:tcPr>
          <w:p w:rsidR="00236023" w:rsidRDefault="00236023" w:rsidP="00236023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96" w:type="dxa"/>
            <w:vAlign w:val="center"/>
          </w:tcPr>
          <w:p w:rsidR="00236023" w:rsidRPr="00655FD5" w:rsidRDefault="00236023" w:rsidP="00236023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ELABORA</w:t>
            </w:r>
            <w:r>
              <w:rPr>
                <w:sz w:val="18"/>
                <w:szCs w:val="18"/>
              </w:rPr>
              <w:t xml:space="preserve"> un mapa conceptual tomando como base el tema de la filiación matrimonial.</w:t>
            </w:r>
          </w:p>
        </w:tc>
      </w:tr>
      <w:tr w:rsidR="00236023" w:rsidTr="005A6448">
        <w:trPr>
          <w:trHeight w:val="454"/>
        </w:trPr>
        <w:tc>
          <w:tcPr>
            <w:tcW w:w="921" w:type="dxa"/>
            <w:vAlign w:val="center"/>
          </w:tcPr>
          <w:p w:rsidR="00236023" w:rsidRDefault="00236023" w:rsidP="00236023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96" w:type="dxa"/>
            <w:vAlign w:val="center"/>
          </w:tcPr>
          <w:p w:rsidR="00236023" w:rsidRPr="00655FD5" w:rsidRDefault="00236023" w:rsidP="00236023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ANALIZA</w:t>
            </w:r>
            <w:r>
              <w:rPr>
                <w:sz w:val="18"/>
                <w:szCs w:val="18"/>
              </w:rPr>
              <w:t xml:space="preserve"> las normas jurídicas sobre las acciones relativas a la filiación matrimonial, según la juris-prudencia.</w:t>
            </w:r>
          </w:p>
        </w:tc>
      </w:tr>
      <w:tr w:rsidR="00236023" w:rsidTr="005A6448">
        <w:trPr>
          <w:trHeight w:val="454"/>
        </w:trPr>
        <w:tc>
          <w:tcPr>
            <w:tcW w:w="921" w:type="dxa"/>
            <w:vAlign w:val="center"/>
          </w:tcPr>
          <w:p w:rsidR="00236023" w:rsidRDefault="00236023" w:rsidP="00236023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96" w:type="dxa"/>
            <w:vAlign w:val="center"/>
          </w:tcPr>
          <w:p w:rsidR="00236023" w:rsidRPr="00655FD5" w:rsidRDefault="00236023" w:rsidP="00236023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EXPONE</w:t>
            </w:r>
            <w:r>
              <w:rPr>
                <w:sz w:val="18"/>
                <w:szCs w:val="18"/>
              </w:rPr>
              <w:t xml:space="preserve"> los conceptos básicos de la adopción según las últimas normas.</w:t>
            </w:r>
          </w:p>
        </w:tc>
      </w:tr>
      <w:tr w:rsidR="00236023" w:rsidTr="005A6448">
        <w:trPr>
          <w:trHeight w:val="454"/>
        </w:trPr>
        <w:tc>
          <w:tcPr>
            <w:tcW w:w="921" w:type="dxa"/>
            <w:vAlign w:val="center"/>
          </w:tcPr>
          <w:p w:rsidR="00236023" w:rsidRDefault="00236023" w:rsidP="00236023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96" w:type="dxa"/>
            <w:vAlign w:val="center"/>
          </w:tcPr>
          <w:p w:rsidR="00236023" w:rsidRPr="00655FD5" w:rsidRDefault="00236023" w:rsidP="00236023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VALIDA</w:t>
            </w:r>
            <w:r>
              <w:rPr>
                <w:sz w:val="18"/>
                <w:szCs w:val="18"/>
              </w:rPr>
              <w:t xml:space="preserve"> la doctrina sobre la filiación extramatrimonial comparando las instituciones del Derecho de Familia.</w:t>
            </w:r>
          </w:p>
        </w:tc>
      </w:tr>
      <w:tr w:rsidR="00080FD5" w:rsidTr="005A6448">
        <w:trPr>
          <w:trHeight w:val="454"/>
        </w:trPr>
        <w:tc>
          <w:tcPr>
            <w:tcW w:w="921" w:type="dxa"/>
            <w:vAlign w:val="center"/>
          </w:tcPr>
          <w:p w:rsidR="00080FD5" w:rsidRDefault="00080FD5" w:rsidP="00080FD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796" w:type="dxa"/>
            <w:vAlign w:val="center"/>
          </w:tcPr>
          <w:p w:rsidR="00080FD5" w:rsidRPr="00080FD5" w:rsidRDefault="00080FD5" w:rsidP="00080FD5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ANALIZA</w:t>
            </w:r>
            <w:r>
              <w:rPr>
                <w:sz w:val="18"/>
                <w:szCs w:val="18"/>
              </w:rPr>
              <w:t xml:space="preserve"> las normas jurídicas tomando como base el Código Civil.</w:t>
            </w:r>
          </w:p>
        </w:tc>
      </w:tr>
      <w:tr w:rsidR="00080FD5" w:rsidTr="005A6448">
        <w:trPr>
          <w:trHeight w:val="454"/>
        </w:trPr>
        <w:tc>
          <w:tcPr>
            <w:tcW w:w="921" w:type="dxa"/>
            <w:vAlign w:val="center"/>
          </w:tcPr>
          <w:p w:rsidR="00080FD5" w:rsidRDefault="00080FD5" w:rsidP="00080FD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796" w:type="dxa"/>
            <w:vAlign w:val="center"/>
          </w:tcPr>
          <w:p w:rsidR="00080FD5" w:rsidRPr="00080FD5" w:rsidRDefault="00080FD5" w:rsidP="00080FD5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CONSTRUYE</w:t>
            </w:r>
            <w:r>
              <w:rPr>
                <w:sz w:val="18"/>
                <w:szCs w:val="18"/>
              </w:rPr>
              <w:t xml:space="preserve"> mapas mentales según los conceptos jurídicos tomando como base los criterios y normas.</w:t>
            </w:r>
          </w:p>
        </w:tc>
      </w:tr>
      <w:tr w:rsidR="00080FD5" w:rsidTr="005A6448">
        <w:trPr>
          <w:trHeight w:val="454"/>
        </w:trPr>
        <w:tc>
          <w:tcPr>
            <w:tcW w:w="921" w:type="dxa"/>
            <w:vAlign w:val="center"/>
          </w:tcPr>
          <w:p w:rsidR="00080FD5" w:rsidRDefault="00080FD5" w:rsidP="00080FD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796" w:type="dxa"/>
            <w:vAlign w:val="center"/>
          </w:tcPr>
          <w:p w:rsidR="00080FD5" w:rsidRPr="00080FD5" w:rsidRDefault="00080FD5" w:rsidP="00080FD5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 w:rsidRPr="00080FD5">
              <w:rPr>
                <w:b/>
                <w:sz w:val="18"/>
                <w:szCs w:val="18"/>
              </w:rPr>
              <w:t>DETERMINA</w:t>
            </w:r>
            <w:r>
              <w:rPr>
                <w:sz w:val="18"/>
                <w:szCs w:val="18"/>
              </w:rPr>
              <w:t xml:space="preserve"> los procedimientos sobre la tutela comparándola con otras instituciones afines.</w:t>
            </w:r>
          </w:p>
        </w:tc>
      </w:tr>
      <w:tr w:rsidR="00080FD5" w:rsidTr="005A6448">
        <w:trPr>
          <w:trHeight w:val="454"/>
        </w:trPr>
        <w:tc>
          <w:tcPr>
            <w:tcW w:w="921" w:type="dxa"/>
            <w:vAlign w:val="center"/>
          </w:tcPr>
          <w:p w:rsidR="00080FD5" w:rsidRDefault="00080FD5" w:rsidP="00080FD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796" w:type="dxa"/>
            <w:vAlign w:val="center"/>
          </w:tcPr>
          <w:p w:rsidR="00080FD5" w:rsidRPr="00080FD5" w:rsidRDefault="00080FD5" w:rsidP="00080FD5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EXPONE</w:t>
            </w:r>
            <w:r>
              <w:rPr>
                <w:sz w:val="18"/>
                <w:szCs w:val="18"/>
              </w:rPr>
              <w:t xml:space="preserve"> nociones y conceptos básicos con claridad sobre la curatela y el Consejo de Familia.</w:t>
            </w:r>
          </w:p>
        </w:tc>
      </w:tr>
    </w:tbl>
    <w:p w:rsidR="005A6448" w:rsidRDefault="005A6448" w:rsidP="005A6448">
      <w:pPr>
        <w:pStyle w:val="Prrafodelista"/>
        <w:tabs>
          <w:tab w:val="left" w:pos="3210"/>
        </w:tabs>
        <w:ind w:left="0"/>
        <w:rPr>
          <w:b/>
          <w:sz w:val="24"/>
          <w:szCs w:val="24"/>
        </w:rPr>
      </w:pPr>
    </w:p>
    <w:p w:rsidR="005A6448" w:rsidRDefault="005A6448" w:rsidP="005A6448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5A6448" w:rsidRDefault="005A6448" w:rsidP="005A6448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5A6448" w:rsidRDefault="005A6448" w:rsidP="005A6448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5A6448" w:rsidRDefault="005A6448" w:rsidP="005A6448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5A6448" w:rsidRDefault="005A6448" w:rsidP="005A6448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5A6448" w:rsidRPr="00B35032" w:rsidRDefault="005A6448" w:rsidP="00B35032">
      <w:pPr>
        <w:tabs>
          <w:tab w:val="left" w:pos="3210"/>
        </w:tabs>
        <w:rPr>
          <w:b/>
          <w:sz w:val="24"/>
          <w:szCs w:val="24"/>
        </w:rPr>
        <w:sectPr w:rsidR="005A6448" w:rsidRPr="00B35032" w:rsidSect="000F78B2">
          <w:footerReference w:type="default" r:id="rId8"/>
          <w:pgSz w:w="12240" w:h="15840"/>
          <w:pgMar w:top="1417" w:right="1467" w:bottom="1417" w:left="1701" w:header="708" w:footer="708" w:gutter="0"/>
          <w:cols w:space="708"/>
          <w:docGrid w:linePitch="360"/>
        </w:sectPr>
      </w:pPr>
    </w:p>
    <w:p w:rsidR="005A6448" w:rsidRDefault="005A6448" w:rsidP="0099785A">
      <w:pPr>
        <w:pStyle w:val="Prrafodelista"/>
        <w:numPr>
          <w:ilvl w:val="0"/>
          <w:numId w:val="1"/>
        </w:numPr>
        <w:tabs>
          <w:tab w:val="left" w:pos="3210"/>
        </w:tabs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DESARROLLO DE LAS UNIDADES DIDACTICAS</w:t>
      </w:r>
    </w:p>
    <w:p w:rsidR="005A6448" w:rsidRDefault="005A6448" w:rsidP="005A6448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5A6448" w:rsidRDefault="005A6448" w:rsidP="005A6448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tbl>
      <w:tblPr>
        <w:tblStyle w:val="Tablaconcuadrcula"/>
        <w:tblW w:w="12856" w:type="dxa"/>
        <w:tblInd w:w="142" w:type="dxa"/>
        <w:tblLook w:val="04A0" w:firstRow="1" w:lastRow="0" w:firstColumn="1" w:lastColumn="0" w:noHBand="0" w:noVBand="1"/>
      </w:tblPr>
      <w:tblGrid>
        <w:gridCol w:w="846"/>
        <w:gridCol w:w="945"/>
        <w:gridCol w:w="2173"/>
        <w:gridCol w:w="1723"/>
        <w:gridCol w:w="457"/>
        <w:gridCol w:w="2328"/>
        <w:gridCol w:w="1446"/>
        <w:gridCol w:w="125"/>
        <w:gridCol w:w="2813"/>
      </w:tblGrid>
      <w:tr w:rsidR="001A66FE" w:rsidRPr="00974325" w:rsidTr="005D6B1E">
        <w:tc>
          <w:tcPr>
            <w:tcW w:w="846" w:type="dxa"/>
            <w:vMerge w:val="restart"/>
            <w:textDirection w:val="btLr"/>
            <w:vAlign w:val="center"/>
          </w:tcPr>
          <w:p w:rsidR="001A66FE" w:rsidRPr="00974325" w:rsidRDefault="001A66FE" w:rsidP="005D6B1E">
            <w:pPr>
              <w:pStyle w:val="Prrafodelista"/>
              <w:tabs>
                <w:tab w:val="left" w:pos="3210"/>
              </w:tabs>
              <w:ind w:left="113" w:right="113"/>
              <w:jc w:val="center"/>
              <w:rPr>
                <w:b/>
                <w:i/>
              </w:rPr>
            </w:pPr>
            <w:r w:rsidRPr="00974325">
              <w:rPr>
                <w:b/>
                <w:i/>
              </w:rPr>
              <w:t>Unidad</w:t>
            </w:r>
            <w:r w:rsidR="0084524A" w:rsidRPr="00974325">
              <w:rPr>
                <w:b/>
                <w:i/>
              </w:rPr>
              <w:t xml:space="preserve"> </w:t>
            </w:r>
            <w:r w:rsidRPr="00974325">
              <w:rPr>
                <w:b/>
                <w:i/>
              </w:rPr>
              <w:t>Didáctica I:</w:t>
            </w:r>
            <w:r w:rsidR="00205DD6">
              <w:rPr>
                <w:b/>
                <w:i/>
              </w:rPr>
              <w:t xml:space="preserve">   </w:t>
            </w:r>
            <w:r w:rsidR="00BB6697">
              <w:rPr>
                <w:b/>
                <w:i/>
              </w:rPr>
              <w:t>NOCIONES PRELIMINARES</w:t>
            </w:r>
          </w:p>
          <w:p w:rsidR="001A66FE" w:rsidRPr="00974325" w:rsidRDefault="00F45BA4" w:rsidP="00F45BA4">
            <w:pPr>
              <w:pStyle w:val="Prrafodelista"/>
              <w:tabs>
                <w:tab w:val="left" w:pos="3210"/>
              </w:tabs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010" w:type="dxa"/>
            <w:gridSpan w:val="8"/>
          </w:tcPr>
          <w:p w:rsidR="001A66FE" w:rsidRPr="00D541E2" w:rsidRDefault="001A66FE" w:rsidP="00E90C25">
            <w:pPr>
              <w:pStyle w:val="Prrafodelista"/>
              <w:tabs>
                <w:tab w:val="left" w:pos="3210"/>
              </w:tabs>
              <w:ind w:left="0"/>
              <w:jc w:val="both"/>
              <w:rPr>
                <w:i/>
                <w:sz w:val="18"/>
                <w:szCs w:val="18"/>
              </w:rPr>
            </w:pPr>
            <w:r w:rsidRPr="00974325">
              <w:rPr>
                <w:b/>
                <w:i/>
                <w:sz w:val="18"/>
                <w:szCs w:val="18"/>
              </w:rPr>
              <w:t>CAPACIDAD DE LA UNIDAD DIDACTICA I</w:t>
            </w:r>
            <w:r w:rsidR="0050012F" w:rsidRPr="00974325">
              <w:rPr>
                <w:b/>
                <w:i/>
                <w:sz w:val="18"/>
                <w:szCs w:val="18"/>
              </w:rPr>
              <w:t xml:space="preserve">: </w:t>
            </w:r>
            <w:r w:rsidR="0050012F">
              <w:rPr>
                <w:b/>
                <w:i/>
                <w:sz w:val="18"/>
                <w:szCs w:val="18"/>
              </w:rPr>
              <w:t>En</w:t>
            </w:r>
            <w:r w:rsidR="00D541E2">
              <w:rPr>
                <w:i/>
                <w:sz w:val="18"/>
                <w:szCs w:val="18"/>
              </w:rPr>
              <w:t xml:space="preserve"> un área amplia como es el Derecho Civil, </w:t>
            </w:r>
            <w:r w:rsidR="00D541E2">
              <w:rPr>
                <w:b/>
                <w:i/>
                <w:sz w:val="18"/>
                <w:szCs w:val="18"/>
              </w:rPr>
              <w:t>IDENTIFICA</w:t>
            </w:r>
            <w:r w:rsidR="00D541E2">
              <w:rPr>
                <w:i/>
                <w:sz w:val="18"/>
                <w:szCs w:val="18"/>
              </w:rPr>
              <w:t xml:space="preserve"> las nociones preliminares del Derecho de Familia de acuerdo a sus normas y </w:t>
            </w:r>
            <w:r w:rsidR="00AE1940">
              <w:rPr>
                <w:i/>
                <w:sz w:val="18"/>
                <w:szCs w:val="18"/>
              </w:rPr>
              <w:t xml:space="preserve">la </w:t>
            </w:r>
            <w:r w:rsidR="00D541E2">
              <w:rPr>
                <w:i/>
                <w:sz w:val="18"/>
                <w:szCs w:val="18"/>
              </w:rPr>
              <w:t>jurisprudencia</w:t>
            </w:r>
            <w:r w:rsidR="00AE1940">
              <w:rPr>
                <w:i/>
                <w:sz w:val="18"/>
                <w:szCs w:val="18"/>
              </w:rPr>
              <w:t xml:space="preserve"> aplicable. </w:t>
            </w:r>
          </w:p>
          <w:p w:rsidR="00E90C25" w:rsidRPr="00974325" w:rsidRDefault="00E90C25" w:rsidP="00E90C25">
            <w:pPr>
              <w:pStyle w:val="Prrafodelista"/>
              <w:tabs>
                <w:tab w:val="left" w:pos="3210"/>
              </w:tabs>
              <w:ind w:left="0"/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84524A" w:rsidRPr="00974325" w:rsidTr="001A66FE">
        <w:tc>
          <w:tcPr>
            <w:tcW w:w="846" w:type="dxa"/>
            <w:vMerge/>
          </w:tcPr>
          <w:p w:rsidR="0084524A" w:rsidRPr="00974325" w:rsidRDefault="0084524A" w:rsidP="00B5042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84524A" w:rsidRPr="00974325" w:rsidRDefault="0084524A" w:rsidP="00B5042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74325">
              <w:rPr>
                <w:b/>
                <w:sz w:val="18"/>
                <w:szCs w:val="18"/>
              </w:rPr>
              <w:t>Semana</w:t>
            </w:r>
          </w:p>
        </w:tc>
        <w:tc>
          <w:tcPr>
            <w:tcW w:w="6681" w:type="dxa"/>
            <w:gridSpan w:val="4"/>
            <w:vAlign w:val="center"/>
          </w:tcPr>
          <w:p w:rsidR="0084524A" w:rsidRPr="00974325" w:rsidRDefault="0084524A" w:rsidP="001A66FE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74325">
              <w:rPr>
                <w:b/>
                <w:sz w:val="18"/>
                <w:szCs w:val="18"/>
              </w:rPr>
              <w:t>Contenidos</w:t>
            </w:r>
          </w:p>
        </w:tc>
        <w:tc>
          <w:tcPr>
            <w:tcW w:w="1446" w:type="dxa"/>
            <w:vMerge w:val="restart"/>
            <w:vAlign w:val="center"/>
          </w:tcPr>
          <w:p w:rsidR="0084524A" w:rsidRPr="00974325" w:rsidRDefault="0084524A" w:rsidP="00B3503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74325">
              <w:rPr>
                <w:b/>
                <w:sz w:val="18"/>
                <w:szCs w:val="18"/>
              </w:rPr>
              <w:t>Estrategia</w:t>
            </w:r>
          </w:p>
          <w:p w:rsidR="0084524A" w:rsidRPr="00974325" w:rsidRDefault="0084524A" w:rsidP="00B3503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74325">
              <w:rPr>
                <w:b/>
                <w:sz w:val="18"/>
                <w:szCs w:val="18"/>
              </w:rPr>
              <w:t>didáctica</w:t>
            </w:r>
          </w:p>
        </w:tc>
        <w:tc>
          <w:tcPr>
            <w:tcW w:w="2938" w:type="dxa"/>
            <w:gridSpan w:val="2"/>
            <w:vMerge w:val="restart"/>
          </w:tcPr>
          <w:p w:rsidR="0084524A" w:rsidRPr="00974325" w:rsidRDefault="0084524A" w:rsidP="00B5042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74325">
              <w:rPr>
                <w:b/>
                <w:sz w:val="18"/>
                <w:szCs w:val="18"/>
              </w:rPr>
              <w:t>Indicadores de logro de la</w:t>
            </w:r>
          </w:p>
          <w:p w:rsidR="0084524A" w:rsidRPr="00974325" w:rsidRDefault="0084524A" w:rsidP="00B5042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74325">
              <w:rPr>
                <w:b/>
                <w:sz w:val="18"/>
                <w:szCs w:val="18"/>
              </w:rPr>
              <w:t>capacidad</w:t>
            </w:r>
          </w:p>
        </w:tc>
      </w:tr>
      <w:tr w:rsidR="0084524A" w:rsidRPr="00974325" w:rsidTr="001A66FE">
        <w:tc>
          <w:tcPr>
            <w:tcW w:w="846" w:type="dxa"/>
            <w:vMerge/>
          </w:tcPr>
          <w:p w:rsidR="0084524A" w:rsidRPr="00974325" w:rsidRDefault="0084524A" w:rsidP="00B5042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84524A" w:rsidRPr="00974325" w:rsidRDefault="0084524A" w:rsidP="00B5042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173" w:type="dxa"/>
          </w:tcPr>
          <w:p w:rsidR="0084524A" w:rsidRPr="00974325" w:rsidRDefault="0084524A" w:rsidP="00B5042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74325">
              <w:rPr>
                <w:b/>
                <w:sz w:val="18"/>
                <w:szCs w:val="18"/>
              </w:rPr>
              <w:t>Conceptual</w:t>
            </w:r>
          </w:p>
        </w:tc>
        <w:tc>
          <w:tcPr>
            <w:tcW w:w="2180" w:type="dxa"/>
            <w:gridSpan w:val="2"/>
          </w:tcPr>
          <w:p w:rsidR="0084524A" w:rsidRPr="00974325" w:rsidRDefault="0084524A" w:rsidP="00B5042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74325">
              <w:rPr>
                <w:b/>
                <w:sz w:val="18"/>
                <w:szCs w:val="18"/>
              </w:rPr>
              <w:t>Procedimental</w:t>
            </w:r>
          </w:p>
        </w:tc>
        <w:tc>
          <w:tcPr>
            <w:tcW w:w="2328" w:type="dxa"/>
          </w:tcPr>
          <w:p w:rsidR="0084524A" w:rsidRPr="00974325" w:rsidRDefault="0084524A" w:rsidP="00B5042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74325">
              <w:rPr>
                <w:b/>
                <w:sz w:val="18"/>
                <w:szCs w:val="18"/>
              </w:rPr>
              <w:t>Actitudinal</w:t>
            </w:r>
          </w:p>
        </w:tc>
        <w:tc>
          <w:tcPr>
            <w:tcW w:w="1446" w:type="dxa"/>
            <w:vMerge/>
          </w:tcPr>
          <w:p w:rsidR="0084524A" w:rsidRPr="00974325" w:rsidRDefault="0084524A" w:rsidP="00B5042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38" w:type="dxa"/>
            <w:gridSpan w:val="2"/>
            <w:vMerge/>
          </w:tcPr>
          <w:p w:rsidR="0084524A" w:rsidRPr="00974325" w:rsidRDefault="0084524A" w:rsidP="00B5042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DF7822" w:rsidRPr="00974325" w:rsidTr="00E62A24">
        <w:trPr>
          <w:trHeight w:val="1020"/>
        </w:trPr>
        <w:tc>
          <w:tcPr>
            <w:tcW w:w="846" w:type="dxa"/>
            <w:vMerge/>
          </w:tcPr>
          <w:p w:rsidR="00DF7822" w:rsidRPr="00974325" w:rsidRDefault="00DF7822" w:rsidP="00DF7822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DF7822" w:rsidRPr="00974325" w:rsidRDefault="00DF7822" w:rsidP="00DF782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7432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73" w:type="dxa"/>
            <w:vAlign w:val="center"/>
          </w:tcPr>
          <w:p w:rsidR="00DF7822" w:rsidRPr="00BB6697" w:rsidRDefault="00DF7822" w:rsidP="00DF7822">
            <w:pPr>
              <w:pStyle w:val="Prrafodelista"/>
              <w:tabs>
                <w:tab w:val="left" w:pos="3210"/>
              </w:tabs>
              <w:ind w:left="8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familia y el Derecho de Familia.</w:t>
            </w:r>
          </w:p>
        </w:tc>
        <w:tc>
          <w:tcPr>
            <w:tcW w:w="2180" w:type="dxa"/>
            <w:gridSpan w:val="2"/>
            <w:vAlign w:val="center"/>
          </w:tcPr>
          <w:p w:rsidR="00DF7822" w:rsidRPr="00482CDC" w:rsidRDefault="00482CDC" w:rsidP="00E62A24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ADQUIERE</w:t>
            </w:r>
            <w:r>
              <w:rPr>
                <w:sz w:val="18"/>
                <w:szCs w:val="18"/>
              </w:rPr>
              <w:t xml:space="preserve"> los conocimien-tos básicos sobre el Dere-cho de Familia.</w:t>
            </w:r>
          </w:p>
        </w:tc>
        <w:tc>
          <w:tcPr>
            <w:tcW w:w="2328" w:type="dxa"/>
            <w:vAlign w:val="center"/>
          </w:tcPr>
          <w:p w:rsidR="00DF7822" w:rsidRPr="009D5249" w:rsidRDefault="00482CDC" w:rsidP="00DF7822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ACEPTA</w:t>
            </w:r>
            <w:r w:rsidR="009D5249">
              <w:rPr>
                <w:sz w:val="18"/>
                <w:szCs w:val="18"/>
              </w:rPr>
              <w:t xml:space="preserve"> los conceptos gene-rales sobre el Derecho de Familia.</w:t>
            </w:r>
          </w:p>
        </w:tc>
        <w:tc>
          <w:tcPr>
            <w:tcW w:w="1446" w:type="dxa"/>
            <w:vAlign w:val="center"/>
          </w:tcPr>
          <w:p w:rsidR="00DF7822" w:rsidRPr="00617D47" w:rsidRDefault="009D5249" w:rsidP="009D5249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Exposición con intervención de los alumnos.</w:t>
            </w:r>
          </w:p>
        </w:tc>
        <w:tc>
          <w:tcPr>
            <w:tcW w:w="2938" w:type="dxa"/>
            <w:gridSpan w:val="2"/>
            <w:vAlign w:val="center"/>
          </w:tcPr>
          <w:p w:rsidR="00DF7822" w:rsidRPr="006B1606" w:rsidRDefault="006B1606" w:rsidP="008652CD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UTILIZA</w:t>
            </w:r>
            <w:r>
              <w:rPr>
                <w:sz w:val="18"/>
                <w:szCs w:val="18"/>
              </w:rPr>
              <w:t xml:space="preserve"> los nuevos conocimientos del Derecho </w:t>
            </w:r>
            <w:r w:rsidR="008652CD">
              <w:rPr>
                <w:sz w:val="18"/>
                <w:szCs w:val="18"/>
              </w:rPr>
              <w:t>de Familia</w:t>
            </w:r>
            <w:r>
              <w:rPr>
                <w:sz w:val="18"/>
                <w:szCs w:val="18"/>
              </w:rPr>
              <w:t xml:space="preserve"> </w:t>
            </w:r>
            <w:r w:rsidR="008652CD">
              <w:rPr>
                <w:sz w:val="18"/>
                <w:szCs w:val="18"/>
              </w:rPr>
              <w:t xml:space="preserve">y los aplica </w:t>
            </w:r>
            <w:r>
              <w:rPr>
                <w:sz w:val="18"/>
                <w:szCs w:val="18"/>
              </w:rPr>
              <w:t xml:space="preserve">en forma </w:t>
            </w:r>
            <w:r w:rsidR="004C266F">
              <w:rPr>
                <w:sz w:val="18"/>
                <w:szCs w:val="18"/>
              </w:rPr>
              <w:t>aceptable en su entorno aca-démico.</w:t>
            </w:r>
          </w:p>
        </w:tc>
      </w:tr>
      <w:tr w:rsidR="00DF7822" w:rsidRPr="00974325" w:rsidTr="00E62A24">
        <w:trPr>
          <w:trHeight w:val="1020"/>
        </w:trPr>
        <w:tc>
          <w:tcPr>
            <w:tcW w:w="846" w:type="dxa"/>
            <w:vMerge/>
          </w:tcPr>
          <w:p w:rsidR="00DF7822" w:rsidRPr="00974325" w:rsidRDefault="00DF7822" w:rsidP="00DF7822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DF7822" w:rsidRPr="00974325" w:rsidRDefault="00DF7822" w:rsidP="00DF782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7432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73" w:type="dxa"/>
            <w:vAlign w:val="center"/>
          </w:tcPr>
          <w:p w:rsidR="00DF7822" w:rsidRPr="00BB6697" w:rsidRDefault="00DF7822" w:rsidP="00DF7822">
            <w:pPr>
              <w:pStyle w:val="Prrafodelista"/>
              <w:tabs>
                <w:tab w:val="left" w:pos="3210"/>
              </w:tabs>
              <w:ind w:left="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 de familia, título de estado y posesión de estado.</w:t>
            </w:r>
          </w:p>
        </w:tc>
        <w:tc>
          <w:tcPr>
            <w:tcW w:w="2180" w:type="dxa"/>
            <w:gridSpan w:val="2"/>
            <w:vAlign w:val="center"/>
          </w:tcPr>
          <w:p w:rsidR="00DF7822" w:rsidRPr="00482CDC" w:rsidRDefault="00482CDC" w:rsidP="00E62A24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DIFERENCIA</w:t>
            </w:r>
            <w:r>
              <w:rPr>
                <w:sz w:val="18"/>
                <w:szCs w:val="18"/>
              </w:rPr>
              <w:t xml:space="preserve"> los diferentes conceptos del acto jurídico familiar.</w:t>
            </w:r>
          </w:p>
        </w:tc>
        <w:tc>
          <w:tcPr>
            <w:tcW w:w="2328" w:type="dxa"/>
            <w:vAlign w:val="center"/>
          </w:tcPr>
          <w:p w:rsidR="00DF7822" w:rsidRPr="009D5249" w:rsidRDefault="009D5249" w:rsidP="00DF7822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COLABORA</w:t>
            </w:r>
            <w:r w:rsidR="00080FD5">
              <w:rPr>
                <w:sz w:val="18"/>
                <w:szCs w:val="18"/>
              </w:rPr>
              <w:t xml:space="preserve"> en la formu</w:t>
            </w:r>
            <w:r w:rsidR="006B1606">
              <w:rPr>
                <w:sz w:val="18"/>
                <w:szCs w:val="18"/>
              </w:rPr>
              <w:t>la</w:t>
            </w:r>
            <w:r w:rsidR="00080FD5">
              <w:rPr>
                <w:sz w:val="18"/>
                <w:szCs w:val="18"/>
              </w:rPr>
              <w:t>-</w:t>
            </w:r>
            <w:r w:rsidR="006B1606">
              <w:rPr>
                <w:sz w:val="18"/>
                <w:szCs w:val="18"/>
              </w:rPr>
              <w:t>ción de los conceptos del acto jurídico familiar.</w:t>
            </w:r>
          </w:p>
        </w:tc>
        <w:tc>
          <w:tcPr>
            <w:tcW w:w="1446" w:type="dxa"/>
            <w:vAlign w:val="center"/>
          </w:tcPr>
          <w:p w:rsidR="00DF7822" w:rsidRPr="00617D47" w:rsidRDefault="009D5249" w:rsidP="009D5249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Preguntas problemáticas.</w:t>
            </w:r>
          </w:p>
        </w:tc>
        <w:tc>
          <w:tcPr>
            <w:tcW w:w="2938" w:type="dxa"/>
            <w:gridSpan w:val="2"/>
            <w:vAlign w:val="center"/>
          </w:tcPr>
          <w:p w:rsidR="00DF7822" w:rsidRPr="0099673F" w:rsidRDefault="0099673F" w:rsidP="00DF7822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EXPRESA</w:t>
            </w:r>
            <w:r>
              <w:rPr>
                <w:sz w:val="18"/>
                <w:szCs w:val="18"/>
              </w:rPr>
              <w:t xml:space="preserve"> con propiedad los nuevos conceptos adquiridos, teniendo en cuenta las otras áreas del derecho Civil.</w:t>
            </w:r>
          </w:p>
        </w:tc>
      </w:tr>
      <w:tr w:rsidR="00DF7822" w:rsidRPr="00974325" w:rsidTr="00E62A24">
        <w:trPr>
          <w:trHeight w:val="1020"/>
        </w:trPr>
        <w:tc>
          <w:tcPr>
            <w:tcW w:w="846" w:type="dxa"/>
            <w:vMerge/>
          </w:tcPr>
          <w:p w:rsidR="00DF7822" w:rsidRPr="00974325" w:rsidRDefault="00DF7822" w:rsidP="00DF7822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DF7822" w:rsidRPr="00974325" w:rsidRDefault="00DF7822" w:rsidP="00DF782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7432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73" w:type="dxa"/>
            <w:vAlign w:val="center"/>
          </w:tcPr>
          <w:p w:rsidR="00DF7822" w:rsidRPr="00BB6697" w:rsidRDefault="00DF7822" w:rsidP="00482CDC">
            <w:pPr>
              <w:pStyle w:val="Prrafodelista"/>
              <w:tabs>
                <w:tab w:val="left" w:pos="3210"/>
              </w:tabs>
              <w:ind w:left="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Fuentes de las relaciones familiares.</w:t>
            </w:r>
            <w:r w:rsidR="00482CDC">
              <w:rPr>
                <w:sz w:val="18"/>
                <w:szCs w:val="18"/>
              </w:rPr>
              <w:t xml:space="preserve"> El matrimonio y su natu</w:t>
            </w:r>
            <w:r>
              <w:rPr>
                <w:sz w:val="18"/>
                <w:szCs w:val="18"/>
              </w:rPr>
              <w:t>raleza jurídica.</w:t>
            </w:r>
          </w:p>
        </w:tc>
        <w:tc>
          <w:tcPr>
            <w:tcW w:w="2180" w:type="dxa"/>
            <w:gridSpan w:val="2"/>
            <w:vAlign w:val="center"/>
          </w:tcPr>
          <w:p w:rsidR="00DF7822" w:rsidRPr="00482CDC" w:rsidRDefault="00482CDC" w:rsidP="006B1606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ANALIZA</w:t>
            </w:r>
            <w:r>
              <w:rPr>
                <w:sz w:val="18"/>
                <w:szCs w:val="18"/>
              </w:rPr>
              <w:t xml:space="preserve"> las diferentes fuentes de la familia y en especial </w:t>
            </w:r>
            <w:r w:rsidR="006B1606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 matrimonio.</w:t>
            </w:r>
          </w:p>
        </w:tc>
        <w:tc>
          <w:tcPr>
            <w:tcW w:w="2328" w:type="dxa"/>
            <w:vAlign w:val="center"/>
          </w:tcPr>
          <w:p w:rsidR="00DF7822" w:rsidRPr="006B1606" w:rsidRDefault="006B1606" w:rsidP="00DF7822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DEBATE</w:t>
            </w:r>
            <w:r>
              <w:rPr>
                <w:sz w:val="18"/>
                <w:szCs w:val="18"/>
              </w:rPr>
              <w:t xml:space="preserve"> sobre el origen de las relaciones familiares y el matrimonio.</w:t>
            </w:r>
          </w:p>
        </w:tc>
        <w:tc>
          <w:tcPr>
            <w:tcW w:w="1446" w:type="dxa"/>
            <w:vAlign w:val="center"/>
          </w:tcPr>
          <w:p w:rsidR="00DF7822" w:rsidRPr="00617D47" w:rsidRDefault="009D5249" w:rsidP="009D5249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Observación reflexiva</w:t>
            </w:r>
          </w:p>
        </w:tc>
        <w:tc>
          <w:tcPr>
            <w:tcW w:w="2938" w:type="dxa"/>
            <w:gridSpan w:val="2"/>
            <w:vAlign w:val="center"/>
          </w:tcPr>
          <w:p w:rsidR="00DF7822" w:rsidRPr="004C266F" w:rsidRDefault="004C266F" w:rsidP="004C266F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FORMULA</w:t>
            </w:r>
            <w:r>
              <w:rPr>
                <w:sz w:val="18"/>
                <w:szCs w:val="18"/>
              </w:rPr>
              <w:t xml:space="preserve"> en forma correcta los conceptos sobre el matrimonio, par</w:t>
            </w:r>
            <w:r w:rsidR="00080FD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tiendo de un estudio normativo y ju</w:t>
            </w:r>
            <w:r w:rsidR="00080FD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risprudencial.</w:t>
            </w:r>
          </w:p>
        </w:tc>
      </w:tr>
      <w:tr w:rsidR="00DF7822" w:rsidRPr="00974325" w:rsidTr="00E62A24">
        <w:trPr>
          <w:trHeight w:val="1020"/>
        </w:trPr>
        <w:tc>
          <w:tcPr>
            <w:tcW w:w="846" w:type="dxa"/>
            <w:vMerge/>
          </w:tcPr>
          <w:p w:rsidR="00DF7822" w:rsidRPr="00974325" w:rsidRDefault="00DF7822" w:rsidP="00DF7822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DF7822" w:rsidRPr="00974325" w:rsidRDefault="00DF7822" w:rsidP="00DF782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7432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73" w:type="dxa"/>
            <w:vAlign w:val="center"/>
          </w:tcPr>
          <w:p w:rsidR="00DF7822" w:rsidRPr="00BB6697" w:rsidRDefault="00DF7822" w:rsidP="00DF7822">
            <w:pPr>
              <w:tabs>
                <w:tab w:val="left" w:pos="32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parentesco. Nociones de tronco, línea y grado.</w:t>
            </w:r>
          </w:p>
        </w:tc>
        <w:tc>
          <w:tcPr>
            <w:tcW w:w="2180" w:type="dxa"/>
            <w:gridSpan w:val="2"/>
            <w:vAlign w:val="center"/>
          </w:tcPr>
          <w:p w:rsidR="00DF7822" w:rsidRPr="00482CDC" w:rsidRDefault="00482CDC" w:rsidP="00E62A24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APLICA</w:t>
            </w:r>
            <w:r>
              <w:rPr>
                <w:sz w:val="18"/>
                <w:szCs w:val="18"/>
              </w:rPr>
              <w:t xml:space="preserve"> a casos concretos los diferentes grados de parentesco.</w:t>
            </w:r>
          </w:p>
        </w:tc>
        <w:tc>
          <w:tcPr>
            <w:tcW w:w="2328" w:type="dxa"/>
            <w:vAlign w:val="center"/>
          </w:tcPr>
          <w:p w:rsidR="00DF7822" w:rsidRPr="006B1606" w:rsidRDefault="006B1606" w:rsidP="00DF7822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VALORA</w:t>
            </w:r>
            <w:r>
              <w:rPr>
                <w:sz w:val="18"/>
                <w:szCs w:val="18"/>
              </w:rPr>
              <w:t xml:space="preserve"> las formas como se computa el parentesco.</w:t>
            </w:r>
          </w:p>
        </w:tc>
        <w:tc>
          <w:tcPr>
            <w:tcW w:w="1446" w:type="dxa"/>
            <w:vAlign w:val="center"/>
          </w:tcPr>
          <w:p w:rsidR="00DF7822" w:rsidRPr="00617D47" w:rsidRDefault="009D5249" w:rsidP="009D5249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Estudios de casos.</w:t>
            </w:r>
          </w:p>
        </w:tc>
        <w:tc>
          <w:tcPr>
            <w:tcW w:w="2938" w:type="dxa"/>
            <w:gridSpan w:val="2"/>
            <w:vAlign w:val="center"/>
          </w:tcPr>
          <w:p w:rsidR="00DF7822" w:rsidRPr="004C266F" w:rsidRDefault="004C266F" w:rsidP="00DF7822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UTILIZA</w:t>
            </w:r>
            <w:r>
              <w:rPr>
                <w:sz w:val="18"/>
                <w:szCs w:val="18"/>
              </w:rPr>
              <w:t xml:space="preserve"> la metodología del cómputo del parentesco para </w:t>
            </w:r>
            <w:r w:rsidR="00973540">
              <w:rPr>
                <w:sz w:val="18"/>
                <w:szCs w:val="18"/>
              </w:rPr>
              <w:t>explicar casos concretos.</w:t>
            </w:r>
          </w:p>
        </w:tc>
      </w:tr>
      <w:tr w:rsidR="001A66FE" w:rsidRPr="00974325" w:rsidTr="00450DF2">
        <w:trPr>
          <w:trHeight w:val="340"/>
        </w:trPr>
        <w:tc>
          <w:tcPr>
            <w:tcW w:w="846" w:type="dxa"/>
            <w:vMerge/>
          </w:tcPr>
          <w:p w:rsidR="001A66FE" w:rsidRPr="00974325" w:rsidRDefault="001A66FE" w:rsidP="00B5042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1A66FE" w:rsidRPr="00974325" w:rsidRDefault="001A66FE" w:rsidP="00B5042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065" w:type="dxa"/>
            <w:gridSpan w:val="7"/>
            <w:vAlign w:val="center"/>
          </w:tcPr>
          <w:p w:rsidR="001A66FE" w:rsidRPr="00974325" w:rsidRDefault="001A66FE" w:rsidP="00450DF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74325">
              <w:rPr>
                <w:b/>
                <w:sz w:val="18"/>
                <w:szCs w:val="18"/>
              </w:rPr>
              <w:t>EVALUACION DE LA UNIDAD DIDACTICA</w:t>
            </w:r>
          </w:p>
        </w:tc>
      </w:tr>
      <w:tr w:rsidR="001A66FE" w:rsidRPr="00974325" w:rsidTr="001A66FE">
        <w:trPr>
          <w:trHeight w:val="454"/>
        </w:trPr>
        <w:tc>
          <w:tcPr>
            <w:tcW w:w="846" w:type="dxa"/>
            <w:vMerge/>
          </w:tcPr>
          <w:p w:rsidR="001A66FE" w:rsidRPr="00974325" w:rsidRDefault="001A66FE" w:rsidP="00B5042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1A66FE" w:rsidRPr="00974325" w:rsidRDefault="001A66FE" w:rsidP="00B5042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896" w:type="dxa"/>
            <w:gridSpan w:val="2"/>
            <w:vAlign w:val="center"/>
          </w:tcPr>
          <w:p w:rsidR="001A66FE" w:rsidRPr="00974325" w:rsidRDefault="001A66FE" w:rsidP="001A66FE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74325">
              <w:rPr>
                <w:b/>
                <w:sz w:val="18"/>
                <w:szCs w:val="18"/>
              </w:rPr>
              <w:t>EVIDENCIA DE CONOCIMIENTOS</w:t>
            </w:r>
          </w:p>
        </w:tc>
        <w:tc>
          <w:tcPr>
            <w:tcW w:w="4356" w:type="dxa"/>
            <w:gridSpan w:val="4"/>
            <w:vAlign w:val="center"/>
          </w:tcPr>
          <w:p w:rsidR="001A66FE" w:rsidRPr="00974325" w:rsidRDefault="001A66FE" w:rsidP="001A66FE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74325">
              <w:rPr>
                <w:b/>
                <w:sz w:val="18"/>
                <w:szCs w:val="18"/>
              </w:rPr>
              <w:t>EVIDENCIA DE PRODUCTO</w:t>
            </w:r>
          </w:p>
        </w:tc>
        <w:tc>
          <w:tcPr>
            <w:tcW w:w="2813" w:type="dxa"/>
            <w:vAlign w:val="center"/>
          </w:tcPr>
          <w:p w:rsidR="001A66FE" w:rsidRPr="00974325" w:rsidRDefault="001A66FE" w:rsidP="001A66FE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74325">
              <w:rPr>
                <w:b/>
                <w:sz w:val="18"/>
                <w:szCs w:val="18"/>
              </w:rPr>
              <w:t>EVIDENCIA DE DESEMPEÑO</w:t>
            </w:r>
          </w:p>
        </w:tc>
      </w:tr>
      <w:tr w:rsidR="001A66FE" w:rsidRPr="00974325" w:rsidTr="006A12B7">
        <w:trPr>
          <w:trHeight w:val="645"/>
        </w:trPr>
        <w:tc>
          <w:tcPr>
            <w:tcW w:w="846" w:type="dxa"/>
            <w:vMerge/>
          </w:tcPr>
          <w:p w:rsidR="001A66FE" w:rsidRPr="00974325" w:rsidRDefault="001A66FE" w:rsidP="00B5042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1A66FE" w:rsidRPr="00974325" w:rsidRDefault="001A66FE" w:rsidP="00B5042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896" w:type="dxa"/>
            <w:gridSpan w:val="2"/>
            <w:vAlign w:val="center"/>
          </w:tcPr>
          <w:p w:rsidR="001A66FE" w:rsidRPr="005A334F" w:rsidRDefault="005A334F" w:rsidP="003439D1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Evaluación escrita de la Unidad para medir el nivel de conocimiento argumentativo e int</w:t>
            </w:r>
            <w:r w:rsidR="00AE1940">
              <w:rPr>
                <w:sz w:val="18"/>
                <w:szCs w:val="18"/>
              </w:rPr>
              <w:t>erpretativo sobre la familia y el matrimonio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56" w:type="dxa"/>
            <w:gridSpan w:val="4"/>
            <w:vAlign w:val="center"/>
          </w:tcPr>
          <w:p w:rsidR="001A66FE" w:rsidRPr="005A334F" w:rsidRDefault="005A334F" w:rsidP="003439D1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 w:rsidRPr="005A334F">
              <w:rPr>
                <w:sz w:val="18"/>
                <w:szCs w:val="18"/>
              </w:rPr>
              <w:t>A través</w:t>
            </w:r>
            <w:r>
              <w:rPr>
                <w:sz w:val="18"/>
                <w:szCs w:val="18"/>
              </w:rPr>
              <w:t xml:space="preserve"> de los trabajos solicitados a los alumnos, se de</w:t>
            </w:r>
            <w:r w:rsidR="006A12B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terminará si existe congruencia entre</w:t>
            </w:r>
            <w:r w:rsidR="006A12B7">
              <w:rPr>
                <w:sz w:val="18"/>
                <w:szCs w:val="18"/>
              </w:rPr>
              <w:t xml:space="preserve"> lo aprendido y lo </w:t>
            </w:r>
            <w:r w:rsidR="00AE1940">
              <w:rPr>
                <w:sz w:val="18"/>
                <w:szCs w:val="18"/>
              </w:rPr>
              <w:t>explicado respecto al Derecho de Familia</w:t>
            </w:r>
            <w:r w:rsidR="006A12B7">
              <w:rPr>
                <w:sz w:val="18"/>
                <w:szCs w:val="18"/>
              </w:rPr>
              <w:t>.</w:t>
            </w:r>
          </w:p>
        </w:tc>
        <w:tc>
          <w:tcPr>
            <w:tcW w:w="2813" w:type="dxa"/>
          </w:tcPr>
          <w:p w:rsidR="001A66FE" w:rsidRPr="006A12B7" w:rsidRDefault="006A12B7" w:rsidP="003439D1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comprobará si el alumno mues-tra un razonamiento crítico sobre la </w:t>
            </w:r>
            <w:r w:rsidR="00AE1940">
              <w:rPr>
                <w:sz w:val="18"/>
                <w:szCs w:val="18"/>
              </w:rPr>
              <w:t>familia</w:t>
            </w:r>
            <w:r>
              <w:rPr>
                <w:sz w:val="18"/>
                <w:szCs w:val="18"/>
              </w:rPr>
              <w:t xml:space="preserve"> durante los debates y discusiones.</w:t>
            </w:r>
          </w:p>
        </w:tc>
      </w:tr>
    </w:tbl>
    <w:p w:rsidR="005A6448" w:rsidRDefault="005A6448" w:rsidP="00B50426">
      <w:pPr>
        <w:pStyle w:val="Prrafodelista"/>
        <w:tabs>
          <w:tab w:val="left" w:pos="3210"/>
        </w:tabs>
        <w:ind w:left="142"/>
        <w:rPr>
          <w:b/>
          <w:sz w:val="24"/>
          <w:szCs w:val="24"/>
        </w:rPr>
      </w:pPr>
    </w:p>
    <w:p w:rsidR="00E90C25" w:rsidRDefault="00E90C25" w:rsidP="00B50426">
      <w:pPr>
        <w:pStyle w:val="Prrafodelista"/>
        <w:tabs>
          <w:tab w:val="left" w:pos="3210"/>
        </w:tabs>
        <w:ind w:left="142"/>
        <w:rPr>
          <w:b/>
          <w:sz w:val="24"/>
          <w:szCs w:val="24"/>
        </w:rPr>
      </w:pPr>
    </w:p>
    <w:p w:rsidR="00E90C25" w:rsidRDefault="00E90C25" w:rsidP="00B50426">
      <w:pPr>
        <w:pStyle w:val="Prrafodelista"/>
        <w:tabs>
          <w:tab w:val="left" w:pos="3210"/>
        </w:tabs>
        <w:ind w:left="142"/>
        <w:rPr>
          <w:b/>
          <w:sz w:val="24"/>
          <w:szCs w:val="24"/>
        </w:rPr>
      </w:pPr>
    </w:p>
    <w:tbl>
      <w:tblPr>
        <w:tblStyle w:val="Tablaconcuadrcula"/>
        <w:tblW w:w="12856" w:type="dxa"/>
        <w:tblInd w:w="142" w:type="dxa"/>
        <w:tblLook w:val="04A0" w:firstRow="1" w:lastRow="0" w:firstColumn="1" w:lastColumn="0" w:noHBand="0" w:noVBand="1"/>
      </w:tblPr>
      <w:tblGrid>
        <w:gridCol w:w="846"/>
        <w:gridCol w:w="945"/>
        <w:gridCol w:w="2173"/>
        <w:gridCol w:w="1723"/>
        <w:gridCol w:w="457"/>
        <w:gridCol w:w="2328"/>
        <w:gridCol w:w="1446"/>
        <w:gridCol w:w="125"/>
        <w:gridCol w:w="2813"/>
      </w:tblGrid>
      <w:tr w:rsidR="001A66FE" w:rsidRPr="00547304" w:rsidTr="00547304">
        <w:tc>
          <w:tcPr>
            <w:tcW w:w="846" w:type="dxa"/>
            <w:vMerge w:val="restart"/>
            <w:textDirection w:val="btLr"/>
            <w:vAlign w:val="center"/>
          </w:tcPr>
          <w:p w:rsidR="001A66FE" w:rsidRPr="00547304" w:rsidRDefault="001A66FE" w:rsidP="00547304">
            <w:pPr>
              <w:pStyle w:val="Prrafodelista"/>
              <w:tabs>
                <w:tab w:val="left" w:pos="3210"/>
              </w:tabs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  <w:p w:rsidR="001A66FE" w:rsidRPr="00547304" w:rsidRDefault="00547304" w:rsidP="00547304">
            <w:pPr>
              <w:pStyle w:val="Prrafodelista"/>
              <w:tabs>
                <w:tab w:val="left" w:pos="3210"/>
              </w:tabs>
              <w:ind w:left="113" w:right="113"/>
              <w:jc w:val="center"/>
              <w:rPr>
                <w:b/>
                <w:i/>
              </w:rPr>
            </w:pPr>
            <w:r w:rsidRPr="00547304">
              <w:rPr>
                <w:b/>
                <w:i/>
              </w:rPr>
              <w:t xml:space="preserve">Unidad </w:t>
            </w:r>
            <w:r w:rsidR="001A66FE" w:rsidRPr="00547304">
              <w:rPr>
                <w:b/>
                <w:i/>
              </w:rPr>
              <w:t>Didáctica II:</w:t>
            </w:r>
            <w:r w:rsidRPr="00547304">
              <w:rPr>
                <w:b/>
                <w:i/>
              </w:rPr>
              <w:t xml:space="preserve">  </w:t>
            </w:r>
            <w:r w:rsidR="00BB6697">
              <w:rPr>
                <w:b/>
                <w:i/>
              </w:rPr>
              <w:t>LA SOCIEDAD CONYUGAL</w:t>
            </w:r>
          </w:p>
          <w:p w:rsidR="001A66FE" w:rsidRPr="00547304" w:rsidRDefault="001A66FE" w:rsidP="00547304">
            <w:pPr>
              <w:pStyle w:val="Prrafodelista"/>
              <w:tabs>
                <w:tab w:val="left" w:pos="3210"/>
              </w:tabs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010" w:type="dxa"/>
            <w:gridSpan w:val="8"/>
          </w:tcPr>
          <w:p w:rsidR="001A66FE" w:rsidRPr="00D71E34" w:rsidRDefault="001A66FE" w:rsidP="00664AF1">
            <w:pPr>
              <w:pStyle w:val="Prrafodelista"/>
              <w:tabs>
                <w:tab w:val="left" w:pos="3210"/>
              </w:tabs>
              <w:ind w:left="0"/>
              <w:jc w:val="both"/>
              <w:rPr>
                <w:i/>
                <w:sz w:val="18"/>
                <w:szCs w:val="18"/>
              </w:rPr>
            </w:pPr>
            <w:r w:rsidRPr="00547304">
              <w:rPr>
                <w:b/>
                <w:i/>
                <w:sz w:val="18"/>
                <w:szCs w:val="18"/>
              </w:rPr>
              <w:t>CAPACIDAD DE LA UNIDAD DIDACTICA II:</w:t>
            </w:r>
            <w:r w:rsidR="00547304">
              <w:rPr>
                <w:b/>
                <w:i/>
                <w:sz w:val="18"/>
                <w:szCs w:val="18"/>
              </w:rPr>
              <w:t xml:space="preserve"> </w:t>
            </w:r>
            <w:r w:rsidR="0050012F">
              <w:rPr>
                <w:i/>
                <w:sz w:val="18"/>
                <w:szCs w:val="18"/>
              </w:rPr>
              <w:t xml:space="preserve">Considerando que la sociedad conyugal es una fuente importante de las relaciones familiares, </w:t>
            </w:r>
            <w:r w:rsidR="00664AF1">
              <w:rPr>
                <w:b/>
                <w:i/>
                <w:sz w:val="18"/>
                <w:szCs w:val="18"/>
              </w:rPr>
              <w:t>RECONOCE</w:t>
            </w:r>
            <w:r w:rsidR="00664AF1">
              <w:rPr>
                <w:i/>
                <w:sz w:val="18"/>
                <w:szCs w:val="18"/>
              </w:rPr>
              <w:t xml:space="preserve"> las formas cómo se establece la familia a través del matrimonio y el concubinato, además como se extinguen.</w:t>
            </w:r>
            <w:r w:rsidR="00D71E34">
              <w:rPr>
                <w:i/>
                <w:sz w:val="18"/>
                <w:szCs w:val="18"/>
              </w:rPr>
              <w:t xml:space="preserve"> </w:t>
            </w:r>
          </w:p>
          <w:p w:rsidR="00E90C25" w:rsidRPr="00547304" w:rsidRDefault="00E90C25" w:rsidP="00E90C25">
            <w:pPr>
              <w:pStyle w:val="Prrafodelista"/>
              <w:tabs>
                <w:tab w:val="left" w:pos="3210"/>
              </w:tabs>
              <w:ind w:left="0"/>
              <w:rPr>
                <w:b/>
                <w:i/>
                <w:sz w:val="18"/>
                <w:szCs w:val="18"/>
              </w:rPr>
            </w:pPr>
          </w:p>
        </w:tc>
      </w:tr>
      <w:tr w:rsidR="00547304" w:rsidRPr="00547304" w:rsidTr="003B02A6">
        <w:tc>
          <w:tcPr>
            <w:tcW w:w="846" w:type="dxa"/>
            <w:vMerge/>
          </w:tcPr>
          <w:p w:rsidR="00547304" w:rsidRPr="00547304" w:rsidRDefault="00547304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547304" w:rsidRPr="00547304" w:rsidRDefault="00547304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547304">
              <w:rPr>
                <w:b/>
                <w:sz w:val="18"/>
                <w:szCs w:val="18"/>
              </w:rPr>
              <w:t>Semana</w:t>
            </w:r>
          </w:p>
        </w:tc>
        <w:tc>
          <w:tcPr>
            <w:tcW w:w="6681" w:type="dxa"/>
            <w:gridSpan w:val="4"/>
            <w:vAlign w:val="center"/>
          </w:tcPr>
          <w:p w:rsidR="00547304" w:rsidRPr="00547304" w:rsidRDefault="00547304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547304">
              <w:rPr>
                <w:b/>
                <w:sz w:val="18"/>
                <w:szCs w:val="18"/>
              </w:rPr>
              <w:t>Contenidos</w:t>
            </w:r>
          </w:p>
        </w:tc>
        <w:tc>
          <w:tcPr>
            <w:tcW w:w="1446" w:type="dxa"/>
            <w:vMerge w:val="restart"/>
            <w:vAlign w:val="center"/>
          </w:tcPr>
          <w:p w:rsidR="00547304" w:rsidRPr="00547304" w:rsidRDefault="00547304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547304">
              <w:rPr>
                <w:b/>
                <w:sz w:val="18"/>
                <w:szCs w:val="18"/>
              </w:rPr>
              <w:t>Estrategia</w:t>
            </w:r>
          </w:p>
          <w:p w:rsidR="00547304" w:rsidRPr="00547304" w:rsidRDefault="00547304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547304">
              <w:rPr>
                <w:b/>
                <w:sz w:val="18"/>
                <w:szCs w:val="18"/>
              </w:rPr>
              <w:t>didáctica</w:t>
            </w:r>
          </w:p>
        </w:tc>
        <w:tc>
          <w:tcPr>
            <w:tcW w:w="2938" w:type="dxa"/>
            <w:gridSpan w:val="2"/>
            <w:vMerge w:val="restart"/>
          </w:tcPr>
          <w:p w:rsidR="00547304" w:rsidRPr="00547304" w:rsidRDefault="00547304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547304">
              <w:rPr>
                <w:b/>
                <w:sz w:val="18"/>
                <w:szCs w:val="18"/>
              </w:rPr>
              <w:t>Indicadores de logro de la</w:t>
            </w:r>
          </w:p>
          <w:p w:rsidR="00547304" w:rsidRPr="00547304" w:rsidRDefault="00547304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547304">
              <w:rPr>
                <w:b/>
                <w:sz w:val="18"/>
                <w:szCs w:val="18"/>
              </w:rPr>
              <w:t>capacidad</w:t>
            </w:r>
          </w:p>
        </w:tc>
      </w:tr>
      <w:tr w:rsidR="00547304" w:rsidRPr="00547304" w:rsidTr="003B02A6">
        <w:tc>
          <w:tcPr>
            <w:tcW w:w="846" w:type="dxa"/>
            <w:vMerge/>
          </w:tcPr>
          <w:p w:rsidR="00547304" w:rsidRPr="00547304" w:rsidRDefault="00547304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547304" w:rsidRPr="00547304" w:rsidRDefault="00547304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173" w:type="dxa"/>
          </w:tcPr>
          <w:p w:rsidR="00547304" w:rsidRPr="00547304" w:rsidRDefault="00547304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547304">
              <w:rPr>
                <w:b/>
                <w:sz w:val="18"/>
                <w:szCs w:val="18"/>
              </w:rPr>
              <w:t>Conceptual</w:t>
            </w:r>
          </w:p>
        </w:tc>
        <w:tc>
          <w:tcPr>
            <w:tcW w:w="2180" w:type="dxa"/>
            <w:gridSpan w:val="2"/>
          </w:tcPr>
          <w:p w:rsidR="00547304" w:rsidRPr="00547304" w:rsidRDefault="00547304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547304">
              <w:rPr>
                <w:b/>
                <w:sz w:val="18"/>
                <w:szCs w:val="18"/>
              </w:rPr>
              <w:t>Procedimental</w:t>
            </w:r>
          </w:p>
        </w:tc>
        <w:tc>
          <w:tcPr>
            <w:tcW w:w="2328" w:type="dxa"/>
          </w:tcPr>
          <w:p w:rsidR="00547304" w:rsidRPr="00547304" w:rsidRDefault="00547304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547304">
              <w:rPr>
                <w:b/>
                <w:sz w:val="18"/>
                <w:szCs w:val="18"/>
              </w:rPr>
              <w:t>Actitudinal</w:t>
            </w:r>
          </w:p>
        </w:tc>
        <w:tc>
          <w:tcPr>
            <w:tcW w:w="1446" w:type="dxa"/>
            <w:vMerge/>
          </w:tcPr>
          <w:p w:rsidR="00547304" w:rsidRPr="00547304" w:rsidRDefault="00547304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38" w:type="dxa"/>
            <w:gridSpan w:val="2"/>
            <w:vMerge/>
          </w:tcPr>
          <w:p w:rsidR="00547304" w:rsidRPr="00547304" w:rsidRDefault="00547304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1A66FE" w:rsidRPr="00547304" w:rsidTr="00DF7822">
        <w:trPr>
          <w:trHeight w:val="1020"/>
        </w:trPr>
        <w:tc>
          <w:tcPr>
            <w:tcW w:w="846" w:type="dxa"/>
            <w:vMerge/>
          </w:tcPr>
          <w:p w:rsidR="001A66FE" w:rsidRPr="00547304" w:rsidRDefault="001A66FE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A66FE" w:rsidRPr="00547304" w:rsidRDefault="00547304" w:rsidP="00547304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173" w:type="dxa"/>
            <w:vAlign w:val="center"/>
          </w:tcPr>
          <w:p w:rsidR="00DF7822" w:rsidRPr="00DF7822" w:rsidRDefault="00DF7822" w:rsidP="00E62A24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 w:rsidRPr="00DF7822">
              <w:rPr>
                <w:sz w:val="18"/>
                <w:szCs w:val="18"/>
              </w:rPr>
              <w:t>Requisitos y condiciones para el matrimonio</w:t>
            </w:r>
            <w:r>
              <w:rPr>
                <w:sz w:val="18"/>
                <w:szCs w:val="18"/>
              </w:rPr>
              <w:t>.</w:t>
            </w:r>
            <w:r w:rsidR="00E62A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 ma</w:t>
            </w:r>
            <w:r w:rsidR="00E62A2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trimonio de menores.</w:t>
            </w:r>
          </w:p>
        </w:tc>
        <w:tc>
          <w:tcPr>
            <w:tcW w:w="2180" w:type="dxa"/>
            <w:gridSpan w:val="2"/>
            <w:vAlign w:val="center"/>
          </w:tcPr>
          <w:p w:rsidR="001A66FE" w:rsidRPr="007350A7" w:rsidRDefault="00D71E34" w:rsidP="00D2686E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CLASIFICA</w:t>
            </w:r>
            <w:r w:rsidR="00D2686E">
              <w:rPr>
                <w:sz w:val="18"/>
                <w:szCs w:val="18"/>
              </w:rPr>
              <w:t xml:space="preserve"> los requisitos y condiciones del matrimo-nio según los impedimen-tos y las excepciones para los menores.</w:t>
            </w:r>
          </w:p>
        </w:tc>
        <w:tc>
          <w:tcPr>
            <w:tcW w:w="2328" w:type="dxa"/>
            <w:vAlign w:val="center"/>
          </w:tcPr>
          <w:p w:rsidR="001A66FE" w:rsidRPr="00D2686E" w:rsidRDefault="007350A7" w:rsidP="00207069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 INTERESA</w:t>
            </w:r>
            <w:r w:rsidR="00D2686E">
              <w:rPr>
                <w:sz w:val="18"/>
                <w:szCs w:val="18"/>
              </w:rPr>
              <w:t xml:space="preserve"> por </w:t>
            </w:r>
            <w:r w:rsidR="00844F89">
              <w:rPr>
                <w:sz w:val="18"/>
                <w:szCs w:val="18"/>
              </w:rPr>
              <w:t>las formas como se construye el matri-monio.</w:t>
            </w:r>
          </w:p>
        </w:tc>
        <w:tc>
          <w:tcPr>
            <w:tcW w:w="1446" w:type="dxa"/>
            <w:vAlign w:val="center"/>
          </w:tcPr>
          <w:p w:rsidR="001A66FE" w:rsidRPr="001F1ED7" w:rsidRDefault="007350A7" w:rsidP="007350A7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Desarrollo de talleres grupales.</w:t>
            </w:r>
          </w:p>
        </w:tc>
        <w:tc>
          <w:tcPr>
            <w:tcW w:w="2938" w:type="dxa"/>
            <w:gridSpan w:val="2"/>
            <w:vAlign w:val="center"/>
          </w:tcPr>
          <w:p w:rsidR="001A66FE" w:rsidRPr="001A318C" w:rsidRDefault="001A318C" w:rsidP="005E233B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ANALIZA</w:t>
            </w:r>
            <w:r>
              <w:rPr>
                <w:sz w:val="18"/>
                <w:szCs w:val="18"/>
              </w:rPr>
              <w:t xml:space="preserve"> los requisitos y condiciones para el matrimonio, según las normas y la jurisprudencia.</w:t>
            </w:r>
          </w:p>
        </w:tc>
      </w:tr>
      <w:tr w:rsidR="001A66FE" w:rsidRPr="00547304" w:rsidTr="00DF7822">
        <w:trPr>
          <w:trHeight w:val="1020"/>
        </w:trPr>
        <w:tc>
          <w:tcPr>
            <w:tcW w:w="846" w:type="dxa"/>
            <w:vMerge/>
          </w:tcPr>
          <w:p w:rsidR="001A66FE" w:rsidRPr="00547304" w:rsidRDefault="001A66FE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A66FE" w:rsidRPr="00547304" w:rsidRDefault="00547304" w:rsidP="00547304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73" w:type="dxa"/>
            <w:vAlign w:val="center"/>
          </w:tcPr>
          <w:p w:rsidR="00DF7822" w:rsidRPr="00DF7822" w:rsidRDefault="00DF7822" w:rsidP="00E62A24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celebración del matri-monio.</w:t>
            </w:r>
            <w:r w:rsidR="00E62A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Los efectos: las re</w:t>
            </w:r>
            <w:r w:rsidR="007350A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laciones personales.</w:t>
            </w:r>
          </w:p>
        </w:tc>
        <w:tc>
          <w:tcPr>
            <w:tcW w:w="2180" w:type="dxa"/>
            <w:gridSpan w:val="2"/>
            <w:vAlign w:val="center"/>
          </w:tcPr>
          <w:p w:rsidR="001A66FE" w:rsidRPr="00D2686E" w:rsidRDefault="00D71E34" w:rsidP="00207069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 w:rsidRPr="00D71E34">
              <w:rPr>
                <w:b/>
                <w:sz w:val="18"/>
                <w:szCs w:val="18"/>
              </w:rPr>
              <w:t>DISTINGUE</w:t>
            </w:r>
            <w:r w:rsidR="00D2686E">
              <w:rPr>
                <w:sz w:val="18"/>
                <w:szCs w:val="18"/>
              </w:rPr>
              <w:t xml:space="preserve"> las diferentes etapas del proceso matri-monial e </w:t>
            </w:r>
            <w:r w:rsidR="00D2686E" w:rsidRPr="00D2686E">
              <w:rPr>
                <w:b/>
                <w:sz w:val="18"/>
                <w:szCs w:val="18"/>
              </w:rPr>
              <w:t>IDENTIFICA</w:t>
            </w:r>
            <w:r w:rsidR="00D2686E">
              <w:rPr>
                <w:sz w:val="18"/>
                <w:szCs w:val="18"/>
              </w:rPr>
              <w:t xml:space="preserve"> los efectos personales.</w:t>
            </w:r>
          </w:p>
        </w:tc>
        <w:tc>
          <w:tcPr>
            <w:tcW w:w="2328" w:type="dxa"/>
            <w:vAlign w:val="center"/>
          </w:tcPr>
          <w:p w:rsidR="001A66FE" w:rsidRPr="00844F89" w:rsidRDefault="00844F89" w:rsidP="00207069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VALORA</w:t>
            </w:r>
            <w:r>
              <w:rPr>
                <w:sz w:val="18"/>
                <w:szCs w:val="18"/>
              </w:rPr>
              <w:t xml:space="preserve"> las etapas previas y posteriores a la celebración del matrimonio.</w:t>
            </w:r>
          </w:p>
        </w:tc>
        <w:tc>
          <w:tcPr>
            <w:tcW w:w="1446" w:type="dxa"/>
            <w:vAlign w:val="center"/>
          </w:tcPr>
          <w:p w:rsidR="001A66FE" w:rsidRPr="001F1ED7" w:rsidRDefault="007350A7" w:rsidP="007350A7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Lectura y análisis.</w:t>
            </w:r>
          </w:p>
        </w:tc>
        <w:tc>
          <w:tcPr>
            <w:tcW w:w="2938" w:type="dxa"/>
            <w:gridSpan w:val="2"/>
            <w:vAlign w:val="center"/>
          </w:tcPr>
          <w:p w:rsidR="001A66FE" w:rsidRPr="001A318C" w:rsidRDefault="001A318C" w:rsidP="00207069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PROYECTA</w:t>
            </w:r>
            <w:r>
              <w:rPr>
                <w:sz w:val="18"/>
                <w:szCs w:val="18"/>
              </w:rPr>
              <w:t xml:space="preserve"> los diferentes pasos para el matrimonio, tomando como base el Código Civil y las normas adminis-trativas municipales.</w:t>
            </w:r>
          </w:p>
        </w:tc>
      </w:tr>
      <w:tr w:rsidR="001A66FE" w:rsidRPr="00547304" w:rsidTr="00DF7822">
        <w:trPr>
          <w:trHeight w:val="1020"/>
        </w:trPr>
        <w:tc>
          <w:tcPr>
            <w:tcW w:w="846" w:type="dxa"/>
            <w:vMerge/>
          </w:tcPr>
          <w:p w:rsidR="001A66FE" w:rsidRPr="00547304" w:rsidRDefault="001A66FE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A66FE" w:rsidRPr="00547304" w:rsidRDefault="00547304" w:rsidP="00547304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73" w:type="dxa"/>
            <w:vAlign w:val="center"/>
          </w:tcPr>
          <w:p w:rsidR="00DF7822" w:rsidRPr="00DF7822" w:rsidRDefault="00DF7822" w:rsidP="00E62A24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Régimen patrimonial du-rante el matrimonio.</w:t>
            </w:r>
            <w:r w:rsidR="00E62A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 concubinato.</w:t>
            </w:r>
          </w:p>
        </w:tc>
        <w:tc>
          <w:tcPr>
            <w:tcW w:w="2180" w:type="dxa"/>
            <w:gridSpan w:val="2"/>
            <w:vAlign w:val="center"/>
          </w:tcPr>
          <w:p w:rsidR="001A66FE" w:rsidRPr="00D2686E" w:rsidRDefault="00D71E34" w:rsidP="001A318C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EXPLICA</w:t>
            </w:r>
            <w:r w:rsidR="00D2686E">
              <w:rPr>
                <w:sz w:val="18"/>
                <w:szCs w:val="18"/>
              </w:rPr>
              <w:t xml:space="preserve"> c</w:t>
            </w:r>
            <w:r w:rsidR="001A318C">
              <w:rPr>
                <w:sz w:val="18"/>
                <w:szCs w:val="18"/>
              </w:rPr>
              <w:t>ó</w:t>
            </w:r>
            <w:r w:rsidR="00D2686E">
              <w:rPr>
                <w:sz w:val="18"/>
                <w:szCs w:val="18"/>
              </w:rPr>
              <w:t>mo es el ré-gimen patrimonial y su extensión al concubinato.</w:t>
            </w:r>
          </w:p>
        </w:tc>
        <w:tc>
          <w:tcPr>
            <w:tcW w:w="2328" w:type="dxa"/>
            <w:vAlign w:val="center"/>
          </w:tcPr>
          <w:p w:rsidR="001A66FE" w:rsidRPr="00844F89" w:rsidRDefault="00844F89" w:rsidP="00207069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REFLEXIONA</w:t>
            </w:r>
            <w:r>
              <w:rPr>
                <w:sz w:val="18"/>
                <w:szCs w:val="18"/>
              </w:rPr>
              <w:t xml:space="preserve"> acerca de</w:t>
            </w:r>
            <w:r w:rsidR="001A318C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pa</w:t>
            </w:r>
            <w:r w:rsidR="001A318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trimonio familiar.</w:t>
            </w:r>
          </w:p>
        </w:tc>
        <w:tc>
          <w:tcPr>
            <w:tcW w:w="1446" w:type="dxa"/>
            <w:vAlign w:val="center"/>
          </w:tcPr>
          <w:p w:rsidR="001A66FE" w:rsidRPr="001F1ED7" w:rsidRDefault="007350A7" w:rsidP="007350A7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Participación activa sobre el tema.</w:t>
            </w:r>
          </w:p>
        </w:tc>
        <w:tc>
          <w:tcPr>
            <w:tcW w:w="2938" w:type="dxa"/>
            <w:gridSpan w:val="2"/>
            <w:vAlign w:val="center"/>
          </w:tcPr>
          <w:p w:rsidR="001A66FE" w:rsidRPr="001A318C" w:rsidRDefault="001A318C" w:rsidP="001A318C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 xml:space="preserve"> los derechos y deberes patrimoniales dentro del matrimonio según el tipo de régimen adoptado. </w:t>
            </w:r>
          </w:p>
        </w:tc>
      </w:tr>
      <w:tr w:rsidR="00547304" w:rsidRPr="00547304" w:rsidTr="00DF7822">
        <w:trPr>
          <w:trHeight w:val="1020"/>
        </w:trPr>
        <w:tc>
          <w:tcPr>
            <w:tcW w:w="846" w:type="dxa"/>
            <w:vMerge/>
          </w:tcPr>
          <w:p w:rsidR="00547304" w:rsidRPr="00547304" w:rsidRDefault="00547304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47304" w:rsidRPr="00547304" w:rsidRDefault="00547304" w:rsidP="00547304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173" w:type="dxa"/>
            <w:vAlign w:val="center"/>
          </w:tcPr>
          <w:p w:rsidR="00DF7822" w:rsidRPr="00DF7822" w:rsidRDefault="00D2686E" w:rsidP="00E62A24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invalidez del matri</w:t>
            </w:r>
            <w:r w:rsidR="00DF7822">
              <w:rPr>
                <w:sz w:val="18"/>
                <w:szCs w:val="18"/>
              </w:rPr>
              <w:t>mo</w:t>
            </w:r>
            <w:r>
              <w:rPr>
                <w:sz w:val="18"/>
                <w:szCs w:val="18"/>
              </w:rPr>
              <w:t>-</w:t>
            </w:r>
            <w:r w:rsidR="00DF7822">
              <w:rPr>
                <w:sz w:val="18"/>
                <w:szCs w:val="18"/>
              </w:rPr>
              <w:t>nio.</w:t>
            </w:r>
            <w:r w:rsidR="00E62A24">
              <w:rPr>
                <w:sz w:val="18"/>
                <w:szCs w:val="18"/>
              </w:rPr>
              <w:t xml:space="preserve"> </w:t>
            </w:r>
            <w:r w:rsidR="00DF7822">
              <w:rPr>
                <w:sz w:val="18"/>
                <w:szCs w:val="18"/>
              </w:rPr>
              <w:t>La disolución del ma</w:t>
            </w:r>
            <w:r>
              <w:rPr>
                <w:sz w:val="18"/>
                <w:szCs w:val="18"/>
              </w:rPr>
              <w:t>-</w:t>
            </w:r>
            <w:r w:rsidR="00DF7822">
              <w:rPr>
                <w:sz w:val="18"/>
                <w:szCs w:val="18"/>
              </w:rPr>
              <w:t>trimonio</w:t>
            </w:r>
            <w:r w:rsidR="00E62A24">
              <w:rPr>
                <w:sz w:val="18"/>
                <w:szCs w:val="18"/>
              </w:rPr>
              <w:t>: separación y di</w:t>
            </w:r>
            <w:r>
              <w:rPr>
                <w:sz w:val="18"/>
                <w:szCs w:val="18"/>
              </w:rPr>
              <w:t>-</w:t>
            </w:r>
            <w:r w:rsidR="00E62A24">
              <w:rPr>
                <w:sz w:val="18"/>
                <w:szCs w:val="18"/>
              </w:rPr>
              <w:t>vorcio.</w:t>
            </w:r>
          </w:p>
        </w:tc>
        <w:tc>
          <w:tcPr>
            <w:tcW w:w="2180" w:type="dxa"/>
            <w:gridSpan w:val="2"/>
            <w:vAlign w:val="center"/>
          </w:tcPr>
          <w:p w:rsidR="00547304" w:rsidRPr="00D2686E" w:rsidRDefault="00D71E34" w:rsidP="00844F89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DESCRIBE</w:t>
            </w:r>
            <w:r w:rsidR="00D2686E">
              <w:rPr>
                <w:sz w:val="18"/>
                <w:szCs w:val="18"/>
              </w:rPr>
              <w:t xml:space="preserve"> los casos de </w:t>
            </w:r>
            <w:r w:rsidR="00844F89">
              <w:rPr>
                <w:sz w:val="18"/>
                <w:szCs w:val="18"/>
              </w:rPr>
              <w:t>nu</w:t>
            </w:r>
            <w:r w:rsidR="00D2686E">
              <w:rPr>
                <w:sz w:val="18"/>
                <w:szCs w:val="18"/>
              </w:rPr>
              <w:t>-lidad, anulabilidad, sepa-ración de cuerpos y di-vorcio.</w:t>
            </w:r>
          </w:p>
        </w:tc>
        <w:tc>
          <w:tcPr>
            <w:tcW w:w="2328" w:type="dxa"/>
            <w:vAlign w:val="center"/>
          </w:tcPr>
          <w:p w:rsidR="00547304" w:rsidRPr="00844F89" w:rsidRDefault="007350A7" w:rsidP="00207069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ACEPTA</w:t>
            </w:r>
            <w:r w:rsidR="00844F89">
              <w:rPr>
                <w:sz w:val="18"/>
                <w:szCs w:val="18"/>
              </w:rPr>
              <w:t xml:space="preserve"> la existencia de las crisis matrimoniales y la pro</w:t>
            </w:r>
            <w:r w:rsidR="001A318C">
              <w:rPr>
                <w:sz w:val="18"/>
                <w:szCs w:val="18"/>
              </w:rPr>
              <w:t>-</w:t>
            </w:r>
            <w:r w:rsidR="00844F89">
              <w:rPr>
                <w:sz w:val="18"/>
                <w:szCs w:val="18"/>
              </w:rPr>
              <w:t>tección de sus integrantes.</w:t>
            </w:r>
          </w:p>
        </w:tc>
        <w:tc>
          <w:tcPr>
            <w:tcW w:w="1446" w:type="dxa"/>
            <w:vAlign w:val="center"/>
          </w:tcPr>
          <w:p w:rsidR="00547304" w:rsidRPr="001F1ED7" w:rsidRDefault="007350A7" w:rsidP="007350A7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Análisis y solución de casos.</w:t>
            </w:r>
          </w:p>
        </w:tc>
        <w:tc>
          <w:tcPr>
            <w:tcW w:w="2938" w:type="dxa"/>
            <w:gridSpan w:val="2"/>
            <w:vAlign w:val="center"/>
          </w:tcPr>
          <w:p w:rsidR="00547304" w:rsidRPr="001A318C" w:rsidRDefault="001A318C" w:rsidP="005E233B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CALIFICA</w:t>
            </w:r>
            <w:r w:rsidR="00A52E57">
              <w:rPr>
                <w:sz w:val="18"/>
                <w:szCs w:val="18"/>
              </w:rPr>
              <w:t xml:space="preserve"> las causas que producen las crisis matrimoniales, considerando su impacto en la supervivencia de la institución familiar.</w:t>
            </w:r>
          </w:p>
        </w:tc>
      </w:tr>
      <w:tr w:rsidR="001A66FE" w:rsidRPr="00547304" w:rsidTr="00547304">
        <w:trPr>
          <w:trHeight w:val="283"/>
        </w:trPr>
        <w:tc>
          <w:tcPr>
            <w:tcW w:w="846" w:type="dxa"/>
            <w:vMerge/>
          </w:tcPr>
          <w:p w:rsidR="001A66FE" w:rsidRPr="00547304" w:rsidRDefault="001A66FE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1A66FE" w:rsidRPr="00547304" w:rsidRDefault="001A66FE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065" w:type="dxa"/>
            <w:gridSpan w:val="7"/>
          </w:tcPr>
          <w:p w:rsidR="001A66FE" w:rsidRPr="00547304" w:rsidRDefault="001A66FE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547304">
              <w:rPr>
                <w:b/>
                <w:sz w:val="18"/>
                <w:szCs w:val="18"/>
              </w:rPr>
              <w:t>EVALUACION DE LA UNIDAD DIDACTICA</w:t>
            </w:r>
          </w:p>
        </w:tc>
      </w:tr>
      <w:tr w:rsidR="001A66FE" w:rsidRPr="00547304" w:rsidTr="003B02A6">
        <w:trPr>
          <w:trHeight w:val="454"/>
        </w:trPr>
        <w:tc>
          <w:tcPr>
            <w:tcW w:w="846" w:type="dxa"/>
            <w:vMerge/>
          </w:tcPr>
          <w:p w:rsidR="001A66FE" w:rsidRPr="00547304" w:rsidRDefault="001A66FE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1A66FE" w:rsidRPr="00547304" w:rsidRDefault="001A66FE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896" w:type="dxa"/>
            <w:gridSpan w:val="2"/>
            <w:vAlign w:val="center"/>
          </w:tcPr>
          <w:p w:rsidR="001A66FE" w:rsidRPr="00547304" w:rsidRDefault="001A66FE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547304">
              <w:rPr>
                <w:b/>
                <w:sz w:val="18"/>
                <w:szCs w:val="18"/>
              </w:rPr>
              <w:t>EVIDENCIA DE CONOCIMIENTOS</w:t>
            </w:r>
          </w:p>
        </w:tc>
        <w:tc>
          <w:tcPr>
            <w:tcW w:w="4356" w:type="dxa"/>
            <w:gridSpan w:val="4"/>
            <w:vAlign w:val="center"/>
          </w:tcPr>
          <w:p w:rsidR="001A66FE" w:rsidRPr="00547304" w:rsidRDefault="001A66FE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547304">
              <w:rPr>
                <w:b/>
                <w:sz w:val="18"/>
                <w:szCs w:val="18"/>
              </w:rPr>
              <w:t>EVIDENCIA DE PRODUCTO</w:t>
            </w:r>
          </w:p>
        </w:tc>
        <w:tc>
          <w:tcPr>
            <w:tcW w:w="2813" w:type="dxa"/>
            <w:vAlign w:val="center"/>
          </w:tcPr>
          <w:p w:rsidR="001A66FE" w:rsidRPr="00547304" w:rsidRDefault="001A66FE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547304">
              <w:rPr>
                <w:b/>
                <w:sz w:val="18"/>
                <w:szCs w:val="18"/>
              </w:rPr>
              <w:t>EVIDENCIA DE DESEMPEÑO</w:t>
            </w:r>
          </w:p>
        </w:tc>
      </w:tr>
      <w:tr w:rsidR="001A66FE" w:rsidRPr="00547304" w:rsidTr="003439D1">
        <w:trPr>
          <w:trHeight w:val="645"/>
        </w:trPr>
        <w:tc>
          <w:tcPr>
            <w:tcW w:w="846" w:type="dxa"/>
            <w:vMerge/>
          </w:tcPr>
          <w:p w:rsidR="001A66FE" w:rsidRPr="00547304" w:rsidRDefault="001A66FE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1A66FE" w:rsidRPr="00547304" w:rsidRDefault="001A66FE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896" w:type="dxa"/>
            <w:gridSpan w:val="2"/>
          </w:tcPr>
          <w:p w:rsidR="001A66FE" w:rsidRPr="00386D79" w:rsidRDefault="00386D79" w:rsidP="00F84F4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 w:rsidRPr="00386D79">
              <w:rPr>
                <w:sz w:val="18"/>
                <w:szCs w:val="18"/>
              </w:rPr>
              <w:t>Evaluación escrita y</w:t>
            </w:r>
            <w:r>
              <w:rPr>
                <w:sz w:val="18"/>
                <w:szCs w:val="18"/>
              </w:rPr>
              <w:t xml:space="preserve"> o</w:t>
            </w:r>
            <w:r w:rsidR="00C81701">
              <w:rPr>
                <w:sz w:val="18"/>
                <w:szCs w:val="18"/>
              </w:rPr>
              <w:t>ral de la Unidad Didáctica N° 2 para establecer el niv</w:t>
            </w:r>
            <w:r w:rsidR="00F84F42">
              <w:rPr>
                <w:sz w:val="18"/>
                <w:szCs w:val="18"/>
              </w:rPr>
              <w:t>el de conocimientos apren</w:t>
            </w:r>
            <w:r w:rsidR="00A52E57">
              <w:rPr>
                <w:sz w:val="18"/>
                <w:szCs w:val="18"/>
              </w:rPr>
              <w:t>didos sobre el origen y la terminación de la so-ciedad conyugal</w:t>
            </w:r>
          </w:p>
        </w:tc>
        <w:tc>
          <w:tcPr>
            <w:tcW w:w="4356" w:type="dxa"/>
            <w:gridSpan w:val="4"/>
            <w:vAlign w:val="center"/>
          </w:tcPr>
          <w:p w:rsidR="001A66FE" w:rsidRPr="00386D79" w:rsidRDefault="00386D79" w:rsidP="00F84F4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 base a los trabajos de resúmenes y lecturas se pon-drá en evidencia si el alumno aprendió </w:t>
            </w:r>
            <w:r w:rsidR="00C81701">
              <w:rPr>
                <w:sz w:val="18"/>
                <w:szCs w:val="18"/>
              </w:rPr>
              <w:t xml:space="preserve">todo </w:t>
            </w:r>
            <w:r>
              <w:rPr>
                <w:sz w:val="18"/>
                <w:szCs w:val="18"/>
              </w:rPr>
              <w:t>lo concer</w:t>
            </w:r>
            <w:r w:rsidR="00C8170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niente </w:t>
            </w:r>
            <w:r w:rsidR="00C81701">
              <w:rPr>
                <w:sz w:val="18"/>
                <w:szCs w:val="18"/>
              </w:rPr>
              <w:t xml:space="preserve">a </w:t>
            </w:r>
            <w:r w:rsidR="00A52E57">
              <w:rPr>
                <w:sz w:val="18"/>
                <w:szCs w:val="18"/>
              </w:rPr>
              <w:t>la sociedad conyugal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13" w:type="dxa"/>
            <w:vAlign w:val="center"/>
          </w:tcPr>
          <w:p w:rsidR="001A66FE" w:rsidRPr="00386D79" w:rsidRDefault="00386D79" w:rsidP="00F84F4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Muestra de iniciativa para escoger </w:t>
            </w:r>
            <w:r w:rsidR="00C81701">
              <w:rPr>
                <w:sz w:val="18"/>
                <w:szCs w:val="18"/>
              </w:rPr>
              <w:t>la t</w:t>
            </w:r>
            <w:r>
              <w:rPr>
                <w:sz w:val="18"/>
                <w:szCs w:val="18"/>
              </w:rPr>
              <w:t xml:space="preserve">écnica de estudio más apropiada a </w:t>
            </w:r>
            <w:r w:rsidR="00A52E57">
              <w:rPr>
                <w:sz w:val="18"/>
                <w:szCs w:val="18"/>
              </w:rPr>
              <w:t>las necesidades del curso.</w:t>
            </w:r>
          </w:p>
        </w:tc>
      </w:tr>
    </w:tbl>
    <w:p w:rsidR="00B50426" w:rsidRDefault="00B50426" w:rsidP="001A66FE">
      <w:pPr>
        <w:pStyle w:val="Prrafodelista"/>
        <w:tabs>
          <w:tab w:val="left" w:pos="3210"/>
        </w:tabs>
        <w:ind w:left="567"/>
        <w:jc w:val="both"/>
        <w:rPr>
          <w:b/>
          <w:sz w:val="24"/>
          <w:szCs w:val="24"/>
        </w:rPr>
      </w:pPr>
    </w:p>
    <w:p w:rsidR="00386D79" w:rsidRDefault="00386D79" w:rsidP="001A66FE">
      <w:pPr>
        <w:pStyle w:val="Prrafodelista"/>
        <w:tabs>
          <w:tab w:val="left" w:pos="3210"/>
        </w:tabs>
        <w:ind w:left="567"/>
        <w:jc w:val="both"/>
        <w:rPr>
          <w:b/>
          <w:sz w:val="24"/>
          <w:szCs w:val="24"/>
        </w:rPr>
      </w:pPr>
    </w:p>
    <w:p w:rsidR="00E90C25" w:rsidRDefault="00E90C25" w:rsidP="001A66FE">
      <w:pPr>
        <w:pStyle w:val="Prrafodelista"/>
        <w:tabs>
          <w:tab w:val="left" w:pos="3210"/>
        </w:tabs>
        <w:ind w:left="567"/>
        <w:jc w:val="both"/>
        <w:rPr>
          <w:b/>
          <w:sz w:val="24"/>
          <w:szCs w:val="24"/>
        </w:rPr>
      </w:pPr>
    </w:p>
    <w:p w:rsidR="00E90C25" w:rsidRDefault="00E90C25" w:rsidP="001A66FE">
      <w:pPr>
        <w:pStyle w:val="Prrafodelista"/>
        <w:tabs>
          <w:tab w:val="left" w:pos="3210"/>
        </w:tabs>
        <w:ind w:left="567"/>
        <w:jc w:val="both"/>
        <w:rPr>
          <w:b/>
          <w:sz w:val="24"/>
          <w:szCs w:val="24"/>
        </w:rPr>
      </w:pPr>
    </w:p>
    <w:p w:rsidR="00080FD5" w:rsidRDefault="00080FD5" w:rsidP="001A66FE">
      <w:pPr>
        <w:pStyle w:val="Prrafodelista"/>
        <w:tabs>
          <w:tab w:val="left" w:pos="3210"/>
        </w:tabs>
        <w:ind w:left="567"/>
        <w:jc w:val="both"/>
        <w:rPr>
          <w:b/>
          <w:sz w:val="24"/>
          <w:szCs w:val="24"/>
        </w:rPr>
      </w:pPr>
    </w:p>
    <w:p w:rsidR="00E90C25" w:rsidRDefault="00E90C25" w:rsidP="001A66FE">
      <w:pPr>
        <w:pStyle w:val="Prrafodelista"/>
        <w:tabs>
          <w:tab w:val="left" w:pos="3210"/>
        </w:tabs>
        <w:ind w:left="567"/>
        <w:jc w:val="both"/>
        <w:rPr>
          <w:b/>
          <w:sz w:val="24"/>
          <w:szCs w:val="24"/>
        </w:rPr>
      </w:pPr>
    </w:p>
    <w:tbl>
      <w:tblPr>
        <w:tblStyle w:val="Tablaconcuadrcula"/>
        <w:tblW w:w="12856" w:type="dxa"/>
        <w:tblInd w:w="142" w:type="dxa"/>
        <w:tblLook w:val="04A0" w:firstRow="1" w:lastRow="0" w:firstColumn="1" w:lastColumn="0" w:noHBand="0" w:noVBand="1"/>
      </w:tblPr>
      <w:tblGrid>
        <w:gridCol w:w="846"/>
        <w:gridCol w:w="945"/>
        <w:gridCol w:w="2173"/>
        <w:gridCol w:w="1723"/>
        <w:gridCol w:w="457"/>
        <w:gridCol w:w="2328"/>
        <w:gridCol w:w="1446"/>
        <w:gridCol w:w="125"/>
        <w:gridCol w:w="2813"/>
      </w:tblGrid>
      <w:tr w:rsidR="00E00E38" w:rsidTr="00E90C25">
        <w:tc>
          <w:tcPr>
            <w:tcW w:w="846" w:type="dxa"/>
            <w:vMerge w:val="restart"/>
            <w:textDirection w:val="btLr"/>
          </w:tcPr>
          <w:p w:rsidR="00E00E38" w:rsidRDefault="00E00E38" w:rsidP="003B02A6">
            <w:pPr>
              <w:pStyle w:val="Prrafodelista"/>
              <w:tabs>
                <w:tab w:val="left" w:pos="3210"/>
              </w:tabs>
              <w:ind w:left="113" w:right="113"/>
              <w:rPr>
                <w:b/>
                <w:i/>
              </w:rPr>
            </w:pPr>
          </w:p>
          <w:p w:rsidR="00E00E38" w:rsidRPr="001A66FE" w:rsidRDefault="00E00E38" w:rsidP="00BB6697">
            <w:pPr>
              <w:pStyle w:val="Prrafodelista"/>
              <w:tabs>
                <w:tab w:val="left" w:pos="3210"/>
              </w:tabs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Unidad  Didáctica III: LA  </w:t>
            </w:r>
            <w:r w:rsidR="00BB6697">
              <w:rPr>
                <w:b/>
                <w:i/>
              </w:rPr>
              <w:t>SOCIEDAD PATERNO-FILIAL</w:t>
            </w:r>
          </w:p>
        </w:tc>
        <w:tc>
          <w:tcPr>
            <w:tcW w:w="12010" w:type="dxa"/>
            <w:gridSpan w:val="8"/>
          </w:tcPr>
          <w:p w:rsidR="00E90C25" w:rsidRPr="005B6217" w:rsidRDefault="00E00E38" w:rsidP="005B6217">
            <w:pPr>
              <w:pStyle w:val="Prrafodelista"/>
              <w:tabs>
                <w:tab w:val="left" w:pos="3210"/>
              </w:tabs>
              <w:ind w:left="0"/>
              <w:jc w:val="both"/>
              <w:rPr>
                <w:i/>
                <w:sz w:val="18"/>
                <w:szCs w:val="18"/>
              </w:rPr>
            </w:pPr>
            <w:r w:rsidRPr="005B6217">
              <w:rPr>
                <w:b/>
                <w:i/>
                <w:sz w:val="18"/>
                <w:szCs w:val="18"/>
              </w:rPr>
              <w:t xml:space="preserve">CAPACIDAD DE LA UNIDAD DIDACTICA III: </w:t>
            </w:r>
            <w:r w:rsidR="00C06E1F" w:rsidRPr="005B6217">
              <w:rPr>
                <w:i/>
                <w:sz w:val="18"/>
                <w:szCs w:val="18"/>
              </w:rPr>
              <w:t xml:space="preserve">A fin de completar las fuentes de las relaciones familiares, </w:t>
            </w:r>
            <w:r w:rsidR="00C06E1F" w:rsidRPr="005B6217">
              <w:rPr>
                <w:b/>
                <w:i/>
                <w:sz w:val="18"/>
                <w:szCs w:val="18"/>
              </w:rPr>
              <w:t xml:space="preserve">IDENTIFICA </w:t>
            </w:r>
            <w:r w:rsidR="00C06E1F" w:rsidRPr="005B6217">
              <w:rPr>
                <w:i/>
                <w:sz w:val="18"/>
                <w:szCs w:val="18"/>
              </w:rPr>
              <w:t xml:space="preserve">a la filiación matrimonial, extramatrimonial y a la adopción, </w:t>
            </w:r>
            <w:r w:rsidR="005B6217" w:rsidRPr="005B6217">
              <w:rPr>
                <w:i/>
                <w:sz w:val="18"/>
                <w:szCs w:val="18"/>
              </w:rPr>
              <w:t>como fuentes importantes sobre las que se construye la familia, tomando como base la detallada normativa y la cambiante jurisprudencia familiar.</w:t>
            </w:r>
          </w:p>
        </w:tc>
      </w:tr>
      <w:tr w:rsidR="00E00E38" w:rsidTr="00E90C25">
        <w:tc>
          <w:tcPr>
            <w:tcW w:w="846" w:type="dxa"/>
            <w:vMerge/>
          </w:tcPr>
          <w:p w:rsidR="00E00E38" w:rsidRDefault="00E00E38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E00E38" w:rsidRPr="00B50426" w:rsidRDefault="00E00E38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6681" w:type="dxa"/>
            <w:gridSpan w:val="4"/>
            <w:vAlign w:val="center"/>
          </w:tcPr>
          <w:p w:rsidR="00E00E38" w:rsidRDefault="00E00E38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Contenidos</w:t>
            </w:r>
          </w:p>
        </w:tc>
        <w:tc>
          <w:tcPr>
            <w:tcW w:w="1446" w:type="dxa"/>
            <w:vMerge w:val="restart"/>
            <w:vAlign w:val="center"/>
          </w:tcPr>
          <w:p w:rsidR="00E00E38" w:rsidRDefault="00E00E38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Estrategia</w:t>
            </w:r>
          </w:p>
          <w:p w:rsidR="00E00E38" w:rsidRPr="00B50426" w:rsidRDefault="00E00E38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didáctica</w:t>
            </w:r>
          </w:p>
        </w:tc>
        <w:tc>
          <w:tcPr>
            <w:tcW w:w="2938" w:type="dxa"/>
            <w:gridSpan w:val="2"/>
            <w:vMerge w:val="restart"/>
            <w:vAlign w:val="center"/>
          </w:tcPr>
          <w:p w:rsidR="00E00E38" w:rsidRPr="00593847" w:rsidRDefault="00E00E38" w:rsidP="00593847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593847">
              <w:rPr>
                <w:b/>
                <w:sz w:val="18"/>
                <w:szCs w:val="18"/>
              </w:rPr>
              <w:t>Indicadores de logro de la</w:t>
            </w:r>
          </w:p>
          <w:p w:rsidR="00E00E38" w:rsidRDefault="00E00E38" w:rsidP="00593847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593847">
              <w:rPr>
                <w:b/>
                <w:sz w:val="18"/>
                <w:szCs w:val="18"/>
              </w:rPr>
              <w:t>capacidad</w:t>
            </w:r>
          </w:p>
        </w:tc>
      </w:tr>
      <w:tr w:rsidR="00E00E38" w:rsidTr="00E90C25">
        <w:tc>
          <w:tcPr>
            <w:tcW w:w="846" w:type="dxa"/>
            <w:vMerge/>
          </w:tcPr>
          <w:p w:rsidR="00E00E38" w:rsidRDefault="00E00E38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E00E38" w:rsidRDefault="00E00E38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73" w:type="dxa"/>
          </w:tcPr>
          <w:p w:rsidR="00E00E38" w:rsidRPr="00B50426" w:rsidRDefault="00E00E38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Conceptual</w:t>
            </w:r>
          </w:p>
        </w:tc>
        <w:tc>
          <w:tcPr>
            <w:tcW w:w="2180" w:type="dxa"/>
            <w:gridSpan w:val="2"/>
          </w:tcPr>
          <w:p w:rsidR="00E00E38" w:rsidRPr="00B50426" w:rsidRDefault="00E00E38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Procedimental</w:t>
            </w:r>
          </w:p>
        </w:tc>
        <w:tc>
          <w:tcPr>
            <w:tcW w:w="2328" w:type="dxa"/>
          </w:tcPr>
          <w:p w:rsidR="00E00E38" w:rsidRPr="00B50426" w:rsidRDefault="00E00E38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Actitudinal</w:t>
            </w:r>
          </w:p>
        </w:tc>
        <w:tc>
          <w:tcPr>
            <w:tcW w:w="1446" w:type="dxa"/>
            <w:vMerge/>
          </w:tcPr>
          <w:p w:rsidR="00E00E38" w:rsidRDefault="00E00E38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E00E38" w:rsidRDefault="00E00E38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E00E38" w:rsidTr="00DF7822">
        <w:trPr>
          <w:trHeight w:val="1020"/>
        </w:trPr>
        <w:tc>
          <w:tcPr>
            <w:tcW w:w="846" w:type="dxa"/>
            <w:vMerge/>
          </w:tcPr>
          <w:p w:rsidR="00E00E38" w:rsidRDefault="00E00E38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00E38" w:rsidRDefault="00E00E38" w:rsidP="000F16C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73" w:type="dxa"/>
            <w:vAlign w:val="center"/>
          </w:tcPr>
          <w:p w:rsidR="00E00E38" w:rsidRPr="00E62A24" w:rsidRDefault="00DF7822" w:rsidP="00DF7822">
            <w:pPr>
              <w:pStyle w:val="Prrafodelista"/>
              <w:tabs>
                <w:tab w:val="left" w:pos="3210"/>
              </w:tabs>
              <w:ind w:left="82"/>
              <w:jc w:val="both"/>
              <w:rPr>
                <w:sz w:val="18"/>
                <w:szCs w:val="18"/>
              </w:rPr>
            </w:pPr>
            <w:r w:rsidRPr="00E62A24">
              <w:rPr>
                <w:sz w:val="18"/>
                <w:szCs w:val="18"/>
              </w:rPr>
              <w:t>La filiación matrimonial.</w:t>
            </w:r>
            <w:r w:rsidR="00E62A24" w:rsidRPr="00E62A24">
              <w:rPr>
                <w:sz w:val="18"/>
                <w:szCs w:val="18"/>
              </w:rPr>
              <w:t xml:space="preserve"> Teorías.</w:t>
            </w:r>
          </w:p>
        </w:tc>
        <w:tc>
          <w:tcPr>
            <w:tcW w:w="2180" w:type="dxa"/>
            <w:gridSpan w:val="2"/>
            <w:vAlign w:val="center"/>
          </w:tcPr>
          <w:p w:rsidR="00E00E38" w:rsidRPr="00236023" w:rsidRDefault="00655FD5" w:rsidP="00207069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ADQUIERE</w:t>
            </w:r>
            <w:r w:rsidR="00236023">
              <w:rPr>
                <w:b/>
                <w:sz w:val="18"/>
                <w:szCs w:val="18"/>
              </w:rPr>
              <w:t xml:space="preserve"> </w:t>
            </w:r>
            <w:r w:rsidR="00236023">
              <w:rPr>
                <w:sz w:val="18"/>
                <w:szCs w:val="18"/>
              </w:rPr>
              <w:t>los conocimien-tos básicos sobre la filia-ción matrimonial.</w:t>
            </w:r>
          </w:p>
        </w:tc>
        <w:tc>
          <w:tcPr>
            <w:tcW w:w="2328" w:type="dxa"/>
            <w:vAlign w:val="center"/>
          </w:tcPr>
          <w:p w:rsidR="00E00E38" w:rsidRPr="00236023" w:rsidRDefault="00655FD5" w:rsidP="00207069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INTERES</w:t>
            </w:r>
            <w:r w:rsidR="00236023">
              <w:rPr>
                <w:sz w:val="18"/>
                <w:szCs w:val="18"/>
              </w:rPr>
              <w:t xml:space="preserve"> por la doctrina y legislación sobre la filiación matrimonial.</w:t>
            </w:r>
          </w:p>
        </w:tc>
        <w:tc>
          <w:tcPr>
            <w:tcW w:w="1446" w:type="dxa"/>
            <w:vAlign w:val="center"/>
          </w:tcPr>
          <w:p w:rsidR="00E00E38" w:rsidRPr="00E62A24" w:rsidRDefault="00655FD5" w:rsidP="00655FD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Exposición motivacional.</w:t>
            </w:r>
          </w:p>
        </w:tc>
        <w:tc>
          <w:tcPr>
            <w:tcW w:w="2938" w:type="dxa"/>
            <w:gridSpan w:val="2"/>
            <w:vAlign w:val="center"/>
          </w:tcPr>
          <w:p w:rsidR="00E00E38" w:rsidRPr="00655FD5" w:rsidRDefault="00655FD5" w:rsidP="00207069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ELABORA</w:t>
            </w:r>
            <w:r>
              <w:rPr>
                <w:sz w:val="18"/>
                <w:szCs w:val="18"/>
              </w:rPr>
              <w:t xml:space="preserve"> un mapa conceptual to-mando como base el tema de la filiación matrimonial.</w:t>
            </w:r>
          </w:p>
        </w:tc>
      </w:tr>
      <w:tr w:rsidR="00E00E38" w:rsidTr="00DF7822">
        <w:trPr>
          <w:trHeight w:val="1020"/>
        </w:trPr>
        <w:tc>
          <w:tcPr>
            <w:tcW w:w="846" w:type="dxa"/>
            <w:vMerge/>
          </w:tcPr>
          <w:p w:rsidR="00E00E38" w:rsidRDefault="00E00E38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00E38" w:rsidRDefault="00E00E38" w:rsidP="000F16C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73" w:type="dxa"/>
            <w:vAlign w:val="center"/>
          </w:tcPr>
          <w:p w:rsidR="00E00E38" w:rsidRPr="00E62A24" w:rsidRDefault="00DF7822" w:rsidP="00E62A24">
            <w:pPr>
              <w:pStyle w:val="Prrafodelista"/>
              <w:tabs>
                <w:tab w:val="left" w:pos="3210"/>
              </w:tabs>
              <w:ind w:left="81"/>
              <w:jc w:val="both"/>
              <w:rPr>
                <w:sz w:val="18"/>
                <w:szCs w:val="18"/>
              </w:rPr>
            </w:pPr>
            <w:r w:rsidRPr="00E62A24">
              <w:rPr>
                <w:sz w:val="18"/>
                <w:szCs w:val="18"/>
              </w:rPr>
              <w:t>La</w:t>
            </w:r>
            <w:r w:rsidR="00E62A24">
              <w:rPr>
                <w:sz w:val="18"/>
                <w:szCs w:val="18"/>
              </w:rPr>
              <w:t>s acciones relativas a la filiación matrimonial</w:t>
            </w:r>
            <w:r w:rsidRPr="00E62A24">
              <w:rPr>
                <w:sz w:val="18"/>
                <w:szCs w:val="18"/>
              </w:rPr>
              <w:t>.</w:t>
            </w:r>
            <w:r w:rsidR="00E62A24">
              <w:rPr>
                <w:sz w:val="18"/>
                <w:szCs w:val="18"/>
              </w:rPr>
              <w:t xml:space="preserve"> La prueba de la filiación ma</w:t>
            </w:r>
            <w:r w:rsidR="006C2C49">
              <w:rPr>
                <w:sz w:val="18"/>
                <w:szCs w:val="18"/>
              </w:rPr>
              <w:t>-</w:t>
            </w:r>
            <w:r w:rsidR="00E62A24">
              <w:rPr>
                <w:sz w:val="18"/>
                <w:szCs w:val="18"/>
              </w:rPr>
              <w:t>trimonial.</w:t>
            </w:r>
          </w:p>
        </w:tc>
        <w:tc>
          <w:tcPr>
            <w:tcW w:w="2180" w:type="dxa"/>
            <w:gridSpan w:val="2"/>
            <w:vAlign w:val="center"/>
          </w:tcPr>
          <w:p w:rsidR="00E00E38" w:rsidRPr="00236023" w:rsidRDefault="00655FD5" w:rsidP="00E143B1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EXPLICA</w:t>
            </w:r>
            <w:r w:rsidR="00236023">
              <w:rPr>
                <w:b/>
                <w:sz w:val="18"/>
                <w:szCs w:val="18"/>
              </w:rPr>
              <w:t xml:space="preserve"> </w:t>
            </w:r>
            <w:r w:rsidR="00236023">
              <w:rPr>
                <w:sz w:val="18"/>
                <w:szCs w:val="18"/>
              </w:rPr>
              <w:t>los procedimien-tos relativos a la filiación matrimonial.</w:t>
            </w:r>
          </w:p>
        </w:tc>
        <w:tc>
          <w:tcPr>
            <w:tcW w:w="2328" w:type="dxa"/>
            <w:vAlign w:val="center"/>
          </w:tcPr>
          <w:p w:rsidR="00E00E38" w:rsidRPr="00236023" w:rsidRDefault="00655FD5" w:rsidP="00207069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 w:rsidRPr="00655FD5">
              <w:rPr>
                <w:b/>
                <w:sz w:val="18"/>
                <w:szCs w:val="18"/>
              </w:rPr>
              <w:t>PARTICIPA</w:t>
            </w:r>
            <w:r w:rsidR="00236023">
              <w:rPr>
                <w:sz w:val="18"/>
                <w:szCs w:val="18"/>
              </w:rPr>
              <w:t xml:space="preserve"> en la construc-ción de demandas y escritos.</w:t>
            </w:r>
          </w:p>
        </w:tc>
        <w:tc>
          <w:tcPr>
            <w:tcW w:w="1446" w:type="dxa"/>
            <w:vAlign w:val="center"/>
          </w:tcPr>
          <w:p w:rsidR="00E00E38" w:rsidRPr="00E62A24" w:rsidRDefault="00655FD5" w:rsidP="00655FD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Lectura individual y grupal.</w:t>
            </w:r>
          </w:p>
        </w:tc>
        <w:tc>
          <w:tcPr>
            <w:tcW w:w="2938" w:type="dxa"/>
            <w:gridSpan w:val="2"/>
            <w:vAlign w:val="center"/>
          </w:tcPr>
          <w:p w:rsidR="00E00E38" w:rsidRPr="00655FD5" w:rsidRDefault="00655FD5" w:rsidP="00207069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ANALIZA</w:t>
            </w:r>
            <w:r>
              <w:rPr>
                <w:sz w:val="18"/>
                <w:szCs w:val="18"/>
              </w:rPr>
              <w:t xml:space="preserve"> las normas jurídicas sobre las acciones relativas a la filiación matrimonial, seg</w:t>
            </w:r>
            <w:r w:rsidR="00236023">
              <w:rPr>
                <w:sz w:val="18"/>
                <w:szCs w:val="18"/>
              </w:rPr>
              <w:t>ún el Derecho Pro-cesal</w:t>
            </w:r>
            <w:r>
              <w:rPr>
                <w:sz w:val="18"/>
                <w:szCs w:val="18"/>
              </w:rPr>
              <w:t>.</w:t>
            </w:r>
          </w:p>
        </w:tc>
      </w:tr>
      <w:tr w:rsidR="00E00E38" w:rsidTr="00DF7822">
        <w:trPr>
          <w:trHeight w:val="1020"/>
        </w:trPr>
        <w:tc>
          <w:tcPr>
            <w:tcW w:w="846" w:type="dxa"/>
            <w:vMerge/>
          </w:tcPr>
          <w:p w:rsidR="00E00E38" w:rsidRDefault="00E00E38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00E38" w:rsidRDefault="00E00E38" w:rsidP="000F16C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73" w:type="dxa"/>
            <w:vAlign w:val="center"/>
          </w:tcPr>
          <w:p w:rsidR="00E62A24" w:rsidRPr="00E62A24" w:rsidRDefault="00E62A24" w:rsidP="00E62A24">
            <w:pPr>
              <w:pStyle w:val="Prrafodelista"/>
              <w:tabs>
                <w:tab w:val="left" w:pos="3210"/>
              </w:tabs>
              <w:ind w:left="81"/>
              <w:jc w:val="both"/>
              <w:rPr>
                <w:sz w:val="18"/>
                <w:szCs w:val="18"/>
              </w:rPr>
            </w:pPr>
            <w:r w:rsidRPr="00E62A24">
              <w:rPr>
                <w:sz w:val="18"/>
                <w:szCs w:val="18"/>
              </w:rPr>
              <w:t>La adopción. Anteceden</w:t>
            </w:r>
            <w:r>
              <w:rPr>
                <w:sz w:val="18"/>
                <w:szCs w:val="18"/>
              </w:rPr>
              <w:t>-</w:t>
            </w:r>
            <w:r w:rsidRPr="00E62A24">
              <w:rPr>
                <w:sz w:val="18"/>
                <w:szCs w:val="18"/>
              </w:rPr>
              <w:t>tes. Clases y requi</w:t>
            </w:r>
            <w:r>
              <w:rPr>
                <w:sz w:val="18"/>
                <w:szCs w:val="18"/>
              </w:rPr>
              <w:t>sitos y efectos de la adopción.</w:t>
            </w:r>
          </w:p>
        </w:tc>
        <w:tc>
          <w:tcPr>
            <w:tcW w:w="2180" w:type="dxa"/>
            <w:gridSpan w:val="2"/>
            <w:vAlign w:val="center"/>
          </w:tcPr>
          <w:p w:rsidR="00E00E38" w:rsidRPr="00236023" w:rsidRDefault="00655FD5" w:rsidP="00E143B1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DEBATE</w:t>
            </w:r>
            <w:r w:rsidR="00236023">
              <w:rPr>
                <w:sz w:val="18"/>
                <w:szCs w:val="18"/>
              </w:rPr>
              <w:t xml:space="preserve"> sobre la norma-tiva y la doctrina sobre la adopción.</w:t>
            </w:r>
          </w:p>
        </w:tc>
        <w:tc>
          <w:tcPr>
            <w:tcW w:w="2328" w:type="dxa"/>
            <w:vAlign w:val="center"/>
          </w:tcPr>
          <w:p w:rsidR="00E00E38" w:rsidRPr="00236023" w:rsidRDefault="00655FD5" w:rsidP="00207069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COOPERA</w:t>
            </w:r>
            <w:r w:rsidR="00236023">
              <w:rPr>
                <w:sz w:val="18"/>
                <w:szCs w:val="18"/>
              </w:rPr>
              <w:t xml:space="preserve"> en la discusión y en las ideas sobre la adop-ción.</w:t>
            </w:r>
          </w:p>
        </w:tc>
        <w:tc>
          <w:tcPr>
            <w:tcW w:w="1446" w:type="dxa"/>
            <w:vAlign w:val="center"/>
          </w:tcPr>
          <w:p w:rsidR="00E00E38" w:rsidRPr="00E62A24" w:rsidRDefault="00655FD5" w:rsidP="00655FD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Diálogo y debate.</w:t>
            </w:r>
          </w:p>
        </w:tc>
        <w:tc>
          <w:tcPr>
            <w:tcW w:w="2938" w:type="dxa"/>
            <w:gridSpan w:val="2"/>
            <w:vAlign w:val="center"/>
          </w:tcPr>
          <w:p w:rsidR="00E00E38" w:rsidRPr="00655FD5" w:rsidRDefault="00655FD5" w:rsidP="00205DD6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EXPONE</w:t>
            </w:r>
            <w:r>
              <w:rPr>
                <w:sz w:val="18"/>
                <w:szCs w:val="18"/>
              </w:rPr>
              <w:t xml:space="preserve"> los conceptos básicos de la adopción según las últimas normas.</w:t>
            </w:r>
          </w:p>
        </w:tc>
      </w:tr>
      <w:tr w:rsidR="00E00E38" w:rsidTr="00DF7822">
        <w:trPr>
          <w:trHeight w:val="1020"/>
        </w:trPr>
        <w:tc>
          <w:tcPr>
            <w:tcW w:w="846" w:type="dxa"/>
            <w:vMerge/>
          </w:tcPr>
          <w:p w:rsidR="00E00E38" w:rsidRDefault="00E00E38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00E38" w:rsidRDefault="00E00E38" w:rsidP="000F16C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73" w:type="dxa"/>
            <w:vAlign w:val="center"/>
          </w:tcPr>
          <w:p w:rsidR="00E00E38" w:rsidRPr="00E62A24" w:rsidRDefault="00E62A24" w:rsidP="006C2C49">
            <w:pPr>
              <w:tabs>
                <w:tab w:val="left" w:pos="3210"/>
              </w:tabs>
              <w:jc w:val="both"/>
              <w:rPr>
                <w:sz w:val="18"/>
                <w:szCs w:val="18"/>
              </w:rPr>
            </w:pPr>
            <w:r w:rsidRPr="00E62A24">
              <w:rPr>
                <w:sz w:val="18"/>
                <w:szCs w:val="18"/>
              </w:rPr>
              <w:t>La filiación extramatrimo</w:t>
            </w:r>
            <w:r w:rsidR="006C2C49">
              <w:rPr>
                <w:sz w:val="18"/>
                <w:szCs w:val="18"/>
              </w:rPr>
              <w:t>-</w:t>
            </w:r>
            <w:r w:rsidRPr="00E62A24">
              <w:rPr>
                <w:sz w:val="18"/>
                <w:szCs w:val="18"/>
              </w:rPr>
              <w:t>nial. El reconocimien</w:t>
            </w:r>
            <w:r w:rsidR="006C2C49">
              <w:rPr>
                <w:sz w:val="18"/>
                <w:szCs w:val="18"/>
              </w:rPr>
              <w:t>to. Declaración ju</w:t>
            </w:r>
            <w:r w:rsidRPr="00E62A24">
              <w:rPr>
                <w:sz w:val="18"/>
                <w:szCs w:val="18"/>
              </w:rPr>
              <w:t>dicial de pa</w:t>
            </w:r>
            <w:r w:rsidR="006C2C49">
              <w:rPr>
                <w:sz w:val="18"/>
                <w:szCs w:val="18"/>
              </w:rPr>
              <w:t>-</w:t>
            </w:r>
            <w:r w:rsidRPr="00E62A24">
              <w:rPr>
                <w:sz w:val="18"/>
                <w:szCs w:val="18"/>
              </w:rPr>
              <w:t>ternidad.</w:t>
            </w:r>
          </w:p>
        </w:tc>
        <w:tc>
          <w:tcPr>
            <w:tcW w:w="2180" w:type="dxa"/>
            <w:gridSpan w:val="2"/>
            <w:vAlign w:val="center"/>
          </w:tcPr>
          <w:p w:rsidR="00E00E38" w:rsidRPr="00236023" w:rsidRDefault="00655FD5" w:rsidP="00207069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 w:rsidRPr="00655FD5">
              <w:rPr>
                <w:b/>
                <w:sz w:val="18"/>
                <w:szCs w:val="18"/>
              </w:rPr>
              <w:t>DESCRIBE</w:t>
            </w:r>
            <w:r w:rsidR="00236023">
              <w:rPr>
                <w:sz w:val="18"/>
                <w:szCs w:val="18"/>
              </w:rPr>
              <w:t xml:space="preserve"> y compara la fi-liación extramatrimonial con la filiación matrimo-nial.</w:t>
            </w:r>
          </w:p>
        </w:tc>
        <w:tc>
          <w:tcPr>
            <w:tcW w:w="2328" w:type="dxa"/>
            <w:vAlign w:val="center"/>
          </w:tcPr>
          <w:p w:rsidR="00E00E38" w:rsidRPr="00236023" w:rsidRDefault="00655FD5" w:rsidP="00207069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VALORA</w:t>
            </w:r>
            <w:r w:rsidR="00236023">
              <w:rPr>
                <w:sz w:val="18"/>
                <w:szCs w:val="18"/>
              </w:rPr>
              <w:t xml:space="preserve"> el avance de la doctrina de la igualdad de los hijos.</w:t>
            </w:r>
          </w:p>
        </w:tc>
        <w:tc>
          <w:tcPr>
            <w:tcW w:w="1446" w:type="dxa"/>
            <w:vAlign w:val="center"/>
          </w:tcPr>
          <w:p w:rsidR="00E00E38" w:rsidRPr="00E62A24" w:rsidRDefault="00655FD5" w:rsidP="00655FD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Discusión dirigida.</w:t>
            </w:r>
          </w:p>
        </w:tc>
        <w:tc>
          <w:tcPr>
            <w:tcW w:w="2938" w:type="dxa"/>
            <w:gridSpan w:val="2"/>
            <w:vAlign w:val="center"/>
          </w:tcPr>
          <w:p w:rsidR="00E00E38" w:rsidRPr="00655FD5" w:rsidRDefault="00655FD5" w:rsidP="00207069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VALIDA</w:t>
            </w:r>
            <w:r>
              <w:rPr>
                <w:sz w:val="18"/>
                <w:szCs w:val="18"/>
              </w:rPr>
              <w:t xml:space="preserve"> la doctrina sobre la filiación extramatrimonial comparando las instituciones</w:t>
            </w:r>
            <w:r w:rsidR="00236023">
              <w:rPr>
                <w:sz w:val="18"/>
                <w:szCs w:val="18"/>
              </w:rPr>
              <w:t xml:space="preserve"> del Derecho de Familia.</w:t>
            </w:r>
          </w:p>
        </w:tc>
      </w:tr>
      <w:tr w:rsidR="00E90C25" w:rsidTr="00E90C25">
        <w:trPr>
          <w:trHeight w:val="393"/>
        </w:trPr>
        <w:tc>
          <w:tcPr>
            <w:tcW w:w="846" w:type="dxa"/>
            <w:vMerge/>
          </w:tcPr>
          <w:p w:rsidR="00E90C25" w:rsidRDefault="00E90C25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</w:tcPr>
          <w:p w:rsidR="00E90C25" w:rsidRDefault="00E90C25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065" w:type="dxa"/>
            <w:gridSpan w:val="7"/>
          </w:tcPr>
          <w:p w:rsidR="00E90C25" w:rsidRDefault="00E90C25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EVALUACION DE LA UNIDAD DIDACTICA</w:t>
            </w:r>
          </w:p>
        </w:tc>
      </w:tr>
      <w:tr w:rsidR="00E90C25" w:rsidTr="00E90C25">
        <w:trPr>
          <w:trHeight w:val="454"/>
        </w:trPr>
        <w:tc>
          <w:tcPr>
            <w:tcW w:w="846" w:type="dxa"/>
            <w:vMerge/>
          </w:tcPr>
          <w:p w:rsidR="00E90C25" w:rsidRDefault="00E90C25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E90C25" w:rsidRDefault="00E90C25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96" w:type="dxa"/>
            <w:gridSpan w:val="2"/>
            <w:vAlign w:val="center"/>
          </w:tcPr>
          <w:p w:rsidR="00E90C25" w:rsidRPr="001A66FE" w:rsidRDefault="00E90C25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 w:rsidRPr="001A66FE">
              <w:rPr>
                <w:b/>
              </w:rPr>
              <w:t>EVIDENCIA DE CONOCIMIENTOS</w:t>
            </w:r>
          </w:p>
        </w:tc>
        <w:tc>
          <w:tcPr>
            <w:tcW w:w="4356" w:type="dxa"/>
            <w:gridSpan w:val="4"/>
            <w:vAlign w:val="center"/>
          </w:tcPr>
          <w:p w:rsidR="00E90C25" w:rsidRPr="001A66FE" w:rsidRDefault="00E90C25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 w:rsidRPr="001A66FE">
              <w:rPr>
                <w:b/>
              </w:rPr>
              <w:t>EVIDENCIA DE PRODUCTO</w:t>
            </w:r>
          </w:p>
        </w:tc>
        <w:tc>
          <w:tcPr>
            <w:tcW w:w="2813" w:type="dxa"/>
            <w:vAlign w:val="center"/>
          </w:tcPr>
          <w:p w:rsidR="00E90C25" w:rsidRPr="001A66FE" w:rsidRDefault="00E90C25" w:rsidP="003B02A6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 w:rsidRPr="001A66FE">
              <w:rPr>
                <w:b/>
              </w:rPr>
              <w:t>EVIDENCIA DE DESEMPEÑO</w:t>
            </w:r>
          </w:p>
        </w:tc>
      </w:tr>
      <w:tr w:rsidR="00E90C25" w:rsidTr="003439D1">
        <w:trPr>
          <w:trHeight w:val="794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E90C25" w:rsidRDefault="00E90C25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E90C25" w:rsidRDefault="00E90C25" w:rsidP="003B02A6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  <w:vAlign w:val="center"/>
          </w:tcPr>
          <w:p w:rsidR="00E90C25" w:rsidRPr="00C779F9" w:rsidRDefault="00E90C25" w:rsidP="00F84F4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 w:rsidRPr="00C779F9">
              <w:rPr>
                <w:sz w:val="18"/>
                <w:szCs w:val="18"/>
              </w:rPr>
              <w:t xml:space="preserve">Evaluación escrita y </w:t>
            </w:r>
            <w:r>
              <w:rPr>
                <w:sz w:val="18"/>
                <w:szCs w:val="18"/>
              </w:rPr>
              <w:t>oral de la Unidad Didáctica N° 3</w:t>
            </w:r>
            <w:r w:rsidRPr="00C779F9">
              <w:rPr>
                <w:sz w:val="18"/>
                <w:szCs w:val="18"/>
              </w:rPr>
              <w:t xml:space="preserve"> para establecer el nivel de conocimientos aprendidos.</w:t>
            </w:r>
          </w:p>
        </w:tc>
        <w:tc>
          <w:tcPr>
            <w:tcW w:w="4356" w:type="dxa"/>
            <w:gridSpan w:val="4"/>
            <w:tcBorders>
              <w:bottom w:val="single" w:sz="4" w:space="0" w:color="auto"/>
            </w:tcBorders>
            <w:vAlign w:val="center"/>
          </w:tcPr>
          <w:p w:rsidR="00E90C25" w:rsidRPr="00C779F9" w:rsidRDefault="00E90C25" w:rsidP="00F84F4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Diseño de textos científicos </w:t>
            </w:r>
            <w:r w:rsidR="003439D1">
              <w:rPr>
                <w:sz w:val="18"/>
                <w:szCs w:val="18"/>
              </w:rPr>
              <w:t xml:space="preserve">(monografías y artículos) </w:t>
            </w:r>
            <w:r>
              <w:rPr>
                <w:sz w:val="18"/>
                <w:szCs w:val="18"/>
              </w:rPr>
              <w:t xml:space="preserve">según el </w:t>
            </w:r>
            <w:r w:rsidR="003439D1">
              <w:rPr>
                <w:sz w:val="18"/>
                <w:szCs w:val="18"/>
              </w:rPr>
              <w:t>tema de la Unidad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E90C25" w:rsidRPr="00C779F9" w:rsidRDefault="00E90C25" w:rsidP="00F84F4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Muestra de buenos hábitos para la investigación y redacción científica.</w:t>
            </w:r>
          </w:p>
        </w:tc>
      </w:tr>
    </w:tbl>
    <w:p w:rsidR="00B50426" w:rsidRDefault="00B50426" w:rsidP="001A66FE">
      <w:pPr>
        <w:pStyle w:val="Prrafodelista"/>
        <w:tabs>
          <w:tab w:val="left" w:pos="3210"/>
        </w:tabs>
        <w:ind w:left="567"/>
        <w:jc w:val="both"/>
        <w:rPr>
          <w:b/>
          <w:sz w:val="24"/>
          <w:szCs w:val="24"/>
        </w:rPr>
      </w:pPr>
    </w:p>
    <w:p w:rsidR="00B50426" w:rsidRDefault="00B50426" w:rsidP="005A6448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B50426" w:rsidRDefault="00B50426" w:rsidP="005A6448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B50426" w:rsidRDefault="00B50426" w:rsidP="005A6448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5B6217" w:rsidRDefault="005B6217" w:rsidP="005A6448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E90C25" w:rsidRDefault="00E90C25" w:rsidP="005A6448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B50426" w:rsidRDefault="00B50426" w:rsidP="00E90C25">
      <w:pPr>
        <w:pStyle w:val="Prrafodelista"/>
        <w:tabs>
          <w:tab w:val="left" w:pos="3210"/>
        </w:tabs>
        <w:ind w:left="0"/>
        <w:jc w:val="both"/>
        <w:rPr>
          <w:b/>
          <w:sz w:val="24"/>
          <w:szCs w:val="24"/>
        </w:rPr>
      </w:pPr>
    </w:p>
    <w:tbl>
      <w:tblPr>
        <w:tblStyle w:val="Tablaconcuadrcula"/>
        <w:tblW w:w="12856" w:type="dxa"/>
        <w:tblInd w:w="142" w:type="dxa"/>
        <w:tblLook w:val="04A0" w:firstRow="1" w:lastRow="0" w:firstColumn="1" w:lastColumn="0" w:noHBand="0" w:noVBand="1"/>
      </w:tblPr>
      <w:tblGrid>
        <w:gridCol w:w="846"/>
        <w:gridCol w:w="945"/>
        <w:gridCol w:w="2173"/>
        <w:gridCol w:w="1723"/>
        <w:gridCol w:w="457"/>
        <w:gridCol w:w="2328"/>
        <w:gridCol w:w="1446"/>
        <w:gridCol w:w="125"/>
        <w:gridCol w:w="2813"/>
      </w:tblGrid>
      <w:tr w:rsidR="00E90C25" w:rsidTr="003C71CF">
        <w:tc>
          <w:tcPr>
            <w:tcW w:w="846" w:type="dxa"/>
            <w:vMerge w:val="restart"/>
            <w:textDirection w:val="btLr"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113" w:right="113"/>
              <w:rPr>
                <w:b/>
                <w:i/>
              </w:rPr>
            </w:pPr>
          </w:p>
          <w:p w:rsidR="00E90C25" w:rsidRPr="001A66FE" w:rsidRDefault="00E90C25" w:rsidP="00BB6697">
            <w:pPr>
              <w:pStyle w:val="Prrafodelista"/>
              <w:tabs>
                <w:tab w:val="left" w:pos="3210"/>
              </w:tabs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Unidad  Didáctica IV: </w:t>
            </w:r>
            <w:r w:rsidR="00BB6697">
              <w:rPr>
                <w:b/>
                <w:i/>
              </w:rPr>
              <w:t>AMPARO FAMILIAR</w:t>
            </w:r>
          </w:p>
        </w:tc>
        <w:tc>
          <w:tcPr>
            <w:tcW w:w="12010" w:type="dxa"/>
            <w:gridSpan w:val="8"/>
          </w:tcPr>
          <w:p w:rsidR="00E90C25" w:rsidRPr="00C53330" w:rsidRDefault="00E90C25" w:rsidP="003C71CF">
            <w:pPr>
              <w:pStyle w:val="Prrafodelista"/>
              <w:tabs>
                <w:tab w:val="left" w:pos="3210"/>
              </w:tabs>
              <w:ind w:left="0"/>
              <w:rPr>
                <w:sz w:val="18"/>
                <w:szCs w:val="18"/>
              </w:rPr>
            </w:pPr>
            <w:r w:rsidRPr="005B6217">
              <w:rPr>
                <w:b/>
                <w:i/>
                <w:sz w:val="18"/>
                <w:szCs w:val="18"/>
              </w:rPr>
              <w:t xml:space="preserve">CAPACIDAD DE LA UNIDAD DIDACTICA IV: </w:t>
            </w:r>
            <w:r w:rsidR="00D05BB8">
              <w:rPr>
                <w:sz w:val="18"/>
                <w:szCs w:val="18"/>
              </w:rPr>
              <w:t xml:space="preserve">Considerando que el ser humano pasa muchas veces por motivo de la edad y otras contingencias sociales por un estado de vulnerabilidad, se </w:t>
            </w:r>
            <w:r w:rsidR="00D05BB8" w:rsidRPr="00D05BB8">
              <w:rPr>
                <w:b/>
                <w:sz w:val="18"/>
                <w:szCs w:val="18"/>
              </w:rPr>
              <w:t>ANALIZAN</w:t>
            </w:r>
            <w:r w:rsidR="00D05BB8">
              <w:rPr>
                <w:sz w:val="18"/>
                <w:szCs w:val="18"/>
              </w:rPr>
              <w:t xml:space="preserve"> todas instituciones de amparo familiar tomando en cuenta las normas y jurisprudencia relevantes.</w:t>
            </w:r>
          </w:p>
          <w:p w:rsidR="00E90C25" w:rsidRPr="00B50426" w:rsidRDefault="00E90C25" w:rsidP="003C71CF">
            <w:pPr>
              <w:pStyle w:val="Prrafodelista"/>
              <w:tabs>
                <w:tab w:val="left" w:pos="3210"/>
              </w:tabs>
              <w:ind w:left="0"/>
              <w:rPr>
                <w:b/>
                <w:i/>
              </w:rPr>
            </w:pPr>
          </w:p>
        </w:tc>
      </w:tr>
      <w:tr w:rsidR="00E90C25" w:rsidTr="003C71CF">
        <w:tc>
          <w:tcPr>
            <w:tcW w:w="846" w:type="dxa"/>
            <w:vMerge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E90C25" w:rsidRPr="00B50426" w:rsidRDefault="00E90C25" w:rsidP="003C71CF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6681" w:type="dxa"/>
            <w:gridSpan w:val="4"/>
            <w:vAlign w:val="center"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Contenidos</w:t>
            </w:r>
          </w:p>
        </w:tc>
        <w:tc>
          <w:tcPr>
            <w:tcW w:w="1446" w:type="dxa"/>
            <w:vMerge w:val="restart"/>
            <w:vAlign w:val="center"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Estrategia</w:t>
            </w:r>
          </w:p>
          <w:p w:rsidR="00E90C25" w:rsidRPr="00B50426" w:rsidRDefault="00E90C25" w:rsidP="003C71CF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didáctica</w:t>
            </w:r>
          </w:p>
        </w:tc>
        <w:tc>
          <w:tcPr>
            <w:tcW w:w="2938" w:type="dxa"/>
            <w:gridSpan w:val="2"/>
            <w:vMerge w:val="restart"/>
            <w:vAlign w:val="center"/>
          </w:tcPr>
          <w:p w:rsidR="00E90C25" w:rsidRPr="00593847" w:rsidRDefault="00E90C25" w:rsidP="003C71CF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593847">
              <w:rPr>
                <w:b/>
                <w:sz w:val="18"/>
                <w:szCs w:val="18"/>
              </w:rPr>
              <w:t>Indicadores de logro de la</w:t>
            </w:r>
          </w:p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593847">
              <w:rPr>
                <w:b/>
                <w:sz w:val="18"/>
                <w:szCs w:val="18"/>
              </w:rPr>
              <w:t>capacidad</w:t>
            </w:r>
          </w:p>
        </w:tc>
      </w:tr>
      <w:tr w:rsidR="00E90C25" w:rsidTr="003C71CF">
        <w:tc>
          <w:tcPr>
            <w:tcW w:w="846" w:type="dxa"/>
            <w:vMerge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73" w:type="dxa"/>
          </w:tcPr>
          <w:p w:rsidR="00E90C25" w:rsidRPr="00B50426" w:rsidRDefault="00E90C25" w:rsidP="003C71CF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Conceptual</w:t>
            </w:r>
          </w:p>
        </w:tc>
        <w:tc>
          <w:tcPr>
            <w:tcW w:w="2180" w:type="dxa"/>
            <w:gridSpan w:val="2"/>
          </w:tcPr>
          <w:p w:rsidR="00E90C25" w:rsidRPr="00B50426" w:rsidRDefault="00E90C25" w:rsidP="003C71CF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Procedimental</w:t>
            </w:r>
          </w:p>
        </w:tc>
        <w:tc>
          <w:tcPr>
            <w:tcW w:w="2328" w:type="dxa"/>
          </w:tcPr>
          <w:p w:rsidR="00E90C25" w:rsidRPr="00B50426" w:rsidRDefault="00E90C25" w:rsidP="003C71CF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Actitudinal</w:t>
            </w:r>
          </w:p>
        </w:tc>
        <w:tc>
          <w:tcPr>
            <w:tcW w:w="1446" w:type="dxa"/>
            <w:vMerge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38" w:type="dxa"/>
            <w:gridSpan w:val="2"/>
            <w:vMerge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E90C25" w:rsidTr="00BB6697">
        <w:trPr>
          <w:trHeight w:val="1020"/>
        </w:trPr>
        <w:tc>
          <w:tcPr>
            <w:tcW w:w="846" w:type="dxa"/>
            <w:vMerge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73" w:type="dxa"/>
            <w:vAlign w:val="center"/>
          </w:tcPr>
          <w:p w:rsidR="00E90C25" w:rsidRPr="00BB6697" w:rsidRDefault="00111468" w:rsidP="00BB6697">
            <w:pPr>
              <w:pStyle w:val="Prrafodelista"/>
              <w:tabs>
                <w:tab w:val="left" w:pos="3210"/>
              </w:tabs>
              <w:ind w:left="8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alimentos y el patri-monio familiar.</w:t>
            </w:r>
          </w:p>
        </w:tc>
        <w:tc>
          <w:tcPr>
            <w:tcW w:w="2180" w:type="dxa"/>
            <w:gridSpan w:val="2"/>
            <w:vAlign w:val="center"/>
          </w:tcPr>
          <w:p w:rsidR="00E90C25" w:rsidRPr="00A33855" w:rsidRDefault="00766B2A" w:rsidP="003C71CF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INTERPRETA</w:t>
            </w:r>
            <w:r w:rsidR="00A33855">
              <w:rPr>
                <w:b/>
                <w:sz w:val="18"/>
                <w:szCs w:val="18"/>
              </w:rPr>
              <w:t xml:space="preserve"> </w:t>
            </w:r>
            <w:r w:rsidR="00A33855">
              <w:rPr>
                <w:sz w:val="18"/>
                <w:szCs w:val="18"/>
              </w:rPr>
              <w:t>las normas relativas a los alimentos.</w:t>
            </w:r>
          </w:p>
        </w:tc>
        <w:tc>
          <w:tcPr>
            <w:tcW w:w="2328" w:type="dxa"/>
            <w:vAlign w:val="center"/>
          </w:tcPr>
          <w:p w:rsidR="00E90C25" w:rsidRPr="00A33855" w:rsidRDefault="00766B2A" w:rsidP="003C71CF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INTERES</w:t>
            </w:r>
            <w:r w:rsidR="00A33855">
              <w:rPr>
                <w:b/>
                <w:sz w:val="18"/>
                <w:szCs w:val="18"/>
              </w:rPr>
              <w:t xml:space="preserve"> </w:t>
            </w:r>
            <w:r w:rsidR="00A33855">
              <w:rPr>
                <w:sz w:val="18"/>
                <w:szCs w:val="18"/>
              </w:rPr>
              <w:t>por el aspecto teó-rico y práctico de los ali-mentos.</w:t>
            </w:r>
          </w:p>
        </w:tc>
        <w:tc>
          <w:tcPr>
            <w:tcW w:w="1446" w:type="dxa"/>
            <w:vAlign w:val="center"/>
          </w:tcPr>
          <w:p w:rsidR="00E90C25" w:rsidRPr="00BB6697" w:rsidRDefault="00A33855" w:rsidP="00A3385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Análisis y solución de casos.</w:t>
            </w:r>
          </w:p>
        </w:tc>
        <w:tc>
          <w:tcPr>
            <w:tcW w:w="2938" w:type="dxa"/>
            <w:gridSpan w:val="2"/>
            <w:vAlign w:val="center"/>
          </w:tcPr>
          <w:p w:rsidR="00E90C25" w:rsidRPr="00080FD5" w:rsidRDefault="00080FD5" w:rsidP="003C71CF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ANALIZA</w:t>
            </w:r>
            <w:r>
              <w:rPr>
                <w:sz w:val="18"/>
                <w:szCs w:val="18"/>
              </w:rPr>
              <w:t xml:space="preserve"> las normas jurídicas toman-do como base el Código Civil.</w:t>
            </w:r>
          </w:p>
        </w:tc>
      </w:tr>
      <w:tr w:rsidR="00E90C25" w:rsidTr="00BB6697">
        <w:trPr>
          <w:trHeight w:val="1020"/>
        </w:trPr>
        <w:tc>
          <w:tcPr>
            <w:tcW w:w="846" w:type="dxa"/>
            <w:vMerge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73" w:type="dxa"/>
            <w:vAlign w:val="center"/>
          </w:tcPr>
          <w:p w:rsidR="00E90C25" w:rsidRPr="00BB6697" w:rsidRDefault="00111468" w:rsidP="00111468">
            <w:pPr>
              <w:pStyle w:val="Prrafodelista"/>
              <w:tabs>
                <w:tab w:val="left" w:pos="3210"/>
              </w:tabs>
              <w:ind w:left="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patria potestad: Ante-cedentes. Contenido, ter-minación y decadencia.</w:t>
            </w:r>
          </w:p>
        </w:tc>
        <w:tc>
          <w:tcPr>
            <w:tcW w:w="2180" w:type="dxa"/>
            <w:gridSpan w:val="2"/>
            <w:vAlign w:val="center"/>
          </w:tcPr>
          <w:p w:rsidR="00E90C25" w:rsidRPr="00A33855" w:rsidRDefault="00766B2A" w:rsidP="003C71CF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ELABORA</w:t>
            </w:r>
            <w:r w:rsidR="00A33855">
              <w:rPr>
                <w:sz w:val="18"/>
                <w:szCs w:val="18"/>
              </w:rPr>
              <w:t xml:space="preserve"> mapas mentales sobre el contenido de la patria potestad.</w:t>
            </w:r>
          </w:p>
        </w:tc>
        <w:tc>
          <w:tcPr>
            <w:tcW w:w="2328" w:type="dxa"/>
            <w:vAlign w:val="center"/>
          </w:tcPr>
          <w:p w:rsidR="00E90C25" w:rsidRPr="00A33855" w:rsidRDefault="00766B2A" w:rsidP="003C71CF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PARTICIPA</w:t>
            </w:r>
            <w:r w:rsidR="00A33855">
              <w:rPr>
                <w:sz w:val="18"/>
                <w:szCs w:val="18"/>
              </w:rPr>
              <w:t xml:space="preserve"> en la elaboración de los gráficos de estudio.</w:t>
            </w:r>
          </w:p>
        </w:tc>
        <w:tc>
          <w:tcPr>
            <w:tcW w:w="1446" w:type="dxa"/>
            <w:vAlign w:val="center"/>
          </w:tcPr>
          <w:p w:rsidR="00E90C25" w:rsidRPr="00BB6697" w:rsidRDefault="00A33855" w:rsidP="00A3385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Dinámica grupal.</w:t>
            </w:r>
          </w:p>
        </w:tc>
        <w:tc>
          <w:tcPr>
            <w:tcW w:w="2938" w:type="dxa"/>
            <w:gridSpan w:val="2"/>
            <w:vAlign w:val="center"/>
          </w:tcPr>
          <w:p w:rsidR="00E90C25" w:rsidRPr="00080FD5" w:rsidRDefault="00A33855" w:rsidP="00080FD5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CONSTRUYE</w:t>
            </w:r>
            <w:r w:rsidR="00080FD5">
              <w:rPr>
                <w:sz w:val="18"/>
                <w:szCs w:val="18"/>
              </w:rPr>
              <w:t xml:space="preserve"> mapas mentales según los conceptos jurídicos tomando como base los criterios y normas.</w:t>
            </w:r>
          </w:p>
        </w:tc>
      </w:tr>
      <w:tr w:rsidR="00E90C25" w:rsidTr="00BB6697">
        <w:trPr>
          <w:trHeight w:val="1020"/>
        </w:trPr>
        <w:tc>
          <w:tcPr>
            <w:tcW w:w="846" w:type="dxa"/>
            <w:vMerge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73" w:type="dxa"/>
            <w:vAlign w:val="center"/>
          </w:tcPr>
          <w:p w:rsidR="00DF7822" w:rsidRPr="00BB6697" w:rsidRDefault="00111468" w:rsidP="00BB6697">
            <w:pPr>
              <w:pStyle w:val="Prrafodelista"/>
              <w:tabs>
                <w:tab w:val="left" w:pos="3210"/>
              </w:tabs>
              <w:ind w:left="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tutela: Caracteres, cla</w:t>
            </w:r>
            <w:r w:rsidR="00A3385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ses, el ejercicio de la tute</w:t>
            </w:r>
            <w:r w:rsidR="00A3385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la y terminación.</w:t>
            </w:r>
          </w:p>
        </w:tc>
        <w:tc>
          <w:tcPr>
            <w:tcW w:w="2180" w:type="dxa"/>
            <w:gridSpan w:val="2"/>
            <w:vAlign w:val="center"/>
          </w:tcPr>
          <w:p w:rsidR="00E90C25" w:rsidRPr="00A33855" w:rsidRDefault="00766B2A" w:rsidP="003C71CF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 w:rsidRPr="00766B2A">
              <w:rPr>
                <w:b/>
                <w:sz w:val="18"/>
                <w:szCs w:val="18"/>
              </w:rPr>
              <w:t>IDENTIFICA</w:t>
            </w:r>
            <w:r w:rsidR="00A33855">
              <w:rPr>
                <w:sz w:val="18"/>
                <w:szCs w:val="18"/>
              </w:rPr>
              <w:t xml:space="preserve"> el contenido de la tutela como uno de las principales institucio-nes de amparo familiar.</w:t>
            </w:r>
          </w:p>
        </w:tc>
        <w:tc>
          <w:tcPr>
            <w:tcW w:w="2328" w:type="dxa"/>
            <w:vAlign w:val="center"/>
          </w:tcPr>
          <w:p w:rsidR="00E90C25" w:rsidRPr="00A33855" w:rsidRDefault="00766B2A" w:rsidP="003C71CF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VALORA</w:t>
            </w:r>
            <w:r w:rsidR="00A33855">
              <w:rPr>
                <w:sz w:val="18"/>
                <w:szCs w:val="18"/>
              </w:rPr>
              <w:t xml:space="preserve"> la importancia de la tutela en el Derecho de Fa</w:t>
            </w:r>
            <w:r w:rsidR="003439D1">
              <w:rPr>
                <w:sz w:val="18"/>
                <w:szCs w:val="18"/>
              </w:rPr>
              <w:t>-</w:t>
            </w:r>
            <w:r w:rsidR="00A33855">
              <w:rPr>
                <w:sz w:val="18"/>
                <w:szCs w:val="18"/>
              </w:rPr>
              <w:t>milia.</w:t>
            </w:r>
          </w:p>
        </w:tc>
        <w:tc>
          <w:tcPr>
            <w:tcW w:w="1446" w:type="dxa"/>
            <w:vAlign w:val="center"/>
          </w:tcPr>
          <w:p w:rsidR="00E90C25" w:rsidRPr="00BB6697" w:rsidRDefault="00A33855" w:rsidP="00A3385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Diálogo y debate.</w:t>
            </w:r>
          </w:p>
        </w:tc>
        <w:tc>
          <w:tcPr>
            <w:tcW w:w="2938" w:type="dxa"/>
            <w:gridSpan w:val="2"/>
            <w:vAlign w:val="center"/>
          </w:tcPr>
          <w:p w:rsidR="00E90C25" w:rsidRPr="00080FD5" w:rsidRDefault="00080FD5" w:rsidP="003C71CF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 w:rsidRPr="00080FD5">
              <w:rPr>
                <w:b/>
                <w:sz w:val="18"/>
                <w:szCs w:val="18"/>
              </w:rPr>
              <w:t>DETERMINA</w:t>
            </w:r>
            <w:r>
              <w:rPr>
                <w:sz w:val="18"/>
                <w:szCs w:val="18"/>
              </w:rPr>
              <w:t xml:space="preserve"> los procedimientos so-bre la tutela comparándola con otras instituciones afines.</w:t>
            </w:r>
          </w:p>
        </w:tc>
      </w:tr>
      <w:tr w:rsidR="00E90C25" w:rsidTr="00BB6697">
        <w:trPr>
          <w:trHeight w:val="1020"/>
        </w:trPr>
        <w:tc>
          <w:tcPr>
            <w:tcW w:w="846" w:type="dxa"/>
            <w:vMerge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73" w:type="dxa"/>
            <w:vAlign w:val="center"/>
          </w:tcPr>
          <w:p w:rsidR="00E90C25" w:rsidRDefault="00111468" w:rsidP="00BB6697">
            <w:pPr>
              <w:tabs>
                <w:tab w:val="left" w:pos="32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curatela: normas comu-nes y especiales para cada curatela.</w:t>
            </w:r>
          </w:p>
          <w:p w:rsidR="00111468" w:rsidRPr="00BB6697" w:rsidRDefault="00111468" w:rsidP="00BB6697">
            <w:pPr>
              <w:tabs>
                <w:tab w:val="left" w:pos="32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consejo de familia.</w:t>
            </w:r>
          </w:p>
        </w:tc>
        <w:tc>
          <w:tcPr>
            <w:tcW w:w="2180" w:type="dxa"/>
            <w:gridSpan w:val="2"/>
            <w:vAlign w:val="center"/>
          </w:tcPr>
          <w:p w:rsidR="00E90C25" w:rsidRPr="00A33855" w:rsidRDefault="00766B2A" w:rsidP="00A33855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DESCRIBE</w:t>
            </w:r>
            <w:r w:rsidR="00A33855">
              <w:rPr>
                <w:sz w:val="18"/>
                <w:szCs w:val="18"/>
              </w:rPr>
              <w:t xml:space="preserve"> las normas y la jurisprudencia sobre la curatela y el Consejo de Familia.</w:t>
            </w:r>
          </w:p>
        </w:tc>
        <w:tc>
          <w:tcPr>
            <w:tcW w:w="2328" w:type="dxa"/>
            <w:vAlign w:val="center"/>
          </w:tcPr>
          <w:p w:rsidR="00E90C25" w:rsidRPr="00A33855" w:rsidRDefault="00766B2A" w:rsidP="003C71CF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REFLE</w:t>
            </w:r>
            <w:r w:rsidR="00A33855">
              <w:rPr>
                <w:b/>
                <w:sz w:val="18"/>
                <w:szCs w:val="18"/>
              </w:rPr>
              <w:t>X</w:t>
            </w:r>
            <w:r>
              <w:rPr>
                <w:b/>
                <w:sz w:val="18"/>
                <w:szCs w:val="18"/>
              </w:rPr>
              <w:t>IONA</w:t>
            </w:r>
            <w:r w:rsidR="00A33855">
              <w:rPr>
                <w:sz w:val="18"/>
                <w:szCs w:val="18"/>
              </w:rPr>
              <w:t xml:space="preserve"> sobre las dife-rentes formas de curatela y la vigencia del Consejo de Familia.</w:t>
            </w:r>
          </w:p>
        </w:tc>
        <w:tc>
          <w:tcPr>
            <w:tcW w:w="1446" w:type="dxa"/>
            <w:vAlign w:val="center"/>
          </w:tcPr>
          <w:p w:rsidR="00E90C25" w:rsidRPr="00BB6697" w:rsidRDefault="00A33855" w:rsidP="00A3385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Lectura y análisis</w:t>
            </w:r>
          </w:p>
        </w:tc>
        <w:tc>
          <w:tcPr>
            <w:tcW w:w="2938" w:type="dxa"/>
            <w:gridSpan w:val="2"/>
            <w:vAlign w:val="center"/>
          </w:tcPr>
          <w:p w:rsidR="00E90C25" w:rsidRPr="00080FD5" w:rsidRDefault="00080FD5" w:rsidP="003C71CF">
            <w:pPr>
              <w:pStyle w:val="Prrafodelista"/>
              <w:tabs>
                <w:tab w:val="left" w:pos="3210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EXPONE</w:t>
            </w:r>
            <w:r>
              <w:rPr>
                <w:sz w:val="18"/>
                <w:szCs w:val="18"/>
              </w:rPr>
              <w:t xml:space="preserve"> nociones y conceptos bási-cos con claridad sobre la curatela y el Consejo de Familia.</w:t>
            </w:r>
          </w:p>
        </w:tc>
      </w:tr>
      <w:tr w:rsidR="00E90C25" w:rsidTr="003C71CF">
        <w:trPr>
          <w:trHeight w:val="393"/>
        </w:trPr>
        <w:tc>
          <w:tcPr>
            <w:tcW w:w="846" w:type="dxa"/>
            <w:vMerge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065" w:type="dxa"/>
            <w:gridSpan w:val="7"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EVALUACION DE LA UNIDAD DIDACTICA</w:t>
            </w:r>
          </w:p>
        </w:tc>
      </w:tr>
      <w:tr w:rsidR="00E90C25" w:rsidTr="003C71CF">
        <w:trPr>
          <w:trHeight w:val="454"/>
        </w:trPr>
        <w:tc>
          <w:tcPr>
            <w:tcW w:w="846" w:type="dxa"/>
            <w:vMerge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96" w:type="dxa"/>
            <w:gridSpan w:val="2"/>
            <w:vAlign w:val="center"/>
          </w:tcPr>
          <w:p w:rsidR="00E90C25" w:rsidRPr="001A66FE" w:rsidRDefault="00E90C25" w:rsidP="003C71CF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 w:rsidRPr="001A66FE">
              <w:rPr>
                <w:b/>
              </w:rPr>
              <w:t>EVIDENCIA DE CONOCIMIENTOS</w:t>
            </w:r>
          </w:p>
        </w:tc>
        <w:tc>
          <w:tcPr>
            <w:tcW w:w="4356" w:type="dxa"/>
            <w:gridSpan w:val="4"/>
            <w:vAlign w:val="center"/>
          </w:tcPr>
          <w:p w:rsidR="00E90C25" w:rsidRPr="001A66FE" w:rsidRDefault="00E90C25" w:rsidP="003C71CF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 w:rsidRPr="001A66FE">
              <w:rPr>
                <w:b/>
              </w:rPr>
              <w:t>EVIDENCIA DE PRODUCTO</w:t>
            </w:r>
          </w:p>
        </w:tc>
        <w:tc>
          <w:tcPr>
            <w:tcW w:w="2813" w:type="dxa"/>
            <w:vAlign w:val="center"/>
          </w:tcPr>
          <w:p w:rsidR="00E90C25" w:rsidRPr="001A66FE" w:rsidRDefault="00E90C25" w:rsidP="003C71CF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 w:rsidRPr="001A66FE">
              <w:rPr>
                <w:b/>
              </w:rPr>
              <w:t>EVIDENCIA DE DESEMPEÑO</w:t>
            </w:r>
          </w:p>
        </w:tc>
      </w:tr>
      <w:tr w:rsidR="00E90C25" w:rsidTr="003439D1">
        <w:trPr>
          <w:trHeight w:val="794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E90C25" w:rsidRDefault="00E90C25" w:rsidP="003C71CF">
            <w:pPr>
              <w:pStyle w:val="Prrafodelista"/>
              <w:tabs>
                <w:tab w:val="left" w:pos="32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  <w:vAlign w:val="center"/>
          </w:tcPr>
          <w:p w:rsidR="00E90C25" w:rsidRPr="00C779F9" w:rsidRDefault="00E90C25" w:rsidP="00F84F4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 w:rsidRPr="00C779F9">
              <w:rPr>
                <w:sz w:val="18"/>
                <w:szCs w:val="18"/>
              </w:rPr>
              <w:t xml:space="preserve">Evaluación escrita y </w:t>
            </w:r>
            <w:r>
              <w:rPr>
                <w:sz w:val="18"/>
                <w:szCs w:val="18"/>
              </w:rPr>
              <w:t>oral de la Unidad Didáctica N° 3</w:t>
            </w:r>
            <w:r w:rsidRPr="00C779F9">
              <w:rPr>
                <w:sz w:val="18"/>
                <w:szCs w:val="18"/>
              </w:rPr>
              <w:t xml:space="preserve"> para establecer el nivel de conocimientos aprendidos.</w:t>
            </w:r>
          </w:p>
        </w:tc>
        <w:tc>
          <w:tcPr>
            <w:tcW w:w="4356" w:type="dxa"/>
            <w:gridSpan w:val="4"/>
            <w:tcBorders>
              <w:bottom w:val="single" w:sz="4" w:space="0" w:color="auto"/>
            </w:tcBorders>
            <w:vAlign w:val="center"/>
          </w:tcPr>
          <w:p w:rsidR="00E90C25" w:rsidRPr="00C779F9" w:rsidRDefault="003439D1" w:rsidP="00F84F4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monografías y resúmenes de textos escogi-dos de autores de la materia.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E90C25" w:rsidRPr="00C779F9" w:rsidRDefault="00E90C25" w:rsidP="00F84F42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Muestra de buenos hábitos para la investigación y redacción científica.</w:t>
            </w:r>
          </w:p>
        </w:tc>
      </w:tr>
    </w:tbl>
    <w:p w:rsidR="009871E6" w:rsidRDefault="009871E6" w:rsidP="005A6448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  <w:sectPr w:rsidR="009871E6" w:rsidSect="005A6448">
          <w:pgSz w:w="15840" w:h="12240" w:orient="landscape"/>
          <w:pgMar w:top="1469" w:right="1418" w:bottom="1701" w:left="1418" w:header="709" w:footer="709" w:gutter="0"/>
          <w:cols w:space="708"/>
          <w:docGrid w:linePitch="360"/>
        </w:sectPr>
      </w:pPr>
    </w:p>
    <w:p w:rsidR="005A6448" w:rsidRPr="00A657B3" w:rsidRDefault="00A657B3" w:rsidP="00942887">
      <w:pPr>
        <w:pStyle w:val="Prrafodelista"/>
        <w:numPr>
          <w:ilvl w:val="0"/>
          <w:numId w:val="1"/>
        </w:numPr>
        <w:tabs>
          <w:tab w:val="left" w:pos="3210"/>
        </w:tabs>
        <w:ind w:left="567" w:hanging="567"/>
        <w:rPr>
          <w:b/>
          <w:sz w:val="24"/>
          <w:szCs w:val="24"/>
        </w:rPr>
      </w:pPr>
      <w:r w:rsidRPr="00A657B3">
        <w:rPr>
          <w:b/>
          <w:sz w:val="24"/>
          <w:szCs w:val="24"/>
        </w:rPr>
        <w:lastRenderedPageBreak/>
        <w:t>M</w:t>
      </w:r>
      <w:r w:rsidR="005A6448" w:rsidRPr="00A657B3">
        <w:rPr>
          <w:b/>
          <w:sz w:val="24"/>
          <w:szCs w:val="24"/>
        </w:rPr>
        <w:t>ATERIALES EDUCATIVOS Y OTROS RECURSOS DIDACTICOS</w:t>
      </w:r>
    </w:p>
    <w:p w:rsidR="001A66FE" w:rsidRDefault="001A66FE" w:rsidP="001A66FE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1A66FE" w:rsidRDefault="001A66FE" w:rsidP="001A66FE">
      <w:pPr>
        <w:pStyle w:val="Prrafodelista"/>
        <w:numPr>
          <w:ilvl w:val="0"/>
          <w:numId w:val="2"/>
        </w:numPr>
        <w:tabs>
          <w:tab w:val="left" w:pos="32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MEDIOS ESCRITOS:</w:t>
      </w:r>
    </w:p>
    <w:p w:rsidR="00902E25" w:rsidRDefault="00902E25" w:rsidP="00902E25">
      <w:pPr>
        <w:pStyle w:val="Prrafodelista"/>
        <w:tabs>
          <w:tab w:val="left" w:pos="3210"/>
        </w:tabs>
        <w:ind w:left="927"/>
        <w:rPr>
          <w:b/>
          <w:sz w:val="24"/>
          <w:szCs w:val="24"/>
        </w:rPr>
      </w:pPr>
    </w:p>
    <w:p w:rsidR="00902E25" w:rsidRDefault="00B4291A" w:rsidP="00B4291A">
      <w:pPr>
        <w:pStyle w:val="Prrafodelista"/>
        <w:numPr>
          <w:ilvl w:val="0"/>
          <w:numId w:val="5"/>
        </w:num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>Separatas.</w:t>
      </w:r>
    </w:p>
    <w:p w:rsidR="00B4291A" w:rsidRPr="00B4291A" w:rsidRDefault="00B4291A" w:rsidP="00B4291A">
      <w:pPr>
        <w:pStyle w:val="Prrafodelista"/>
        <w:numPr>
          <w:ilvl w:val="0"/>
          <w:numId w:val="5"/>
        </w:num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>Libros.</w:t>
      </w:r>
    </w:p>
    <w:p w:rsidR="00902E25" w:rsidRDefault="00B4291A" w:rsidP="00B4291A">
      <w:pPr>
        <w:pStyle w:val="Prrafodelista"/>
        <w:numPr>
          <w:ilvl w:val="0"/>
          <w:numId w:val="5"/>
        </w:num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>Resúmenes.</w:t>
      </w:r>
    </w:p>
    <w:p w:rsidR="00B4291A" w:rsidRPr="00B4291A" w:rsidRDefault="00B4291A" w:rsidP="00B4291A">
      <w:pPr>
        <w:pStyle w:val="Prrafodelista"/>
        <w:numPr>
          <w:ilvl w:val="0"/>
          <w:numId w:val="5"/>
        </w:num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>Cuestionarios de preguntas.</w:t>
      </w:r>
    </w:p>
    <w:p w:rsidR="00902E25" w:rsidRDefault="00902E25" w:rsidP="00902E25">
      <w:pPr>
        <w:pStyle w:val="Prrafodelista"/>
        <w:tabs>
          <w:tab w:val="left" w:pos="3210"/>
        </w:tabs>
        <w:ind w:left="927"/>
        <w:rPr>
          <w:b/>
          <w:sz w:val="24"/>
          <w:szCs w:val="24"/>
        </w:rPr>
      </w:pPr>
    </w:p>
    <w:p w:rsidR="001A66FE" w:rsidRDefault="001A66FE" w:rsidP="001A66FE">
      <w:pPr>
        <w:pStyle w:val="Prrafodelista"/>
        <w:numPr>
          <w:ilvl w:val="0"/>
          <w:numId w:val="2"/>
        </w:numPr>
        <w:tabs>
          <w:tab w:val="left" w:pos="32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MEDIOS VISUALES Y ELECTRONICOS</w:t>
      </w:r>
      <w:r w:rsidR="00902E25">
        <w:rPr>
          <w:b/>
          <w:sz w:val="24"/>
          <w:szCs w:val="24"/>
        </w:rPr>
        <w:t>:</w:t>
      </w:r>
    </w:p>
    <w:p w:rsidR="00B4291A" w:rsidRDefault="00B4291A" w:rsidP="00B4291A">
      <w:pPr>
        <w:pStyle w:val="Prrafodelista"/>
        <w:tabs>
          <w:tab w:val="left" w:pos="3210"/>
        </w:tabs>
        <w:ind w:left="927"/>
        <w:rPr>
          <w:b/>
          <w:sz w:val="24"/>
          <w:szCs w:val="24"/>
        </w:rPr>
      </w:pPr>
    </w:p>
    <w:p w:rsidR="00B4291A" w:rsidRDefault="00080FD5" w:rsidP="00B4291A">
      <w:pPr>
        <w:pStyle w:val="Prrafodelista"/>
        <w:numPr>
          <w:ilvl w:val="0"/>
          <w:numId w:val="5"/>
        </w:num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>Proyector multimedia y pizarra interactiva.</w:t>
      </w:r>
    </w:p>
    <w:p w:rsidR="00B4291A" w:rsidRDefault="00B4291A" w:rsidP="00B4291A">
      <w:pPr>
        <w:pStyle w:val="Prrafodelista"/>
        <w:numPr>
          <w:ilvl w:val="0"/>
          <w:numId w:val="5"/>
        </w:num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>Computadora.</w:t>
      </w:r>
    </w:p>
    <w:p w:rsidR="00B4291A" w:rsidRPr="00B4291A" w:rsidRDefault="00B4291A" w:rsidP="00B4291A">
      <w:pPr>
        <w:pStyle w:val="Prrafodelista"/>
        <w:numPr>
          <w:ilvl w:val="0"/>
          <w:numId w:val="5"/>
        </w:num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>Videos.</w:t>
      </w:r>
    </w:p>
    <w:p w:rsidR="00902E25" w:rsidRDefault="00902E25" w:rsidP="00902E25">
      <w:pPr>
        <w:pStyle w:val="Prrafodelista"/>
        <w:tabs>
          <w:tab w:val="left" w:pos="3210"/>
        </w:tabs>
        <w:ind w:left="927"/>
        <w:rPr>
          <w:b/>
          <w:sz w:val="24"/>
          <w:szCs w:val="24"/>
        </w:rPr>
      </w:pPr>
    </w:p>
    <w:p w:rsidR="001A66FE" w:rsidRPr="00B4291A" w:rsidRDefault="001A66FE" w:rsidP="001A66FE">
      <w:pPr>
        <w:pStyle w:val="Prrafodelista"/>
        <w:numPr>
          <w:ilvl w:val="0"/>
          <w:numId w:val="2"/>
        </w:numPr>
        <w:tabs>
          <w:tab w:val="left" w:pos="32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MEDIOS INFORMATICOS</w:t>
      </w:r>
      <w:r w:rsidR="00902E25">
        <w:rPr>
          <w:b/>
          <w:sz w:val="24"/>
          <w:szCs w:val="24"/>
        </w:rPr>
        <w:t>:</w:t>
      </w:r>
    </w:p>
    <w:p w:rsidR="00B4291A" w:rsidRDefault="00B4291A" w:rsidP="00B4291A">
      <w:pPr>
        <w:pStyle w:val="Prrafodelista"/>
        <w:tabs>
          <w:tab w:val="left" w:pos="3210"/>
        </w:tabs>
        <w:ind w:left="927"/>
        <w:rPr>
          <w:sz w:val="24"/>
          <w:szCs w:val="24"/>
        </w:rPr>
      </w:pPr>
    </w:p>
    <w:p w:rsidR="00B4291A" w:rsidRPr="00B4291A" w:rsidRDefault="00B4291A" w:rsidP="00B4291A">
      <w:pPr>
        <w:pStyle w:val="Prrafodelista"/>
        <w:numPr>
          <w:ilvl w:val="0"/>
          <w:numId w:val="5"/>
        </w:numPr>
        <w:tabs>
          <w:tab w:val="left" w:pos="3210"/>
        </w:tabs>
        <w:rPr>
          <w:b/>
          <w:sz w:val="24"/>
          <w:szCs w:val="24"/>
        </w:rPr>
      </w:pPr>
      <w:r>
        <w:rPr>
          <w:sz w:val="24"/>
          <w:szCs w:val="24"/>
        </w:rPr>
        <w:t>Biblioteca</w:t>
      </w:r>
      <w:r w:rsidR="00DC0EBF">
        <w:rPr>
          <w:sz w:val="24"/>
          <w:szCs w:val="24"/>
        </w:rPr>
        <w:t>s</w:t>
      </w:r>
      <w:r>
        <w:rPr>
          <w:sz w:val="24"/>
          <w:szCs w:val="24"/>
        </w:rPr>
        <w:t xml:space="preserve"> electrónica</w:t>
      </w:r>
      <w:r w:rsidR="00DC0EBF">
        <w:rPr>
          <w:sz w:val="24"/>
          <w:szCs w:val="24"/>
        </w:rPr>
        <w:t>s: Scopus, Science, Alicia, Dina</w:t>
      </w:r>
      <w:r w:rsidR="009B0F1E">
        <w:rPr>
          <w:sz w:val="24"/>
          <w:szCs w:val="24"/>
        </w:rPr>
        <w:t>, JCR, Scielo</w:t>
      </w:r>
      <w:r>
        <w:rPr>
          <w:sz w:val="24"/>
          <w:szCs w:val="24"/>
        </w:rPr>
        <w:t>.</w:t>
      </w:r>
    </w:p>
    <w:p w:rsidR="00B4291A" w:rsidRPr="00EA7D21" w:rsidRDefault="00EA7D21" w:rsidP="00B4291A">
      <w:pPr>
        <w:pStyle w:val="Prrafodelista"/>
        <w:numPr>
          <w:ilvl w:val="0"/>
          <w:numId w:val="5"/>
        </w:numPr>
        <w:tabs>
          <w:tab w:val="left" w:pos="3210"/>
        </w:tabs>
        <w:rPr>
          <w:b/>
          <w:sz w:val="24"/>
          <w:szCs w:val="24"/>
          <w:lang w:val="en-US"/>
        </w:rPr>
      </w:pPr>
      <w:r w:rsidRPr="00EA7D21">
        <w:rPr>
          <w:sz w:val="24"/>
          <w:szCs w:val="24"/>
          <w:lang w:val="en-US"/>
        </w:rPr>
        <w:t>Uso del Word, Excel, Power Point.</w:t>
      </w:r>
    </w:p>
    <w:p w:rsidR="00EA7D21" w:rsidRPr="00127795" w:rsidRDefault="00EA7D21" w:rsidP="00B4291A">
      <w:pPr>
        <w:pStyle w:val="Prrafodelista"/>
        <w:numPr>
          <w:ilvl w:val="0"/>
          <w:numId w:val="5"/>
        </w:numPr>
        <w:tabs>
          <w:tab w:val="left" w:pos="3210"/>
        </w:tabs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Hipervínculos con otras universidades.</w:t>
      </w:r>
    </w:p>
    <w:p w:rsidR="00127795" w:rsidRPr="00EA7D21" w:rsidRDefault="00127795" w:rsidP="00B4291A">
      <w:pPr>
        <w:pStyle w:val="Prrafodelista"/>
        <w:numPr>
          <w:ilvl w:val="0"/>
          <w:numId w:val="5"/>
        </w:numPr>
        <w:tabs>
          <w:tab w:val="left" w:pos="3210"/>
        </w:tabs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Correos elect</w:t>
      </w:r>
      <w:r w:rsidR="00593847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ónicos.</w:t>
      </w:r>
    </w:p>
    <w:p w:rsidR="001A66FE" w:rsidRPr="00EA7D21" w:rsidRDefault="001A66FE" w:rsidP="001A66FE">
      <w:pPr>
        <w:pStyle w:val="Prrafodelista"/>
        <w:tabs>
          <w:tab w:val="left" w:pos="3210"/>
        </w:tabs>
        <w:ind w:left="567"/>
        <w:rPr>
          <w:b/>
          <w:sz w:val="24"/>
          <w:szCs w:val="24"/>
          <w:lang w:val="en-US"/>
        </w:rPr>
      </w:pPr>
    </w:p>
    <w:p w:rsidR="005A6448" w:rsidRDefault="00B50426" w:rsidP="0099785A">
      <w:pPr>
        <w:pStyle w:val="Prrafodelista"/>
        <w:numPr>
          <w:ilvl w:val="0"/>
          <w:numId w:val="1"/>
        </w:numPr>
        <w:tabs>
          <w:tab w:val="left" w:pos="3210"/>
        </w:tabs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EVALUACION</w:t>
      </w:r>
    </w:p>
    <w:p w:rsidR="00902E25" w:rsidRDefault="00902E25" w:rsidP="00902E25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902E25" w:rsidRDefault="00EA7D21" w:rsidP="00EA7D21">
      <w:pPr>
        <w:pStyle w:val="Prrafodelista"/>
        <w:tabs>
          <w:tab w:val="left" w:pos="3210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La evaluación se hará por Unidad Didáctica, consistente en verificar y calificar en los estudiantes las evidencias del conocimiento, producto y desempeño, siendo el promedio final (PF) la suma de los promedios simples de cada Módulo (PM1, PM2, PM3 y PM4), calculado según la siguiente fórmula:</w:t>
      </w:r>
    </w:p>
    <w:p w:rsidR="00EA7D21" w:rsidRDefault="00EA7D21" w:rsidP="00EA7D21">
      <w:pPr>
        <w:pStyle w:val="Prrafodelista"/>
        <w:tabs>
          <w:tab w:val="left" w:pos="3210"/>
        </w:tabs>
        <w:ind w:left="567"/>
        <w:jc w:val="both"/>
        <w:rPr>
          <w:sz w:val="24"/>
          <w:szCs w:val="24"/>
        </w:rPr>
      </w:pPr>
    </w:p>
    <w:p w:rsidR="00EA7D21" w:rsidRDefault="00EA7D21" w:rsidP="00EA7D21">
      <w:pPr>
        <w:pStyle w:val="Prrafodelista"/>
        <w:tabs>
          <w:tab w:val="left" w:pos="3210"/>
        </w:tabs>
        <w:ind w:left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AA414" wp14:editId="6D053E32">
                <wp:simplePos x="0" y="0"/>
                <wp:positionH relativeFrom="column">
                  <wp:posOffset>1539240</wp:posOffset>
                </wp:positionH>
                <wp:positionV relativeFrom="paragraph">
                  <wp:posOffset>11430</wp:posOffset>
                </wp:positionV>
                <wp:extent cx="29146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1CF" w:rsidRPr="00EA7D21" w:rsidRDefault="003C71CF" w:rsidP="00EA7D21">
                            <w:pPr>
                              <w:spacing w:after="0"/>
                              <w:jc w:val="center"/>
                              <w:rPr>
                                <w:u w:val="single"/>
                                <w:lang w:val="en-US"/>
                              </w:rPr>
                            </w:pPr>
                            <w:r w:rsidRPr="00EA7D21">
                              <w:rPr>
                                <w:lang w:val="en-US"/>
                              </w:rPr>
                              <w:t xml:space="preserve">PF = </w:t>
                            </w:r>
                            <w:r w:rsidRPr="00EA7D21">
                              <w:rPr>
                                <w:u w:val="single"/>
                                <w:lang w:val="en-US"/>
                              </w:rPr>
                              <w:t>PM1 + PM2 + PM3 + PM4</w:t>
                            </w:r>
                          </w:p>
                          <w:p w:rsidR="003C71CF" w:rsidRPr="00EA7D21" w:rsidRDefault="003C71CF" w:rsidP="00EA7D2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EA7D21"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AA414" id="Rectángulo 1" o:spid="_x0000_s1029" style="position:absolute;left:0;text-align:left;margin-left:121.2pt;margin-top:.9pt;width:229.5pt;height:5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" fillcolor="white [3201]" strokecolor="black [3200]" strokeweight="1pt">
                <v:textbox>
                  <w:txbxContent>
                    <w:p w:rsidR="003C71CF" w:rsidRPr="00EA7D21" w:rsidRDefault="003C71CF" w:rsidP="00EA7D21">
                      <w:pPr>
                        <w:spacing w:after="0"/>
                        <w:jc w:val="center"/>
                        <w:rPr>
                          <w:u w:val="single"/>
                          <w:lang w:val="en-US"/>
                        </w:rPr>
                      </w:pPr>
                      <w:r w:rsidRPr="00EA7D21">
                        <w:rPr>
                          <w:lang w:val="en-US"/>
                        </w:rPr>
                        <w:t xml:space="preserve">PF = </w:t>
                      </w:r>
                      <w:r w:rsidRPr="00EA7D21">
                        <w:rPr>
                          <w:u w:val="single"/>
                          <w:lang w:val="en-US"/>
                        </w:rPr>
                        <w:t>PM1 + PM2 + PM3 + PM4</w:t>
                      </w:r>
                    </w:p>
                    <w:p w:rsidR="003C71CF" w:rsidRPr="00EA7D21" w:rsidRDefault="003C71CF" w:rsidP="00EA7D21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EA7D21"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EA7D21" w:rsidRDefault="00EA7D21" w:rsidP="00EA7D21">
      <w:pPr>
        <w:pStyle w:val="Prrafodelista"/>
        <w:tabs>
          <w:tab w:val="left" w:pos="3210"/>
        </w:tabs>
        <w:ind w:left="567"/>
        <w:jc w:val="both"/>
        <w:rPr>
          <w:sz w:val="24"/>
          <w:szCs w:val="24"/>
        </w:rPr>
      </w:pPr>
    </w:p>
    <w:p w:rsidR="00EA7D21" w:rsidRDefault="00EA7D21" w:rsidP="00EA7D21">
      <w:pPr>
        <w:pStyle w:val="Prrafodelista"/>
        <w:tabs>
          <w:tab w:val="left" w:pos="3210"/>
        </w:tabs>
        <w:ind w:left="567"/>
        <w:jc w:val="both"/>
        <w:rPr>
          <w:sz w:val="24"/>
          <w:szCs w:val="24"/>
        </w:rPr>
      </w:pPr>
    </w:p>
    <w:p w:rsidR="00EA7D21" w:rsidRDefault="00EA7D21" w:rsidP="00EA7D21">
      <w:pPr>
        <w:pStyle w:val="Prrafodelista"/>
        <w:tabs>
          <w:tab w:val="left" w:pos="3210"/>
        </w:tabs>
        <w:ind w:left="567"/>
        <w:jc w:val="both"/>
        <w:rPr>
          <w:sz w:val="24"/>
          <w:szCs w:val="24"/>
        </w:rPr>
      </w:pPr>
    </w:p>
    <w:p w:rsidR="00EA7D21" w:rsidRPr="00EA7D21" w:rsidRDefault="00EA7D21" w:rsidP="00EA7D21">
      <w:pPr>
        <w:pStyle w:val="Prrafodelista"/>
        <w:tabs>
          <w:tab w:val="left" w:pos="3210"/>
        </w:tabs>
        <w:ind w:left="567"/>
        <w:jc w:val="both"/>
        <w:rPr>
          <w:sz w:val="24"/>
          <w:szCs w:val="24"/>
        </w:rPr>
      </w:pPr>
    </w:p>
    <w:p w:rsidR="00902E25" w:rsidRDefault="00902E25" w:rsidP="00902E25">
      <w:pPr>
        <w:pStyle w:val="Prrafodelista"/>
        <w:numPr>
          <w:ilvl w:val="0"/>
          <w:numId w:val="3"/>
        </w:numPr>
        <w:tabs>
          <w:tab w:val="left" w:pos="32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EVIDENCIAS DE CONOCIMIENTO</w:t>
      </w:r>
    </w:p>
    <w:p w:rsidR="00902E25" w:rsidRDefault="00902E25" w:rsidP="00902E25">
      <w:pPr>
        <w:pStyle w:val="Prrafodelista"/>
        <w:tabs>
          <w:tab w:val="left" w:pos="3210"/>
        </w:tabs>
        <w:ind w:left="927"/>
        <w:rPr>
          <w:b/>
          <w:sz w:val="24"/>
          <w:szCs w:val="24"/>
        </w:rPr>
      </w:pPr>
    </w:p>
    <w:tbl>
      <w:tblPr>
        <w:tblStyle w:val="Tablaconcuadrcula"/>
        <w:tblW w:w="0" w:type="auto"/>
        <w:tblInd w:w="927" w:type="dxa"/>
        <w:tblLook w:val="04A0" w:firstRow="1" w:lastRow="0" w:firstColumn="1" w:lastColumn="0" w:noHBand="0" w:noVBand="1"/>
      </w:tblPr>
      <w:tblGrid>
        <w:gridCol w:w="4070"/>
        <w:gridCol w:w="4063"/>
      </w:tblGrid>
      <w:tr w:rsidR="00127795" w:rsidTr="00127795">
        <w:tc>
          <w:tcPr>
            <w:tcW w:w="4530" w:type="dxa"/>
          </w:tcPr>
          <w:p w:rsidR="00127795" w:rsidRPr="00127795" w:rsidRDefault="00127795" w:rsidP="0012779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4530" w:type="dxa"/>
          </w:tcPr>
          <w:p w:rsidR="00127795" w:rsidRPr="00127795" w:rsidRDefault="00127795" w:rsidP="0012779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PONDERACION P1</w:t>
            </w:r>
          </w:p>
        </w:tc>
      </w:tr>
      <w:tr w:rsidR="00127795" w:rsidTr="00127795">
        <w:tc>
          <w:tcPr>
            <w:tcW w:w="4530" w:type="dxa"/>
          </w:tcPr>
          <w:p w:rsidR="00127795" w:rsidRDefault="00127795" w:rsidP="0012779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de conocimientos</w:t>
            </w:r>
          </w:p>
        </w:tc>
        <w:tc>
          <w:tcPr>
            <w:tcW w:w="4530" w:type="dxa"/>
          </w:tcPr>
          <w:p w:rsidR="00127795" w:rsidRDefault="00127795" w:rsidP="0012779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</w:tbl>
    <w:p w:rsidR="00902E25" w:rsidRPr="00EA7D21" w:rsidRDefault="00902E25" w:rsidP="00902E25">
      <w:pPr>
        <w:pStyle w:val="Prrafodelista"/>
        <w:tabs>
          <w:tab w:val="left" w:pos="3210"/>
        </w:tabs>
        <w:ind w:left="927"/>
        <w:rPr>
          <w:sz w:val="24"/>
          <w:szCs w:val="24"/>
        </w:rPr>
      </w:pPr>
    </w:p>
    <w:p w:rsidR="00902E25" w:rsidRDefault="00A657B3" w:rsidP="00A657B3">
      <w:pPr>
        <w:pStyle w:val="Prrafodelista"/>
        <w:tabs>
          <w:tab w:val="left" w:pos="3210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Las evidencias de conocimiento se harán a través de pruebas escritas y orales para el análisis y autoevaluación, midiendo el nivel interpretativo, argumentativo y pro</w:t>
      </w:r>
      <w:r w:rsidR="003439D1">
        <w:rPr>
          <w:sz w:val="24"/>
          <w:szCs w:val="24"/>
        </w:rPr>
        <w:t>-</w:t>
      </w:r>
      <w:r>
        <w:rPr>
          <w:sz w:val="24"/>
          <w:szCs w:val="24"/>
        </w:rPr>
        <w:t>positivo del estudiante frente a determinados tópicos del curso.</w:t>
      </w:r>
    </w:p>
    <w:p w:rsidR="00902E25" w:rsidRDefault="00902E25" w:rsidP="00902E25">
      <w:pPr>
        <w:pStyle w:val="Prrafodelista"/>
        <w:numPr>
          <w:ilvl w:val="0"/>
          <w:numId w:val="3"/>
        </w:numPr>
        <w:tabs>
          <w:tab w:val="left" w:pos="32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EVIDENCIA DE DESEMPEÑO</w:t>
      </w:r>
    </w:p>
    <w:p w:rsidR="00902E25" w:rsidRDefault="00902E25" w:rsidP="00902E25">
      <w:pPr>
        <w:pStyle w:val="Prrafodelista"/>
        <w:tabs>
          <w:tab w:val="left" w:pos="3210"/>
        </w:tabs>
        <w:ind w:left="927"/>
        <w:rPr>
          <w:b/>
          <w:sz w:val="24"/>
          <w:szCs w:val="24"/>
        </w:rPr>
      </w:pPr>
    </w:p>
    <w:tbl>
      <w:tblPr>
        <w:tblStyle w:val="Tablaconcuadrcula"/>
        <w:tblW w:w="0" w:type="auto"/>
        <w:tblInd w:w="927" w:type="dxa"/>
        <w:tblLook w:val="04A0" w:firstRow="1" w:lastRow="0" w:firstColumn="1" w:lastColumn="0" w:noHBand="0" w:noVBand="1"/>
      </w:tblPr>
      <w:tblGrid>
        <w:gridCol w:w="4049"/>
        <w:gridCol w:w="4084"/>
      </w:tblGrid>
      <w:tr w:rsidR="00127795" w:rsidTr="00127795">
        <w:tc>
          <w:tcPr>
            <w:tcW w:w="4530" w:type="dxa"/>
          </w:tcPr>
          <w:p w:rsidR="00127795" w:rsidRPr="00127795" w:rsidRDefault="00127795" w:rsidP="0012779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4530" w:type="dxa"/>
          </w:tcPr>
          <w:p w:rsidR="00127795" w:rsidRPr="00127795" w:rsidRDefault="00127795" w:rsidP="0012779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PONDERACION P1</w:t>
            </w:r>
          </w:p>
        </w:tc>
      </w:tr>
      <w:tr w:rsidR="00127795" w:rsidTr="00127795">
        <w:tc>
          <w:tcPr>
            <w:tcW w:w="4530" w:type="dxa"/>
          </w:tcPr>
          <w:p w:rsidR="00127795" w:rsidRPr="00127795" w:rsidRDefault="00127795" w:rsidP="0012779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del desempeño</w:t>
            </w:r>
          </w:p>
        </w:tc>
        <w:tc>
          <w:tcPr>
            <w:tcW w:w="4530" w:type="dxa"/>
          </w:tcPr>
          <w:p w:rsidR="00127795" w:rsidRPr="00127795" w:rsidRDefault="00127795" w:rsidP="0012779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</w:tr>
    </w:tbl>
    <w:p w:rsidR="00902E25" w:rsidRDefault="00902E25" w:rsidP="00902E25">
      <w:pPr>
        <w:pStyle w:val="Prrafodelista"/>
        <w:tabs>
          <w:tab w:val="left" w:pos="3210"/>
        </w:tabs>
        <w:ind w:left="927"/>
        <w:rPr>
          <w:b/>
          <w:sz w:val="24"/>
          <w:szCs w:val="24"/>
        </w:rPr>
      </w:pPr>
    </w:p>
    <w:p w:rsidR="00902E25" w:rsidRDefault="00A657B3" w:rsidP="00A657B3">
      <w:pPr>
        <w:pStyle w:val="Prrafodelista"/>
        <w:tabs>
          <w:tab w:val="left" w:pos="3210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En esta parte se ponen en evidencia recursos cognitivos, recursos procedimentales y recursos afectivos. Se tomarán pruebas en torno al manejo de los conceptos y procedimientos para resolver problemas familiares.</w:t>
      </w:r>
    </w:p>
    <w:p w:rsidR="00A657B3" w:rsidRPr="00A657B3" w:rsidRDefault="00A657B3" w:rsidP="00902E25">
      <w:pPr>
        <w:pStyle w:val="Prrafodelista"/>
        <w:tabs>
          <w:tab w:val="left" w:pos="3210"/>
        </w:tabs>
        <w:ind w:left="927"/>
        <w:rPr>
          <w:sz w:val="24"/>
          <w:szCs w:val="24"/>
        </w:rPr>
      </w:pPr>
    </w:p>
    <w:p w:rsidR="00902E25" w:rsidRDefault="00902E25" w:rsidP="00902E25">
      <w:pPr>
        <w:pStyle w:val="Prrafodelista"/>
        <w:numPr>
          <w:ilvl w:val="0"/>
          <w:numId w:val="3"/>
        </w:numPr>
        <w:tabs>
          <w:tab w:val="left" w:pos="32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EVIDENCIA DE PRODUCTO</w:t>
      </w:r>
    </w:p>
    <w:p w:rsidR="00902E25" w:rsidRDefault="00902E25" w:rsidP="00902E25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3969"/>
        <w:gridCol w:w="4103"/>
      </w:tblGrid>
      <w:tr w:rsidR="00127795" w:rsidTr="00127795">
        <w:tc>
          <w:tcPr>
            <w:tcW w:w="3969" w:type="dxa"/>
          </w:tcPr>
          <w:p w:rsidR="00127795" w:rsidRPr="00127795" w:rsidRDefault="00127795" w:rsidP="0012779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4103" w:type="dxa"/>
          </w:tcPr>
          <w:p w:rsidR="00127795" w:rsidRPr="00127795" w:rsidRDefault="00127795" w:rsidP="0012779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PONDERACION P1</w:t>
            </w:r>
          </w:p>
        </w:tc>
      </w:tr>
      <w:tr w:rsidR="00127795" w:rsidTr="00127795">
        <w:tc>
          <w:tcPr>
            <w:tcW w:w="3969" w:type="dxa"/>
          </w:tcPr>
          <w:p w:rsidR="00127795" w:rsidRPr="00127795" w:rsidRDefault="00127795" w:rsidP="0012779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del producto</w:t>
            </w:r>
          </w:p>
        </w:tc>
        <w:tc>
          <w:tcPr>
            <w:tcW w:w="4103" w:type="dxa"/>
          </w:tcPr>
          <w:p w:rsidR="00127795" w:rsidRPr="00127795" w:rsidRDefault="00127795" w:rsidP="00127795">
            <w:pPr>
              <w:pStyle w:val="Prrafodelista"/>
              <w:tabs>
                <w:tab w:val="left" w:pos="321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</w:tr>
    </w:tbl>
    <w:p w:rsidR="00902E25" w:rsidRDefault="00902E25" w:rsidP="00902E25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902E25" w:rsidRPr="00A657B3" w:rsidRDefault="003439D1" w:rsidP="003439D1">
      <w:pPr>
        <w:pStyle w:val="Prrafodelista"/>
        <w:tabs>
          <w:tab w:val="left" w:pos="3210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Los productos que entregue el alumno (monografías, resúmenes, ensayos críticos) serán evaluados para determinar cómo se ha dado el aprendizaje en relación con el contexto de aplicación.</w:t>
      </w:r>
    </w:p>
    <w:p w:rsidR="00902E25" w:rsidRDefault="00902E25" w:rsidP="00902E25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B50426" w:rsidRDefault="008021C2" w:rsidP="0099785A">
      <w:pPr>
        <w:pStyle w:val="Prrafodelista"/>
        <w:numPr>
          <w:ilvl w:val="0"/>
          <w:numId w:val="1"/>
        </w:numPr>
        <w:tabs>
          <w:tab w:val="left" w:pos="3210"/>
        </w:tabs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BIBLIOGRAFIA</w:t>
      </w:r>
    </w:p>
    <w:p w:rsidR="0048637A" w:rsidRDefault="0048637A" w:rsidP="0048637A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</w:p>
    <w:p w:rsidR="00A44680" w:rsidRDefault="00A44680" w:rsidP="0048637A">
      <w:pPr>
        <w:pStyle w:val="Prrafodelista"/>
        <w:tabs>
          <w:tab w:val="left" w:pos="3210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UNIDAD DIDACTICA I</w:t>
      </w:r>
    </w:p>
    <w:p w:rsidR="005E5D9D" w:rsidRPr="005E5D9D" w:rsidRDefault="005E5D9D" w:rsidP="005E5D9D">
      <w:pPr>
        <w:pStyle w:val="Prrafodelista"/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5D9D">
        <w:rPr>
          <w:sz w:val="24"/>
          <w:szCs w:val="24"/>
        </w:rPr>
        <w:t>Aguilar Llanos, Benjamín (2008) La Familia en el Código Civil Peruano, Ediciones Legales, Lima.</w:t>
      </w:r>
    </w:p>
    <w:p w:rsidR="005E5D9D" w:rsidRPr="005E5D9D" w:rsidRDefault="005E5D9D" w:rsidP="005E5D9D">
      <w:pPr>
        <w:pStyle w:val="Prrafodelista"/>
        <w:tabs>
          <w:tab w:val="left" w:pos="851"/>
        </w:tabs>
        <w:ind w:left="567"/>
        <w:jc w:val="both"/>
        <w:rPr>
          <w:sz w:val="24"/>
          <w:szCs w:val="24"/>
        </w:rPr>
      </w:pPr>
      <w:r w:rsidRPr="005E5D9D">
        <w:rPr>
          <w:sz w:val="24"/>
          <w:szCs w:val="24"/>
        </w:rPr>
        <w:tab/>
        <w:t>Arias-Schereiber Pezet, Max (2004) Exegesis del Código Civil Peruano de 1984, (Tomo IX “Derecho de Familia), Ed. Gaceta Jurídica, Lima.</w:t>
      </w:r>
    </w:p>
    <w:p w:rsidR="005E5D9D" w:rsidRPr="005E5D9D" w:rsidRDefault="005E5D9D" w:rsidP="005E5D9D">
      <w:pPr>
        <w:pStyle w:val="Prrafodelista"/>
        <w:tabs>
          <w:tab w:val="left" w:pos="851"/>
        </w:tabs>
        <w:ind w:left="567"/>
        <w:jc w:val="both"/>
        <w:rPr>
          <w:sz w:val="24"/>
          <w:szCs w:val="24"/>
        </w:rPr>
      </w:pPr>
      <w:r w:rsidRPr="005E5D9D">
        <w:rPr>
          <w:sz w:val="24"/>
          <w:szCs w:val="24"/>
        </w:rPr>
        <w:tab/>
        <w:t xml:space="preserve">Belluscio, Augusto Cesar (2004) Manual de Derecho de Familia, (2 Tomos), Ed. Astrea, BB.AA. </w:t>
      </w:r>
    </w:p>
    <w:p w:rsidR="00A44680" w:rsidRDefault="005E5D9D" w:rsidP="005E5D9D">
      <w:pPr>
        <w:pStyle w:val="Prrafodelista"/>
        <w:tabs>
          <w:tab w:val="left" w:pos="851"/>
        </w:tabs>
        <w:ind w:left="567"/>
        <w:jc w:val="both"/>
        <w:rPr>
          <w:sz w:val="24"/>
          <w:szCs w:val="24"/>
        </w:rPr>
      </w:pPr>
      <w:r w:rsidRPr="005E5D9D">
        <w:rPr>
          <w:sz w:val="24"/>
          <w:szCs w:val="24"/>
        </w:rPr>
        <w:tab/>
      </w:r>
    </w:p>
    <w:p w:rsidR="00A44680" w:rsidRPr="00A44680" w:rsidRDefault="00A44680" w:rsidP="005E5D9D">
      <w:pPr>
        <w:pStyle w:val="Prrafodelista"/>
        <w:tabs>
          <w:tab w:val="left" w:pos="851"/>
        </w:tabs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UNIDAD DIDACTICA II</w:t>
      </w:r>
    </w:p>
    <w:p w:rsidR="005E5D9D" w:rsidRPr="005E5D9D" w:rsidRDefault="005E5D9D" w:rsidP="005E5D9D">
      <w:pPr>
        <w:pStyle w:val="Prrafodelista"/>
        <w:tabs>
          <w:tab w:val="left" w:pos="851"/>
        </w:tabs>
        <w:ind w:left="567"/>
        <w:jc w:val="both"/>
        <w:rPr>
          <w:sz w:val="24"/>
          <w:szCs w:val="24"/>
        </w:rPr>
      </w:pPr>
      <w:r w:rsidRPr="005E5D9D">
        <w:rPr>
          <w:sz w:val="24"/>
          <w:szCs w:val="24"/>
        </w:rPr>
        <w:t xml:space="preserve">Borda, Guillermo (1993) Tratado de Derecho Civil, (2 tomos), Ed. Abeledo Perrot, BB.AA. </w:t>
      </w:r>
    </w:p>
    <w:p w:rsidR="005E5D9D" w:rsidRPr="005E5D9D" w:rsidRDefault="005E5D9D" w:rsidP="005E5D9D">
      <w:pPr>
        <w:pStyle w:val="Prrafodelista"/>
        <w:tabs>
          <w:tab w:val="left" w:pos="851"/>
        </w:tabs>
        <w:ind w:left="567"/>
        <w:jc w:val="both"/>
        <w:rPr>
          <w:sz w:val="24"/>
          <w:szCs w:val="24"/>
        </w:rPr>
      </w:pPr>
      <w:r w:rsidRPr="005E5D9D">
        <w:rPr>
          <w:sz w:val="24"/>
          <w:szCs w:val="24"/>
        </w:rPr>
        <w:tab/>
        <w:t>Camacho, Alfonsina (2004) Derechos sobre la Familia y el Niño, Ed. Euned, San José, Costa Rica.</w:t>
      </w:r>
    </w:p>
    <w:p w:rsidR="005E5D9D" w:rsidRPr="005E5D9D" w:rsidRDefault="005E5D9D" w:rsidP="005E5D9D">
      <w:pPr>
        <w:pStyle w:val="Prrafodelista"/>
        <w:tabs>
          <w:tab w:val="left" w:pos="851"/>
        </w:tabs>
        <w:ind w:left="567"/>
        <w:jc w:val="both"/>
        <w:rPr>
          <w:sz w:val="24"/>
          <w:szCs w:val="24"/>
        </w:rPr>
      </w:pPr>
      <w:r w:rsidRPr="005E5D9D">
        <w:rPr>
          <w:sz w:val="24"/>
          <w:szCs w:val="24"/>
        </w:rPr>
        <w:tab/>
        <w:t>Chunga Lamonja (2001) Derecho de Menores, GRIJLEY, Lima.</w:t>
      </w:r>
    </w:p>
    <w:p w:rsidR="005E5D9D" w:rsidRPr="005E5D9D" w:rsidRDefault="005E5D9D" w:rsidP="005E5D9D">
      <w:pPr>
        <w:pStyle w:val="Prrafodelista"/>
        <w:tabs>
          <w:tab w:val="left" w:pos="851"/>
        </w:tabs>
        <w:ind w:left="567"/>
        <w:jc w:val="both"/>
        <w:rPr>
          <w:sz w:val="24"/>
          <w:szCs w:val="24"/>
        </w:rPr>
      </w:pPr>
      <w:r w:rsidRPr="005E5D9D">
        <w:rPr>
          <w:sz w:val="24"/>
          <w:szCs w:val="24"/>
        </w:rPr>
        <w:tab/>
        <w:t>Cornejo Chávez, Héctor (1987) Derecho Familiar Peruano, (2 tomos), Editorial Studium, Lima.</w:t>
      </w:r>
    </w:p>
    <w:p w:rsidR="00A44680" w:rsidRDefault="005E5D9D" w:rsidP="005E5D9D">
      <w:pPr>
        <w:pStyle w:val="Prrafodelista"/>
        <w:tabs>
          <w:tab w:val="left" w:pos="851"/>
        </w:tabs>
        <w:ind w:left="567"/>
        <w:jc w:val="both"/>
        <w:rPr>
          <w:sz w:val="24"/>
          <w:szCs w:val="24"/>
        </w:rPr>
      </w:pPr>
      <w:r w:rsidRPr="005E5D9D">
        <w:rPr>
          <w:sz w:val="24"/>
          <w:szCs w:val="24"/>
        </w:rPr>
        <w:tab/>
      </w:r>
      <w:r w:rsidRPr="005E5D9D">
        <w:rPr>
          <w:sz w:val="24"/>
          <w:szCs w:val="24"/>
        </w:rPr>
        <w:tab/>
      </w:r>
    </w:p>
    <w:p w:rsidR="00A44680" w:rsidRPr="00A44680" w:rsidRDefault="00A44680" w:rsidP="005E5D9D">
      <w:pPr>
        <w:pStyle w:val="Prrafodelista"/>
        <w:tabs>
          <w:tab w:val="left" w:pos="851"/>
        </w:tabs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UNIDAD DIDACTICA III</w:t>
      </w:r>
    </w:p>
    <w:p w:rsidR="005E5D9D" w:rsidRPr="005E5D9D" w:rsidRDefault="005E5D9D" w:rsidP="005E5D9D">
      <w:pPr>
        <w:pStyle w:val="Prrafodelista"/>
        <w:tabs>
          <w:tab w:val="left" w:pos="851"/>
        </w:tabs>
        <w:ind w:left="567"/>
        <w:jc w:val="both"/>
        <w:rPr>
          <w:sz w:val="24"/>
          <w:szCs w:val="24"/>
        </w:rPr>
      </w:pPr>
      <w:r w:rsidRPr="005E5D9D">
        <w:rPr>
          <w:sz w:val="24"/>
          <w:szCs w:val="24"/>
        </w:rPr>
        <w:t>De Trazegnies Granda y otros (1990) La Familia en el Derecho Peruano, Fondo Editorial PUCP, Lima.</w:t>
      </w:r>
    </w:p>
    <w:p w:rsidR="005E5D9D" w:rsidRPr="005E5D9D" w:rsidRDefault="005E5D9D" w:rsidP="005E5D9D">
      <w:pPr>
        <w:pStyle w:val="Prrafodelista"/>
        <w:tabs>
          <w:tab w:val="left" w:pos="851"/>
        </w:tabs>
        <w:ind w:left="567"/>
        <w:jc w:val="both"/>
        <w:rPr>
          <w:sz w:val="24"/>
          <w:szCs w:val="24"/>
        </w:rPr>
      </w:pPr>
      <w:r w:rsidRPr="005E5D9D">
        <w:rPr>
          <w:sz w:val="24"/>
          <w:szCs w:val="24"/>
        </w:rPr>
        <w:tab/>
        <w:t>Gallego Pérez, Nidia del Carmen (2006) La Teoría del Hecho y Acto Jurídico aplicada al Derecho de Familia, Universidad Autónoma de Tabasco, México.</w:t>
      </w:r>
    </w:p>
    <w:p w:rsidR="005E5D9D" w:rsidRPr="005E5D9D" w:rsidRDefault="005E5D9D" w:rsidP="005E5D9D">
      <w:pPr>
        <w:pStyle w:val="Prrafodelista"/>
        <w:tabs>
          <w:tab w:val="left" w:pos="851"/>
        </w:tabs>
        <w:ind w:left="567"/>
        <w:jc w:val="both"/>
        <w:rPr>
          <w:sz w:val="24"/>
          <w:szCs w:val="24"/>
        </w:rPr>
      </w:pPr>
      <w:r w:rsidRPr="005E5D9D">
        <w:rPr>
          <w:sz w:val="24"/>
          <w:szCs w:val="24"/>
        </w:rPr>
        <w:lastRenderedPageBreak/>
        <w:tab/>
        <w:t>Gonzales Fuentes, Cecilia Gabriela (2007) El Derecho de Familia desde la perspectiva de los Derechos Fundamentales, Consejo Ejecutivo del Poder Judicial, Lima.</w:t>
      </w:r>
    </w:p>
    <w:p w:rsidR="005E5D9D" w:rsidRPr="005E5D9D" w:rsidRDefault="005E5D9D" w:rsidP="005E5D9D">
      <w:pPr>
        <w:pStyle w:val="Prrafodelista"/>
        <w:tabs>
          <w:tab w:val="left" w:pos="851"/>
        </w:tabs>
        <w:ind w:left="567"/>
        <w:jc w:val="both"/>
        <w:rPr>
          <w:sz w:val="24"/>
          <w:szCs w:val="24"/>
        </w:rPr>
      </w:pPr>
      <w:r w:rsidRPr="005E5D9D">
        <w:rPr>
          <w:sz w:val="24"/>
          <w:szCs w:val="24"/>
        </w:rPr>
        <w:tab/>
        <w:t>López Herrera, Francisco (2008) Derecho de Familia, Universidad Católica Andrés Bello, Caracas, Venezuela.</w:t>
      </w:r>
    </w:p>
    <w:p w:rsidR="00A44680" w:rsidRDefault="005E5D9D" w:rsidP="005E5D9D">
      <w:pPr>
        <w:pStyle w:val="Prrafodelista"/>
        <w:tabs>
          <w:tab w:val="left" w:pos="851"/>
        </w:tabs>
        <w:ind w:left="567"/>
        <w:jc w:val="both"/>
        <w:rPr>
          <w:sz w:val="24"/>
          <w:szCs w:val="24"/>
        </w:rPr>
      </w:pPr>
      <w:r w:rsidRPr="005E5D9D">
        <w:rPr>
          <w:sz w:val="24"/>
          <w:szCs w:val="24"/>
        </w:rPr>
        <w:tab/>
      </w:r>
    </w:p>
    <w:p w:rsidR="00A44680" w:rsidRPr="00A44680" w:rsidRDefault="00A44680" w:rsidP="005E5D9D">
      <w:pPr>
        <w:pStyle w:val="Prrafodelista"/>
        <w:tabs>
          <w:tab w:val="left" w:pos="851"/>
        </w:tabs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UNIDAD DIDACTIVA IV</w:t>
      </w:r>
    </w:p>
    <w:p w:rsidR="005E5D9D" w:rsidRDefault="005E5D9D" w:rsidP="005E5D9D">
      <w:pPr>
        <w:pStyle w:val="Prrafodelista"/>
        <w:tabs>
          <w:tab w:val="left" w:pos="851"/>
        </w:tabs>
        <w:ind w:left="567"/>
        <w:jc w:val="both"/>
        <w:rPr>
          <w:sz w:val="24"/>
          <w:szCs w:val="24"/>
        </w:rPr>
      </w:pPr>
      <w:r w:rsidRPr="005E5D9D">
        <w:rPr>
          <w:sz w:val="24"/>
          <w:szCs w:val="24"/>
        </w:rPr>
        <w:tab/>
        <w:t>Varsi Rospigliosi, Enrique (2008) El proceso de Filiación Extramatrimonial, Ed. Gaceta Jurídica, Lima.</w:t>
      </w:r>
    </w:p>
    <w:p w:rsidR="00000776" w:rsidRPr="005E5D9D" w:rsidRDefault="00000776" w:rsidP="005E5D9D">
      <w:pPr>
        <w:pStyle w:val="Prrafodelista"/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Varsi Rospigliosi, Enrique (2011) Tratado de Derecho de Familia-Tomo I, Gaceta Jurídica, Lima.</w:t>
      </w:r>
    </w:p>
    <w:p w:rsidR="005E5D9D" w:rsidRPr="005E5D9D" w:rsidRDefault="005E5D9D" w:rsidP="005E5D9D">
      <w:pPr>
        <w:pStyle w:val="Prrafodelista"/>
        <w:tabs>
          <w:tab w:val="left" w:pos="851"/>
        </w:tabs>
        <w:ind w:left="567"/>
        <w:jc w:val="both"/>
        <w:rPr>
          <w:sz w:val="24"/>
          <w:szCs w:val="24"/>
        </w:rPr>
      </w:pPr>
      <w:r w:rsidRPr="005E5D9D">
        <w:rPr>
          <w:sz w:val="24"/>
          <w:szCs w:val="24"/>
        </w:rPr>
        <w:tab/>
        <w:t>Vega Mere, Yuri (2003) Las Nuevas Fronteras del Derecho de Familia, Ed. Normas Legales S.A.C., Trujillo.</w:t>
      </w:r>
    </w:p>
    <w:p w:rsidR="00A44680" w:rsidRDefault="00A44680" w:rsidP="0048637A">
      <w:pPr>
        <w:pStyle w:val="Prrafodelista"/>
        <w:tabs>
          <w:tab w:val="left" w:pos="3210"/>
        </w:tabs>
        <w:ind w:left="567"/>
        <w:rPr>
          <w:sz w:val="24"/>
          <w:szCs w:val="24"/>
        </w:rPr>
      </w:pPr>
    </w:p>
    <w:p w:rsidR="009871E6" w:rsidRDefault="009871E6" w:rsidP="00D53322">
      <w:pPr>
        <w:pStyle w:val="Prrafodelista"/>
        <w:numPr>
          <w:ilvl w:val="0"/>
          <w:numId w:val="1"/>
        </w:numPr>
        <w:tabs>
          <w:tab w:val="left" w:pos="3210"/>
        </w:tabs>
        <w:ind w:left="567" w:hanging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</w:t>
      </w:r>
      <w:r w:rsidR="00A44680" w:rsidRPr="00A44680">
        <w:rPr>
          <w:b/>
          <w:i/>
          <w:sz w:val="24"/>
          <w:szCs w:val="24"/>
        </w:rPr>
        <w:t>BLEM</w:t>
      </w:r>
      <w:r>
        <w:rPr>
          <w:b/>
          <w:i/>
          <w:sz w:val="24"/>
          <w:szCs w:val="24"/>
        </w:rPr>
        <w:t>AS QUE EL ESTUDIANTE RESOLVERA AL FINALIZAR EL CURSO</w:t>
      </w:r>
    </w:p>
    <w:p w:rsidR="00E525D6" w:rsidRDefault="00E525D6" w:rsidP="00E525D6">
      <w:pPr>
        <w:pStyle w:val="Prrafodelista"/>
        <w:tabs>
          <w:tab w:val="left" w:pos="3210"/>
        </w:tabs>
        <w:ind w:left="1080"/>
        <w:rPr>
          <w:sz w:val="24"/>
          <w:szCs w:val="24"/>
        </w:rPr>
      </w:pPr>
    </w:p>
    <w:p w:rsidR="00E525D6" w:rsidRDefault="00E525D6" w:rsidP="00D53322">
      <w:pPr>
        <w:pStyle w:val="Prrafodelista"/>
        <w:numPr>
          <w:ilvl w:val="1"/>
          <w:numId w:val="1"/>
        </w:numPr>
        <w:tabs>
          <w:tab w:val="left" w:pos="567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El alumno conocerá las nuevas formas familiares que existen en la realidad, pero qu</w:t>
      </w:r>
      <w:r w:rsidR="009871E6">
        <w:rPr>
          <w:sz w:val="24"/>
          <w:szCs w:val="24"/>
        </w:rPr>
        <w:t>e no han sido reguladas por el D</w:t>
      </w:r>
      <w:r>
        <w:rPr>
          <w:sz w:val="24"/>
          <w:szCs w:val="24"/>
        </w:rPr>
        <w:t>erecho peruano. Esto les permitirá ir creando una conciencia de</w:t>
      </w:r>
      <w:r w:rsidR="009871E6">
        <w:rPr>
          <w:sz w:val="24"/>
          <w:szCs w:val="24"/>
        </w:rPr>
        <w:t xml:space="preserve"> no discriminación respecto a esos grupos.</w:t>
      </w:r>
    </w:p>
    <w:p w:rsidR="009871E6" w:rsidRDefault="009871E6" w:rsidP="00D53322">
      <w:pPr>
        <w:pStyle w:val="Prrafodelista"/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Enlazará adecuadamente el estudio de la persona humana, con el estudio de la célula fundamental de la sociedad en donde está inmerso formando grupos familiares.</w:t>
      </w:r>
    </w:p>
    <w:p w:rsidR="009871E6" w:rsidRDefault="009871E6" w:rsidP="00D53322">
      <w:pPr>
        <w:pStyle w:val="Prrafodelista"/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Resolverá casos sobre las crisis matrimoniales (invalidez y disolución), filiación, alimentos y todas las instituciones de amparo familiar.</w:t>
      </w:r>
    </w:p>
    <w:p w:rsidR="009871E6" w:rsidRDefault="009871E6" w:rsidP="00D53322">
      <w:pPr>
        <w:pStyle w:val="Prrafodelista"/>
        <w:numPr>
          <w:ilvl w:val="1"/>
          <w:numId w:val="1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Tomará conciencia de que muchos principios familiares, como la igualdad de los esposos y los hijos, no deben ser meros principios carentes de contenidos, ya que a pesar de la legislación, en los hechos se producen muchos casos de violencia y discriminación sobre los integrantes más débiles de las familias.</w:t>
      </w:r>
    </w:p>
    <w:p w:rsidR="008021C2" w:rsidRDefault="00593847" w:rsidP="008021C2">
      <w:pPr>
        <w:pStyle w:val="Prrafodelista"/>
        <w:tabs>
          <w:tab w:val="left" w:pos="3210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-------0------</w:t>
      </w:r>
    </w:p>
    <w:p w:rsidR="00593847" w:rsidRDefault="00593847" w:rsidP="008021C2">
      <w:pPr>
        <w:pStyle w:val="Prrafodelista"/>
        <w:tabs>
          <w:tab w:val="left" w:pos="3210"/>
        </w:tabs>
        <w:ind w:left="567"/>
        <w:jc w:val="center"/>
        <w:rPr>
          <w:sz w:val="24"/>
          <w:szCs w:val="24"/>
        </w:rPr>
      </w:pPr>
    </w:p>
    <w:p w:rsidR="00593847" w:rsidRDefault="00593847" w:rsidP="008021C2">
      <w:pPr>
        <w:pStyle w:val="Prrafodelista"/>
        <w:tabs>
          <w:tab w:val="left" w:pos="3210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Huacho, </w:t>
      </w:r>
      <w:r w:rsidR="00E90C25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E90C25">
        <w:rPr>
          <w:sz w:val="24"/>
          <w:szCs w:val="24"/>
        </w:rPr>
        <w:t>marzo</w:t>
      </w:r>
      <w:r>
        <w:rPr>
          <w:sz w:val="24"/>
          <w:szCs w:val="24"/>
        </w:rPr>
        <w:t xml:space="preserve"> del 201</w:t>
      </w:r>
      <w:r w:rsidR="00E90C25">
        <w:rPr>
          <w:sz w:val="24"/>
          <w:szCs w:val="24"/>
        </w:rPr>
        <w:t>8</w:t>
      </w:r>
    </w:p>
    <w:p w:rsidR="00593847" w:rsidRDefault="00593847" w:rsidP="008021C2">
      <w:pPr>
        <w:pStyle w:val="Prrafodelista"/>
        <w:tabs>
          <w:tab w:val="left" w:pos="3210"/>
        </w:tabs>
        <w:ind w:left="567"/>
        <w:jc w:val="center"/>
        <w:rPr>
          <w:sz w:val="24"/>
          <w:szCs w:val="24"/>
        </w:rPr>
      </w:pPr>
    </w:p>
    <w:p w:rsidR="00593847" w:rsidRDefault="00593847" w:rsidP="008021C2">
      <w:pPr>
        <w:pStyle w:val="Prrafodelista"/>
        <w:tabs>
          <w:tab w:val="left" w:pos="3210"/>
        </w:tabs>
        <w:ind w:left="567"/>
        <w:jc w:val="center"/>
        <w:rPr>
          <w:sz w:val="24"/>
          <w:szCs w:val="24"/>
        </w:rPr>
      </w:pPr>
    </w:p>
    <w:p w:rsidR="00593847" w:rsidRDefault="00593847" w:rsidP="008021C2">
      <w:pPr>
        <w:pStyle w:val="Prrafodelista"/>
        <w:tabs>
          <w:tab w:val="left" w:pos="3210"/>
        </w:tabs>
        <w:ind w:left="567"/>
        <w:jc w:val="center"/>
        <w:rPr>
          <w:sz w:val="24"/>
          <w:szCs w:val="24"/>
        </w:rPr>
      </w:pPr>
    </w:p>
    <w:p w:rsidR="00593847" w:rsidRDefault="00593847" w:rsidP="008021C2">
      <w:pPr>
        <w:pStyle w:val="Prrafodelista"/>
        <w:tabs>
          <w:tab w:val="left" w:pos="3210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</w:t>
      </w:r>
      <w:r w:rsidR="001B625A">
        <w:rPr>
          <w:sz w:val="24"/>
          <w:szCs w:val="24"/>
        </w:rPr>
        <w:t>----</w:t>
      </w:r>
    </w:p>
    <w:p w:rsidR="00593847" w:rsidRDefault="001B625A" w:rsidP="001B625A">
      <w:pPr>
        <w:pStyle w:val="Prrafodelista"/>
        <w:tabs>
          <w:tab w:val="left" w:pos="3210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Abog. Aldo R</w:t>
      </w:r>
      <w:r w:rsidR="00DB431A">
        <w:rPr>
          <w:sz w:val="24"/>
          <w:szCs w:val="24"/>
        </w:rPr>
        <w:t>emigio La Rosa R</w:t>
      </w:r>
      <w:r>
        <w:rPr>
          <w:sz w:val="24"/>
          <w:szCs w:val="24"/>
        </w:rPr>
        <w:t>egalado</w:t>
      </w:r>
    </w:p>
    <w:p w:rsidR="00593847" w:rsidRPr="00A44680" w:rsidRDefault="001B625A" w:rsidP="00A44680">
      <w:pPr>
        <w:pStyle w:val="Prrafodelista"/>
        <w:tabs>
          <w:tab w:val="left" w:pos="3210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Docente</w:t>
      </w:r>
    </w:p>
    <w:sectPr w:rsidR="00593847" w:rsidRPr="00A44680" w:rsidSect="00F84F42">
      <w:pgSz w:w="12240" w:h="15840"/>
      <w:pgMar w:top="1134" w:right="146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F9" w:rsidRDefault="00E16EF9" w:rsidP="00F45BA4">
      <w:pPr>
        <w:spacing w:after="0" w:line="240" w:lineRule="auto"/>
      </w:pPr>
      <w:r>
        <w:separator/>
      </w:r>
    </w:p>
  </w:endnote>
  <w:endnote w:type="continuationSeparator" w:id="0">
    <w:p w:rsidR="00E16EF9" w:rsidRDefault="00E16EF9" w:rsidP="00F4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795520"/>
      <w:docPartObj>
        <w:docPartGallery w:val="Page Numbers (Bottom of Page)"/>
        <w:docPartUnique/>
      </w:docPartObj>
    </w:sdtPr>
    <w:sdtEndPr/>
    <w:sdtContent>
      <w:p w:rsidR="003C71CF" w:rsidRDefault="003C71CF" w:rsidP="00F45BA4">
        <w:pPr>
          <w:pStyle w:val="Piedepgina"/>
          <w:numPr>
            <w:ilvl w:val="0"/>
            <w:numId w:val="7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176" w:rsidRPr="00D17176">
          <w:rPr>
            <w:noProof/>
            <w:lang w:val="es-ES"/>
          </w:rPr>
          <w:t>1</w:t>
        </w:r>
        <w:r>
          <w:fldChar w:fldCharType="end"/>
        </w:r>
        <w:r>
          <w:t xml:space="preserve">     - </w:t>
        </w:r>
      </w:p>
    </w:sdtContent>
  </w:sdt>
  <w:p w:rsidR="003C71CF" w:rsidRDefault="003C71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F9" w:rsidRDefault="00E16EF9" w:rsidP="00F45BA4">
      <w:pPr>
        <w:spacing w:after="0" w:line="240" w:lineRule="auto"/>
      </w:pPr>
      <w:r>
        <w:separator/>
      </w:r>
    </w:p>
  </w:footnote>
  <w:footnote w:type="continuationSeparator" w:id="0">
    <w:p w:rsidR="00E16EF9" w:rsidRDefault="00E16EF9" w:rsidP="00F45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74B8C"/>
    <w:multiLevelType w:val="hybridMultilevel"/>
    <w:tmpl w:val="70AC1982"/>
    <w:lvl w:ilvl="0" w:tplc="582E5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238D3"/>
    <w:multiLevelType w:val="hybridMultilevel"/>
    <w:tmpl w:val="248444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B5CD9"/>
    <w:multiLevelType w:val="hybridMultilevel"/>
    <w:tmpl w:val="ED9041AC"/>
    <w:lvl w:ilvl="0" w:tplc="A1826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813A1"/>
    <w:multiLevelType w:val="hybridMultilevel"/>
    <w:tmpl w:val="BD8AE550"/>
    <w:lvl w:ilvl="0" w:tplc="697E7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833628"/>
    <w:multiLevelType w:val="multilevel"/>
    <w:tmpl w:val="1CDA30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6B6E1A03"/>
    <w:multiLevelType w:val="hybridMultilevel"/>
    <w:tmpl w:val="D5DCEFA2"/>
    <w:lvl w:ilvl="0" w:tplc="972E287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5661B8"/>
    <w:multiLevelType w:val="hybridMultilevel"/>
    <w:tmpl w:val="FF68FFEE"/>
    <w:lvl w:ilvl="0" w:tplc="F8103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2158E3"/>
    <w:multiLevelType w:val="hybridMultilevel"/>
    <w:tmpl w:val="92DA2098"/>
    <w:lvl w:ilvl="0" w:tplc="C346FB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5A"/>
    <w:rsid w:val="00000776"/>
    <w:rsid w:val="0005561E"/>
    <w:rsid w:val="00080FD5"/>
    <w:rsid w:val="000D2784"/>
    <w:rsid w:val="000F16C2"/>
    <w:rsid w:val="000F78B2"/>
    <w:rsid w:val="00111468"/>
    <w:rsid w:val="00127795"/>
    <w:rsid w:val="001A318C"/>
    <w:rsid w:val="001A6542"/>
    <w:rsid w:val="001A66FE"/>
    <w:rsid w:val="001B4F2E"/>
    <w:rsid w:val="001B625A"/>
    <w:rsid w:val="001F1ED7"/>
    <w:rsid w:val="00205DD6"/>
    <w:rsid w:val="00207069"/>
    <w:rsid w:val="00216C96"/>
    <w:rsid w:val="002238C4"/>
    <w:rsid w:val="00236023"/>
    <w:rsid w:val="00273A2D"/>
    <w:rsid w:val="002848EC"/>
    <w:rsid w:val="00297E19"/>
    <w:rsid w:val="002B4B90"/>
    <w:rsid w:val="002C25B2"/>
    <w:rsid w:val="002C66EC"/>
    <w:rsid w:val="002E0B70"/>
    <w:rsid w:val="002E6B43"/>
    <w:rsid w:val="0032662E"/>
    <w:rsid w:val="003439D1"/>
    <w:rsid w:val="00370241"/>
    <w:rsid w:val="00385925"/>
    <w:rsid w:val="00386D79"/>
    <w:rsid w:val="003A7FC9"/>
    <w:rsid w:val="003B02A6"/>
    <w:rsid w:val="003C05D3"/>
    <w:rsid w:val="003C71CF"/>
    <w:rsid w:val="003D1356"/>
    <w:rsid w:val="003E33C4"/>
    <w:rsid w:val="00412724"/>
    <w:rsid w:val="00433B69"/>
    <w:rsid w:val="00450DF2"/>
    <w:rsid w:val="00482CDC"/>
    <w:rsid w:val="00482DE0"/>
    <w:rsid w:val="0048637A"/>
    <w:rsid w:val="00497691"/>
    <w:rsid w:val="004A28CB"/>
    <w:rsid w:val="004A4685"/>
    <w:rsid w:val="004B01B6"/>
    <w:rsid w:val="004C266F"/>
    <w:rsid w:val="004C6C65"/>
    <w:rsid w:val="004F4696"/>
    <w:rsid w:val="0050012F"/>
    <w:rsid w:val="00547304"/>
    <w:rsid w:val="00592E52"/>
    <w:rsid w:val="00593847"/>
    <w:rsid w:val="005A334F"/>
    <w:rsid w:val="005A6448"/>
    <w:rsid w:val="005B6217"/>
    <w:rsid w:val="005C7280"/>
    <w:rsid w:val="005D6B1E"/>
    <w:rsid w:val="005E233B"/>
    <w:rsid w:val="005E347C"/>
    <w:rsid w:val="005E5D9D"/>
    <w:rsid w:val="00617D47"/>
    <w:rsid w:val="0065513A"/>
    <w:rsid w:val="00655FD5"/>
    <w:rsid w:val="00664AF1"/>
    <w:rsid w:val="006A12B7"/>
    <w:rsid w:val="006B0BE7"/>
    <w:rsid w:val="006B1606"/>
    <w:rsid w:val="006C2C49"/>
    <w:rsid w:val="006C65A7"/>
    <w:rsid w:val="006D148F"/>
    <w:rsid w:val="00703EA0"/>
    <w:rsid w:val="007350A7"/>
    <w:rsid w:val="00766B2A"/>
    <w:rsid w:val="00767FD7"/>
    <w:rsid w:val="007C0E18"/>
    <w:rsid w:val="007E3AAF"/>
    <w:rsid w:val="007E4FFD"/>
    <w:rsid w:val="008021C2"/>
    <w:rsid w:val="00803B0B"/>
    <w:rsid w:val="008328A9"/>
    <w:rsid w:val="00844F89"/>
    <w:rsid w:val="0084524A"/>
    <w:rsid w:val="008652CD"/>
    <w:rsid w:val="008A323F"/>
    <w:rsid w:val="008C5082"/>
    <w:rsid w:val="008E6847"/>
    <w:rsid w:val="00902E25"/>
    <w:rsid w:val="00962B4C"/>
    <w:rsid w:val="00973540"/>
    <w:rsid w:val="00974325"/>
    <w:rsid w:val="009871E6"/>
    <w:rsid w:val="0099673F"/>
    <w:rsid w:val="0099785A"/>
    <w:rsid w:val="009B0F1E"/>
    <w:rsid w:val="009D5249"/>
    <w:rsid w:val="00A14B62"/>
    <w:rsid w:val="00A3188B"/>
    <w:rsid w:val="00A33855"/>
    <w:rsid w:val="00A40D1E"/>
    <w:rsid w:val="00A44680"/>
    <w:rsid w:val="00A52E57"/>
    <w:rsid w:val="00A6500A"/>
    <w:rsid w:val="00A657B3"/>
    <w:rsid w:val="00A947AD"/>
    <w:rsid w:val="00AE1940"/>
    <w:rsid w:val="00B15EFA"/>
    <w:rsid w:val="00B35032"/>
    <w:rsid w:val="00B4291A"/>
    <w:rsid w:val="00B50426"/>
    <w:rsid w:val="00B91D68"/>
    <w:rsid w:val="00B94473"/>
    <w:rsid w:val="00BA474C"/>
    <w:rsid w:val="00BB6697"/>
    <w:rsid w:val="00C06E1F"/>
    <w:rsid w:val="00C53330"/>
    <w:rsid w:val="00C7205C"/>
    <w:rsid w:val="00C779F9"/>
    <w:rsid w:val="00C81701"/>
    <w:rsid w:val="00CA71AE"/>
    <w:rsid w:val="00CC61EE"/>
    <w:rsid w:val="00CF03BF"/>
    <w:rsid w:val="00CF7E56"/>
    <w:rsid w:val="00D05BB8"/>
    <w:rsid w:val="00D10925"/>
    <w:rsid w:val="00D17176"/>
    <w:rsid w:val="00D2686E"/>
    <w:rsid w:val="00D53322"/>
    <w:rsid w:val="00D541E2"/>
    <w:rsid w:val="00D71E34"/>
    <w:rsid w:val="00D93DF1"/>
    <w:rsid w:val="00DA09AE"/>
    <w:rsid w:val="00DB431A"/>
    <w:rsid w:val="00DC0EBF"/>
    <w:rsid w:val="00DC3A0F"/>
    <w:rsid w:val="00DF7822"/>
    <w:rsid w:val="00E00E38"/>
    <w:rsid w:val="00E0574F"/>
    <w:rsid w:val="00E143B1"/>
    <w:rsid w:val="00E16EF9"/>
    <w:rsid w:val="00E23FD3"/>
    <w:rsid w:val="00E26908"/>
    <w:rsid w:val="00E525D6"/>
    <w:rsid w:val="00E62A24"/>
    <w:rsid w:val="00E90C25"/>
    <w:rsid w:val="00E977F3"/>
    <w:rsid w:val="00EA7D21"/>
    <w:rsid w:val="00EB1820"/>
    <w:rsid w:val="00EE3600"/>
    <w:rsid w:val="00EF38CC"/>
    <w:rsid w:val="00F45BA4"/>
    <w:rsid w:val="00F84F42"/>
    <w:rsid w:val="00F95BB7"/>
    <w:rsid w:val="00FA4F9A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43783-6C91-4F37-A7C8-23515C30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78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7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5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A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45B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BA4"/>
  </w:style>
  <w:style w:type="paragraph" w:styleId="Piedepgina">
    <w:name w:val="footer"/>
    <w:basedOn w:val="Normal"/>
    <w:link w:val="PiedepginaCar"/>
    <w:uiPriority w:val="99"/>
    <w:unhideWhenUsed/>
    <w:rsid w:val="00F45B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CFFEB-E5B3-4033-B2DB-045D4210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2534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DERECHO</Company>
  <LinksUpToDate>false</LinksUpToDate>
  <CharactersWithSpaces>16440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MASTER</cp:lastModifiedBy>
  <cp:revision>2</cp:revision>
  <cp:lastPrinted>2018-04-17T22:31:00Z</cp:lastPrinted>
  <dcterms:created xsi:type="dcterms:W3CDTF">2018-04-27T14:37:00Z</dcterms:created>
  <dcterms:modified xsi:type="dcterms:W3CDTF">2018-04-27T14:37:00Z</dcterms:modified>
</cp:coreProperties>
</file>