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34" w:rsidRPr="00902E27" w:rsidRDefault="00903C34" w:rsidP="00903C34">
      <w:pPr>
        <w:jc w:val="center"/>
        <w:rPr>
          <w:rFonts w:ascii="Arial Narrow" w:hAnsi="Arial Narrow" w:cs="Arial"/>
          <w:b/>
          <w:color w:val="000000" w:themeColor="text1"/>
          <w:sz w:val="20"/>
          <w:szCs w:val="20"/>
          <w:lang w:val="en-US"/>
        </w:rPr>
      </w:pPr>
    </w:p>
    <w:p w:rsidR="00903C34" w:rsidRPr="00902E27" w:rsidRDefault="00903C34" w:rsidP="00903C34">
      <w:pPr>
        <w:jc w:val="center"/>
        <w:rPr>
          <w:rFonts w:ascii="Arial Narrow" w:hAnsi="Arial Narrow" w:cs="Arial"/>
          <w:b/>
          <w:color w:val="000000" w:themeColor="text1"/>
          <w:sz w:val="20"/>
          <w:szCs w:val="20"/>
          <w:lang w:val="en-US"/>
        </w:rPr>
      </w:pPr>
    </w:p>
    <w:p w:rsidR="00903C34" w:rsidRPr="00902E27" w:rsidRDefault="00903C34" w:rsidP="00903C34">
      <w:pPr>
        <w:jc w:val="center"/>
        <w:rPr>
          <w:rFonts w:ascii="Arial Narrow" w:hAnsi="Arial Narrow" w:cs="Arial"/>
          <w:b/>
          <w:color w:val="000000" w:themeColor="text1"/>
          <w:sz w:val="20"/>
          <w:szCs w:val="20"/>
          <w:lang w:val="en-US"/>
        </w:rPr>
      </w:pPr>
    </w:p>
    <w:p w:rsidR="00903C34" w:rsidRPr="00902E27" w:rsidRDefault="00903C34" w:rsidP="00903C34">
      <w:pPr>
        <w:jc w:val="center"/>
        <w:rPr>
          <w:rFonts w:ascii="Arial Narrow" w:hAnsi="Arial Narrow" w:cs="Arial"/>
          <w:b/>
          <w:color w:val="000000" w:themeColor="text1"/>
          <w:sz w:val="20"/>
          <w:szCs w:val="20"/>
          <w:lang w:val="en-US"/>
        </w:rPr>
      </w:pPr>
    </w:p>
    <w:p w:rsidR="008A05D4" w:rsidRDefault="008A05D4" w:rsidP="008A05D4">
      <w:pPr>
        <w:keepNext/>
        <w:spacing w:after="0"/>
        <w:jc w:val="center"/>
        <w:outlineLvl w:val="3"/>
        <w:rPr>
          <w:rFonts w:ascii="Arial" w:hAnsi="Arial" w:cs="Aharoni"/>
          <w:b/>
          <w:bCs/>
          <w:color w:val="000000" w:themeColor="text1"/>
          <w:sz w:val="28"/>
          <w:szCs w:val="28"/>
          <w:lang w:val="es-PE"/>
        </w:rPr>
      </w:pPr>
      <w:r>
        <w:rPr>
          <w:rFonts w:ascii="Arial" w:hAnsi="Arial" w:cs="Aharoni"/>
          <w:b/>
          <w:bCs/>
          <w:color w:val="000000" w:themeColor="text1"/>
          <w:sz w:val="28"/>
          <w:szCs w:val="28"/>
          <w:lang w:val="es-PE"/>
        </w:rPr>
        <w:t>UNIVERSIDAD NACIONAL JOSÉ FAUSTINO SÁNCHEZ CARRIÓN</w:t>
      </w:r>
    </w:p>
    <w:p w:rsidR="008A05D4" w:rsidRDefault="008A05D4" w:rsidP="008A05D4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8A05D4" w:rsidRDefault="008A05D4" w:rsidP="008A05D4">
      <w:pPr>
        <w:spacing w:before="240" w:after="60"/>
        <w:jc w:val="center"/>
        <w:outlineLvl w:val="5"/>
        <w:rPr>
          <w:rFonts w:ascii="Arial" w:hAnsi="Arial" w:cs="Arial"/>
          <w:b/>
          <w:bCs/>
          <w:color w:val="000000" w:themeColor="text1"/>
          <w:sz w:val="32"/>
          <w:szCs w:val="36"/>
        </w:rPr>
      </w:pPr>
      <w:r>
        <w:rPr>
          <w:rFonts w:ascii="Arial" w:hAnsi="Arial" w:cs="Arial"/>
          <w:b/>
          <w:bCs/>
          <w:color w:val="000000" w:themeColor="text1"/>
          <w:sz w:val="32"/>
          <w:szCs w:val="36"/>
        </w:rPr>
        <w:t>FACULTAD DE CIENCIAS SOCIALES</w:t>
      </w:r>
    </w:p>
    <w:p w:rsidR="008A05D4" w:rsidRDefault="008A05D4" w:rsidP="008A05D4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hAnsi="Arial" w:cs="Arial"/>
          <w:b/>
          <w:color w:val="000000" w:themeColor="text1"/>
          <w:sz w:val="10"/>
          <w:szCs w:val="40"/>
        </w:rPr>
      </w:pPr>
    </w:p>
    <w:p w:rsidR="008A05D4" w:rsidRDefault="008A05D4" w:rsidP="008A05D4">
      <w:pPr>
        <w:keepNext/>
        <w:spacing w:after="0"/>
        <w:jc w:val="center"/>
        <w:outlineLvl w:val="3"/>
        <w:rPr>
          <w:rFonts w:ascii="Arial" w:hAnsi="Arial" w:cs="Arial"/>
          <w:b/>
          <w:bCs/>
          <w:color w:val="000000" w:themeColor="text1"/>
          <w:sz w:val="32"/>
          <w:szCs w:val="32"/>
          <w:lang w:val="es-PE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es-PE"/>
        </w:rPr>
        <w:t>ESCUELA  PROFESIONAL DE SOCIOLOGÌA</w:t>
      </w:r>
    </w:p>
    <w:p w:rsidR="008A05D4" w:rsidRDefault="008A05D4" w:rsidP="008A05D4">
      <w:pPr>
        <w:jc w:val="center"/>
        <w:rPr>
          <w:rFonts w:ascii="Arial" w:hAnsi="Arial" w:cs="Arial"/>
          <w:b/>
          <w:color w:val="000000" w:themeColor="text1"/>
          <w:sz w:val="32"/>
          <w:lang w:val="es-PE"/>
        </w:rPr>
      </w:pPr>
    </w:p>
    <w:p w:rsidR="00903C34" w:rsidRPr="008A05D4" w:rsidRDefault="00903C34" w:rsidP="00903C34">
      <w:pPr>
        <w:rPr>
          <w:rFonts w:ascii="Arial Narrow" w:hAnsi="Arial Narrow" w:cs="Arial"/>
          <w:color w:val="000000" w:themeColor="text1"/>
          <w:sz w:val="20"/>
          <w:szCs w:val="20"/>
          <w:lang w:val="es-PE"/>
        </w:rPr>
      </w:pPr>
    </w:p>
    <w:p w:rsidR="00903C34" w:rsidRPr="008A05D4" w:rsidRDefault="00903C34" w:rsidP="00903C34">
      <w:pPr>
        <w:rPr>
          <w:rFonts w:ascii="Arial Narrow" w:hAnsi="Arial Narrow" w:cs="Arial"/>
          <w:color w:val="000000" w:themeColor="text1"/>
          <w:sz w:val="20"/>
          <w:szCs w:val="20"/>
          <w:lang w:val="es-PE"/>
        </w:rPr>
      </w:pPr>
      <w:r w:rsidRPr="00902E27">
        <w:rPr>
          <w:rFonts w:ascii="Arial Narrow" w:hAnsi="Arial Narrow" w:cs="Arial"/>
          <w:noProof/>
          <w:color w:val="000000" w:themeColor="text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D6226F" wp14:editId="0BF3B26D">
                <wp:simplePos x="0" y="0"/>
                <wp:positionH relativeFrom="column">
                  <wp:posOffset>-76200</wp:posOffset>
                </wp:positionH>
                <wp:positionV relativeFrom="paragraph">
                  <wp:posOffset>97722</wp:posOffset>
                </wp:positionV>
                <wp:extent cx="5914417" cy="2801566"/>
                <wp:effectExtent l="0" t="0" r="10160" b="184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417" cy="2801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8A" w:rsidRDefault="00E97D8A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E97D8A" w:rsidRDefault="00E97D8A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E97D8A" w:rsidRDefault="00E97D8A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E97D8A" w:rsidRDefault="00E97D8A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10A7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pt-BR"/>
                              </w:rPr>
                              <w:t>UNIVERSIDAD NACIONAL JOSÉ FAUSTINO SÁNCHEZ CARRIÓN</w:t>
                            </w:r>
                          </w:p>
                          <w:p w:rsidR="00E97D8A" w:rsidRPr="00010A71" w:rsidRDefault="00E97D8A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 xml:space="preserve"> Av. Mercedes </w:t>
                            </w:r>
                            <w:proofErr w:type="spellStart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>Indacochea</w:t>
                            </w:r>
                            <w:proofErr w:type="spellEnd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 xml:space="preserve">, 609 – </w:t>
                            </w:r>
                            <w:proofErr w:type="spellStart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>Telf</w:t>
                            </w:r>
                            <w:proofErr w:type="spellEnd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 xml:space="preserve">. 2326097 </w:t>
                            </w:r>
                          </w:p>
                          <w:p w:rsidR="00E97D8A" w:rsidRDefault="00E97D8A" w:rsidP="00903C3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97D8A" w:rsidRPr="00FB7D68" w:rsidRDefault="00E97D8A" w:rsidP="00903C3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97D8A" w:rsidRDefault="00E97D8A" w:rsidP="00903C3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226F" id="Rectángulo 3" o:spid="_x0000_s1026" style="position:absolute;margin-left:-6pt;margin-top:7.7pt;width:465.7pt;height:22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" strokeweight="2pt">
                <v:textbox>
                  <w:txbxContent>
                    <w:p w:rsidR="00E97D8A" w:rsidRDefault="00E97D8A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E97D8A" w:rsidRDefault="00E97D8A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</w:pPr>
                    </w:p>
                    <w:p w:rsidR="00E97D8A" w:rsidRDefault="00E97D8A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</w:pPr>
                    </w:p>
                    <w:p w:rsidR="00E97D8A" w:rsidRDefault="00E97D8A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:lang w:val="pt-BR"/>
                        </w:rPr>
                      </w:pPr>
                      <w:r w:rsidRPr="00010A7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pt-BR"/>
                        </w:rPr>
                        <w:t>UNIVERSIDAD NACIONAL JOSÉ FAUSTINO SÁNCHEZ CARRIÓN</w:t>
                      </w:r>
                    </w:p>
                    <w:p w:rsidR="00E97D8A" w:rsidRPr="00010A71" w:rsidRDefault="00E97D8A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 xml:space="preserve"> Av. Mercedes </w:t>
                      </w:r>
                      <w:proofErr w:type="spellStart"/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>Indacochea</w:t>
                      </w:r>
                      <w:proofErr w:type="spellEnd"/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 xml:space="preserve">, 609 – </w:t>
                      </w:r>
                      <w:proofErr w:type="spellStart"/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>Telf</w:t>
                      </w:r>
                      <w:proofErr w:type="spellEnd"/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 xml:space="preserve">. 2326097 </w:t>
                      </w:r>
                    </w:p>
                    <w:p w:rsidR="00E97D8A" w:rsidRDefault="00E97D8A" w:rsidP="00903C3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E97D8A" w:rsidRPr="00FB7D68" w:rsidRDefault="00E97D8A" w:rsidP="00903C3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E97D8A" w:rsidRDefault="00E97D8A" w:rsidP="00903C34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3C34" w:rsidRPr="008A05D4" w:rsidRDefault="00903C34" w:rsidP="00903C34">
      <w:pPr>
        <w:rPr>
          <w:rFonts w:ascii="Arial Narrow" w:hAnsi="Arial Narrow" w:cs="Arial"/>
          <w:color w:val="000000" w:themeColor="text1"/>
          <w:sz w:val="20"/>
          <w:szCs w:val="20"/>
          <w:lang w:val="es-PE"/>
        </w:rPr>
      </w:pPr>
    </w:p>
    <w:p w:rsidR="00903C34" w:rsidRPr="008A05D4" w:rsidRDefault="008A05D4" w:rsidP="00903C34">
      <w:pPr>
        <w:rPr>
          <w:rFonts w:ascii="Arial Narrow" w:hAnsi="Arial Narrow" w:cs="Arial"/>
          <w:color w:val="000000" w:themeColor="text1"/>
          <w:sz w:val="20"/>
          <w:szCs w:val="20"/>
          <w:lang w:val="es-PE"/>
        </w:rPr>
      </w:pPr>
      <w:r w:rsidRPr="00902E27">
        <w:rPr>
          <w:rFonts w:ascii="Arial Narrow" w:hAnsi="Arial Narrow" w:cs="Arial"/>
          <w:noProof/>
          <w:color w:val="000000" w:themeColor="text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B50AE" wp14:editId="6262F1A9">
                <wp:simplePos x="0" y="0"/>
                <wp:positionH relativeFrom="column">
                  <wp:posOffset>154388</wp:posOffset>
                </wp:positionH>
                <wp:positionV relativeFrom="paragraph">
                  <wp:posOffset>5550</wp:posOffset>
                </wp:positionV>
                <wp:extent cx="5353050" cy="532738"/>
                <wp:effectExtent l="0" t="0" r="19050" b="2032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532738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D8A" w:rsidRPr="00AA75A2" w:rsidRDefault="00E97D8A" w:rsidP="00903C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26"/>
                              </w:rPr>
                            </w:pPr>
                          </w:p>
                          <w:p w:rsidR="00E97D8A" w:rsidRDefault="00E97D8A" w:rsidP="00903C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METODOLOGÍA DE LA INVESTIGACIÓN TECNOLÓGICA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B50AE" id="Rectángulo redondeado 2" o:spid="_x0000_s1027" style="position:absolute;margin-left:12.15pt;margin-top:.45pt;width:421.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">
                <v:textbox>
                  <w:txbxContent>
                    <w:p w:rsidR="00E97D8A" w:rsidRPr="00AA75A2" w:rsidRDefault="00E97D8A" w:rsidP="00903C34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26"/>
                        </w:rPr>
                      </w:pPr>
                    </w:p>
                    <w:p w:rsidR="00E97D8A" w:rsidRDefault="00E97D8A" w:rsidP="00903C3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METODOLOGÍA DE LA INVESTIGACIÓN TECNOLÓGICA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3C34" w:rsidRPr="008A05D4" w:rsidRDefault="00903C34" w:rsidP="00903C34">
      <w:pPr>
        <w:rPr>
          <w:rFonts w:ascii="Arial Narrow" w:hAnsi="Arial Narrow" w:cs="Arial"/>
          <w:color w:val="000000" w:themeColor="text1"/>
          <w:sz w:val="20"/>
          <w:szCs w:val="20"/>
          <w:lang w:val="es-PE"/>
        </w:rPr>
      </w:pPr>
      <w:r w:rsidRPr="008A05D4">
        <w:rPr>
          <w:rFonts w:ascii="Arial Narrow" w:hAnsi="Arial Narrow" w:cs="Arial"/>
          <w:color w:val="000000" w:themeColor="text1"/>
          <w:sz w:val="20"/>
          <w:szCs w:val="20"/>
          <w:lang w:val="es-PE"/>
        </w:rPr>
        <w:br w:type="page"/>
      </w:r>
    </w:p>
    <w:p w:rsidR="00903C34" w:rsidRPr="00902E27" w:rsidRDefault="00903C34" w:rsidP="00903C34">
      <w:pPr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lastRenderedPageBreak/>
        <w:t>DATOS GENERALES</w:t>
      </w: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903C34" w:rsidRPr="00902E27" w:rsidTr="007668EC">
        <w:trPr>
          <w:trHeight w:val="468"/>
        </w:trPr>
        <w:tc>
          <w:tcPr>
            <w:tcW w:w="3112" w:type="dxa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LÍNEA DE CARRERA</w:t>
            </w:r>
          </w:p>
        </w:tc>
        <w:tc>
          <w:tcPr>
            <w:tcW w:w="5819" w:type="dxa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FORMACIÓN PROFESIONAL </w:t>
            </w:r>
            <w:r w:rsidR="00B77B39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ESPECIALIZADA</w:t>
            </w:r>
          </w:p>
        </w:tc>
      </w:tr>
      <w:tr w:rsidR="00903C34" w:rsidRPr="00902E27" w:rsidTr="007668EC">
        <w:trPr>
          <w:trHeight w:val="468"/>
        </w:trPr>
        <w:tc>
          <w:tcPr>
            <w:tcW w:w="3112" w:type="dxa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5819" w:type="dxa"/>
            <w:vAlign w:val="center"/>
          </w:tcPr>
          <w:p w:rsidR="00903C34" w:rsidRPr="00902E27" w:rsidRDefault="00B77B39" w:rsidP="007668EC">
            <w:pPr>
              <w:spacing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Metodología de la Investigación Tecnológica</w:t>
            </w:r>
          </w:p>
        </w:tc>
      </w:tr>
      <w:tr w:rsidR="00903C34" w:rsidRPr="00902E27" w:rsidTr="007668EC">
        <w:trPr>
          <w:trHeight w:val="468"/>
        </w:trPr>
        <w:tc>
          <w:tcPr>
            <w:tcW w:w="3112" w:type="dxa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5819" w:type="dxa"/>
            <w:vAlign w:val="center"/>
          </w:tcPr>
          <w:p w:rsidR="00903C34" w:rsidRPr="00902E27" w:rsidRDefault="000B3236" w:rsidP="007668EC">
            <w:pPr>
              <w:spacing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304</w:t>
            </w:r>
          </w:p>
        </w:tc>
      </w:tr>
      <w:tr w:rsidR="00903C34" w:rsidRPr="00902E27" w:rsidTr="007668EC">
        <w:trPr>
          <w:trHeight w:val="468"/>
        </w:trPr>
        <w:tc>
          <w:tcPr>
            <w:tcW w:w="3112" w:type="dxa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HORAS</w:t>
            </w:r>
          </w:p>
        </w:tc>
        <w:tc>
          <w:tcPr>
            <w:tcW w:w="5819" w:type="dxa"/>
            <w:vAlign w:val="center"/>
          </w:tcPr>
          <w:p w:rsidR="00903C34" w:rsidRPr="00902E27" w:rsidRDefault="000B3236" w:rsidP="007668EC">
            <w:pPr>
              <w:spacing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6</w:t>
            </w:r>
            <w:r w:rsidR="003C60AD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HORAS: 2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HT Y 4</w:t>
            </w:r>
            <w:r w:rsidR="00903C34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HP.</w:t>
            </w:r>
          </w:p>
        </w:tc>
      </w:tr>
      <w:tr w:rsidR="00C35F4D" w:rsidRPr="00902E27" w:rsidTr="007668EC">
        <w:trPr>
          <w:trHeight w:val="468"/>
        </w:trPr>
        <w:tc>
          <w:tcPr>
            <w:tcW w:w="3112" w:type="dxa"/>
            <w:vAlign w:val="center"/>
          </w:tcPr>
          <w:p w:rsidR="00C35F4D" w:rsidRDefault="00C35F4D" w:rsidP="00C35F4D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DOCENTE</w:t>
            </w:r>
          </w:p>
        </w:tc>
        <w:tc>
          <w:tcPr>
            <w:tcW w:w="5819" w:type="dxa"/>
            <w:vAlign w:val="center"/>
          </w:tcPr>
          <w:p w:rsidR="00C35F4D" w:rsidRDefault="00C35F4D" w:rsidP="00C35F4D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Lic. ARIAS MARTINEZ LUIS MIGUEL </w:t>
            </w:r>
            <w:bookmarkStart w:id="0" w:name="_GoBack"/>
            <w:bookmarkEnd w:id="0"/>
          </w:p>
        </w:tc>
      </w:tr>
    </w:tbl>
    <w:p w:rsidR="00903C34" w:rsidRPr="00902E27" w:rsidRDefault="00903C34" w:rsidP="00903C34">
      <w:pPr>
        <w:spacing w:after="0"/>
        <w:ind w:left="851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ind w:left="851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II.</w:t>
      </w: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ab/>
        <w:t xml:space="preserve">SUMILLA Y DESCRIPCIÓN DEL CURSO </w:t>
      </w:r>
    </w:p>
    <w:p w:rsidR="00903C34" w:rsidRPr="00902E27" w:rsidRDefault="00903C34" w:rsidP="00903C34">
      <w:pPr>
        <w:spacing w:after="0"/>
        <w:ind w:left="426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092"/>
      </w:tblGrid>
      <w:tr w:rsidR="00903C34" w:rsidRPr="00902E27" w:rsidTr="007668EC">
        <w:trPr>
          <w:trHeight w:val="730"/>
        </w:trPr>
        <w:tc>
          <w:tcPr>
            <w:tcW w:w="1839" w:type="dxa"/>
          </w:tcPr>
          <w:p w:rsidR="00903C34" w:rsidRPr="00902E27" w:rsidRDefault="00903C34" w:rsidP="007668E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IDENTIFICACIÓN</w:t>
            </w:r>
          </w:p>
        </w:tc>
        <w:tc>
          <w:tcPr>
            <w:tcW w:w="7092" w:type="dxa"/>
          </w:tcPr>
          <w:p w:rsidR="00903C34" w:rsidRPr="00902E27" w:rsidRDefault="00903C34" w:rsidP="007668E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Pertenece al área de Formación Profesional </w:t>
            </w:r>
            <w:r w:rsidR="000B3236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Especializad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a. Es de carácter teórico-práctico, dividido en cuatro módulos didácticos.</w:t>
            </w:r>
          </w:p>
        </w:tc>
      </w:tr>
      <w:tr w:rsidR="00903C34" w:rsidRPr="00902E27" w:rsidTr="007668EC">
        <w:trPr>
          <w:trHeight w:val="1237"/>
        </w:trPr>
        <w:tc>
          <w:tcPr>
            <w:tcW w:w="1839" w:type="dxa"/>
          </w:tcPr>
          <w:p w:rsidR="000B3236" w:rsidRPr="00902E27" w:rsidRDefault="000B3236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COMPETENCIAS</w:t>
            </w:r>
          </w:p>
        </w:tc>
        <w:tc>
          <w:tcPr>
            <w:tcW w:w="7092" w:type="dxa"/>
          </w:tcPr>
          <w:p w:rsidR="002756E0" w:rsidRPr="00902E27" w:rsidRDefault="000B3236" w:rsidP="003423C1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 propósito es Estructurar la recolección de datos, relacionándolos, sintetizándolos e interpretándolos, en función de la tecnología, inmerso en una realidad concreta. Implantando las técnicas, la innovación, la creatividad, las patentes y con ello Establecerá el rol del investigador en la solución del problemas de su entorno. </w:t>
            </w:r>
            <w:r w:rsidRPr="00902E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903C34" w:rsidRPr="00902E27" w:rsidTr="003B7E94">
        <w:trPr>
          <w:trHeight w:val="2973"/>
        </w:trPr>
        <w:tc>
          <w:tcPr>
            <w:tcW w:w="1839" w:type="dxa"/>
          </w:tcPr>
          <w:p w:rsidR="00903C34" w:rsidRPr="00902E27" w:rsidRDefault="00903C34" w:rsidP="007668E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7668E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E84B7A" w:rsidRPr="00902E27" w:rsidRDefault="00E84B7A" w:rsidP="00607953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E84B7A" w:rsidRPr="00902E27" w:rsidRDefault="00E84B7A" w:rsidP="00607953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607953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CONTENIDO</w:t>
            </w:r>
          </w:p>
          <w:p w:rsidR="00903C34" w:rsidRPr="00902E27" w:rsidRDefault="00903C34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2" w:type="dxa"/>
          </w:tcPr>
          <w:p w:rsidR="000B3236" w:rsidRPr="00902E27" w:rsidRDefault="000B3236" w:rsidP="000B32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/>
                <w:color w:val="000000" w:themeColor="text1"/>
                <w:sz w:val="20"/>
                <w:szCs w:val="20"/>
              </w:rPr>
              <w:t>Abarca los siguientes aspectos:</w:t>
            </w:r>
          </w:p>
          <w:p w:rsidR="000B3236" w:rsidRPr="00902E27" w:rsidRDefault="000B3236" w:rsidP="000B3236">
            <w:pPr>
              <w:pStyle w:val="Sangradetextonormal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 w:rsidRPr="00902E2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Disposiciones legales para la titulación. Concepto de Investigación científica e investigación tecnológica: Tecnología y técnica. Objetivos y esquema de un proyecto aplicado a la carrera profesional Investigar y transformar el proceso tecnológico.</w:t>
            </w:r>
          </w:p>
          <w:p w:rsidR="000B3236" w:rsidRPr="00902E27" w:rsidRDefault="000B3236" w:rsidP="000B3236">
            <w:pPr>
              <w:pStyle w:val="Sangradetextonormal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 w:rsidRPr="00902E2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Invención. Proceso, Innovación:    Etapas, patentes, concepto, origen y tipos. Trámite para obtener la patente</w:t>
            </w:r>
            <w:r w:rsidRPr="00902E27"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>.</w:t>
            </w:r>
          </w:p>
          <w:p w:rsidR="000B3236" w:rsidRPr="00902E27" w:rsidRDefault="000B3236" w:rsidP="000B3236">
            <w:pPr>
              <w:pStyle w:val="Sangradetextonormal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PE"/>
              </w:rPr>
            </w:pPr>
            <w:r w:rsidRPr="00902E2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El Proyecto. Justificación en relación al módulo de la carrera:   Responsables del proyecto,</w:t>
            </w:r>
            <w:r w:rsidRPr="00902E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02E2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formulación de objetivos y justificación, planteamiento del problema, elaboración del marco teórico, definición y limitaciones de la investigación.</w:t>
            </w:r>
          </w:p>
          <w:p w:rsidR="00903C34" w:rsidRPr="00902E27" w:rsidRDefault="000B3236" w:rsidP="000B3236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E2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Formulación de hipótesis, diseño del proyecto, universo y muestra,  recolección y procesamiento de datos, contrastación de  los datos obtenidos, elaboración de informe final y sustentación. </w:t>
            </w:r>
          </w:p>
        </w:tc>
      </w:tr>
      <w:tr w:rsidR="00903C34" w:rsidRPr="00902E27" w:rsidTr="00A33F67">
        <w:trPr>
          <w:trHeight w:val="1278"/>
        </w:trPr>
        <w:tc>
          <w:tcPr>
            <w:tcW w:w="1839" w:type="dxa"/>
          </w:tcPr>
          <w:p w:rsidR="000B3236" w:rsidRPr="00902E27" w:rsidRDefault="000B3236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0B3236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PRODUCTO</w:t>
            </w:r>
          </w:p>
        </w:tc>
        <w:tc>
          <w:tcPr>
            <w:tcW w:w="7092" w:type="dxa"/>
          </w:tcPr>
          <w:p w:rsidR="00903C34" w:rsidRPr="00902E27" w:rsidRDefault="000B3236" w:rsidP="00A33F67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/>
                <w:color w:val="000000" w:themeColor="text1"/>
                <w:sz w:val="20"/>
                <w:szCs w:val="20"/>
              </w:rPr>
              <w:t>Se culmina con la presentación de un informe de investigación de análisis sociológico-empresarial que tenga como marco teórico los procesos metodológicos - tecnológicos, técnicas, innovación y patente; desarrollada en la presente asignatura.</w:t>
            </w:r>
          </w:p>
        </w:tc>
      </w:tr>
    </w:tbl>
    <w:p w:rsidR="00903C34" w:rsidRPr="00902E27" w:rsidRDefault="00903C34" w:rsidP="00903C34">
      <w:pPr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br w:type="page"/>
      </w: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lastRenderedPageBreak/>
        <w:t>III. CAPACIDADES AL FINALIZAR EL CURSO</w:t>
      </w: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148"/>
        <w:gridCol w:w="1247"/>
      </w:tblGrid>
      <w:tr w:rsidR="00903C34" w:rsidRPr="00902E27" w:rsidTr="00675BBC">
        <w:trPr>
          <w:trHeight w:val="1007"/>
        </w:trPr>
        <w:tc>
          <w:tcPr>
            <w:tcW w:w="709" w:type="dxa"/>
            <w:shd w:val="clear" w:color="auto" w:fill="A6A6A6"/>
          </w:tcPr>
          <w:p w:rsidR="00903C34" w:rsidRPr="00902E27" w:rsidRDefault="00903C34" w:rsidP="007668EC">
            <w:pPr>
              <w:spacing w:after="0"/>
              <w:ind w:left="567" w:right="-500" w:firstLine="425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CAPACIDAD DE LA UNIDAD DIDACTICA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NOMBRE DE LA UNIDAD DIDACTICA</w:t>
            </w:r>
          </w:p>
        </w:tc>
        <w:tc>
          <w:tcPr>
            <w:tcW w:w="1247" w:type="dxa"/>
            <w:shd w:val="clear" w:color="auto" w:fill="auto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SEMANAS </w:t>
            </w:r>
          </w:p>
        </w:tc>
      </w:tr>
      <w:tr w:rsidR="00903C34" w:rsidRPr="00902E27" w:rsidTr="00675BBC">
        <w:trPr>
          <w:cantSplit/>
          <w:trHeight w:val="153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UNIDAD </w:t>
            </w:r>
          </w:p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3C34" w:rsidRDefault="001B0EBD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Distingue las diferentes propuestas y lineamientos </w:t>
            </w:r>
            <w:r w:rsidR="002E678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legales vigentes en Perú</w:t>
            </w:r>
          </w:p>
          <w:p w:rsidR="002E678B" w:rsidRDefault="002E678B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Ley Universitaria</w:t>
            </w:r>
          </w:p>
          <w:p w:rsidR="002E678B" w:rsidRPr="00902E27" w:rsidRDefault="002E678B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Ley de promoción de la Ciencia y la Tecnología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2E27" w:rsidRPr="00902E27" w:rsidRDefault="00902E27" w:rsidP="00902E27">
            <w:pPr>
              <w:pStyle w:val="Sangradetextonormal"/>
              <w:spacing w:after="0"/>
              <w:ind w:left="0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 w:rsidRPr="00902E2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I. Disposiciones legales para la titulación. Concepto de Investigación científica e investigación tecnológica: Tecnología y técnica. Objetivos y esquema de un proyecto aplicado a la carrera profesional Investigar y transformar el proceso tecnológico.</w:t>
            </w:r>
          </w:p>
          <w:p w:rsidR="00903C34" w:rsidRPr="00902E27" w:rsidRDefault="00903C34" w:rsidP="007668EC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75BBC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1-2 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 3-4 </w:t>
            </w:r>
          </w:p>
        </w:tc>
      </w:tr>
      <w:tr w:rsidR="00903C34" w:rsidRPr="00902E27" w:rsidTr="00675BBC">
        <w:trPr>
          <w:cantSplit/>
          <w:trHeight w:val="140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37464" w:rsidRPr="00902E27" w:rsidRDefault="008C6FD4" w:rsidP="003423C1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Identifican los procesos concurrentes en la e</w:t>
            </w:r>
            <w:r w:rsidR="001435A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volución de los sistemas universitarios. Instituciones de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Modo</w:t>
            </w:r>
            <w:r w:rsidR="001435A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1, 2 y 3. </w:t>
            </w:r>
          </w:p>
          <w:p w:rsidR="00903C34" w:rsidRPr="00902E27" w:rsidRDefault="008C6FD4" w:rsidP="003423C1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Sustentan el papel de la universidad en el desarrollo de políticas de impulso a la innovación y el desarrollo tecnológico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2E27" w:rsidRPr="0048502D" w:rsidRDefault="00902E27" w:rsidP="00902E27">
            <w:pPr>
              <w:pStyle w:val="Sangradetextonormal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II.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Invención. Proceso, Innovación:    Etapas,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p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atentes, concepto, origen y tipos. Trámite para obtener la patente</w:t>
            </w:r>
            <w:r w:rsidRPr="0048502D"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>.</w:t>
            </w:r>
          </w:p>
          <w:p w:rsidR="00903C34" w:rsidRPr="00902E27" w:rsidRDefault="00903C34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5-6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7-8</w:t>
            </w:r>
          </w:p>
        </w:tc>
      </w:tr>
      <w:tr w:rsidR="00903C34" w:rsidRPr="00902E27" w:rsidTr="00675BBC">
        <w:trPr>
          <w:cantSplit/>
          <w:trHeight w:val="156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3C34" w:rsidRDefault="00837464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Aplica el conocimiento en la delimitación de sus objetos de estudio. Contrasta las diferentes perspectivas e integra la necesidad de vincular sus propias iniciativas con otras áreas de conocimiento. </w:t>
            </w:r>
            <w:r w:rsidR="00903C3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C6FD4" w:rsidRDefault="008C6FD4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Aborda el estudio de la situación presente en Perú y conoce las políticas de impulso, sus programas y oportunidades.</w:t>
            </w:r>
          </w:p>
          <w:p w:rsidR="008C6FD4" w:rsidRPr="00902E27" w:rsidRDefault="008C6FD4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Enmarca su proyecto elaborado colaborativamente en las necesidades del entorno propio.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25E3A" w:rsidRPr="0048502D" w:rsidRDefault="00225E3A" w:rsidP="00225E3A">
            <w:pPr>
              <w:pStyle w:val="Sangradetextonormal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III.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El Proyecto. Justificación en relación al módulo de la carrera:   Responsables del proyecto,</w:t>
            </w:r>
            <w:r w:rsidRPr="0048502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formulación de objetivos y justificación, planteamiento del problema, elaboración del marco teórico, definición y limitaciones de la investigación.</w:t>
            </w:r>
          </w:p>
          <w:p w:rsidR="00903C34" w:rsidRPr="00902E27" w:rsidRDefault="00903C34" w:rsidP="00837464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9-10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11-12</w:t>
            </w:r>
          </w:p>
        </w:tc>
      </w:tr>
      <w:tr w:rsidR="00903C34" w:rsidRPr="00902E27" w:rsidTr="00675BBC">
        <w:trPr>
          <w:cantSplit/>
          <w:trHeight w:val="16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64EF" w:rsidRDefault="00DB653B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Identifica las propuestas del estado</w:t>
            </w:r>
            <w:r w:rsidR="00056600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en el impulso a la Ciencia, la tecnología y la innovación. </w:t>
            </w:r>
          </w:p>
          <w:p w:rsidR="00903C34" w:rsidRDefault="009B64EF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Evalúa convocatorias</w:t>
            </w:r>
          </w:p>
          <w:p w:rsidR="009B64EF" w:rsidRPr="00902E27" w:rsidRDefault="009B64EF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Propone proyectos de investigación y selecciona convocatorias vigentes de financiación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3C34" w:rsidRPr="00902E27" w:rsidRDefault="00296B2D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                                                             </w:t>
            </w:r>
            <w:r w:rsidR="008C6FD4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IV. </w:t>
            </w:r>
            <w:r w:rsidR="00225E3A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Formulación de hipótesis, diseño del proyecto, universo y</w:t>
            </w:r>
            <w:r w:rsidR="009B64EF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m</w:t>
            </w:r>
            <w:r w:rsidR="00225E3A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uestra,   recolección y procesamiento de datos, contrastación de  los datos obtenidos, elaboración de informe final y sustentación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30"/>
      </w:tblGrid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03C34" w:rsidP="004F0FD8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Disting</w:t>
            </w:r>
            <w:r w:rsidR="005707F4"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uen</w:t>
            </w: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707F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las corrientes </w:t>
            </w:r>
            <w:r w:rsidR="008C6F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y tendencia que marcan la marcha de las instituciones universitarias. </w:t>
            </w:r>
            <w:r w:rsidR="005707F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que han construido el conocimiento científico. Sus elementos axiológicos, epistémicos y metodológicos que los definen</w:t>
            </w:r>
          </w:p>
        </w:tc>
      </w:tr>
      <w:tr w:rsidR="00903C34" w:rsidRPr="00902E27" w:rsidTr="007668EC">
        <w:trPr>
          <w:trHeight w:val="598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Esbozan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reflexiones sobre el papel de la Ciencia y su evolución, los diferentes momentos por los que ha pasado y la relevancia de la noción de “paradigma” en la evolución de las ciencias. </w:t>
            </w:r>
          </w:p>
        </w:tc>
      </w:tr>
      <w:tr w:rsidR="00903C34" w:rsidRPr="00902E27" w:rsidTr="007668EC">
        <w:trPr>
          <w:trHeight w:val="607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Detallar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707F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 relevancia de </w:t>
            </w:r>
            <w:r w:rsidR="008C6F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las normas vigentes. Nueva </w:t>
            </w:r>
            <w:proofErr w:type="spellStart"/>
            <w:r w:rsidR="008C6F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leya</w:t>
            </w:r>
            <w:proofErr w:type="spellEnd"/>
            <w:r w:rsidR="008C6F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universitaria, ley de ciencia y tecnología. </w:t>
            </w:r>
          </w:p>
        </w:tc>
      </w:tr>
      <w:tr w:rsidR="00903C34" w:rsidRPr="00902E27" w:rsidTr="0025730A">
        <w:trPr>
          <w:trHeight w:val="841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4F0FD8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  <w:r w:rsidR="009B64EF"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Reflexionan</w:t>
            </w:r>
            <w:r w:rsidR="009B64EF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sobre el papel de la universidad en el desarrollo del conocimiento.</w:t>
            </w:r>
          </w:p>
        </w:tc>
      </w:tr>
      <w:tr w:rsidR="00903C34" w:rsidRPr="00902E27" w:rsidTr="009B64EF">
        <w:trPr>
          <w:trHeight w:val="641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:rsidR="00903C34" w:rsidRPr="009F66A9" w:rsidRDefault="009B64EF" w:rsidP="009F66A9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Identifican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los procesos concurrentes en la evolución de los sistemas universitarios. Instituciones de Modo 1, 2 y 3. </w:t>
            </w:r>
          </w:p>
        </w:tc>
      </w:tr>
      <w:tr w:rsidR="00903C34" w:rsidRPr="00902E27" w:rsidTr="0025730A">
        <w:trPr>
          <w:trHeight w:val="672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5707F4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Sustentan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 papel de la universidad en el desarrollo de políticas de impulso a la innovación y el desarrollo tecnológico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03C34" w:rsidRPr="00902E27" w:rsidTr="007668EC">
        <w:trPr>
          <w:trHeight w:val="59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B64E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Sustentan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 papel de la universidad en el desarrollo de políticas de impulso a la innovación y el desarrollo tecnológico</w:t>
            </w:r>
          </w:p>
        </w:tc>
      </w:tr>
      <w:tr w:rsidR="00903C34" w:rsidRPr="00902E27" w:rsidTr="007668EC">
        <w:trPr>
          <w:trHeight w:val="59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Evalúan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las posibilidades de articulación con otras instituciones y dependencias de la propia institución</w:t>
            </w:r>
            <w:r w:rsidR="005707F4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. </w:t>
            </w:r>
          </w:p>
        </w:tc>
      </w:tr>
      <w:tr w:rsidR="00903C34" w:rsidRPr="00902E27" w:rsidTr="009B64EF">
        <w:trPr>
          <w:trHeight w:val="459"/>
        </w:trPr>
        <w:tc>
          <w:tcPr>
            <w:tcW w:w="709" w:type="dxa"/>
            <w:shd w:val="clear" w:color="auto" w:fill="auto"/>
          </w:tcPr>
          <w:p w:rsidR="00903C34" w:rsidRPr="00902E27" w:rsidRDefault="00903C34" w:rsidP="009B64EF">
            <w:pPr>
              <w:spacing w:before="240"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903C34" w:rsidRPr="009B64EF" w:rsidRDefault="009B64EF" w:rsidP="009B64E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Aplica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el conocimiento en la delimita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ción de sus objetos de estudio.</w:t>
            </w:r>
          </w:p>
        </w:tc>
      </w:tr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Contrasta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las diferentes perspectivas e integra la necesidad de vincular sus propias iniciativas con otras áreas de conocimiento.  </w:t>
            </w:r>
          </w:p>
        </w:tc>
      </w:tr>
      <w:tr w:rsidR="00903C34" w:rsidRPr="00902E27" w:rsidTr="007668EC">
        <w:trPr>
          <w:trHeight w:val="612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330" w:type="dxa"/>
            <w:shd w:val="clear" w:color="auto" w:fill="auto"/>
          </w:tcPr>
          <w:p w:rsidR="00903C34" w:rsidRPr="009B64EF" w:rsidRDefault="009B64EF" w:rsidP="009B64E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Aborda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el estudio de la situación presente en Perú y conoce las políticas de impulso, sus programas y oportunidades. </w:t>
            </w:r>
          </w:p>
        </w:tc>
      </w:tr>
      <w:tr w:rsidR="00903C34" w:rsidRPr="00902E27" w:rsidTr="007668EC">
        <w:trPr>
          <w:trHeight w:val="616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Enmarca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su proyecto elaborado colaborativamente en las necesidades del entorno propio.</w:t>
            </w:r>
          </w:p>
        </w:tc>
      </w:tr>
      <w:tr w:rsidR="00903C34" w:rsidRPr="00902E27" w:rsidTr="007668EC">
        <w:trPr>
          <w:trHeight w:val="59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30" w:type="dxa"/>
            <w:shd w:val="clear" w:color="auto" w:fill="auto"/>
          </w:tcPr>
          <w:p w:rsidR="00903C34" w:rsidRPr="009B64EF" w:rsidRDefault="009B64EF" w:rsidP="009B64E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Identifica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las propuestas del estado en el impulso a la Ciencia,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 tecnología y la innovación.</w:t>
            </w:r>
          </w:p>
        </w:tc>
      </w:tr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30" w:type="dxa"/>
            <w:shd w:val="clear" w:color="auto" w:fill="auto"/>
          </w:tcPr>
          <w:p w:rsidR="00903C34" w:rsidRPr="009B64EF" w:rsidRDefault="009B64EF" w:rsidP="009B64E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Evalúa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convocatorias.</w:t>
            </w:r>
          </w:p>
        </w:tc>
      </w:tr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Propone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proyectos de investigación y selecciona convocatorias vigentes de financiación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056600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Sustenta 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propuestas co</w:t>
            </w:r>
            <w:r w:rsidR="009B64EF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n la integración de los axiomas. </w:t>
            </w:r>
          </w:p>
        </w:tc>
      </w:tr>
    </w:tbl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sectPr w:rsidR="00903C34" w:rsidRPr="00902E27" w:rsidSect="007668EC">
          <w:headerReference w:type="default" r:id="rId8"/>
          <w:footerReference w:type="default" r:id="rId9"/>
          <w:pgSz w:w="11906" w:h="16838" w:code="9"/>
          <w:pgMar w:top="1134" w:right="1701" w:bottom="1134" w:left="1560" w:header="284" w:footer="709" w:gutter="0"/>
          <w:pgNumType w:start="100"/>
          <w:cols w:space="708"/>
          <w:docGrid w:linePitch="360"/>
        </w:sectPr>
      </w:pPr>
    </w:p>
    <w:p w:rsidR="00903C34" w:rsidRPr="00902E27" w:rsidRDefault="00903C34" w:rsidP="00903C34">
      <w:pPr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lastRenderedPageBreak/>
        <w:t>V.- DESARROLLO DE LAS UNIDADES DIDACTICAS:</w:t>
      </w:r>
    </w:p>
    <w:tbl>
      <w:tblPr>
        <w:tblpPr w:leftFromText="141" w:rightFromText="141" w:vertAnchor="text" w:horzAnchor="margin" w:tblpXSpec="center" w:tblpY="267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3"/>
        <w:gridCol w:w="3893"/>
        <w:gridCol w:w="559"/>
        <w:gridCol w:w="1853"/>
        <w:gridCol w:w="2411"/>
        <w:gridCol w:w="598"/>
        <w:gridCol w:w="879"/>
        <w:gridCol w:w="3908"/>
      </w:tblGrid>
      <w:tr w:rsidR="00903C34" w:rsidRPr="00902E27" w:rsidTr="007668EC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2E678B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I: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25730A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2E678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Distingue las diferentes propuestas y lineamientos legales vigentes en Perú. Ley Universitaria, Ley de promoción de la Ciencia y la Tecnología</w:t>
            </w:r>
          </w:p>
        </w:tc>
      </w:tr>
      <w:tr w:rsidR="00903C34" w:rsidRPr="00902E27" w:rsidTr="007668EC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03C34" w:rsidRPr="00902E27" w:rsidTr="007668EC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03C34" w:rsidRPr="00902E27" w:rsidTr="007668EC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903C34" w:rsidRPr="00902E27" w:rsidTr="007668EC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979EB" w:rsidP="007979EB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Cs/>
                <w:sz w:val="20"/>
                <w:szCs w:val="20"/>
              </w:rPr>
              <w:t xml:space="preserve">Introducción a la Filosofía de la Ciencia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Define y examina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8358F3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E97D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las normas, leyes y reglamentos vigentes</w:t>
            </w:r>
            <w:r w:rsidR="008358F3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Aplica </w:t>
            </w:r>
            <w:r w:rsidRP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tecnologías para la búsqueda de información pertinente</w:t>
            </w:r>
            <w:r w:rsidR="008358F3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con inicio motivacional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E97D8A" w:rsidRDefault="00E97D8A" w:rsidP="007668EC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Asociar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las propuestas legislativas en ciencia, tecnología y universidades con las políticas públicas del ramo</w:t>
            </w:r>
          </w:p>
        </w:tc>
      </w:tr>
      <w:tr w:rsidR="00903C34" w:rsidRPr="00902E27" w:rsidTr="007668EC">
        <w:trPr>
          <w:trHeight w:val="8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2756E0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I.</w:t>
            </w:r>
            <w:r w:rsidRPr="00902E2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1C440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Distingue las diferentes propuestas y lineamientos legales vigentes en Perú. Ley Universitaria, Ley de promoción de la Ciencia y la Tecnología</w:t>
            </w:r>
            <w:r w:rsidR="001C440E" w:rsidRPr="00902E2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02E27">
              <w:rPr>
                <w:rFonts w:ascii="Arial Narrow" w:hAnsi="Arial Narrow" w:cs="Arial"/>
                <w:bCs/>
                <w:sz w:val="20"/>
                <w:szCs w:val="20"/>
              </w:rPr>
              <w:t>pistemología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152BF7" w:rsidP="007979EB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La marcha y evolución de las universidades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r w:rsidR="007979EB" w:rsidRPr="00902E27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152BF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Examina </w:t>
            </w:r>
            <w:r w:rsidR="007979EB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las </w:t>
            </w:r>
            <w:r w:rsidR="00152BF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normas y leyes vigentes </w:t>
            </w:r>
            <w:r w:rsidR="00152BF7" w:rsidRPr="00152BF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evaluando</w:t>
            </w:r>
            <w:r w:rsidR="00152BF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su consistencia interna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Aplica </w:t>
            </w:r>
            <w:r w:rsidRP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tecnologías para la búsqueda de información pertinente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Participación activa sobre el tema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Distinguir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comprensivamente </w:t>
            </w:r>
            <w:r w:rsidR="007979EB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la evolución de la ciencia y los determinantes </w:t>
            </w:r>
            <w:proofErr w:type="spellStart"/>
            <w:r w:rsidR="007979EB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constextuales</w:t>
            </w:r>
            <w:proofErr w:type="spellEnd"/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  <w:tr w:rsidR="00903C34" w:rsidRPr="00902E27" w:rsidTr="007668EC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152BF7" w:rsidP="007979EB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La situación en Perú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152BF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Examina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las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normas y leyes vigentes </w:t>
            </w:r>
            <w:r w:rsidRPr="00152BF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evaluand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o su consistencia interna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Asume actitudes colaborativas </w:t>
            </w:r>
            <w:r w:rsidRP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en la realización de la tarea en </w:t>
            </w:r>
            <w:proofErr w:type="spellStart"/>
            <w:r w:rsidRP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tandem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Trabajo Colaborativo en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tandem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 Detallar</w:t>
            </w:r>
            <w:r w:rsidR="00392D0A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los elementos constitutivos de la noción de paradigma y la de ruptura epistemológica</w:t>
            </w:r>
            <w:r w:rsidR="007979EB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03C34" w:rsidRPr="00902E27" w:rsidTr="007668EC">
        <w:trPr>
          <w:trHeight w:val="109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152BF7" w:rsidP="006F555F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Trabas y obstáculos en la implementación de leyes, normas y reglamentos. El papel de las instituciones. El CONCYTEC. </w:t>
            </w:r>
            <w:r w:rsidR="006F555F">
              <w:rPr>
                <w:rFonts w:ascii="Arial Narrow" w:hAnsi="Arial Narrow" w:cs="Arial"/>
                <w:bCs/>
                <w:sz w:val="20"/>
                <w:szCs w:val="20"/>
              </w:rPr>
              <w:t>El impulso a la innovación desde el PNICP de PRODUCE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979EB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Ana</w:t>
            </w:r>
            <w:r w:rsidR="00152BF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liza los rasgos generales de las políticas públicas de impulso a la CT e 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Escribe un ensayo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Precisar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392D0A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los elementos contextuales </w:t>
            </w:r>
            <w:r w:rsid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la configuración actual de la CT e i en Perú y comparativa con países del entorno. </w:t>
            </w:r>
          </w:p>
        </w:tc>
      </w:tr>
      <w:tr w:rsidR="00903C34" w:rsidRPr="00902E27" w:rsidTr="007668EC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 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03C34" w:rsidRPr="00902E27" w:rsidTr="007668EC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03C34" w:rsidRPr="00902E27" w:rsidTr="007668EC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2359D1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Evaluación de proceso con la participación en clase de las tareas colectivas que se proponen</w:t>
            </w:r>
          </w:p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2359D1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Presentan un ensayo sobre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el papel de la innovación en la tarea del desarrollo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Participación activa en clase y </w:t>
            </w:r>
            <w:r w:rsidR="002359D1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presentación del ensayo</w:t>
            </w:r>
          </w:p>
        </w:tc>
      </w:tr>
    </w:tbl>
    <w:p w:rsidR="00903C34" w:rsidRPr="00902E27" w:rsidRDefault="00903C34" w:rsidP="00903C34">
      <w:pPr>
        <w:autoSpaceDE w:val="0"/>
        <w:autoSpaceDN w:val="0"/>
        <w:adjustRightInd w:val="0"/>
        <w:spacing w:after="0"/>
        <w:ind w:left="-426" w:hanging="141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-426" w:hanging="141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-426" w:hanging="141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Default="00903C34" w:rsidP="00903C34">
      <w:p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9F66A9" w:rsidRDefault="009F66A9" w:rsidP="00903C34">
      <w:p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9F66A9" w:rsidRPr="00902E27" w:rsidRDefault="009F66A9" w:rsidP="00903C34">
      <w:pPr>
        <w:spacing w:after="0"/>
        <w:rPr>
          <w:rFonts w:ascii="Arial Narrow" w:hAnsi="Arial Narrow" w:cs="Arial"/>
          <w:vanish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9"/>
        <w:gridCol w:w="3398"/>
        <w:gridCol w:w="582"/>
        <w:gridCol w:w="1928"/>
        <w:gridCol w:w="2510"/>
        <w:gridCol w:w="621"/>
        <w:gridCol w:w="916"/>
        <w:gridCol w:w="3468"/>
      </w:tblGrid>
      <w:tr w:rsidR="00903C34" w:rsidRPr="00902E27" w:rsidTr="007668EC">
        <w:trPr>
          <w:trHeight w:val="54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25730A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II: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25730A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E06340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II. </w:t>
            </w:r>
            <w:r w:rsidR="00E06340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In</w:t>
            </w:r>
            <w:r w:rsidR="00E06340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vención. Proceso, Innovación: </w:t>
            </w:r>
            <w:r w:rsidR="00E06340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Etapas,</w:t>
            </w:r>
            <w:r w:rsidR="00E06340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p</w:t>
            </w:r>
            <w:r w:rsidR="00E06340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atentes, concepto, origen y tipos. Trámite para obtener la patente</w:t>
            </w:r>
            <w:r w:rsidR="00E06340" w:rsidRPr="0048502D"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>.</w:t>
            </w:r>
            <w:r w:rsidR="00E06340"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 xml:space="preserve"> La innovación social. Estrategias, configuraciones, alternativas, propuestas y concepciones. El papel de las Ciencias Sociales en la tarea de promoción de la Innovación Social. </w:t>
            </w:r>
          </w:p>
        </w:tc>
      </w:tr>
      <w:tr w:rsidR="00903C34" w:rsidRPr="00902E27" w:rsidTr="0025730A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03C34" w:rsidRPr="00902E27" w:rsidTr="007668EC">
        <w:trPr>
          <w:trHeight w:val="6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03C34" w:rsidRPr="00902E27" w:rsidTr="007668EC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903C34" w:rsidRPr="00902E27" w:rsidTr="007668EC">
        <w:trPr>
          <w:trHeight w:val="11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912C8" w:rsidP="007912C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Asocian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las tendencias dominantes en desarrollo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 la CT  e i en Perú con las necesidades y los contextos locales y regionales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Identifica </w:t>
            </w:r>
            <w:r w:rsidR="007912C8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los elementos determinantes de la </w:t>
            </w:r>
            <w:r w:rsidR="001C440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directrices de la intervención desde las Ciencias Sociales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Efectuar reconocimiento de las características </w:t>
            </w:r>
            <w:r w:rsidR="0070188D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éticas de la investigación biotecnológica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.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Identifica y explica </w:t>
            </w:r>
            <w:r w:rsidR="00CD0CAF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oportunidades de intervención desde las Ciencias Sociales para el desarrollo y la innovación</w:t>
            </w:r>
          </w:p>
        </w:tc>
      </w:tr>
      <w:tr w:rsidR="00903C34" w:rsidRPr="00902E27" w:rsidTr="007668EC">
        <w:trPr>
          <w:trHeight w:val="9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1C440E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In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vención. Proceso, Innovación: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Etapas,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p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atentes, concepto, origen y tipos. Trámite para obtener la patente</w:t>
            </w:r>
            <w:r w:rsidRPr="0048502D"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>.</w:t>
            </w:r>
            <w:r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 xml:space="preserve"> La innovación social.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      6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912C8" w:rsidP="007912C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Se contrastan los lineamientos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con el estudio de las estrategias de priorización de  CT e i. 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0A" w:rsidRPr="00902E27" w:rsidRDefault="004577D9" w:rsidP="004577D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Análisis comparado de países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de la región y el mundo. El papel de la innovación en la implementación de los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TLC´s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Usar terminología adecuada en el desarrollo del tema.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Presentación de casos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. Corea, Chile, Israel. Ecuador y Colombia. México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Categorizar </w:t>
            </w:r>
            <w:r w:rsidR="004577D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las estrategias dominantes y determinar factores de éxito en políticas de impulso a la CT e i. </w:t>
            </w:r>
          </w:p>
        </w:tc>
      </w:tr>
      <w:tr w:rsidR="00903C34" w:rsidRPr="00902E27" w:rsidTr="007668EC">
        <w:trPr>
          <w:trHeight w:val="102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7912C8" w:rsidP="007912C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I</w:t>
            </w: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dentifica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r.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y determinantes de aquello que puede hacerse y lo que no se debe realizar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Reconoce </w:t>
            </w:r>
            <w:r w:rsidR="007912C8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las limitaciones inherentes al proceso de investigación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Compartir información </w:t>
            </w:r>
            <w:r w:rsidR="00430EC1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sobre proyectos de investigación en los límites de la ética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ind w:left="138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académica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Identificar </w:t>
            </w:r>
            <w:r w:rsidR="0070188D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procesos de frontera en los que se respetan los condicionantes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legales y normativos. </w:t>
            </w:r>
          </w:p>
        </w:tc>
      </w:tr>
      <w:tr w:rsidR="00903C34" w:rsidRPr="00902E27" w:rsidTr="0025730A">
        <w:trPr>
          <w:trHeight w:val="1145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7912C8" w:rsidP="007912C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Debatir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. Sobre los límites y el alcance de la investigación </w:t>
            </w:r>
            <w:r w:rsidR="004577D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en Ciencias Sociales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Asimila</w:t>
            </w:r>
            <w:r w:rsidR="004577D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las premisas de la investigación con </w:t>
            </w:r>
            <w:r w:rsidR="00E06340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grupos, instituciones y personas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Recopila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colaborativamente en tándem renovado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trabajos de investigación en el área de interés.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Evalúa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y administra fondos de investigación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Reporte público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577D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Incorporar los elementos propios de la denominada “innovación social” y visualiza proyectos.</w:t>
            </w:r>
          </w:p>
        </w:tc>
      </w:tr>
      <w:tr w:rsidR="00903C34" w:rsidRPr="00902E27" w:rsidTr="0025730A">
        <w:trPr>
          <w:trHeight w:val="7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Unidad Didáctica II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03C34" w:rsidRPr="00902E27" w:rsidTr="007668EC">
        <w:trPr>
          <w:trHeight w:val="30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03C34" w:rsidRPr="00902E27" w:rsidTr="007668EC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Entrega grupal de reporte </w:t>
            </w: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Realiza un reporte sobre un proceso de investigación de frontera en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Ciencias Sociales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Trabaja en grupo. 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Participación organizada y activa en el desarrollo del trabajo.</w:t>
            </w:r>
          </w:p>
        </w:tc>
      </w:tr>
    </w:tbl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557"/>
        <w:gridCol w:w="1822"/>
        <w:gridCol w:w="2380"/>
        <w:gridCol w:w="705"/>
        <w:gridCol w:w="877"/>
        <w:gridCol w:w="3693"/>
      </w:tblGrid>
      <w:tr w:rsidR="00903C34" w:rsidRPr="00902E27" w:rsidTr="007668EC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CAPACIDAD  DE LA UNIDAD DIDÁCTICA III</w:t>
            </w:r>
            <w:proofErr w:type="gramStart"/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: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25730A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Aplica</w:t>
            </w:r>
            <w:proofErr w:type="gramEnd"/>
            <w:r w:rsidR="0025730A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el conocimiento en la delimitación de sus objetos de estudio. Contrasta las diferentes perspectivas e integra la necesidad de vincular sus propias iniciativas con otras áreas de conocimiento.  </w:t>
            </w:r>
          </w:p>
        </w:tc>
      </w:tr>
      <w:tr w:rsidR="00903C34" w:rsidRPr="00902E27" w:rsidTr="007668EC">
        <w:trPr>
          <w:trHeight w:val="25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03C34" w:rsidRPr="00902E27" w:rsidTr="007668EC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03C34" w:rsidRPr="00902E27" w:rsidTr="007668EC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C440E" w:rsidRPr="00902E27" w:rsidTr="00AC3A88">
        <w:trPr>
          <w:trHeight w:val="9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0E" w:rsidRPr="00A82B5C" w:rsidRDefault="001C440E" w:rsidP="001C440E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82B5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Aplica el conocimiento en la delimitación de sus objetos de estudio. Contrasta las diferentes perspectivas e integra la necesidad de vincular sus propias iniciativas con otras áreas de conocimiento. 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Identificar.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Las oportunidades para el desarrollo de estrategias CT e i desde las Ciencias Sociales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Resolver dudas sobre los temas en desarrollo.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Propone ante el grupo sus propias configuraciones e inquietudes. Acoge las críticas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Trabajo grupal en asamblea de clase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Revisar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los aportes propios, reconfigura y propone para las propuestas del resto. </w:t>
            </w:r>
          </w:p>
        </w:tc>
      </w:tr>
      <w:tr w:rsidR="001C440E" w:rsidRPr="00902E27" w:rsidTr="00AC3A88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III.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El Proyecto. Justificación en relación al módulo de la carrera:   Responsables del proyecto,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E" w:rsidRPr="00A82B5C" w:rsidRDefault="001C440E" w:rsidP="001C440E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82B5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Aborda el estudio de la situación presente en Perú y conoce las políticas de impulso, sus programas y oportunidades.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Identificar campos potenciales de intervención en su entorno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Establece líneas de trabajo e identifica posibilidades de investigación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Revisión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Explica los problemas detectados, su relevancia y explora oportunidades de intervención para las Ciencias Sociales</w:t>
            </w:r>
          </w:p>
        </w:tc>
      </w:tr>
      <w:tr w:rsidR="001C440E" w:rsidRPr="00902E27" w:rsidTr="00AC3A88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E" w:rsidRDefault="001C440E" w:rsidP="001C440E">
            <w:r w:rsidRPr="00A82B5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Enmarca su proyecto elaborado colaborativamente en las necesidades del entorno propio.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Identificar las líneas teóricas que explican el tema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La sociedad del conocimiento. Conceptos y aplicaciones.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con motivación a los estudiantes.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Reconocer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las carencias y sustentar propuestas significativas</w:t>
            </w:r>
          </w:p>
        </w:tc>
      </w:tr>
      <w:tr w:rsidR="001C440E" w:rsidRPr="00902E27" w:rsidTr="00AC3A88">
        <w:trPr>
          <w:trHeight w:val="1098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0E" w:rsidRPr="00A82B5C" w:rsidRDefault="001C440E" w:rsidP="001C440E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82B5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Aplica el conocimiento en la delimitación de sus objetos de estudio. Contrasta las diferentes perspectivas e integra la necesidad de vincular sus propias iniciativas con otras áreas de conocimiento. 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Emplear con precisión las perspectivas inter, multi y trans disciplinares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Compartir la interpretación de lecturas socializándolas en clase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de videos.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Discutir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sobre los actuados y asimila críticas y propone avances a sus compañeros</w:t>
            </w:r>
          </w:p>
        </w:tc>
      </w:tr>
      <w:tr w:rsidR="00903C34" w:rsidRPr="00902E27" w:rsidTr="007668EC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III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03C34" w:rsidRPr="00902E27" w:rsidTr="007668EC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03C34" w:rsidRPr="00902E27" w:rsidTr="007668EC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</w:t>
            </w:r>
            <w:r w:rsidR="00903C3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valuación escrita </w:t>
            </w:r>
            <w:r w:rsidR="007776C6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del reporte y la propuesta </w:t>
            </w:r>
            <w:r w:rsidR="00903C3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c</w:t>
            </w:r>
            <w:r w:rsidR="002756E0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on entrega previa</w:t>
            </w:r>
          </w:p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Entrega y exposición de los trabajos al tercer mes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Distingue reflexivamente cada una de las etapas del trabajo, </w:t>
            </w:r>
          </w:p>
        </w:tc>
      </w:tr>
    </w:tbl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903C34" w:rsidRPr="00902E27" w:rsidTr="007668EC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IV: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CD0CAF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IV. </w:t>
            </w:r>
            <w:r w:rsidR="00CD0CAF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Formulación de hipótesis, diseño del proyecto, universo y</w:t>
            </w:r>
            <w:r w:rsidR="00CD0CAF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m</w:t>
            </w:r>
            <w:r w:rsidR="00CD0CAF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uestra,   recolección y procesamiento de datos, contrastación de  los datos obtenidos, elaboración de informe final y sustentación</w:t>
            </w:r>
          </w:p>
        </w:tc>
      </w:tr>
      <w:tr w:rsidR="00903C34" w:rsidRPr="00902E27" w:rsidTr="007668EC">
        <w:trPr>
          <w:trHeight w:val="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03C34" w:rsidRPr="00902E27" w:rsidTr="00CD0CAF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03C34" w:rsidRPr="00902E27" w:rsidTr="00CD0CAF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CD0CAF" w:rsidRPr="00902E27" w:rsidTr="00CD0CAF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AF" w:rsidRPr="005865F0" w:rsidRDefault="00CD0CAF" w:rsidP="00CD0CA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D0CA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Identifica</w:t>
            </w:r>
            <w:r w:rsidRPr="005865F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las propuestas del estado en el impulso a la Ciencia, la tecnología y la innovación.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Revisar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bibliografía especializada sobre el tema.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Consulta los sistemas en línea de las instituciones a cargo.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Realiza actividades de registro en las plataformas del Estado de promoción e impulso de la CT e i.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FE2D09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Evalúa programas y propuestas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Reconocer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. Las políticas y los actores que desde el estado impulsan la </w:t>
            </w:r>
            <w:proofErr w:type="spellStart"/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Ct</w:t>
            </w:r>
            <w:proofErr w:type="spellEnd"/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e i.</w:t>
            </w:r>
          </w:p>
        </w:tc>
      </w:tr>
      <w:tr w:rsidR="00CD0CAF" w:rsidRPr="00902E27" w:rsidTr="00CD0CAF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IV.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Formulación de hipótesis, diseño del proyecto, universo y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m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uestra,   recolección y procesamiento de datos, contrastación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AF" w:rsidRPr="005865F0" w:rsidRDefault="00CD0CAF" w:rsidP="00CD0CA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D0CA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Evalúa</w:t>
            </w:r>
            <w:r w:rsidRPr="005865F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convocatorias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adaptadas a sus necesidades y requerimientos y los de su entorno.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Obtener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información técnica y legal sobre las tendencias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de financiación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vigentes.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Usar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la red internet para aproximarse al conocimiento de las políticas del gobierno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FE2D09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Compila información y rescata la relevante para su proyecto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CD0CAF" w:rsidRPr="00902E27" w:rsidTr="00CD0CAF">
        <w:trPr>
          <w:trHeight w:val="9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AF" w:rsidRDefault="00CD0CAF" w:rsidP="00CD0CAF">
            <w:r w:rsidRPr="005865F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Propone proyectos de investigación y selecciona convocatorias vigentes de financiación</w:t>
            </w:r>
            <w:r w:rsidR="004560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 Evalú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 la evolución de las Ciencias Sociales en las instituciones a cargo.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las líneas teóricas y diferencias conceptuales en las visiones del desarrollo con CT e 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y su formulación en formas de programas y planes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Desarrolla diagnósticos sobre oportunidades de intervención en el medio inmediato y en el área de especialidad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Sustenta casos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Delimita y construye propuestas </w:t>
            </w:r>
          </w:p>
        </w:tc>
      </w:tr>
      <w:tr w:rsidR="00CD0CAF" w:rsidRPr="00902E27" w:rsidTr="00CD0CAF">
        <w:trPr>
          <w:trHeight w:val="131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CAF" w:rsidRPr="005865F0" w:rsidRDefault="00CD0CAF" w:rsidP="00CD0CA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865F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Identifica las propuestas del estado en el impulso a la Ciencia, la tecnología y la innovación.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Formula un proyecto que incorpora la temática de la Innovación Social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Teorizar y presentar trabajos sobre los temas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en alusión con la finalidad de sustentar un proyecto propio (del tándem o el grupo)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Construye propuestas colaborativamente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Trabajo grupal.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Desarrolla y sustenta propuestas de desarrollo en el área de </w:t>
            </w:r>
            <w:r w:rsidR="00FE2D0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la Innovación Social</w:t>
            </w:r>
          </w:p>
        </w:tc>
      </w:tr>
      <w:tr w:rsidR="00903C34" w:rsidRPr="00902E27" w:rsidTr="00CD0CAF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IV 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03C34" w:rsidRPr="00902E27" w:rsidTr="00CD0CAF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03C34" w:rsidRPr="00902E27" w:rsidTr="00CD0CAF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2756E0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Prueba de concepto. Desarrollo de labor analítica de caso. </w:t>
            </w: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Trabajo final concluido y exposición en equipo.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Asistencia puntual y participación activa en los debates a nivel interpretativo, argumentativo y propositivo.</w:t>
            </w:r>
          </w:p>
        </w:tc>
      </w:tr>
    </w:tbl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  <w:sectPr w:rsidR="00903C34" w:rsidRPr="00902E27" w:rsidSect="007668E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lastRenderedPageBreak/>
        <w:t>VI.</w:t>
      </w: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ab/>
        <w:t>MATERIALES EDUCATIVOS Y OTROS RECURSOS DIDÁCTICOS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-426" w:hanging="141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Los materiales educativos y recursos didácticos que se utilizaran en el desarrollo del presente curso: </w:t>
      </w:r>
    </w:p>
    <w:p w:rsidR="008358F3" w:rsidRPr="00902E27" w:rsidRDefault="008358F3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Materiales convencionales como Separatas, guías de prácticas y Pizarra </w:t>
      </w:r>
    </w:p>
    <w:p w:rsidR="00903C34" w:rsidRPr="00902E27" w:rsidRDefault="00903C34" w:rsidP="00903C34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Materiales audiovisuales como videos </w:t>
      </w:r>
    </w:p>
    <w:p w:rsidR="00903C34" w:rsidRPr="00902E27" w:rsidRDefault="00903C34" w:rsidP="00903C34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Servicios telemáticos: sitios web, correo electrónico, chats, foros. </w:t>
      </w:r>
    </w:p>
    <w:p w:rsidR="00903C34" w:rsidRPr="00902E27" w:rsidRDefault="00903C34" w:rsidP="00903C3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Uso de plataformas informáticas con fines educativos. </w:t>
      </w:r>
      <w:r w:rsidR="008358F3" w:rsidRPr="00902E27">
        <w:rPr>
          <w:rFonts w:ascii="Arial Narrow" w:hAnsi="Arial Narrow"/>
          <w:color w:val="000000" w:themeColor="text1"/>
          <w:sz w:val="20"/>
          <w:szCs w:val="20"/>
        </w:rPr>
        <w:t>Redes sociales y acceso a bases de datos</w:t>
      </w:r>
    </w:p>
    <w:p w:rsidR="008358F3" w:rsidRPr="00AE26B7" w:rsidRDefault="008358F3" w:rsidP="00903C3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AE26B7">
        <w:rPr>
          <w:rFonts w:ascii="Arial Narrow" w:hAnsi="Arial Narrow"/>
          <w:b/>
          <w:color w:val="000000" w:themeColor="text1"/>
          <w:sz w:val="20"/>
          <w:szCs w:val="20"/>
        </w:rPr>
        <w:t xml:space="preserve">Viajes de estudios a centros de excelencia científica y concurrencia a actividades de promoción de la CT e i </w:t>
      </w:r>
      <w:r w:rsidR="00AE26B7" w:rsidRPr="00AE26B7">
        <w:rPr>
          <w:rFonts w:ascii="Arial Narrow" w:hAnsi="Arial Narrow"/>
          <w:b/>
          <w:color w:val="000000" w:themeColor="text1"/>
          <w:sz w:val="20"/>
          <w:szCs w:val="20"/>
        </w:rPr>
        <w:t xml:space="preserve"> en consonancia y articulados con estudiantes de otras escuelas. Por ejemplo; Semana de la Ciencias y la Tecnología “Perú Conciencia”, Semana Nacional de la Innovación o visitas a alguno de los </w:t>
      </w:r>
      <w:proofErr w:type="spellStart"/>
      <w:r w:rsidR="00AE26B7" w:rsidRPr="00AE26B7">
        <w:rPr>
          <w:rFonts w:ascii="Arial Narrow" w:hAnsi="Arial Narrow"/>
          <w:b/>
          <w:color w:val="000000" w:themeColor="text1"/>
          <w:sz w:val="20"/>
          <w:szCs w:val="20"/>
        </w:rPr>
        <w:t>CITE´s</w:t>
      </w:r>
      <w:proofErr w:type="spellEnd"/>
      <w:r w:rsidR="00AE26B7" w:rsidRPr="00AE26B7">
        <w:rPr>
          <w:rFonts w:ascii="Arial Narrow" w:hAnsi="Arial Narrow"/>
          <w:b/>
          <w:color w:val="000000" w:themeColor="text1"/>
          <w:sz w:val="20"/>
          <w:szCs w:val="20"/>
        </w:rPr>
        <w:t xml:space="preserve"> de la red de CITE. </w:t>
      </w:r>
    </w:p>
    <w:p w:rsidR="00903C34" w:rsidRPr="00902E27" w:rsidRDefault="00903C34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VII. EVALUACIÓN 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        La evaluación es inherente al proceso de enseñanza aprendizaje y será continua y permanente.  Los criterios de evaluación son de desempeño, de producto y de conocimiento.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Evidencia de Desempeño.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8358F3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La</w:t>
      </w:r>
      <w:r w:rsidR="00903C34"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</w:t>
      </w: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diferentes </w:t>
      </w:r>
      <w:r w:rsidR="00903C34"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situaciones</w:t>
      </w: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. 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La evaluación de desempeño se evalúa ponderando cómo el estudiante aplica los procedimientos y técnicas en el diseño del trabajo y su desarrollo sistemático.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Evidencias de Conocimiento.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En cuanto a la autoevaluación permite que el estudiante evidencie sus fracasos y sus éxitos, su autorregulación.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Evidencias de producto.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La evaluación de producto se evidencia en la entrega oportuna de sus trabajos parciales de cada mes y el producto final.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Además se tendrá en cuenta la asistencia como componente del desempeño, el 30% de inasistencia inhabilita el derecho a la evaluación. 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VIII. BIBLIOGRAFÍA Y REFERENCIAS WEB</w:t>
      </w:r>
    </w:p>
    <w:p w:rsidR="00903C34" w:rsidRPr="00902E27" w:rsidRDefault="00903C34" w:rsidP="00903C34">
      <w:pPr>
        <w:spacing w:after="0"/>
        <w:ind w:firstLine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BACHELARD,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Gaston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>. La formación del espíritu científico. Ed Siglo XXI. 2007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lastRenderedPageBreak/>
        <w:t xml:space="preserve">BUNGE, Mario. ¿Qué es filosofar científicamente? Editorial UIGV, Lima, 2009.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BUNGE, Mario.  Crisis y reconstrucción de la filosofía. Editorial Gedisa S.A., Barcelona, 2002.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>BUNGE, Mario. Ética, ciencia y técnica. Editorial Sud</w:t>
      </w:r>
      <w:r w:rsidR="00E84B7A" w:rsidRPr="00902E27">
        <w:rPr>
          <w:rFonts w:ascii="Arial Narrow" w:hAnsi="Arial Narrow" w:cs="Arial"/>
          <w:sz w:val="20"/>
          <w:szCs w:val="20"/>
          <w:lang w:eastAsia="es-PE"/>
        </w:rPr>
        <w:t>a</w:t>
      </w: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mericana, Buenos Aires, 1996.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FOUCAULT, Michel. El orden del discurso. Col. Fábula.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Edit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Tusquets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>. 1999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HERNÁNDEZ SAMPIERI, Roberto. Metodología de la Investigación. Editorial McGraw-Hill, México, 2006.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KUHN, Thomas. La estructura de las revoluciones científicas. Editorial FCE, México, 2007.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LATOUR, Bruno. Dadme un laboratorio y moveré el Mundo. Cátedra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CTS+i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 de la OEI</w:t>
      </w:r>
    </w:p>
    <w:p w:rsidR="0025730A" w:rsidRPr="00902E27" w:rsidRDefault="00E84B7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>LIZCANO, Em</w:t>
      </w:r>
      <w:r w:rsidR="0025730A" w:rsidRPr="00902E27">
        <w:rPr>
          <w:rFonts w:ascii="Arial Narrow" w:hAnsi="Arial Narrow" w:cs="Arial"/>
          <w:sz w:val="20"/>
          <w:szCs w:val="20"/>
          <w:lang w:eastAsia="es-PE"/>
        </w:rPr>
        <w:t>manuel. La Ciencia ese mito moderno. Revista Nómadas. N° 3. 1991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>MORIN, Edgar. El Método. La naturaleza de la naturaleza. Ediciones Cátedra. 1977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MOSTERÍN, Jesús. Epistemología y Racionalidad. Editorial UIGV, Lima, 1999.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>MOSTERÍN, Jesús. Filosofía de la cultura. Editorial Alianza, Madrid, 1993.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MOSTERÍN, Jesús. Naturaleza, vida y cultura. Col Obras Escogidas. UIGV. 2010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>OLIVE, León. La ciencia y la tecnología en la sociedad del conocimiento. FCE. 2007.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POPPER, Karl. Conocimiento objetivo. Editorial Tecnos, Madrid, 2007.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POPPER, Karl. La lógica de la investigación científica. Editorial Tecnos, Madrid, 2008.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>RODRIGUEZ RIVAS, José Luis. El proceso de la Ciencia. La Ciencia. Ed Textos Universitarios. UIGV. 2009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SAGASTI, Francisco. Ciencia, Tecnología e innovación. Políticas para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Amércia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 Latina. FCE. 2013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SIMMEL, Georg. Problemas fundamentales de la filosofía. Editorial Espuela de Plata,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España, 2006. </w:t>
      </w:r>
    </w:p>
    <w:p w:rsidR="00D6650A" w:rsidRPr="00902E27" w:rsidRDefault="00D6650A" w:rsidP="00903C34">
      <w:pPr>
        <w:spacing w:after="0"/>
        <w:ind w:left="714" w:hanging="357"/>
        <w:jc w:val="both"/>
        <w:rPr>
          <w:rFonts w:ascii="Arial Narrow" w:hAnsi="Arial Narrow" w:cs="Arial"/>
          <w:sz w:val="20"/>
          <w:szCs w:val="20"/>
          <w:lang w:eastAsia="es-PE"/>
        </w:rPr>
      </w:pPr>
    </w:p>
    <w:p w:rsidR="00903C34" w:rsidRDefault="00903C34" w:rsidP="00903C34">
      <w:pPr>
        <w:spacing w:after="0"/>
        <w:ind w:left="714" w:hanging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color w:val="000000" w:themeColor="text1"/>
          <w:sz w:val="20"/>
          <w:szCs w:val="20"/>
        </w:rPr>
        <w:t>IX. PROBLEMAS QUE EL ESTUDIANTE RESOLVERÁ AL FINALIZAR EL CURSO.</w:t>
      </w:r>
    </w:p>
    <w:p w:rsidR="00C53C7A" w:rsidRDefault="00C53C7A" w:rsidP="00903C34">
      <w:pPr>
        <w:spacing w:after="0"/>
        <w:ind w:left="714" w:hanging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C53C7A" w:rsidRPr="00902E27" w:rsidRDefault="00C53C7A" w:rsidP="00903C34">
      <w:pPr>
        <w:spacing w:after="0"/>
        <w:ind w:left="714" w:hanging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Los indicados en las unidades didácticas. </w:t>
      </w:r>
    </w:p>
    <w:p w:rsidR="00903C34" w:rsidRPr="00902E27" w:rsidRDefault="00903C34" w:rsidP="00903C34">
      <w:pPr>
        <w:spacing w:after="0"/>
        <w:ind w:left="714" w:hanging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2E678B" w:rsidRDefault="002E678B" w:rsidP="00D6650A">
      <w:pPr>
        <w:spacing w:after="0"/>
        <w:ind w:left="4956"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AE26B7" w:rsidRDefault="00AE26B7" w:rsidP="00D6650A">
      <w:pPr>
        <w:spacing w:after="0"/>
        <w:ind w:left="4956"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AE26B7" w:rsidRDefault="00AE26B7" w:rsidP="00D6650A">
      <w:pPr>
        <w:spacing w:after="0"/>
        <w:ind w:left="4956"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903C34" w:rsidRPr="00902E27" w:rsidRDefault="002E678B" w:rsidP="00D6650A">
      <w:pPr>
        <w:spacing w:after="0"/>
        <w:ind w:left="4956"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Huacho, </w:t>
      </w:r>
      <w:r w:rsidR="00ED7871">
        <w:rPr>
          <w:rFonts w:ascii="Arial Narrow" w:hAnsi="Arial Narrow" w:cs="Arial"/>
          <w:b/>
          <w:color w:val="000000" w:themeColor="text1"/>
          <w:sz w:val="20"/>
          <w:szCs w:val="20"/>
        </w:rPr>
        <w:t>16 de febrero</w:t>
      </w:r>
      <w:r w:rsidR="00D6650A" w:rsidRPr="00902E2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de 201</w:t>
      </w:r>
      <w:r w:rsidR="00ED7871">
        <w:rPr>
          <w:rFonts w:ascii="Arial Narrow" w:hAnsi="Arial Narrow" w:cs="Arial"/>
          <w:b/>
          <w:color w:val="000000" w:themeColor="text1"/>
          <w:sz w:val="20"/>
          <w:szCs w:val="20"/>
        </w:rPr>
        <w:t>8</w:t>
      </w:r>
      <w:r w:rsidR="00903C34" w:rsidRPr="00902E2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                                          </w:t>
      </w:r>
    </w:p>
    <w:p w:rsidR="002E678B" w:rsidRDefault="002E678B" w:rsidP="002E678B">
      <w:pPr>
        <w:spacing w:after="0"/>
        <w:ind w:left="5313" w:firstLine="351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2E678B" w:rsidRDefault="002E678B" w:rsidP="002E678B">
      <w:pPr>
        <w:spacing w:after="0"/>
        <w:ind w:left="5313" w:firstLine="351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373E85" w:rsidRPr="00902E27" w:rsidRDefault="00AE26B7" w:rsidP="00AE26B7">
      <w:pPr>
        <w:spacing w:after="0"/>
        <w:ind w:left="5313" w:firstLine="35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>Profesor de la Asignatura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br/>
        <w:t xml:space="preserve">       </w:t>
      </w:r>
      <w:r w:rsidR="00D6650A" w:rsidRPr="00902E27">
        <w:rPr>
          <w:rFonts w:ascii="Arial Narrow" w:hAnsi="Arial Narrow" w:cs="Arial"/>
          <w:b/>
          <w:color w:val="000000" w:themeColor="text1"/>
          <w:sz w:val="20"/>
          <w:szCs w:val="20"/>
        </w:rPr>
        <w:t>Luis Miguel Arias Martínez</w:t>
      </w:r>
    </w:p>
    <w:sectPr w:rsidR="00373E85" w:rsidRPr="00902E27" w:rsidSect="007668EC">
      <w:headerReference w:type="default" r:id="rId10"/>
      <w:footerReference w:type="default" r:id="rId11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89" w:rsidRDefault="008C2589">
      <w:pPr>
        <w:spacing w:after="0" w:line="240" w:lineRule="auto"/>
      </w:pPr>
      <w:r>
        <w:separator/>
      </w:r>
    </w:p>
  </w:endnote>
  <w:endnote w:type="continuationSeparator" w:id="0">
    <w:p w:rsidR="008C2589" w:rsidRDefault="008C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8A" w:rsidRDefault="00E97D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673530"/>
      <w:docPartObj>
        <w:docPartGallery w:val="Page Numbers (Bottom of Page)"/>
        <w:docPartUnique/>
      </w:docPartObj>
    </w:sdtPr>
    <w:sdtEndPr/>
    <w:sdtContent>
      <w:p w:rsidR="00E97D8A" w:rsidRDefault="00E97D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F4D">
          <w:rPr>
            <w:noProof/>
          </w:rPr>
          <w:t>109</w:t>
        </w:r>
        <w:r>
          <w:fldChar w:fldCharType="end"/>
        </w:r>
      </w:p>
    </w:sdtContent>
  </w:sdt>
  <w:p w:rsidR="00E97D8A" w:rsidRDefault="00E97D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89" w:rsidRDefault="008C2589">
      <w:pPr>
        <w:spacing w:after="0" w:line="240" w:lineRule="auto"/>
      </w:pPr>
      <w:r>
        <w:separator/>
      </w:r>
    </w:p>
  </w:footnote>
  <w:footnote w:type="continuationSeparator" w:id="0">
    <w:p w:rsidR="008C2589" w:rsidRDefault="008C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8A" w:rsidRDefault="00E97D8A" w:rsidP="007668EC">
    <w:pPr>
      <w:pStyle w:val="Encabezado"/>
      <w:ind w:right="-710"/>
      <w:jc w:val="right"/>
    </w:pPr>
  </w:p>
  <w:p w:rsidR="00E97D8A" w:rsidRDefault="00E97D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8A" w:rsidRDefault="00E97D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0A3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112498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D3B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4815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BF2F59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1BDC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01445E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00483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E49D4"/>
    <w:multiLevelType w:val="hybridMultilevel"/>
    <w:tmpl w:val="2BB4FA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34"/>
    <w:rsid w:val="00010A71"/>
    <w:rsid w:val="00056600"/>
    <w:rsid w:val="00065B83"/>
    <w:rsid w:val="000B3236"/>
    <w:rsid w:val="000C390F"/>
    <w:rsid w:val="001435AC"/>
    <w:rsid w:val="00152BF7"/>
    <w:rsid w:val="00175665"/>
    <w:rsid w:val="001B0EBD"/>
    <w:rsid w:val="001C440E"/>
    <w:rsid w:val="001F2C03"/>
    <w:rsid w:val="00225E3A"/>
    <w:rsid w:val="002359D1"/>
    <w:rsid w:val="0025730A"/>
    <w:rsid w:val="002756E0"/>
    <w:rsid w:val="00296B2D"/>
    <w:rsid w:val="002E678B"/>
    <w:rsid w:val="003423C1"/>
    <w:rsid w:val="0037070D"/>
    <w:rsid w:val="00373E85"/>
    <w:rsid w:val="003908D6"/>
    <w:rsid w:val="00392D0A"/>
    <w:rsid w:val="003B7E94"/>
    <w:rsid w:val="003C60AD"/>
    <w:rsid w:val="003E579E"/>
    <w:rsid w:val="00430EC1"/>
    <w:rsid w:val="00443221"/>
    <w:rsid w:val="004530D6"/>
    <w:rsid w:val="00456000"/>
    <w:rsid w:val="004577D9"/>
    <w:rsid w:val="00491A88"/>
    <w:rsid w:val="004F0FD8"/>
    <w:rsid w:val="005707F4"/>
    <w:rsid w:val="005A34DD"/>
    <w:rsid w:val="00607953"/>
    <w:rsid w:val="00635D0F"/>
    <w:rsid w:val="0067045E"/>
    <w:rsid w:val="00675BBC"/>
    <w:rsid w:val="006D56D3"/>
    <w:rsid w:val="006F555F"/>
    <w:rsid w:val="0070188D"/>
    <w:rsid w:val="007668EC"/>
    <w:rsid w:val="007776C6"/>
    <w:rsid w:val="007912C8"/>
    <w:rsid w:val="007979EB"/>
    <w:rsid w:val="008358F3"/>
    <w:rsid w:val="00837464"/>
    <w:rsid w:val="008A05D4"/>
    <w:rsid w:val="008C2589"/>
    <w:rsid w:val="008C6FD4"/>
    <w:rsid w:val="00902E27"/>
    <w:rsid w:val="00903C34"/>
    <w:rsid w:val="009051DE"/>
    <w:rsid w:val="009473F3"/>
    <w:rsid w:val="009B64EF"/>
    <w:rsid w:val="009F66A9"/>
    <w:rsid w:val="00A1113A"/>
    <w:rsid w:val="00A33F67"/>
    <w:rsid w:val="00A65474"/>
    <w:rsid w:val="00AE26B7"/>
    <w:rsid w:val="00B33896"/>
    <w:rsid w:val="00B77B39"/>
    <w:rsid w:val="00BC1F38"/>
    <w:rsid w:val="00BD1CFF"/>
    <w:rsid w:val="00C35F4D"/>
    <w:rsid w:val="00C53C7A"/>
    <w:rsid w:val="00CD0CAF"/>
    <w:rsid w:val="00CE410A"/>
    <w:rsid w:val="00D6650A"/>
    <w:rsid w:val="00DB653B"/>
    <w:rsid w:val="00DD32B8"/>
    <w:rsid w:val="00E06340"/>
    <w:rsid w:val="00E84B7A"/>
    <w:rsid w:val="00E97D8A"/>
    <w:rsid w:val="00ED7871"/>
    <w:rsid w:val="00F408D0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DD22F-F814-4116-92DE-E55560C9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34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C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3C3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C34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903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B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B323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323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D923A13-1BAA-4A4F-923A-1213042C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3136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2017-04-05T18:24:00Z</cp:lastPrinted>
  <dcterms:created xsi:type="dcterms:W3CDTF">2017-04-05T15:52:00Z</dcterms:created>
  <dcterms:modified xsi:type="dcterms:W3CDTF">2018-05-23T15:47:00Z</dcterms:modified>
</cp:coreProperties>
</file>