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1" w:rsidRPr="009168B1" w:rsidRDefault="009168B1" w:rsidP="00A9356B">
      <w:pPr>
        <w:spacing w:after="0" w:line="240" w:lineRule="auto"/>
        <w:ind w:right="-853" w:hanging="1134"/>
        <w:jc w:val="right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168B1">
        <w:rPr>
          <w:rFonts w:eastAsia="Calibri"/>
          <w:b/>
          <w:noProof/>
          <w:sz w:val="28"/>
          <w:szCs w:val="28"/>
          <w:lang w:val="es-PE" w:eastAsia="es-PE"/>
        </w:rPr>
        <w:drawing>
          <wp:inline distT="0" distB="0" distL="0" distR="0" wp14:anchorId="2141C8D8" wp14:editId="73C2DAE9">
            <wp:extent cx="6429375" cy="120777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293" t="51016" r="18024" b="26645"/>
                    <a:stretch/>
                  </pic:blipFill>
                  <pic:spPr bwMode="auto">
                    <a:xfrm>
                      <a:off x="0" y="0"/>
                      <a:ext cx="6497194" cy="122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8B1" w:rsidRPr="008179F6" w:rsidRDefault="009168B1" w:rsidP="009168B1">
      <w:pPr>
        <w:tabs>
          <w:tab w:val="left" w:pos="0"/>
          <w:tab w:val="left" w:pos="565"/>
          <w:tab w:val="left" w:pos="1560"/>
          <w:tab w:val="left" w:pos="216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40"/>
        </w:rPr>
      </w:pPr>
    </w:p>
    <w:p w:rsidR="009168B1" w:rsidRDefault="009168B1" w:rsidP="009168B1">
      <w:pPr>
        <w:pStyle w:val="Ttulo4"/>
        <w:rPr>
          <w:rFonts w:ascii="Times New Roman" w:hAnsi="Times New Roman"/>
          <w:color w:val="000000" w:themeColor="text1"/>
          <w:sz w:val="36"/>
          <w:szCs w:val="36"/>
        </w:rPr>
      </w:pPr>
    </w:p>
    <w:p w:rsidR="009168B1" w:rsidRPr="00AB5FB8" w:rsidRDefault="009168B1" w:rsidP="009168B1">
      <w:pPr>
        <w:pStyle w:val="Ttulo4"/>
        <w:rPr>
          <w:rFonts w:ascii="Times New Roman" w:hAnsi="Times New Roman"/>
          <w:color w:val="000000" w:themeColor="text1"/>
          <w:sz w:val="36"/>
          <w:szCs w:val="36"/>
        </w:rPr>
      </w:pPr>
      <w:r w:rsidRPr="00AB5FB8">
        <w:rPr>
          <w:rFonts w:ascii="Times New Roman" w:hAnsi="Times New Roman"/>
          <w:color w:val="000000" w:themeColor="text1"/>
          <w:sz w:val="36"/>
          <w:szCs w:val="36"/>
        </w:rPr>
        <w:t>ESCUELA PROFESIONAL DE SOCIOLOGIA</w:t>
      </w:r>
    </w:p>
    <w:p w:rsidR="009168B1" w:rsidRDefault="009168B1" w:rsidP="009168B1">
      <w:pPr>
        <w:jc w:val="both"/>
      </w:pPr>
    </w:p>
    <w:p w:rsidR="009168B1" w:rsidRPr="004C53B9" w:rsidRDefault="009168B1" w:rsidP="009168B1">
      <w:pPr>
        <w:jc w:val="both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756"/>
      </w:tblGrid>
      <w:tr w:rsidR="009168B1" w:rsidRPr="00A86C61" w:rsidTr="00A9356B">
        <w:trPr>
          <w:trHeight w:val="496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</w:tcPr>
          <w:p w:rsidR="009168B1" w:rsidRPr="00552600" w:rsidRDefault="009168B1" w:rsidP="00A93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52600">
              <w:rPr>
                <w:rFonts w:ascii="Arial" w:hAnsi="Arial" w:cs="Arial"/>
                <w:b/>
                <w:sz w:val="28"/>
                <w:szCs w:val="28"/>
                <w:lang w:val="en-US"/>
              </w:rPr>
              <w:t>MISIÓN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</w:tcPr>
          <w:p w:rsidR="009168B1" w:rsidRPr="00552600" w:rsidRDefault="009168B1" w:rsidP="00A93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52600">
              <w:rPr>
                <w:rFonts w:ascii="Arial" w:hAnsi="Arial" w:cs="Arial"/>
                <w:b/>
                <w:sz w:val="28"/>
                <w:szCs w:val="28"/>
                <w:lang w:val="en-US"/>
              </w:rPr>
              <w:t>VISIÓN</w:t>
            </w:r>
          </w:p>
        </w:tc>
      </w:tr>
      <w:tr w:rsidR="009168B1" w:rsidRPr="007E4D96" w:rsidTr="00A9356B">
        <w:trPr>
          <w:trHeight w:val="3117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8B1" w:rsidRPr="00552600" w:rsidRDefault="009168B1" w:rsidP="00A9356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68B1" w:rsidRPr="00552600" w:rsidRDefault="009168B1" w:rsidP="00A9356B">
            <w:pPr>
              <w:jc w:val="both"/>
              <w:rPr>
                <w:rFonts w:ascii="Arial" w:hAnsi="Arial" w:cs="Arial"/>
                <w:b/>
              </w:rPr>
            </w:pPr>
            <w:r w:rsidRPr="00552600">
              <w:rPr>
                <w:rFonts w:ascii="Arial" w:hAnsi="Arial" w:cs="Arial"/>
                <w:b/>
                <w:bCs/>
              </w:rPr>
              <w:t>El Programa de Sociología es una unidad académica que pertenece a la Facultad de Ciencias Sociales, que forma integralmente profesionales e investigadores competentes y creativos, fomentando la proyección y extensión con capacidad de actuar con responsabilidad social en la solución de problemas y en la promoción del desarrollo sostenible a nivel local, regional y nacional.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8B1" w:rsidRPr="00552600" w:rsidRDefault="009168B1" w:rsidP="00A9356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68B1" w:rsidRPr="00552600" w:rsidRDefault="009168B1" w:rsidP="00A9356B">
            <w:pPr>
              <w:jc w:val="both"/>
              <w:rPr>
                <w:rFonts w:ascii="Arial" w:hAnsi="Arial" w:cs="Arial"/>
                <w:b/>
              </w:rPr>
            </w:pPr>
            <w:r w:rsidRPr="00552600">
              <w:rPr>
                <w:rFonts w:ascii="Arial" w:hAnsi="Arial" w:cs="Arial"/>
                <w:b/>
                <w:bCs/>
              </w:rPr>
              <w:t>Ser al 2022 una Escuela de Profesional competitiva, acreditada, con excelencia académica y de responsabilidad social; equipo humano que se considera investigador, valora su identidad cultural, sensible a la problemática Socioeconómica. Ofreciendo conocimientos y gestión de calidad, reconocida a nivel local, regional y nacional.</w:t>
            </w:r>
          </w:p>
        </w:tc>
      </w:tr>
    </w:tbl>
    <w:p w:rsidR="009168B1" w:rsidRDefault="009168B1" w:rsidP="009168B1">
      <w:pPr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0E3ECC" w:rsidRPr="00935119" w:rsidRDefault="000E3ECC" w:rsidP="000E3ECC">
      <w:pPr>
        <w:rPr>
          <w:rFonts w:ascii="Arial" w:hAnsi="Arial" w:cs="Arial"/>
          <w:color w:val="000000" w:themeColor="text1"/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9C7EF" wp14:editId="5817F36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000750" cy="20669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6B" w:rsidRPr="009168B1" w:rsidRDefault="00A9356B" w:rsidP="00DA7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SÍLABO POR COMPETENCIAS</w:t>
                            </w:r>
                          </w:p>
                          <w:p w:rsidR="00A9356B" w:rsidRPr="009168B1" w:rsidRDefault="00A9356B" w:rsidP="00DA7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9356B" w:rsidRPr="009168B1" w:rsidRDefault="00A9356B" w:rsidP="00DA7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9356B" w:rsidRPr="009168B1" w:rsidRDefault="00A9356B" w:rsidP="009168B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CURSO:</w:t>
                            </w: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SÍLABO DE DIAGNOSTICO SOCIAL</w:t>
                            </w:r>
                          </w:p>
                          <w:p w:rsidR="00A9356B" w:rsidRPr="009168B1" w:rsidRDefault="00A9356B" w:rsidP="00DA78D8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9356B" w:rsidRPr="009168B1" w:rsidRDefault="00A9356B" w:rsidP="000E3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DOCENTE:</w:t>
                            </w:r>
                            <w:r w:rsidRPr="009168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  <w:t>ISABEL ELCIRA CELCEDONIO DIAZ</w:t>
                            </w:r>
                          </w:p>
                          <w:p w:rsidR="00A9356B" w:rsidRPr="009168B1" w:rsidRDefault="00A9356B" w:rsidP="000E3EC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C7EF" id="Rectángulo 1" o:spid="_x0000_s1026" style="position:absolute;margin-left:0;margin-top:7.95pt;width:472.5pt;height:16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" strokeweight="2pt">
                <v:textbox>
                  <w:txbxContent>
                    <w:p w:rsidR="00A9356B" w:rsidRPr="009168B1" w:rsidRDefault="00A9356B" w:rsidP="00DA7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SÍLABO POR COMPETENCIAS</w:t>
                      </w:r>
                    </w:p>
                    <w:p w:rsidR="00A9356B" w:rsidRPr="009168B1" w:rsidRDefault="00A9356B" w:rsidP="00DA7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9356B" w:rsidRPr="009168B1" w:rsidRDefault="00A9356B" w:rsidP="00DA7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9356B" w:rsidRPr="009168B1" w:rsidRDefault="00A9356B" w:rsidP="009168B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CURSO:</w:t>
                      </w: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SÍLABO DE DIAGNOSTICO SOCIAL</w:t>
                      </w:r>
                    </w:p>
                    <w:p w:rsidR="00A9356B" w:rsidRPr="009168B1" w:rsidRDefault="00A9356B" w:rsidP="00DA78D8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9356B" w:rsidRPr="009168B1" w:rsidRDefault="00A9356B" w:rsidP="000E3EC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DOCENTE:</w:t>
                      </w:r>
                      <w:r w:rsidRPr="009168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  <w:t>ISABEL ELCIRA CELCEDONIO DIAZ</w:t>
                      </w:r>
                    </w:p>
                    <w:p w:rsidR="00A9356B" w:rsidRPr="009168B1" w:rsidRDefault="00A9356B" w:rsidP="000E3EC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3ECC" w:rsidRDefault="00DA78D8" w:rsidP="00DA78D8">
      <w:pPr>
        <w:tabs>
          <w:tab w:val="left" w:pos="1875"/>
        </w:tabs>
        <w:spacing w:line="240" w:lineRule="auto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color w:val="000000" w:themeColor="text1"/>
          <w:lang w:val="es-PE"/>
        </w:rPr>
        <w:tab/>
      </w:r>
    </w:p>
    <w:p w:rsidR="00DA78D8" w:rsidRDefault="00DA78D8" w:rsidP="00DA78D8">
      <w:pPr>
        <w:tabs>
          <w:tab w:val="left" w:pos="1875"/>
        </w:tabs>
        <w:spacing w:line="240" w:lineRule="auto"/>
        <w:rPr>
          <w:rFonts w:ascii="Arial" w:hAnsi="Arial" w:cs="Arial"/>
          <w:color w:val="000000" w:themeColor="text1"/>
          <w:lang w:val="es-PE"/>
        </w:rPr>
      </w:pPr>
    </w:p>
    <w:p w:rsidR="00DA78D8" w:rsidRPr="00935119" w:rsidRDefault="00DA78D8" w:rsidP="00DA78D8">
      <w:pPr>
        <w:tabs>
          <w:tab w:val="left" w:pos="1875"/>
        </w:tabs>
        <w:spacing w:line="240" w:lineRule="auto"/>
        <w:rPr>
          <w:rFonts w:ascii="Arial" w:hAnsi="Arial" w:cs="Arial"/>
          <w:color w:val="000000" w:themeColor="text1"/>
          <w:lang w:val="es-PE"/>
        </w:rPr>
      </w:pPr>
    </w:p>
    <w:p w:rsidR="000E3ECC" w:rsidRPr="00935119" w:rsidRDefault="00DA78D8" w:rsidP="00DA78D8">
      <w:pPr>
        <w:tabs>
          <w:tab w:val="left" w:pos="1890"/>
        </w:tabs>
        <w:spacing w:line="240" w:lineRule="auto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color w:val="000000" w:themeColor="text1"/>
          <w:lang w:val="es-PE"/>
        </w:rPr>
        <w:tab/>
      </w:r>
      <w:r w:rsidR="000E3ECC" w:rsidRPr="00935119">
        <w:rPr>
          <w:rFonts w:ascii="Arial" w:hAnsi="Arial" w:cs="Arial"/>
          <w:color w:val="000000" w:themeColor="text1"/>
          <w:lang w:val="es-PE"/>
        </w:rPr>
        <w:br w:type="page"/>
      </w:r>
    </w:p>
    <w:p w:rsidR="000E3ECC" w:rsidRPr="00935119" w:rsidRDefault="000E3ECC" w:rsidP="000E3ECC">
      <w:pPr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1050" wp14:editId="609888A1">
                <wp:simplePos x="0" y="0"/>
                <wp:positionH relativeFrom="margin">
                  <wp:align>center</wp:align>
                </wp:positionH>
                <wp:positionV relativeFrom="paragraph">
                  <wp:posOffset>-330200</wp:posOffset>
                </wp:positionV>
                <wp:extent cx="4548146" cy="397565"/>
                <wp:effectExtent l="0" t="0" r="24130" b="2159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3975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56B" w:rsidRPr="00235C76" w:rsidRDefault="00A9356B" w:rsidP="000E3ECC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 xml:space="preserve">SÍLABO 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DIAGNOSTICO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1050" id="1 Rectángulo" o:spid="_x0000_s1027" style="position:absolute;left:0;text-align:left;margin-left:0;margin-top:-26pt;width:358.1pt;height:31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" fillcolor="white [3201]" strokecolor="black [3200]" strokeweight="1pt">
                <v:textbox>
                  <w:txbxContent>
                    <w:p w:rsidR="00A9356B" w:rsidRPr="00235C76" w:rsidRDefault="00A9356B" w:rsidP="000E3ECC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 xml:space="preserve">SÍLABO 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DIAGNOSTICO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3ECC" w:rsidRPr="00674165" w:rsidRDefault="000E3ECC" w:rsidP="00A9356B">
      <w:pPr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674165">
        <w:rPr>
          <w:rFonts w:ascii="Arial" w:hAnsi="Arial" w:cs="Arial"/>
          <w:b/>
          <w:iCs/>
          <w:color w:val="000000" w:themeColor="text1"/>
          <w:szCs w:val="24"/>
        </w:rPr>
        <w:t>DATOS GENERALES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0E3ECC" w:rsidRPr="00674165" w:rsidTr="000E3ECC">
        <w:trPr>
          <w:trHeight w:val="468"/>
        </w:trPr>
        <w:tc>
          <w:tcPr>
            <w:tcW w:w="3112" w:type="dxa"/>
            <w:vAlign w:val="center"/>
          </w:tcPr>
          <w:p w:rsidR="000E3ECC" w:rsidRPr="00674165" w:rsidRDefault="000E3ECC" w:rsidP="000E3EC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0E3ECC" w:rsidRPr="00674165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Pr="00674165">
              <w:rPr>
                <w:rFonts w:ascii="Arial" w:hAnsi="Arial" w:cs="Arial"/>
                <w:sz w:val="20"/>
                <w:szCs w:val="20"/>
              </w:rPr>
              <w:t>ESPECIALIZADA</w:t>
            </w:r>
          </w:p>
        </w:tc>
      </w:tr>
      <w:tr w:rsidR="000E3ECC" w:rsidRPr="00674165" w:rsidTr="000E3ECC">
        <w:trPr>
          <w:trHeight w:val="468"/>
        </w:trPr>
        <w:tc>
          <w:tcPr>
            <w:tcW w:w="3112" w:type="dxa"/>
            <w:vAlign w:val="center"/>
          </w:tcPr>
          <w:p w:rsidR="000E3ECC" w:rsidRPr="00674165" w:rsidRDefault="000E3ECC" w:rsidP="000E3EC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0E3ECC" w:rsidRPr="00674165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DIAGNOSTICO SOCIAL</w:t>
            </w:r>
          </w:p>
        </w:tc>
      </w:tr>
      <w:tr w:rsidR="000E3ECC" w:rsidRPr="00674165" w:rsidTr="000E3ECC">
        <w:trPr>
          <w:trHeight w:val="468"/>
        </w:trPr>
        <w:tc>
          <w:tcPr>
            <w:tcW w:w="3112" w:type="dxa"/>
            <w:vAlign w:val="center"/>
          </w:tcPr>
          <w:p w:rsidR="000E3ECC" w:rsidRPr="00674165" w:rsidRDefault="000E3ECC" w:rsidP="000E3EC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0E3ECC" w:rsidRPr="00674165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301</w:t>
            </w:r>
          </w:p>
        </w:tc>
      </w:tr>
      <w:tr w:rsidR="000E3ECC" w:rsidRPr="00674165" w:rsidTr="000E3ECC">
        <w:trPr>
          <w:trHeight w:val="468"/>
        </w:trPr>
        <w:tc>
          <w:tcPr>
            <w:tcW w:w="3112" w:type="dxa"/>
            <w:vAlign w:val="center"/>
          </w:tcPr>
          <w:p w:rsidR="000E3ECC" w:rsidRPr="00674165" w:rsidRDefault="000E3ECC" w:rsidP="000E3EC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0E3ECC" w:rsidRPr="00674165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 HORAS: 1 HT Y 4 HP.</w:t>
            </w:r>
          </w:p>
        </w:tc>
      </w:tr>
      <w:tr w:rsidR="000E3ECC" w:rsidRPr="00674165" w:rsidTr="000E3ECC">
        <w:trPr>
          <w:trHeight w:val="468"/>
        </w:trPr>
        <w:tc>
          <w:tcPr>
            <w:tcW w:w="3112" w:type="dxa"/>
            <w:vAlign w:val="center"/>
          </w:tcPr>
          <w:p w:rsidR="000E3ECC" w:rsidRPr="00674165" w:rsidRDefault="000E3ECC" w:rsidP="000E3EC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0E3ECC" w:rsidRPr="00674165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7416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</w:t>
            </w:r>
          </w:p>
        </w:tc>
      </w:tr>
    </w:tbl>
    <w:p w:rsidR="000E3ECC" w:rsidRPr="00674165" w:rsidRDefault="000E3ECC" w:rsidP="000E3ECC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674165" w:rsidRPr="00A9356B" w:rsidRDefault="000E3ECC" w:rsidP="00A9356B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A9356B">
        <w:rPr>
          <w:rFonts w:ascii="Arial" w:hAnsi="Arial" w:cs="Arial"/>
          <w:b/>
          <w:iCs/>
          <w:color w:val="000000" w:themeColor="text1"/>
          <w:szCs w:val="24"/>
        </w:rPr>
        <w:t xml:space="preserve">SUMILLA Y DESCRIPCIÓN DEL CURSO </w:t>
      </w:r>
    </w:p>
    <w:p w:rsidR="00A9356B" w:rsidRPr="00A9356B" w:rsidRDefault="00A9356B" w:rsidP="00A9356B">
      <w:pPr>
        <w:pStyle w:val="Prrafodelista"/>
        <w:spacing w:after="0"/>
        <w:ind w:left="1146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7263"/>
      </w:tblGrid>
      <w:tr w:rsidR="00674165" w:rsidRPr="006E175D" w:rsidTr="00674165">
        <w:trPr>
          <w:trHeight w:val="482"/>
        </w:trPr>
        <w:tc>
          <w:tcPr>
            <w:tcW w:w="1559" w:type="dxa"/>
          </w:tcPr>
          <w:p w:rsidR="00674165" w:rsidRPr="00A9356B" w:rsidRDefault="00674165" w:rsidP="00A935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IDENTIFICACIÓN</w:t>
            </w:r>
          </w:p>
        </w:tc>
        <w:tc>
          <w:tcPr>
            <w:tcW w:w="7371" w:type="dxa"/>
          </w:tcPr>
          <w:p w:rsidR="00674165" w:rsidRPr="00A9356B" w:rsidRDefault="00674165" w:rsidP="006741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Pertenece al área Especializada de Formación Profesional Especializada. Es de carácter teórico-práctico, dividido en cuatro módulos didácticos de 16 semanas.</w:t>
            </w:r>
          </w:p>
        </w:tc>
      </w:tr>
      <w:tr w:rsidR="00674165" w:rsidRPr="006E175D" w:rsidTr="00674165">
        <w:tc>
          <w:tcPr>
            <w:tcW w:w="1559" w:type="dxa"/>
          </w:tcPr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COMPETENCIAS</w:t>
            </w:r>
          </w:p>
        </w:tc>
        <w:tc>
          <w:tcPr>
            <w:tcW w:w="7371" w:type="dxa"/>
          </w:tcPr>
          <w:p w:rsidR="00674165" w:rsidRPr="00A9356B" w:rsidRDefault="00674165" w:rsidP="00A9356B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Su propósito es Estructurar la recolección de datos, relacionándolos, sintetizándolos e interpretándolos, en función de una realidad concreta. Implantando una jerarquización de problemas  según su naturaleza y magnitud, para Formular una conveniente hipótesis de trabajo e intervención  como base de una acción programada que responda eficazmente a la satisfacción de necesidades, donde  explicara  la realidad social de cara a la acción y transformación de las situaciones problemas que presentan individuos, grupos y comunidades.</w:t>
            </w:r>
          </w:p>
        </w:tc>
      </w:tr>
      <w:tr w:rsidR="00674165" w:rsidRPr="006E175D" w:rsidTr="00674165">
        <w:tc>
          <w:tcPr>
            <w:tcW w:w="1559" w:type="dxa"/>
          </w:tcPr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CONTENIDO</w:t>
            </w: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</w:tcPr>
          <w:p w:rsidR="00674165" w:rsidRPr="00A9356B" w:rsidRDefault="00674165" w:rsidP="00A935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Abarca los siguientes aspectos:</w:t>
            </w:r>
          </w:p>
          <w:p w:rsidR="00674165" w:rsidRPr="00A9356B" w:rsidRDefault="00674165" w:rsidP="00674165">
            <w:pPr>
              <w:pStyle w:val="Sangradetextonormal"/>
              <w:numPr>
                <w:ilvl w:val="0"/>
                <w:numId w:val="13"/>
              </w:numPr>
              <w:ind w:left="488" w:hanging="4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 Algunas cuestiones para comprender el Diagnostico social</w:t>
            </w:r>
          </w:p>
          <w:p w:rsidR="00674165" w:rsidRPr="00A9356B" w:rsidRDefault="00674165" w:rsidP="00674165">
            <w:pPr>
              <w:pStyle w:val="Sangradetextonormal"/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-  Naturaleza del diagnóstico social</w:t>
            </w:r>
          </w:p>
          <w:p w:rsidR="00674165" w:rsidRPr="00A9356B" w:rsidRDefault="00674165" w:rsidP="00674165">
            <w:pPr>
              <w:pStyle w:val="Sangradetextonormal"/>
              <w:ind w:left="31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-  Finalidad y requisitos del Diagnostico social</w:t>
            </w:r>
          </w:p>
          <w:p w:rsidR="00674165" w:rsidRPr="00A9356B" w:rsidRDefault="00674165" w:rsidP="00674165">
            <w:pPr>
              <w:pStyle w:val="Sangradetextonormal"/>
              <w:ind w:left="31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- Tipos de Diagnostico</w:t>
            </w:r>
          </w:p>
          <w:p w:rsidR="00674165" w:rsidRPr="00A9356B" w:rsidRDefault="00674165" w:rsidP="00674165">
            <w:pPr>
              <w:pStyle w:val="Sangradetextonormal"/>
              <w:ind w:left="31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- Definición operativa de Diagnostico Social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39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- El punto de partida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Las necesidades o problemas.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 identificación de las necesidades y problemas en el diagnóstico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Fuentes de información. ¿Qué y cómo organizar los datos?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Delimitando el problema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Problemas y recursos de inventario: algunos instrumentos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left" w:pos="6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62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desarrollo de estrategias y prioridades de intervención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39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-  </w:t>
            </w: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Entrevista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Cuestionarios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Grupo de enfoque o el enfoque de grupo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Árbol y objetivos problema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Análisis de redes sociales: la construcción y visualización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Las interacciones entre los actores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Análisis FODA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Análisis de las partes interesadas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Método Delphi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Métodos diagnósticos posibles: MICMAC y MACTOR </w:t>
            </w:r>
          </w:p>
          <w:p w:rsidR="00674165" w:rsidRPr="00A9356B" w:rsidRDefault="00674165" w:rsidP="00674165">
            <w:pPr>
              <w:pStyle w:val="HTMLconformatoprevio"/>
              <w:numPr>
                <w:ilvl w:val="0"/>
                <w:numId w:val="10"/>
              </w:numPr>
              <w:shd w:val="clear" w:color="auto" w:fill="FFFFFF"/>
              <w:ind w:left="601" w:hanging="113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Técnica </w:t>
            </w:r>
            <w:proofErr w:type="spellStart"/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Venn</w:t>
            </w:r>
            <w:proofErr w:type="spellEnd"/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39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- </w:t>
            </w: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Revisión de la información existente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Mapeo de la diversidad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Métodos de investigación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Método 1: Observación participativa e identificación de puntos específicos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Método 2: Discusiones Semiestructuradas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Método 3: Discusiones de Grupos Específicos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Selección de los temas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Facilitación de las discusiones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Sistematización de la información recopilada 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Acciones de seguimiento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Análisis detallado de los resultados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 de las reuniones</w:t>
            </w:r>
          </w:p>
          <w:p w:rsidR="00674165" w:rsidRPr="00A9356B" w:rsidRDefault="00674165" w:rsidP="0067416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01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Taller de planificación participativa y Plan de Acción.</w:t>
            </w: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674165" w:rsidRPr="006E175D" w:rsidTr="00674165">
        <w:tc>
          <w:tcPr>
            <w:tcW w:w="1559" w:type="dxa"/>
          </w:tcPr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4165" w:rsidRPr="00A9356B" w:rsidRDefault="00674165" w:rsidP="00A935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PRODUCTO</w:t>
            </w:r>
          </w:p>
        </w:tc>
        <w:tc>
          <w:tcPr>
            <w:tcW w:w="7371" w:type="dxa"/>
          </w:tcPr>
          <w:p w:rsidR="00674165" w:rsidRPr="00A9356B" w:rsidRDefault="00674165" w:rsidP="00A935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56B">
              <w:rPr>
                <w:rFonts w:ascii="Arial" w:hAnsi="Arial" w:cs="Arial"/>
                <w:color w:val="000000" w:themeColor="text1"/>
                <w:sz w:val="18"/>
                <w:szCs w:val="18"/>
              </w:rPr>
              <w:t>Se culmina con la presentación de una monografía de diagnóstico situacional de una Provincia, Distrito y/o comunidad que tenga como marco teórico el esquema, Técnicas y herramientas desarrollados en la presente asignatura.</w:t>
            </w:r>
          </w:p>
        </w:tc>
      </w:tr>
    </w:tbl>
    <w:p w:rsidR="000E3ECC" w:rsidRDefault="000E3ECC" w:rsidP="000E3ECC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0E3ECC" w:rsidRDefault="000E3ECC" w:rsidP="000E3ECC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0E3ECC" w:rsidRPr="00E53F8C" w:rsidRDefault="000E3ECC" w:rsidP="000E3EC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E53F8C">
        <w:rPr>
          <w:rFonts w:ascii="Arial" w:hAnsi="Arial" w:cs="Arial"/>
          <w:b/>
          <w:iCs/>
          <w:color w:val="000000" w:themeColor="text1"/>
          <w:szCs w:val="24"/>
        </w:rPr>
        <w:t>CAPACIDADES AL FINALIZAR EL CURSO</w:t>
      </w:r>
    </w:p>
    <w:p w:rsidR="000E3ECC" w:rsidRPr="00E53F8C" w:rsidRDefault="000E3ECC" w:rsidP="000E3ECC">
      <w:pPr>
        <w:pStyle w:val="Prrafodelista"/>
        <w:spacing w:after="0"/>
        <w:ind w:left="1146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0E3ECC" w:rsidRDefault="000E3ECC" w:rsidP="000E3ECC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0E3ECC" w:rsidRPr="00A9356B" w:rsidRDefault="000E3ECC" w:rsidP="000E3ECC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0E3ECC" w:rsidRPr="00A9356B" w:rsidTr="000E3ECC">
        <w:trPr>
          <w:trHeight w:val="1007"/>
        </w:trPr>
        <w:tc>
          <w:tcPr>
            <w:tcW w:w="709" w:type="dxa"/>
            <w:shd w:val="clear" w:color="auto" w:fill="A6A6A6"/>
          </w:tcPr>
          <w:p w:rsidR="000E3ECC" w:rsidRPr="00A9356B" w:rsidRDefault="000E3ECC" w:rsidP="000E3ECC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 xml:space="preserve">SEMANAS </w:t>
            </w:r>
          </w:p>
        </w:tc>
      </w:tr>
      <w:tr w:rsidR="000E3ECC" w:rsidRPr="00A9356B" w:rsidTr="000E3ECC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 xml:space="preserve">UNIDAD </w:t>
            </w:r>
          </w:p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  <w:color w:val="000000" w:themeColor="text1"/>
              </w:rPr>
              <w:t xml:space="preserve">Dada la necesidad de mejorar  la realidad social  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analiza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los fundamentos básicos del diagnóstico, así como sus pautas de desarrollo; basándose en los principales enfoques del diagnóstico social.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</w:rPr>
              <w:t>ASPECTOS BÁSICOS DEL DIAGNOSTICO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 xml:space="preserve">2 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 xml:space="preserve"> 3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 xml:space="preserve">4 </w:t>
            </w:r>
          </w:p>
        </w:tc>
      </w:tr>
      <w:tr w:rsidR="000E3ECC" w:rsidRPr="00A9356B" w:rsidTr="000E3ECC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UNIDAD</w:t>
            </w:r>
          </w:p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  <w:color w:val="000000" w:themeColor="text1"/>
              </w:rPr>
              <w:t>La necesidad de aplicar una  metodología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selecciona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los métodos y técnicas adecuadas para el desarrollo del diagnóstico; tomando en cuenta los principales métodos y técnicas sociales para la recolección de datos e información primaria.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  <w:color w:val="000000"/>
              </w:rPr>
              <w:t>MÉTODOS Y TÉCNICAS PARA LA ELABORACIÓN DEL DIAGNÓSTICO</w:t>
            </w:r>
            <w:r w:rsidRPr="00A9356B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5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6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7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8</w:t>
            </w:r>
          </w:p>
        </w:tc>
      </w:tr>
      <w:tr w:rsidR="000E3ECC" w:rsidRPr="00A9356B" w:rsidTr="000E3ECC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UNIDAD</w:t>
            </w:r>
          </w:p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  <w:color w:val="000000" w:themeColor="text1"/>
              </w:rPr>
              <w:t xml:space="preserve">Siendo  necesario revertir la situación problemática 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identifica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el problema central tomando como base la técnica del Árbol del Problema.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color w:val="000000"/>
              </w:rPr>
            </w:pPr>
            <w:r w:rsidRPr="00A9356B">
              <w:rPr>
                <w:rFonts w:ascii="Arial" w:hAnsi="Arial" w:cs="Arial"/>
              </w:rPr>
              <w:t>A</w:t>
            </w:r>
            <w:r w:rsidRPr="00A9356B">
              <w:rPr>
                <w:rFonts w:ascii="Arial" w:hAnsi="Arial" w:cs="Arial"/>
                <w:color w:val="000000"/>
              </w:rPr>
              <w:t>NÁLISIS DEL PROBLEMA</w:t>
            </w:r>
          </w:p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9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10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11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12</w:t>
            </w:r>
          </w:p>
        </w:tc>
      </w:tr>
      <w:tr w:rsidR="000E3ECC" w:rsidRPr="00A9356B" w:rsidTr="000E3ECC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UNIDAD</w:t>
            </w:r>
          </w:p>
          <w:p w:rsidR="000E3ECC" w:rsidRPr="00A9356B" w:rsidRDefault="000E3ECC" w:rsidP="000E3E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9356B">
              <w:rPr>
                <w:rFonts w:ascii="Arial" w:hAnsi="Arial" w:cs="Arial"/>
                <w:color w:val="000000" w:themeColor="text1"/>
              </w:rPr>
              <w:t>Ante un pronóstico de alternativa de solución por realiza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r,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356B">
              <w:rPr>
                <w:rFonts w:ascii="Arial" w:hAnsi="Arial" w:cs="Arial"/>
                <w:b/>
                <w:color w:val="000000" w:themeColor="text1"/>
              </w:rPr>
              <w:t>propone</w:t>
            </w:r>
            <w:r w:rsidRPr="00A9356B">
              <w:rPr>
                <w:rFonts w:ascii="Arial" w:hAnsi="Arial" w:cs="Arial"/>
                <w:color w:val="000000" w:themeColor="text1"/>
              </w:rPr>
              <w:t xml:space="preserve"> un diagnostico social, Tomando como referencia las pautas de elaboración y los principales enfoques del diagnóstico social.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ECC" w:rsidRPr="00A9356B" w:rsidRDefault="000E3ECC" w:rsidP="000E3ECC">
            <w:pPr>
              <w:pStyle w:val="Prrafodelista"/>
              <w:ind w:left="67" w:hanging="142"/>
              <w:jc w:val="center"/>
              <w:rPr>
                <w:rFonts w:ascii="Arial" w:hAnsi="Arial" w:cs="Arial"/>
                <w:color w:val="000000"/>
              </w:rPr>
            </w:pPr>
            <w:r w:rsidRPr="00A9356B">
              <w:rPr>
                <w:rFonts w:ascii="Arial" w:hAnsi="Arial" w:cs="Arial"/>
                <w:color w:val="000000"/>
              </w:rPr>
              <w:t>PROPUESTA DE UN DIAGNOSTICO DE ESTUDIO</w:t>
            </w:r>
          </w:p>
          <w:p w:rsidR="000E3ECC" w:rsidRPr="00A9356B" w:rsidRDefault="000E3ECC" w:rsidP="000E3E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13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14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15</w:t>
            </w:r>
          </w:p>
          <w:p w:rsidR="000E3ECC" w:rsidRPr="00A9356B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9356B">
              <w:rPr>
                <w:rFonts w:ascii="Arial" w:hAnsi="Arial" w:cs="Arial"/>
                <w:b/>
                <w:iCs/>
                <w:color w:val="000000" w:themeColor="text1"/>
              </w:rPr>
              <w:t>16</w:t>
            </w:r>
          </w:p>
        </w:tc>
      </w:tr>
    </w:tbl>
    <w:p w:rsidR="000E3ECC" w:rsidRPr="00A9356B" w:rsidRDefault="000E3ECC" w:rsidP="000E3E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356B">
        <w:rPr>
          <w:rFonts w:ascii="Arial" w:hAnsi="Arial" w:cs="Arial"/>
          <w:color w:val="000000"/>
        </w:rPr>
        <w:t xml:space="preserve"> </w:t>
      </w: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A9356B" w:rsidRDefault="000E3ECC" w:rsidP="000E3ECC">
      <w:pPr>
        <w:pStyle w:val="Prrafodelista"/>
        <w:ind w:left="67" w:hanging="142"/>
        <w:jc w:val="both"/>
        <w:rPr>
          <w:rFonts w:ascii="Arial" w:hAnsi="Arial" w:cs="Arial"/>
          <w:b/>
          <w:color w:val="000000"/>
        </w:rPr>
      </w:pPr>
    </w:p>
    <w:p w:rsidR="000E3ECC" w:rsidRPr="00EF0F4F" w:rsidRDefault="000E3ECC" w:rsidP="000E3ECC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EF0F4F">
        <w:rPr>
          <w:rFonts w:ascii="Arial" w:hAnsi="Arial" w:cs="Arial"/>
          <w:b/>
          <w:iCs/>
          <w:color w:val="000000" w:themeColor="text1"/>
          <w:szCs w:val="24"/>
        </w:rPr>
        <w:lastRenderedPageBreak/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0E3ECC" w:rsidRPr="00C44418" w:rsidTr="000E3ECC">
        <w:trPr>
          <w:trHeight w:val="60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4418">
              <w:rPr>
                <w:rFonts w:ascii="Times New Roman" w:hAnsi="Times New Roman"/>
                <w:iCs/>
                <w:color w:val="000000" w:themeColor="text1"/>
                <w:sz w:val="14"/>
                <w:szCs w:val="20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</w:pPr>
          </w:p>
          <w:p w:rsidR="000E3ECC" w:rsidRPr="00C44418" w:rsidRDefault="000E3ECC" w:rsidP="000E3EC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  <w:r w:rsidRPr="00C44418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INDICADORES DE CAPACIDADES AL FINALIZAR EL CURSO</w:t>
            </w:r>
          </w:p>
        </w:tc>
      </w:tr>
      <w:tr w:rsidR="000E3ECC" w:rsidRPr="00C44418" w:rsidTr="000E3ECC">
        <w:trPr>
          <w:trHeight w:val="660"/>
        </w:trPr>
        <w:tc>
          <w:tcPr>
            <w:tcW w:w="959" w:type="dxa"/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0E3ECC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  <w:p w:rsidR="000E3ECC" w:rsidRPr="00C44418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493"/>
        </w:trPr>
        <w:tc>
          <w:tcPr>
            <w:tcW w:w="959" w:type="dxa"/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diagnóstico,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0E3ECC" w:rsidRPr="00C44418" w:rsidRDefault="000E3ECC" w:rsidP="000E3ECC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607"/>
        </w:trPr>
        <w:tc>
          <w:tcPr>
            <w:tcW w:w="959" w:type="dxa"/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Identifica 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los principales enfoques establecidos al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teniendo en cuenta las propuestas teóricas  de Espinoza y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0E3ECC" w:rsidRPr="00C44418" w:rsidRDefault="000E3ECC" w:rsidP="000E3ECC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918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claridad, empleadas para el desarrollo de  proyectos sociales.</w:t>
            </w:r>
          </w:p>
        </w:tc>
      </w:tr>
      <w:tr w:rsidR="000E3ECC" w:rsidRPr="00C44418" w:rsidTr="000E3ECC">
        <w:trPr>
          <w:trHeight w:val="592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social,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616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social, teniendo en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59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datos, considerados en la investigación científica.</w:t>
            </w:r>
          </w:p>
          <w:p w:rsidR="000E3ECC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3ECC" w:rsidRPr="00C44418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59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</w:tc>
      </w:tr>
      <w:tr w:rsidR="000E3ECC" w:rsidRPr="00C44418" w:rsidTr="000E3ECC">
        <w:trPr>
          <w:trHeight w:val="59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3ECC" w:rsidRPr="00C44418" w:rsidTr="000E3ECC">
        <w:trPr>
          <w:trHeight w:val="60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612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análisis del Problema, teniendo en cuenta  el Diagrama del árbol. </w:t>
            </w:r>
          </w:p>
        </w:tc>
      </w:tr>
      <w:tr w:rsidR="000E3ECC" w:rsidRPr="00C44418" w:rsidTr="000E3ECC">
        <w:trPr>
          <w:trHeight w:val="616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0E3ECC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0E3ECC" w:rsidRPr="00C44418" w:rsidTr="000E3ECC">
        <w:trPr>
          <w:trHeight w:val="59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Desarrolla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0E3ECC" w:rsidRPr="00C44418" w:rsidTr="000E3ECC">
        <w:trPr>
          <w:trHeight w:val="59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0E3ECC" w:rsidRPr="00B218C0" w:rsidRDefault="000E3ECC" w:rsidP="000E3E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  <w:p w:rsidR="000E3ECC" w:rsidRPr="00C44418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E3ECC" w:rsidRPr="00C44418" w:rsidTr="000E3ECC">
        <w:trPr>
          <w:trHeight w:val="60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social, considerando los aportes de la investigación.</w:t>
            </w:r>
          </w:p>
        </w:tc>
      </w:tr>
      <w:tr w:rsidR="000E3ECC" w:rsidRPr="00C44418" w:rsidTr="000E3ECC">
        <w:trPr>
          <w:trHeight w:val="604"/>
        </w:trPr>
        <w:tc>
          <w:tcPr>
            <w:tcW w:w="959" w:type="dxa"/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0E3ECC" w:rsidRPr="00C44418" w:rsidRDefault="000E3ECC" w:rsidP="000E3ECC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evaluaciones plateadas con claridad.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E3ECC" w:rsidRPr="00C44418" w:rsidRDefault="000E3ECC" w:rsidP="000E3ECC">
      <w:pPr>
        <w:spacing w:after="0"/>
        <w:jc w:val="both"/>
        <w:rPr>
          <w:rFonts w:ascii="Times New Roman" w:hAnsi="Times New Roman"/>
          <w:b/>
          <w:iCs/>
          <w:color w:val="000000" w:themeColor="text1"/>
          <w:szCs w:val="24"/>
        </w:rPr>
        <w:sectPr w:rsidR="000E3ECC" w:rsidRPr="00C44418" w:rsidSect="000E3ECC">
          <w:headerReference w:type="default" r:id="rId8"/>
          <w:footerReference w:type="default" r:id="rId9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0E3ECC" w:rsidRDefault="000E3ECC" w:rsidP="000E3ECC">
      <w:pPr>
        <w:spacing w:after="0"/>
        <w:rPr>
          <w:rFonts w:ascii="Times New Roman" w:hAnsi="Times New Roman"/>
          <w:b/>
          <w:iCs/>
          <w:color w:val="000000" w:themeColor="text1"/>
          <w:szCs w:val="24"/>
        </w:rPr>
      </w:pPr>
      <w:r w:rsidRPr="00C44418">
        <w:rPr>
          <w:rFonts w:ascii="Times New Roman" w:hAnsi="Times New Roman"/>
          <w:b/>
          <w:iCs/>
          <w:color w:val="000000" w:themeColor="text1"/>
          <w:szCs w:val="24"/>
        </w:rPr>
        <w:lastRenderedPageBreak/>
        <w:t>V.- DESARROLLO DE LAS UNIDADES DIDACTICAS:</w:t>
      </w:r>
    </w:p>
    <w:p w:rsidR="000E3ECC" w:rsidRPr="00C44418" w:rsidRDefault="000E3ECC" w:rsidP="000E3ECC">
      <w:pPr>
        <w:spacing w:after="0"/>
        <w:rPr>
          <w:rFonts w:ascii="Times New Roman" w:hAnsi="Times New Roman"/>
          <w:iCs/>
          <w:color w:val="000000" w:themeColor="text1"/>
          <w:szCs w:val="24"/>
        </w:rPr>
      </w:pPr>
    </w:p>
    <w:tbl>
      <w:tblPr>
        <w:tblpPr w:leftFromText="141" w:rightFromText="141" w:vertAnchor="text" w:horzAnchor="margin" w:tblpXSpec="center" w:tblpY="267"/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08"/>
        <w:gridCol w:w="3876"/>
        <w:gridCol w:w="558"/>
        <w:gridCol w:w="1847"/>
        <w:gridCol w:w="2403"/>
        <w:gridCol w:w="598"/>
        <w:gridCol w:w="878"/>
        <w:gridCol w:w="3887"/>
      </w:tblGrid>
      <w:tr w:rsidR="000E3ECC" w:rsidRPr="00E16249" w:rsidTr="000E3ECC">
        <w:trPr>
          <w:trHeight w:val="44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I:</w:t>
            </w: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Dada la necesidad de mejorar  la realidad social 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analiza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fundamentos básicos del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diagnóstico, 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sus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desarrollo; basándose en los principales enfoques del diagnóstico social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E3ECC" w:rsidRPr="00E16249" w:rsidTr="000E3ECC">
        <w:trPr>
          <w:trHeight w:val="9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3ECC" w:rsidRPr="00E16249" w:rsidTr="000E3ECC">
        <w:trPr>
          <w:trHeight w:val="51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E3ECC" w:rsidRPr="00E16249" w:rsidTr="000E3ECC">
        <w:trPr>
          <w:trHeight w:val="3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E16249" w:rsidTr="000E3ECC">
        <w:trPr>
          <w:trHeight w:val="90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Definición e Importancia del diagnóstico.</w:t>
            </w: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Construye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importancia del estudio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del diagnóstico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su definición operacional.</w:t>
            </w:r>
          </w:p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Acepta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 importancia del estudio del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diagnóstico.</w:t>
            </w:r>
          </w:p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</w:t>
            </w:r>
          </w:p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Dialogo</w:t>
            </w:r>
          </w:p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inicio</w:t>
            </w:r>
          </w:p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Motivacional.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</w:tc>
      </w:tr>
      <w:tr w:rsidR="000E3ECC" w:rsidRPr="00E16249" w:rsidTr="000E3ECC">
        <w:trPr>
          <w:trHeight w:val="817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 w:line="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249">
              <w:rPr>
                <w:rFonts w:ascii="Arial" w:hAnsi="Arial" w:cs="Arial"/>
                <w:b/>
                <w:sz w:val="20"/>
                <w:szCs w:val="20"/>
              </w:rPr>
              <w:t xml:space="preserve">ASPECTOS BÁSICOS DEL DIAGNOSTICO </w:t>
            </w:r>
          </w:p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pStyle w:val="Sangradetextonormal"/>
              <w:tabs>
                <w:tab w:val="clear" w:pos="397"/>
                <w:tab w:val="left" w:pos="49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249">
              <w:rPr>
                <w:rFonts w:ascii="Arial" w:hAnsi="Arial" w:cs="Arial"/>
                <w:bCs/>
                <w:sz w:val="20"/>
              </w:rPr>
              <w:t xml:space="preserve">  Tipos de Diagnostico.</w:t>
            </w:r>
          </w:p>
          <w:p w:rsidR="000E3ECC" w:rsidRPr="00E16249" w:rsidRDefault="000E3ECC" w:rsidP="000E3ECC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un mapa conceptual sobre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tipos de 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tipos de 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diagnóstico,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E16249" w:rsidTr="000E3ECC">
        <w:trPr>
          <w:trHeight w:val="836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Enfoques del Diagnostico Social. </w:t>
            </w: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Reúne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propuestas teóricas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sobre</w:t>
            </w:r>
          </w:p>
          <w:p w:rsidR="000E3ECC" w:rsidRPr="00E16249" w:rsidRDefault="000E3ECC" w:rsidP="000E3ECC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enfoques del    </w:t>
            </w:r>
            <w:r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Selecciona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propuestas teóricas</w:t>
            </w:r>
          </w:p>
          <w:p w:rsidR="000E3ECC" w:rsidRPr="003D3EF3" w:rsidRDefault="000E3ECC" w:rsidP="000E3ECC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sobre</w:t>
            </w:r>
            <w:proofErr w:type="gramEnd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Técnica de la rejilla.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los principales enfoques establecidos al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teniendo en cuenta las propuestas teóricas  de Espinoza y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0E3ECC" w:rsidRPr="00E16249" w:rsidTr="000E3ECC">
        <w:trPr>
          <w:trHeight w:val="1098"/>
        </w:trPr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Pautas</w:t>
            </w:r>
            <w:r w:rsidRPr="00E16249">
              <w:rPr>
                <w:rFonts w:ascii="Arial" w:hAnsi="Arial" w:cs="Arial"/>
                <w:sz w:val="20"/>
                <w:szCs w:val="20"/>
              </w:rPr>
              <w:t xml:space="preserve"> del Diagnóstico Social.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un mapa conceptual sobre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las pautas del</w:t>
            </w: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Diagnóstico Social.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mapa de las pautas del diagnóstico.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claridad, empleadas para el desarrollo de  proyectos sociales.</w:t>
            </w:r>
          </w:p>
          <w:p w:rsidR="000E3ECC" w:rsidRPr="00E16249" w:rsidRDefault="000E3ECC" w:rsidP="000E3EC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E16249" w:rsidTr="000E3ECC">
        <w:trPr>
          <w:trHeight w:val="30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E3ECC" w:rsidRPr="00E16249" w:rsidTr="000E3ECC">
        <w:trPr>
          <w:trHeight w:val="249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E3ECC" w:rsidRPr="00E16249" w:rsidTr="000E3ECC">
        <w:trPr>
          <w:trHeight w:val="26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escrita y oral de la Unidad Didáctica.</w:t>
            </w:r>
          </w:p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E16249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Participación activa en clase y en la organización del trabajo.</w:t>
            </w:r>
          </w:p>
        </w:tc>
      </w:tr>
    </w:tbl>
    <w:p w:rsidR="000E3ECC" w:rsidRPr="00E16249" w:rsidRDefault="000E3ECC" w:rsidP="000E3ECC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Pr="00E16249" w:rsidRDefault="000E3ECC" w:rsidP="000E3ECC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Pr="00B73AEB" w:rsidRDefault="000E3ECC" w:rsidP="000E3ECC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Pr="00B73AEB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Default="000E3ECC" w:rsidP="000E3ECC">
      <w:pPr>
        <w:spacing w:after="0"/>
        <w:rPr>
          <w:rFonts w:ascii="Arial" w:hAnsi="Arial" w:cs="Arial"/>
          <w:color w:val="000000" w:themeColor="text1"/>
        </w:rPr>
      </w:pPr>
    </w:p>
    <w:p w:rsidR="000E3ECC" w:rsidRPr="00B73AEB" w:rsidRDefault="000E3ECC" w:rsidP="000E3ECC">
      <w:pPr>
        <w:spacing w:after="0"/>
        <w:rPr>
          <w:rFonts w:ascii="Arial" w:hAnsi="Arial" w:cs="Arial"/>
          <w:vanish/>
          <w:color w:val="000000" w:themeColor="text1"/>
        </w:rPr>
      </w:pPr>
    </w:p>
    <w:p w:rsidR="000E3ECC" w:rsidRPr="00B73AEB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0E3ECC" w:rsidRPr="00B73AEB" w:rsidTr="000E3ECC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II: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necesidad de aplicar una  metodología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métodos y técnicas adecuadas para el desarrollo del diagnóstico; tomando en cuenta los principales métodos y técnicas sociales para la recolección de datos e información primaria.</w:t>
            </w:r>
          </w:p>
        </w:tc>
      </w:tr>
      <w:tr w:rsidR="000E3ECC" w:rsidRPr="00B73AEB" w:rsidTr="000E3ECC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E3ECC" w:rsidRPr="00B73AEB" w:rsidTr="000E3ECC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0E3ECC" w:rsidRPr="00B73AEB" w:rsidTr="000E3ECC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0E3ECC" w:rsidRPr="00B73AEB" w:rsidTr="000E3ECC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Observación, Fichaje.</w:t>
            </w: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Observación y  Fichaje.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tipos de técnicas de observación y fichaje a emplear.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social,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0E3ECC" w:rsidRPr="00E16249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B73AEB" w:rsidTr="000E3ECC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Default="000E3ECC" w:rsidP="000E3ECC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MÉTODOS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TÉCNICAS</w:t>
            </w:r>
          </w:p>
          <w:p w:rsidR="000E3ECC" w:rsidRDefault="000E3ECC" w:rsidP="000E3ECC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ELABORACIÓN</w:t>
            </w:r>
          </w:p>
          <w:p w:rsidR="000E3ECC" w:rsidRPr="00FA2B5E" w:rsidRDefault="000E3ECC" w:rsidP="000E3ECC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DIAGNÓSTICO</w:t>
            </w:r>
            <w:r w:rsidRPr="00FA2B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Entrevista y Encuesta.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517FAA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Aclara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517F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aplicación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 la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entrevista y e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ncuesta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social, teniendo en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B73AEB" w:rsidTr="000E3ECC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Prueba Piloto y Validación del instrumento.</w:t>
            </w:r>
          </w:p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6C67F5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prueba piloto y la validación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expertos.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datos, considerados en la investigación científica.</w:t>
            </w:r>
          </w:p>
        </w:tc>
      </w:tr>
      <w:tr w:rsidR="000E3ECC" w:rsidRPr="00B73AEB" w:rsidTr="000E3ECC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Otras técnicas de recolección de datos: Diagramas y Mapas</w:t>
            </w:r>
            <w:r w:rsidRPr="00E162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0E3ECC" w:rsidRPr="00E16249" w:rsidRDefault="000E3ECC" w:rsidP="000E3ECC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eficacia otras técnicas de recolección de datos: Diagramas y Mapas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Diagramas y Mapa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24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E3ECC" w:rsidRPr="00B73AEB" w:rsidTr="000E3ECC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0E3ECC" w:rsidRPr="00B73AEB" w:rsidTr="000E3ECC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F020F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0E3ECC" w:rsidRPr="00B73AEB" w:rsidTr="000E3ECC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Participación organizada y activa en el desarrollo del trabajo.</w:t>
            </w:r>
          </w:p>
        </w:tc>
      </w:tr>
    </w:tbl>
    <w:p w:rsidR="000E3ECC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0E3ECC" w:rsidRPr="00B73AEB" w:rsidTr="000E3ECC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 DE LA UNIDAD DIDÁCTICA III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Siendo  necesario revertir la situación problemática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problema central tomando como base la técnica del Árbol del Problema.</w:t>
            </w:r>
          </w:p>
        </w:tc>
      </w:tr>
      <w:tr w:rsidR="000E3ECC" w:rsidRPr="00B73AEB" w:rsidTr="000E3ECC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E3ECC" w:rsidRPr="00B73AEB" w:rsidTr="000E3ECC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E3ECC" w:rsidRPr="00B73AEB" w:rsidTr="000E3ECC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0E3ECC" w:rsidRPr="00B73AEB" w:rsidTr="000E3ECC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Problema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Identificación y recomendaciones. 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E4D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Capta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Taller de resúmenes y exposición debate.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E3ECC" w:rsidRPr="00B73AEB" w:rsidTr="000E3ECC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FA2B5E" w:rsidRDefault="000E3ECC" w:rsidP="000E3ECC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NÁLISIS DEL PROBLEMA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Procedimiento del análisis del problema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Estructura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956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Comparte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E3ECC" w:rsidRPr="00B73AEB" w:rsidTr="000E3ECC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del Problema en el Diagrama del árbol.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Esboza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síntesis sobre el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3D3EF3" w:rsidRDefault="000E3ECC" w:rsidP="000E3EC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Debate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análisis del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análisis del Problema, teniendo en cuenta  el Diagrama del árbol.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E3ECC" w:rsidRPr="00B73AEB" w:rsidTr="000E3ECC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FA2B5E" w:rsidRDefault="000E3ECC" w:rsidP="000E3ECC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Estadístico y Sociológico del Problema diagnosticado.</w:t>
            </w:r>
          </w:p>
          <w:p w:rsidR="000E3ECC" w:rsidRPr="00B73AEB" w:rsidRDefault="000E3ECC" w:rsidP="000E3ECC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diagnosticado. 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FA2B5E" w:rsidRDefault="00A9356B" w:rsidP="000E3ECC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Asume</w:t>
            </w:r>
            <w:r w:rsidR="000E3ECC"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tareas de investigación sobre</w:t>
            </w:r>
            <w:r w:rsidR="000E3ECC"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3EC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E3ECC"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nálisis </w:t>
            </w:r>
            <w:r w:rsidR="000E3ECC">
              <w:rPr>
                <w:rFonts w:ascii="Arial" w:hAnsi="Arial" w:cs="Arial"/>
                <w:color w:val="000000"/>
                <w:sz w:val="20"/>
                <w:szCs w:val="20"/>
              </w:rPr>
              <w:t>estadístico y s</w:t>
            </w:r>
            <w:r w:rsidR="000E3ECC" w:rsidRPr="00FA2B5E">
              <w:rPr>
                <w:rFonts w:ascii="Arial" w:hAnsi="Arial" w:cs="Arial"/>
                <w:color w:val="000000"/>
                <w:sz w:val="20"/>
                <w:szCs w:val="20"/>
              </w:rPr>
              <w:t>ocioló</w:t>
            </w:r>
            <w:r w:rsidR="000E3ECC">
              <w:rPr>
                <w:rFonts w:ascii="Arial" w:hAnsi="Arial" w:cs="Arial"/>
                <w:color w:val="000000"/>
                <w:sz w:val="20"/>
                <w:szCs w:val="20"/>
              </w:rPr>
              <w:t>gico del Problema.</w:t>
            </w:r>
          </w:p>
          <w:p w:rsidR="000E3ECC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E3ECC" w:rsidRPr="00B73AEB" w:rsidTr="000E3ECC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0E3ECC" w:rsidRPr="00B73AEB" w:rsidTr="000E3ECC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147E8D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0E3ECC" w:rsidRPr="00B73AEB" w:rsidTr="000E3ECC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51517D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51517D">
              <w:rPr>
                <w:rFonts w:ascii="Arial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0E3ECC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E3ECC" w:rsidRPr="00B73AEB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0E3ECC" w:rsidRPr="00B73AEB" w:rsidTr="000E3ECC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 DIDÁCTICA IV:</w:t>
            </w:r>
            <w:r w:rsidRPr="00B73AE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un pronóstico de alternativa de solución por realiza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diagnostico social, 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elaboración y los principales enfoques del diagnóstico social.</w:t>
            </w:r>
          </w:p>
        </w:tc>
      </w:tr>
      <w:tr w:rsidR="000E3ECC" w:rsidRPr="00B73AEB" w:rsidTr="000E3ECC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E3ECC" w:rsidRPr="00B73AEB" w:rsidTr="000E3ECC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E3ECC" w:rsidRPr="00B73AEB" w:rsidTr="000E3ECC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DD0418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0E3ECC" w:rsidRPr="00B73AEB" w:rsidTr="000E3ECC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ECC" w:rsidRPr="00E16249" w:rsidRDefault="000E3ECC" w:rsidP="000E3E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2C48A2" w:rsidRDefault="000E3ECC" w:rsidP="000E3ECC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Elaboración y desarrollo de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uta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s del diagnóstico. </w:t>
            </w:r>
          </w:p>
          <w:p w:rsidR="000E3ECC" w:rsidRPr="00B73AEB" w:rsidRDefault="000E3ECC" w:rsidP="000E3ECC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Arma</w:t>
            </w: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</w:t>
            </w:r>
            <w:r>
              <w:rPr>
                <w:rFonts w:ascii="Arial" w:hAnsi="Arial" w:cs="Arial"/>
                <w:sz w:val="18"/>
                <w:szCs w:val="18"/>
              </w:rPr>
              <w:t>agnóstico Social.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Aclara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las pautas del diagnóstico social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 con motivación estudiantil.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Desarrolla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0E3ECC" w:rsidRPr="00B73AEB" w:rsidTr="000E3ECC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E16249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/>
              </w:rPr>
              <w:t>PROPUESTA DE UN DIAGNOSTICO DE ESTUDIO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FA2B5E" w:rsidRDefault="000E3ECC" w:rsidP="000E3ECC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Elaboración  de propuesta de solución diagnosticada. 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Diseña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alternativa de solución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propuesta de alternativa de solución.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</w:tc>
      </w:tr>
      <w:tr w:rsidR="000E3ECC" w:rsidRPr="00B73AEB" w:rsidTr="000E3ECC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Expos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iciones de trabajos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diagnostico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 el desarrollo de la exposición.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y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Presentación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trabajos.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C44418" w:rsidRDefault="000E3ECC" w:rsidP="000E3EC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social, considerando los aportes de la investigación.</w:t>
            </w:r>
          </w:p>
        </w:tc>
      </w:tr>
      <w:tr w:rsidR="000E3ECC" w:rsidRPr="00B73AEB" w:rsidTr="000E3ECC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462C72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    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Final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462C72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Responde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a la evaluación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planteada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462C72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prueba escrita.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462C72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Prueba escrita.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C" w:rsidRPr="00462C72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Resuelve</w:t>
            </w:r>
            <w:r w:rsidRPr="00462C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evaluaciones plateadas con claridad.</w:t>
            </w:r>
          </w:p>
        </w:tc>
      </w:tr>
      <w:tr w:rsidR="000E3ECC" w:rsidRPr="00B73AEB" w:rsidTr="000E3ECC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ECC" w:rsidRPr="00656774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0E3ECC" w:rsidRPr="00B73AEB" w:rsidTr="000E3ECC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656774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656774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656774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0E3ECC" w:rsidRPr="00B73AEB" w:rsidTr="000E3ECC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3ECC" w:rsidRPr="00B73AEB" w:rsidRDefault="000E3ECC" w:rsidP="000E3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Prueba escrita de 20 preguntas.</w:t>
            </w: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ECC" w:rsidRPr="00B73AEB" w:rsidRDefault="000E3ECC" w:rsidP="000E3EC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0E3ECC" w:rsidRPr="00B73AEB" w:rsidRDefault="000E3ECC" w:rsidP="000E3EC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0E3ECC" w:rsidRPr="00B73AEB" w:rsidSect="000E3EC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E3ECC" w:rsidRPr="00BF7E0E" w:rsidRDefault="000E3ECC" w:rsidP="000E3EC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EDUCATIVOS Y OTROS RECURSOS DIDÁCTICOS</w:t>
      </w:r>
    </w:p>
    <w:p w:rsidR="000E3ECC" w:rsidRPr="00E20153" w:rsidRDefault="000E3ECC" w:rsidP="000E3ECC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Los materiales educativos y recursos didácticos requeridos se utilizaran  de acuerdo a la naturaleza de los temas programados y al desarrollo de la presente asignatura siendo:</w:t>
      </w:r>
    </w:p>
    <w:p w:rsidR="000E3ECC" w:rsidRDefault="000E3ECC" w:rsidP="000E3EC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E3ECC" w:rsidRDefault="000E3ECC" w:rsidP="000E3ECC">
      <w:pPr>
        <w:pStyle w:val="Default"/>
        <w:numPr>
          <w:ilvl w:val="1"/>
          <w:numId w:val="3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</w:p>
    <w:p w:rsidR="000E3ECC" w:rsidRDefault="000E3ECC" w:rsidP="000E3EC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Guía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de resumen por unidades.</w:t>
      </w:r>
    </w:p>
    <w:p w:rsidR="000E3ECC" w:rsidRDefault="000E3ECC" w:rsidP="000E3EC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Separatas con contenidos temáticos.</w:t>
      </w:r>
    </w:p>
    <w:p w:rsidR="000E3ECC" w:rsidRDefault="000E3ECC" w:rsidP="000E3EC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Fotocopia de textos seleccionados.</w:t>
      </w:r>
    </w:p>
    <w:p w:rsidR="000E3ECC" w:rsidRDefault="000E3ECC" w:rsidP="000E3EC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Libros seleccionados según bibliografía</w:t>
      </w:r>
    </w:p>
    <w:p w:rsidR="000E3ECC" w:rsidRPr="00E20153" w:rsidRDefault="000E3ECC" w:rsidP="000E3EC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Revistas y Periódicos.</w:t>
      </w:r>
    </w:p>
    <w:p w:rsidR="000E3ECC" w:rsidRDefault="000E3ECC" w:rsidP="000E3EC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0E3ECC" w:rsidRDefault="000E3ECC" w:rsidP="000E3ECC">
      <w:pPr>
        <w:pStyle w:val="Default"/>
        <w:numPr>
          <w:ilvl w:val="1"/>
          <w:numId w:val="3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</w:p>
    <w:p w:rsidR="000E3ECC" w:rsidRDefault="000E3ECC" w:rsidP="000E3EC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Papelotes</w:t>
      </w:r>
    </w:p>
    <w:p w:rsidR="000E3ECC" w:rsidRDefault="000E3ECC" w:rsidP="000E3EC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Rota folios</w:t>
      </w:r>
    </w:p>
    <w:p w:rsidR="000E3ECC" w:rsidRDefault="000E3ECC" w:rsidP="000E3EC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Gráficos</w:t>
      </w:r>
    </w:p>
    <w:p w:rsidR="000E3ECC" w:rsidRDefault="000E3ECC" w:rsidP="000E3EC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Proyector Multimedia</w:t>
      </w:r>
    </w:p>
    <w:p w:rsidR="000E3ECC" w:rsidRDefault="000E3ECC" w:rsidP="000E3EC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Laptop</w:t>
      </w:r>
    </w:p>
    <w:p w:rsidR="000E3ECC" w:rsidRDefault="000E3ECC" w:rsidP="000E3EC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0E3ECC" w:rsidRDefault="000E3ECC" w:rsidP="000E3ECC">
      <w:pPr>
        <w:pStyle w:val="Default"/>
        <w:numPr>
          <w:ilvl w:val="1"/>
          <w:numId w:val="3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</w:p>
    <w:p w:rsidR="000E3ECC" w:rsidRDefault="000E3ECC" w:rsidP="000E3EC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Internet</w:t>
      </w:r>
    </w:p>
    <w:p w:rsidR="000E3ECC" w:rsidRDefault="000E3ECC" w:rsidP="000E3EC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Plataformas Virtuales</w:t>
      </w:r>
    </w:p>
    <w:p w:rsidR="000E3ECC" w:rsidRDefault="000E3ECC" w:rsidP="000E3EC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Programas de Enseñanza</w:t>
      </w:r>
    </w:p>
    <w:p w:rsidR="000E3ECC" w:rsidRPr="00E20153" w:rsidRDefault="000E3ECC" w:rsidP="000E3EC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Videos de temas seleccionados.</w:t>
      </w:r>
    </w:p>
    <w:p w:rsidR="000E3ECC" w:rsidRDefault="000E3ECC" w:rsidP="000E3EC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E3ECC" w:rsidRDefault="000E3ECC" w:rsidP="000E3ECC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</w:p>
    <w:p w:rsidR="000E3ECC" w:rsidRPr="00932BDF" w:rsidRDefault="000E3ECC" w:rsidP="000E3ECC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="00883D34">
        <w:rPr>
          <w:rFonts w:ascii="Arial Narrow" w:hAnsi="Arial Narrow"/>
          <w:b/>
          <w:bCs/>
          <w:color w:val="000000" w:themeColor="text1"/>
          <w:szCs w:val="20"/>
        </w:rPr>
        <w:t xml:space="preserve">    </w:t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EVALUACIÓN </w:t>
      </w:r>
    </w:p>
    <w:p w:rsidR="00883D34" w:rsidRPr="000F67DB" w:rsidRDefault="00883D34" w:rsidP="00883D34">
      <w:pPr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  <w:lang w:val="es-MX" w:eastAsia="es-PE"/>
        </w:rPr>
      </w:pPr>
      <w:r w:rsidRPr="000F67DB">
        <w:rPr>
          <w:rFonts w:ascii="Times New Roman" w:hAnsi="Times New Roman"/>
          <w:spacing w:val="2"/>
          <w:sz w:val="24"/>
          <w:szCs w:val="24"/>
          <w:lang w:val="es-MX" w:eastAsia="es-PE"/>
        </w:rPr>
        <w:t xml:space="preserve">El sistema de evaluación es integral, permanente, cualitativo y cuantitativo (vigesimal) y se ajusta a las características de las asignaturas, es de carácter integral (teórico, practico y trabajos). De conformidad al art. 127 inc. </w:t>
      </w:r>
      <w:proofErr w:type="gramStart"/>
      <w:r w:rsidRPr="000F67DB">
        <w:rPr>
          <w:rFonts w:ascii="Times New Roman" w:hAnsi="Times New Roman"/>
          <w:spacing w:val="2"/>
          <w:sz w:val="24"/>
          <w:szCs w:val="24"/>
          <w:lang w:val="es-MX" w:eastAsia="es-PE"/>
        </w:rPr>
        <w:t>b</w:t>
      </w:r>
      <w:proofErr w:type="gramEnd"/>
      <w:r w:rsidRPr="000F67DB">
        <w:rPr>
          <w:rFonts w:ascii="Times New Roman" w:hAnsi="Times New Roman"/>
          <w:spacing w:val="2"/>
          <w:sz w:val="24"/>
          <w:szCs w:val="24"/>
          <w:lang w:val="es-MX" w:eastAsia="es-PE"/>
        </w:rPr>
        <w:t xml:space="preserve"> del actual Reglamento Académico se evaluara:</w:t>
      </w:r>
    </w:p>
    <w:tbl>
      <w:tblPr>
        <w:tblpPr w:leftFromText="141" w:rightFromText="141" w:vertAnchor="text" w:horzAnchor="page" w:tblpX="241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2"/>
        <w:gridCol w:w="1606"/>
        <w:gridCol w:w="2673"/>
      </w:tblGrid>
      <w:tr w:rsidR="00883D34" w:rsidRPr="000F67DB" w:rsidTr="00AF1F2E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7DB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7DB">
              <w:rPr>
                <w:rFonts w:ascii="Times New Roman" w:hAnsi="Times New Roman"/>
                <w:b/>
              </w:rPr>
              <w:t>PONDERACIONES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7DB">
              <w:rPr>
                <w:rFonts w:ascii="Times New Roman" w:hAnsi="Times New Roman"/>
                <w:b/>
              </w:rPr>
              <w:t>UNIDADES DIDACTICAS DENOMINADAS MODULOS</w:t>
            </w:r>
          </w:p>
        </w:tc>
      </w:tr>
      <w:tr w:rsidR="00883D34" w:rsidRPr="000F67DB" w:rsidTr="00AF1F2E">
        <w:trPr>
          <w:trHeight w:val="31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P1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P2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3D34" w:rsidRPr="000F67DB" w:rsidTr="00AF1F2E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Evaluación de conocimiento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30%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20%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El ciclo académico comprende 4 módulos, correspondiendo la ponderación P1</w:t>
            </w:r>
          </w:p>
        </w:tc>
      </w:tr>
      <w:tr w:rsidR="00883D34" w:rsidRPr="000F67DB" w:rsidTr="00AF1F2E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Evaluación de producto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D34" w:rsidRPr="000F67DB" w:rsidTr="00AF1F2E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Evaluación de desempeño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34" w:rsidRPr="000F67DB" w:rsidRDefault="00883D34" w:rsidP="00AF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DB">
              <w:rPr>
                <w:rFonts w:ascii="Times New Roman" w:hAnsi="Times New Roman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34" w:rsidRPr="000F67DB" w:rsidRDefault="00883D34" w:rsidP="00AF1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3D34" w:rsidRPr="000F67DB" w:rsidRDefault="00883D34" w:rsidP="00883D34">
      <w:pPr>
        <w:spacing w:after="0" w:line="360" w:lineRule="auto"/>
        <w:ind w:left="567"/>
        <w:jc w:val="both"/>
        <w:rPr>
          <w:rFonts w:ascii="Times New Roman" w:hAnsi="Times New Roman"/>
          <w:spacing w:val="2"/>
          <w:sz w:val="24"/>
          <w:szCs w:val="24"/>
          <w:lang w:val="es-MX" w:eastAsia="es-PE"/>
        </w:rPr>
      </w:pPr>
    </w:p>
    <w:p w:rsidR="00883D34" w:rsidRDefault="00883D34" w:rsidP="00883D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883D34" w:rsidRPr="000F67DB" w:rsidRDefault="00883D34" w:rsidP="00883D34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F67DB">
        <w:rPr>
          <w:rFonts w:ascii="Times New Roman" w:hAnsi="Times New Roman"/>
          <w:noProof/>
          <w:sz w:val="24"/>
          <w:szCs w:val="24"/>
          <w:lang w:val="es-PE" w:eastAsia="es-PE"/>
        </w:rPr>
        <w:drawing>
          <wp:inline distT="0" distB="0" distL="0" distR="0">
            <wp:extent cx="2202561" cy="39052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95" cy="3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34" w:rsidRPr="000F67DB" w:rsidRDefault="00883D34" w:rsidP="00883D34">
      <w:pPr>
        <w:spacing w:after="0" w:line="240" w:lineRule="auto"/>
        <w:ind w:left="567" w:right="-11"/>
        <w:jc w:val="both"/>
        <w:rPr>
          <w:rFonts w:ascii="Times New Roman" w:hAnsi="Times New Roman"/>
          <w:spacing w:val="2"/>
          <w:sz w:val="24"/>
          <w:szCs w:val="24"/>
          <w:lang w:val="es-MX" w:eastAsia="es-PE"/>
        </w:rPr>
      </w:pPr>
      <w:r w:rsidRPr="000F67DB">
        <w:rPr>
          <w:rFonts w:ascii="Times New Roman" w:hAnsi="Times New Roman"/>
          <w:spacing w:val="2"/>
          <w:sz w:val="24"/>
          <w:szCs w:val="24"/>
          <w:lang w:val="es-MX" w:eastAsia="es-PE"/>
        </w:rPr>
        <w:t xml:space="preserve">Su carácter cuantitativo vigesimal consiste en que la valorativa es de cero (0) a veinte (20), para todo proceso de evaluación, siendo once (11) la nota aprobatoria </w:t>
      </w:r>
      <w:r w:rsidRPr="000F67DB">
        <w:rPr>
          <w:rFonts w:ascii="Times New Roman" w:hAnsi="Times New Roman"/>
          <w:spacing w:val="2"/>
          <w:sz w:val="24"/>
          <w:szCs w:val="24"/>
          <w:lang w:val="es-MX" w:eastAsia="es-PE"/>
        </w:rPr>
        <w:lastRenderedPageBreak/>
        <w:t xml:space="preserve">mínima, solo en el caso de determinación de la nota promocional la fracción de 0,5 o más va a favor de la unidad entera inmediata superior (art. 30 del Reglamento académico).  </w:t>
      </w:r>
    </w:p>
    <w:p w:rsidR="00883D34" w:rsidRPr="000F67DB" w:rsidRDefault="00883D34" w:rsidP="00883D34">
      <w:pPr>
        <w:spacing w:after="0" w:line="240" w:lineRule="auto"/>
        <w:ind w:left="567" w:right="-11"/>
        <w:jc w:val="both"/>
        <w:rPr>
          <w:rFonts w:ascii="Times New Roman" w:hAnsi="Times New Roman"/>
          <w:b/>
          <w:bCs/>
          <w:spacing w:val="2"/>
          <w:sz w:val="24"/>
          <w:szCs w:val="24"/>
          <w:lang w:val="es-MX" w:eastAsia="es-PE"/>
        </w:rPr>
      </w:pPr>
    </w:p>
    <w:p w:rsidR="00883D34" w:rsidRPr="000F67DB" w:rsidRDefault="00883D34" w:rsidP="00883D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iCs/>
          <w:sz w:val="24"/>
          <w:szCs w:val="24"/>
        </w:rPr>
      </w:pPr>
      <w:r w:rsidRPr="000F67DB">
        <w:rPr>
          <w:rFonts w:ascii="Times New Roman" w:hAnsi="Times New Roman"/>
          <w:b/>
          <w:iCs/>
          <w:sz w:val="24"/>
          <w:szCs w:val="24"/>
        </w:rPr>
        <w:t>Evidencia de conocimientos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 xml:space="preserve">Prueba escrita 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Exposición  del reporte final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Ficha de evaluación del trabajo grupal</w:t>
      </w:r>
    </w:p>
    <w:p w:rsidR="00883D34" w:rsidRPr="000F67DB" w:rsidRDefault="00883D34" w:rsidP="00883D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iCs/>
          <w:sz w:val="24"/>
          <w:szCs w:val="24"/>
        </w:rPr>
      </w:pPr>
      <w:r w:rsidRPr="000F67DB">
        <w:rPr>
          <w:rFonts w:ascii="Times New Roman" w:hAnsi="Times New Roman"/>
          <w:b/>
          <w:iCs/>
          <w:sz w:val="24"/>
          <w:szCs w:val="24"/>
        </w:rPr>
        <w:t>Evidencia del producto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 xml:space="preserve">Organizadores visuales 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 xml:space="preserve">Matriz de un problema abordado interdisciplinariamente 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Proyecto de </w:t>
      </w:r>
      <w:r w:rsidRPr="000F67DB">
        <w:rPr>
          <w:rFonts w:ascii="Times New Roman" w:hAnsi="Times New Roman"/>
          <w:iCs/>
          <w:sz w:val="24"/>
          <w:szCs w:val="24"/>
        </w:rPr>
        <w:t>investigación interdisciplinaria.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Portafolio de trabajo</w:t>
      </w:r>
    </w:p>
    <w:p w:rsidR="00883D34" w:rsidRPr="000F67DB" w:rsidRDefault="00883D34" w:rsidP="00883D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iCs/>
          <w:sz w:val="24"/>
          <w:szCs w:val="24"/>
        </w:rPr>
      </w:pPr>
      <w:r w:rsidRPr="000F67DB">
        <w:rPr>
          <w:rFonts w:ascii="Times New Roman" w:hAnsi="Times New Roman"/>
          <w:b/>
          <w:iCs/>
          <w:sz w:val="24"/>
          <w:szCs w:val="24"/>
        </w:rPr>
        <w:t>Evidencia del desempeño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Matriz de valoración según indicadores de logro</w:t>
      </w: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Lista de cotejo</w:t>
      </w:r>
    </w:p>
    <w:p w:rsidR="00883D34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  <w:r w:rsidRPr="000F67DB">
        <w:rPr>
          <w:rFonts w:ascii="Times New Roman" w:hAnsi="Times New Roman"/>
          <w:iCs/>
          <w:sz w:val="24"/>
          <w:szCs w:val="24"/>
        </w:rPr>
        <w:t>Ficha de seguimiento de actitudes (escala)</w:t>
      </w:r>
    </w:p>
    <w:p w:rsidR="00F12E5A" w:rsidRDefault="00F12E5A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Cs/>
          <w:sz w:val="24"/>
          <w:szCs w:val="24"/>
        </w:rPr>
      </w:pPr>
    </w:p>
    <w:p w:rsidR="00883D34" w:rsidRPr="000F67DB" w:rsidRDefault="00883D34" w:rsidP="00883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</w:p>
    <w:p w:rsidR="009168B1" w:rsidRDefault="009168B1" w:rsidP="00883D34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Cs/>
        </w:rPr>
      </w:pPr>
      <w:r w:rsidRPr="009168B1">
        <w:rPr>
          <w:rFonts w:ascii="Arial Narrow" w:hAnsi="Arial Narrow" w:cs="Arial"/>
          <w:b/>
          <w:iCs/>
          <w:color w:val="000000" w:themeColor="text1"/>
        </w:rPr>
        <w:t xml:space="preserve">VIII. </w:t>
      </w:r>
      <w:r w:rsidRPr="009168B1">
        <w:rPr>
          <w:rFonts w:ascii="Arial Narrow" w:hAnsi="Arial Narrow" w:cs="Arial"/>
          <w:b/>
          <w:iCs/>
          <w:color w:val="000000" w:themeColor="text1"/>
        </w:rPr>
        <w:tab/>
      </w:r>
      <w:r w:rsidR="00287377">
        <w:rPr>
          <w:rFonts w:ascii="Arial Narrow" w:hAnsi="Arial Narrow" w:cs="Arial"/>
          <w:b/>
          <w:iCs/>
          <w:color w:val="000000" w:themeColor="text1"/>
        </w:rPr>
        <w:t xml:space="preserve">BIBLIOGRAFÍA </w:t>
      </w:r>
      <w:r w:rsidR="00E508EB" w:rsidRPr="00E508EB">
        <w:rPr>
          <w:rFonts w:ascii="Arial Narrow" w:hAnsi="Arial Narrow"/>
          <w:b/>
          <w:iCs/>
        </w:rPr>
        <w:t>Y REFERENCIAS WEB</w:t>
      </w:r>
    </w:p>
    <w:p w:rsidR="00E508EB" w:rsidRPr="00E508EB" w:rsidRDefault="00E508EB" w:rsidP="00883D34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E508EB" w:rsidRDefault="00E508EB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  <w:r w:rsidRPr="00E508EB">
        <w:rPr>
          <w:rFonts w:ascii="Arial Narrow" w:hAnsi="Arial Narrow"/>
          <w:b/>
        </w:rPr>
        <w:t>UNIDAD DIDACTICA I:</w:t>
      </w:r>
    </w:p>
    <w:p w:rsidR="00EC496B" w:rsidRDefault="00EC496B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</w:p>
    <w:p w:rsidR="00EC496B" w:rsidRDefault="001F5BEA" w:rsidP="003C4DC6">
      <w:pPr>
        <w:spacing w:after="0" w:line="240" w:lineRule="auto"/>
        <w:ind w:left="1134" w:hanging="425"/>
        <w:rPr>
          <w:rFonts w:ascii="Times New Roman" w:hAnsi="Times New Roman"/>
        </w:rPr>
      </w:pPr>
      <w:r w:rsidRPr="001F5BEA">
        <w:rPr>
          <w:rFonts w:ascii="Arial Narrow" w:hAnsi="Arial Narrow"/>
          <w:i/>
        </w:rPr>
        <w:t>Aguilar, M.</w:t>
      </w:r>
      <w:r>
        <w:rPr>
          <w:rFonts w:ascii="Arial Narrow" w:hAnsi="Arial Narrow"/>
          <w:i/>
        </w:rPr>
        <w:t xml:space="preserve"> y Ande- </w:t>
      </w:r>
      <w:proofErr w:type="spellStart"/>
      <w:r>
        <w:rPr>
          <w:rFonts w:ascii="Arial Narrow" w:hAnsi="Arial Narrow"/>
          <w:i/>
        </w:rPr>
        <w:t>Egg</w:t>
      </w:r>
      <w:proofErr w:type="spellEnd"/>
      <w:r>
        <w:rPr>
          <w:rFonts w:ascii="Arial Narrow" w:hAnsi="Arial Narrow"/>
          <w:i/>
        </w:rPr>
        <w:t>, E.</w:t>
      </w:r>
      <w:r w:rsidRPr="001F5BEA">
        <w:rPr>
          <w:rFonts w:ascii="Arial Narrow" w:hAnsi="Arial Narrow"/>
          <w:i/>
        </w:rPr>
        <w:t xml:space="preserve"> (1999).</w:t>
      </w:r>
      <w:r w:rsidR="00EC496B">
        <w:rPr>
          <w:rFonts w:ascii="Arial Narrow" w:hAnsi="Arial Narrow"/>
          <w:i/>
        </w:rPr>
        <w:t xml:space="preserve"> </w:t>
      </w:r>
      <w:r w:rsidR="00A235AA">
        <w:rPr>
          <w:rFonts w:ascii="Arial Narrow" w:hAnsi="Arial Narrow"/>
          <w:i/>
        </w:rPr>
        <w:t>Diagnostico S</w:t>
      </w:r>
      <w:r w:rsidR="003C4DC6">
        <w:rPr>
          <w:rFonts w:ascii="Arial Narrow" w:hAnsi="Arial Narrow"/>
          <w:i/>
        </w:rPr>
        <w:t>ocia</w:t>
      </w:r>
      <w:r w:rsidR="00A235AA">
        <w:rPr>
          <w:rFonts w:ascii="Arial Narrow" w:hAnsi="Arial Narrow"/>
          <w:i/>
        </w:rPr>
        <w:t>l</w:t>
      </w:r>
      <w:r w:rsidR="003C4DC6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Conceptos y metodologías.</w:t>
      </w:r>
      <w:r w:rsidRPr="001F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Buenos </w:t>
      </w:r>
      <w:r w:rsidR="003C4DC6">
        <w:rPr>
          <w:rFonts w:ascii="Times New Roman" w:hAnsi="Times New Roman"/>
        </w:rPr>
        <w:t>Aires-</w:t>
      </w:r>
      <w:proofErr w:type="spellStart"/>
      <w:r>
        <w:rPr>
          <w:rFonts w:ascii="Times New Roman" w:hAnsi="Times New Roman"/>
        </w:rPr>
        <w:t>Mexico</w:t>
      </w:r>
      <w:proofErr w:type="spellEnd"/>
      <w:r w:rsidRPr="00066E35">
        <w:rPr>
          <w:rFonts w:ascii="Times New Roman" w:hAnsi="Times New Roman"/>
        </w:rPr>
        <w:t xml:space="preserve">: </w:t>
      </w:r>
      <w:proofErr w:type="spellStart"/>
      <w:r w:rsidRPr="00066E35">
        <w:rPr>
          <w:rFonts w:ascii="Times New Roman" w:hAnsi="Times New Roman"/>
        </w:rPr>
        <w:t>Hvmanitas</w:t>
      </w:r>
      <w:proofErr w:type="spellEnd"/>
      <w:r w:rsidRPr="00066E35">
        <w:rPr>
          <w:rFonts w:ascii="Times New Roman" w:hAnsi="Times New Roman"/>
        </w:rPr>
        <w:t>.</w:t>
      </w:r>
    </w:p>
    <w:p w:rsidR="00EC496B" w:rsidRDefault="003C4DC6" w:rsidP="003C4DC6">
      <w:pPr>
        <w:spacing w:after="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Colom, D. (2008). </w:t>
      </w:r>
      <w:r w:rsidR="00EC496B">
        <w:rPr>
          <w:rFonts w:ascii="Arial Narrow" w:hAnsi="Arial Narrow"/>
          <w:i/>
        </w:rPr>
        <w:t xml:space="preserve">Seminario: “El diagnostico Social”. </w:t>
      </w:r>
      <w:r w:rsidR="00EC496B">
        <w:rPr>
          <w:rFonts w:ascii="Arial Narrow" w:hAnsi="Arial Narrow"/>
        </w:rPr>
        <w:t>Recuperado en:</w:t>
      </w:r>
      <w:r w:rsidR="00EC496B" w:rsidRPr="00EC496B">
        <w:t xml:space="preserve"> </w:t>
      </w:r>
      <w:hyperlink r:id="rId11" w:history="1">
        <w:r w:rsidR="00EC496B" w:rsidRPr="00EC496B">
          <w:rPr>
            <w:rStyle w:val="Hipervnculo"/>
            <w:rFonts w:ascii="Arial Narrow" w:hAnsi="Arial Narrow"/>
            <w:color w:val="auto"/>
            <w:u w:val="none"/>
          </w:rPr>
          <w:t>http://hoxe.vigo.org/pdf/Plandrogas/DiagnosticoSocial.pdf</w:t>
        </w:r>
      </w:hyperlink>
    </w:p>
    <w:p w:rsidR="00EC496B" w:rsidRDefault="00EC496B" w:rsidP="00A235AA">
      <w:pPr>
        <w:pStyle w:val="Prrafodelista"/>
        <w:tabs>
          <w:tab w:val="left" w:pos="397"/>
        </w:tabs>
        <w:spacing w:after="0" w:line="240" w:lineRule="auto"/>
        <w:ind w:left="1134" w:right="-11" w:hanging="425"/>
        <w:jc w:val="both"/>
        <w:rPr>
          <w:rFonts w:ascii="Times New Roman" w:hAnsi="Times New Roman"/>
          <w:bCs/>
        </w:rPr>
      </w:pPr>
      <w:r w:rsidRPr="00066E35">
        <w:rPr>
          <w:rFonts w:ascii="Times New Roman" w:hAnsi="Times New Roman"/>
          <w:bCs/>
        </w:rPr>
        <w:t>Gaviria, A. &amp; Gómez, G</w:t>
      </w:r>
      <w:proofErr w:type="gramStart"/>
      <w:r w:rsidRPr="00066E35">
        <w:rPr>
          <w:rFonts w:ascii="Times New Roman" w:hAnsi="Times New Roman"/>
          <w:bCs/>
        </w:rPr>
        <w:t>.(</w:t>
      </w:r>
      <w:proofErr w:type="gramEnd"/>
      <w:r w:rsidRPr="00066E35">
        <w:rPr>
          <w:rFonts w:ascii="Times New Roman" w:hAnsi="Times New Roman"/>
          <w:bCs/>
        </w:rPr>
        <w:t xml:space="preserve">1999) </w:t>
      </w:r>
      <w:r w:rsidRPr="00066E35">
        <w:rPr>
          <w:rFonts w:ascii="Times New Roman" w:hAnsi="Times New Roman"/>
          <w:bCs/>
          <w:i/>
        </w:rPr>
        <w:t>¿Con quienes trabajamos? El diagnóstico rápido participativo</w:t>
      </w:r>
      <w:r w:rsidRPr="00066E35">
        <w:rPr>
          <w:rFonts w:ascii="Times New Roman" w:hAnsi="Times New Roman"/>
          <w:bCs/>
        </w:rPr>
        <w:t xml:space="preserve">. Corporación </w:t>
      </w:r>
      <w:proofErr w:type="spellStart"/>
      <w:r w:rsidR="00A235AA">
        <w:rPr>
          <w:rFonts w:ascii="Times New Roman" w:hAnsi="Times New Roman"/>
          <w:bCs/>
        </w:rPr>
        <w:t>P</w:t>
      </w:r>
      <w:r w:rsidR="00A235AA" w:rsidRPr="00066E35">
        <w:rPr>
          <w:rFonts w:ascii="Times New Roman" w:hAnsi="Times New Roman"/>
          <w:bCs/>
        </w:rPr>
        <w:t>aisajoven</w:t>
      </w:r>
      <w:proofErr w:type="spellEnd"/>
      <w:r w:rsidR="00A235AA" w:rsidRPr="00066E35">
        <w:rPr>
          <w:rFonts w:ascii="Times New Roman" w:hAnsi="Times New Roman"/>
          <w:bCs/>
        </w:rPr>
        <w:t>-</w:t>
      </w:r>
      <w:proofErr w:type="spellStart"/>
      <w:r w:rsidR="00A235AA" w:rsidRPr="00066E35">
        <w:rPr>
          <w:rFonts w:ascii="Times New Roman" w:hAnsi="Times New Roman"/>
          <w:bCs/>
        </w:rPr>
        <w:t>gtz</w:t>
      </w:r>
      <w:proofErr w:type="spellEnd"/>
      <w:r w:rsidRPr="00066E35">
        <w:rPr>
          <w:rFonts w:ascii="Times New Roman" w:hAnsi="Times New Roman"/>
          <w:bCs/>
        </w:rPr>
        <w:t xml:space="preserve">-Fundación Corona: Colombia. </w:t>
      </w:r>
    </w:p>
    <w:p w:rsidR="00A235AA" w:rsidRPr="00A235AA" w:rsidRDefault="00A235AA" w:rsidP="00A235AA">
      <w:pPr>
        <w:pStyle w:val="Prrafodelista"/>
        <w:tabs>
          <w:tab w:val="left" w:pos="397"/>
        </w:tabs>
        <w:spacing w:after="0" w:line="240" w:lineRule="auto"/>
        <w:ind w:left="1134" w:right="-11" w:hanging="425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Gobierno Vasco. (2009). </w:t>
      </w:r>
      <w:r>
        <w:rPr>
          <w:rFonts w:ascii="Times New Roman" w:hAnsi="Times New Roman"/>
          <w:bCs/>
          <w:i/>
        </w:rPr>
        <w:t xml:space="preserve">Diagnostico social e intervención, Herramienta informática para el trabajo social. Bilbao: </w:t>
      </w:r>
      <w:proofErr w:type="spellStart"/>
      <w:r>
        <w:rPr>
          <w:rFonts w:ascii="Times New Roman" w:hAnsi="Times New Roman"/>
          <w:bCs/>
          <w:i/>
        </w:rPr>
        <w:t>Eusko</w:t>
      </w:r>
      <w:proofErr w:type="spellEnd"/>
    </w:p>
    <w:p w:rsidR="001F5BEA" w:rsidRDefault="003C4DC6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  <w:r w:rsidRPr="003C4DC6">
        <w:rPr>
          <w:rFonts w:ascii="Arial Narrow" w:hAnsi="Arial Narrow"/>
        </w:rPr>
        <w:t>R</w:t>
      </w:r>
      <w:r>
        <w:rPr>
          <w:rFonts w:ascii="Arial Narrow" w:hAnsi="Arial Narrow"/>
        </w:rPr>
        <w:t>ichmond, M</w:t>
      </w:r>
      <w:proofErr w:type="gramStart"/>
      <w:r>
        <w:rPr>
          <w:rFonts w:ascii="Arial Narrow" w:hAnsi="Arial Narrow"/>
        </w:rPr>
        <w:t>.(</w:t>
      </w:r>
      <w:proofErr w:type="gramEnd"/>
      <w:r>
        <w:rPr>
          <w:rFonts w:ascii="Arial Narrow" w:hAnsi="Arial Narrow"/>
        </w:rPr>
        <w:t xml:space="preserve">2005). </w:t>
      </w:r>
      <w:r>
        <w:rPr>
          <w:rFonts w:ascii="Arial Narrow" w:hAnsi="Arial Narrow"/>
          <w:i/>
        </w:rPr>
        <w:t>Diagnostico Social.</w:t>
      </w:r>
      <w:r w:rsidRPr="003C4D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Èspaña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:Siglo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XXI</w:t>
      </w:r>
      <w:r w:rsidR="00A235AA">
        <w:rPr>
          <w:rFonts w:ascii="Arial" w:hAnsi="Arial" w:cs="Arial"/>
          <w:color w:val="000000"/>
          <w:sz w:val="20"/>
          <w:szCs w:val="20"/>
        </w:rPr>
        <w:t>.</w:t>
      </w:r>
      <w:r w:rsidR="00A235AA">
        <w:rPr>
          <w:rFonts w:ascii="Arial Narrow" w:hAnsi="Arial Narrow"/>
          <w:b/>
        </w:rPr>
        <w:t xml:space="preserve"> </w:t>
      </w:r>
    </w:p>
    <w:p w:rsidR="00E508EB" w:rsidRDefault="00E508EB" w:rsidP="00E508E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508EB" w:rsidRDefault="00E508EB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 DIDACTICA II</w:t>
      </w:r>
      <w:r w:rsidRPr="00E508EB">
        <w:rPr>
          <w:rFonts w:ascii="Arial Narrow" w:hAnsi="Arial Narrow"/>
          <w:b/>
        </w:rPr>
        <w:t>:</w:t>
      </w:r>
    </w:p>
    <w:p w:rsidR="00B25040" w:rsidRDefault="00B25040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</w:p>
    <w:p w:rsidR="00B25040" w:rsidRDefault="00B25040" w:rsidP="00685D32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066E35">
        <w:rPr>
          <w:rFonts w:ascii="Times New Roman" w:hAnsi="Times New Roman"/>
        </w:rPr>
        <w:t>Ander</w:t>
      </w:r>
      <w:proofErr w:type="spellEnd"/>
      <w:r w:rsidRPr="00066E35">
        <w:rPr>
          <w:rFonts w:ascii="Times New Roman" w:hAnsi="Times New Roman"/>
        </w:rPr>
        <w:t xml:space="preserve"> </w:t>
      </w:r>
      <w:proofErr w:type="spellStart"/>
      <w:r w:rsidRPr="00066E35">
        <w:rPr>
          <w:rFonts w:ascii="Times New Roman" w:hAnsi="Times New Roman"/>
        </w:rPr>
        <w:t>Egg</w:t>
      </w:r>
      <w:proofErr w:type="spellEnd"/>
      <w:r w:rsidRPr="00066E35">
        <w:rPr>
          <w:rFonts w:ascii="Times New Roman" w:hAnsi="Times New Roman"/>
        </w:rPr>
        <w:t xml:space="preserve">, E. (1977). </w:t>
      </w:r>
      <w:r w:rsidRPr="00066E35">
        <w:rPr>
          <w:rFonts w:ascii="Times New Roman" w:hAnsi="Times New Roman"/>
          <w:i/>
        </w:rPr>
        <w:t>Técnicas de Investigación Social</w:t>
      </w:r>
      <w:r w:rsidRPr="00066E35">
        <w:rPr>
          <w:rFonts w:ascii="Times New Roman" w:hAnsi="Times New Roman"/>
        </w:rPr>
        <w:t xml:space="preserve">. Buenos Aires. Argentina: </w:t>
      </w:r>
      <w:proofErr w:type="spellStart"/>
      <w:r w:rsidRPr="00066E35">
        <w:rPr>
          <w:rFonts w:ascii="Times New Roman" w:hAnsi="Times New Roman"/>
        </w:rPr>
        <w:t>Hvmanitas</w:t>
      </w:r>
      <w:proofErr w:type="spellEnd"/>
      <w:r w:rsidRPr="00066E35">
        <w:rPr>
          <w:rFonts w:ascii="Times New Roman" w:hAnsi="Times New Roman"/>
        </w:rPr>
        <w:t>.</w:t>
      </w:r>
    </w:p>
    <w:p w:rsidR="00685D32" w:rsidRPr="00685D32" w:rsidRDefault="00685D32" w:rsidP="00685D32">
      <w:pPr>
        <w:pStyle w:val="Prrafodelista"/>
        <w:spacing w:after="0" w:line="240" w:lineRule="auto"/>
        <w:ind w:left="1134" w:right="-11" w:hanging="414"/>
        <w:jc w:val="both"/>
        <w:rPr>
          <w:rFonts w:ascii="Times New Roman" w:hAnsi="Times New Roman"/>
          <w:bCs/>
          <w:color w:val="000000" w:themeColor="text1"/>
        </w:rPr>
      </w:pPr>
      <w:proofErr w:type="spellStart"/>
      <w:r w:rsidRPr="00066E35">
        <w:rPr>
          <w:rFonts w:ascii="Times New Roman" w:hAnsi="Times New Roman"/>
          <w:bCs/>
        </w:rPr>
        <w:t>Ander</w:t>
      </w:r>
      <w:proofErr w:type="spellEnd"/>
      <w:r w:rsidRPr="00066E35">
        <w:rPr>
          <w:rFonts w:ascii="Times New Roman" w:hAnsi="Times New Roman"/>
          <w:bCs/>
        </w:rPr>
        <w:t xml:space="preserve"> </w:t>
      </w:r>
      <w:proofErr w:type="spellStart"/>
      <w:r w:rsidRPr="00066E35">
        <w:rPr>
          <w:rFonts w:ascii="Times New Roman" w:hAnsi="Times New Roman"/>
          <w:bCs/>
        </w:rPr>
        <w:t>Egg</w:t>
      </w:r>
      <w:proofErr w:type="spellEnd"/>
      <w:r w:rsidRPr="00066E35">
        <w:rPr>
          <w:rFonts w:ascii="Times New Roman" w:hAnsi="Times New Roman"/>
          <w:bCs/>
        </w:rPr>
        <w:t>, E</w:t>
      </w:r>
      <w:r>
        <w:rPr>
          <w:rFonts w:ascii="Times New Roman" w:hAnsi="Times New Roman"/>
          <w:bCs/>
        </w:rPr>
        <w:t>.</w:t>
      </w:r>
      <w:r w:rsidRPr="00066E35">
        <w:rPr>
          <w:rFonts w:ascii="Times New Roman" w:hAnsi="Times New Roman"/>
          <w:bCs/>
        </w:rPr>
        <w:t xml:space="preserve"> (2011)</w:t>
      </w:r>
      <w:r>
        <w:rPr>
          <w:rFonts w:ascii="Times New Roman" w:hAnsi="Times New Roman"/>
          <w:bCs/>
        </w:rPr>
        <w:t>.</w:t>
      </w:r>
      <w:r w:rsidRPr="00066E35">
        <w:rPr>
          <w:rFonts w:ascii="Times New Roman" w:hAnsi="Times New Roman"/>
          <w:bCs/>
        </w:rPr>
        <w:t xml:space="preserve"> </w:t>
      </w:r>
      <w:r w:rsidRPr="00685D32">
        <w:rPr>
          <w:rFonts w:ascii="Times New Roman" w:hAnsi="Times New Roman"/>
          <w:bCs/>
          <w:i/>
        </w:rPr>
        <w:t>Metodología y Práctica del Desarrollo de la Comunidad</w:t>
      </w:r>
      <w:r w:rsidRPr="00066E35">
        <w:rPr>
          <w:rFonts w:ascii="Times New Roman" w:hAnsi="Times New Roman"/>
          <w:bCs/>
        </w:rPr>
        <w:t>. Buenos Aires</w:t>
      </w:r>
      <w:r>
        <w:rPr>
          <w:rFonts w:ascii="Times New Roman" w:hAnsi="Times New Roman"/>
          <w:bCs/>
        </w:rPr>
        <w:t>:</w:t>
      </w:r>
      <w:r w:rsidRPr="00685D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Lumen.</w:t>
      </w:r>
      <w:r w:rsidRPr="00066E35">
        <w:rPr>
          <w:rFonts w:ascii="Times New Roman" w:hAnsi="Times New Roman"/>
          <w:bCs/>
        </w:rPr>
        <w:t xml:space="preserve"> Recuperado de: </w:t>
      </w:r>
      <w:hyperlink r:id="rId12" w:history="1">
        <w:r w:rsidRPr="00685D32">
          <w:rPr>
            <w:rStyle w:val="Hipervnculo"/>
            <w:rFonts w:ascii="Times New Roman" w:hAnsi="Times New Roman"/>
            <w:bCs/>
            <w:color w:val="000000" w:themeColor="text1"/>
            <w:u w:val="none"/>
          </w:rPr>
          <w:t>http://libroanderegg-5.blogspot.pe/2011/06/metodologia-y-practica-del-desarrollo_7369.html</w:t>
        </w:r>
      </w:hyperlink>
    </w:p>
    <w:p w:rsidR="00685D32" w:rsidRPr="00066E35" w:rsidRDefault="00685D32" w:rsidP="00685D32">
      <w:pPr>
        <w:pStyle w:val="Prrafodelista"/>
        <w:spacing w:after="0" w:line="240" w:lineRule="auto"/>
        <w:ind w:left="1134" w:right="-11" w:hanging="414"/>
        <w:jc w:val="both"/>
        <w:rPr>
          <w:rFonts w:ascii="Times New Roman" w:hAnsi="Times New Roman"/>
          <w:bCs/>
        </w:rPr>
      </w:pPr>
      <w:r w:rsidRPr="00685D32">
        <w:rPr>
          <w:rFonts w:ascii="Times New Roman" w:hAnsi="Times New Roman"/>
          <w:bCs/>
          <w:color w:val="000000" w:themeColor="text1"/>
        </w:rPr>
        <w:t>Arenales, O. (</w:t>
      </w:r>
      <w:proofErr w:type="spellStart"/>
      <w:r w:rsidRPr="00685D32">
        <w:rPr>
          <w:rFonts w:ascii="Times New Roman" w:hAnsi="Times New Roman"/>
          <w:bCs/>
          <w:color w:val="000000" w:themeColor="text1"/>
        </w:rPr>
        <w:t>s.f</w:t>
      </w:r>
      <w:proofErr w:type="spellEnd"/>
      <w:r w:rsidRPr="00685D32">
        <w:rPr>
          <w:rFonts w:ascii="Times New Roman" w:hAnsi="Times New Roman"/>
          <w:bCs/>
          <w:color w:val="000000" w:themeColor="text1"/>
        </w:rPr>
        <w:t xml:space="preserve">) Taller 1: </w:t>
      </w:r>
      <w:r w:rsidRPr="00685D32">
        <w:rPr>
          <w:rFonts w:ascii="Times New Roman" w:hAnsi="Times New Roman"/>
          <w:bCs/>
          <w:i/>
          <w:color w:val="000000" w:themeColor="text1"/>
        </w:rPr>
        <w:t>Inse</w:t>
      </w:r>
      <w:r w:rsidRPr="00685D32">
        <w:rPr>
          <w:rFonts w:ascii="Times New Roman" w:hAnsi="Times New Roman"/>
          <w:bCs/>
          <w:i/>
        </w:rPr>
        <w:t>rción Comunitaria y Mapeo Social, Guía de estudio semipresencial.</w:t>
      </w:r>
      <w:r w:rsidRPr="00066E35">
        <w:rPr>
          <w:rFonts w:ascii="Times New Roman" w:hAnsi="Times New Roman"/>
          <w:bCs/>
        </w:rPr>
        <w:t xml:space="preserve"> Universidad Rafael Landívar. Guatemala. Recuperado en: http://courseware.url.edu.gt/PROFASR/Docentes/Facultad%20de%20Ciencias%20Pol%C3</w:t>
      </w:r>
    </w:p>
    <w:p w:rsidR="00685D32" w:rsidRPr="007A1210" w:rsidRDefault="00685D32" w:rsidP="00685D32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5B48">
        <w:rPr>
          <w:rFonts w:ascii="Times New Roman" w:hAnsi="Times New Roman"/>
          <w:color w:val="000000"/>
          <w:sz w:val="24"/>
          <w:szCs w:val="24"/>
        </w:rPr>
        <w:t xml:space="preserve">Cano, A. (2005/2006). </w:t>
      </w:r>
      <w:r w:rsidRPr="00FD5B48">
        <w:rPr>
          <w:rFonts w:ascii="Times New Roman" w:hAnsi="Times New Roman"/>
          <w:i/>
          <w:color w:val="000000"/>
          <w:sz w:val="24"/>
          <w:szCs w:val="24"/>
        </w:rPr>
        <w:t>Las Técnicas de Grupo. Las Reuniones de Trabajo</w:t>
      </w:r>
      <w:r w:rsidRPr="00FD5B48">
        <w:rPr>
          <w:rFonts w:ascii="Times New Roman" w:hAnsi="Times New Roman"/>
          <w:color w:val="000000"/>
          <w:sz w:val="24"/>
          <w:szCs w:val="24"/>
        </w:rPr>
        <w:t>. BLOQUE II. Universidad de Las Palmas  Gran Canarias. Recuperado de: https://www2.ulpgc.es/hege/almacen/download/38/38207/tema_5_tecnicas_de_grupo_y</w:t>
      </w:r>
      <w:r w:rsidRPr="00E5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2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zmitia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r w:rsidRPr="007A121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s.f</w:t>
      </w:r>
      <w:proofErr w:type="spellEnd"/>
      <w:r w:rsidRPr="007A1210">
        <w:rPr>
          <w:rFonts w:ascii="Times New Roman" w:hAnsi="Times New Roman"/>
          <w:sz w:val="24"/>
          <w:szCs w:val="24"/>
        </w:rPr>
        <w:t xml:space="preserve">). </w:t>
      </w:r>
      <w:r w:rsidRPr="00A202AD">
        <w:rPr>
          <w:rFonts w:ascii="Times New Roman" w:hAnsi="Times New Roman"/>
          <w:i/>
          <w:sz w:val="24"/>
          <w:szCs w:val="24"/>
        </w:rPr>
        <w:t xml:space="preserve">Espacios de </w:t>
      </w:r>
      <w:proofErr w:type="spellStart"/>
      <w:r w:rsidRPr="00A202AD">
        <w:rPr>
          <w:rFonts w:ascii="Times New Roman" w:hAnsi="Times New Roman"/>
          <w:i/>
          <w:sz w:val="24"/>
          <w:szCs w:val="24"/>
        </w:rPr>
        <w:t>Dialogo</w:t>
      </w:r>
      <w:proofErr w:type="spellEnd"/>
      <w:r w:rsidRPr="00A202AD">
        <w:rPr>
          <w:rFonts w:ascii="Times New Roman" w:hAnsi="Times New Roman"/>
          <w:i/>
          <w:sz w:val="24"/>
          <w:szCs w:val="24"/>
        </w:rPr>
        <w:t xml:space="preserve"> y Concertación. Un camino al desarrollo Empresarial Turístico</w:t>
      </w:r>
      <w:r>
        <w:rPr>
          <w:rFonts w:ascii="Times New Roman" w:hAnsi="Times New Roman"/>
          <w:sz w:val="24"/>
          <w:szCs w:val="24"/>
        </w:rPr>
        <w:t xml:space="preserve">. Cooperación Suiza en América Central </w:t>
      </w:r>
      <w:r w:rsidRPr="007A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Managua, Nicaragua. Programa </w:t>
      </w:r>
      <w:proofErr w:type="spellStart"/>
      <w:r>
        <w:rPr>
          <w:rFonts w:ascii="Times New Roman" w:hAnsi="Times New Roman"/>
          <w:sz w:val="24"/>
          <w:szCs w:val="24"/>
        </w:rPr>
        <w:t>ProEmpresa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5040" w:rsidRPr="00066E35" w:rsidRDefault="00B25040" w:rsidP="00685D32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066E35">
        <w:rPr>
          <w:rFonts w:ascii="Times New Roman" w:hAnsi="Times New Roman"/>
        </w:rPr>
        <w:t xml:space="preserve">Hernández. R. (2010). </w:t>
      </w:r>
      <w:r w:rsidRPr="00066E35">
        <w:rPr>
          <w:rFonts w:ascii="Times New Roman" w:hAnsi="Times New Roman"/>
          <w:i/>
        </w:rPr>
        <w:t>Metodología de la Investigación</w:t>
      </w:r>
      <w:r w:rsidRPr="00066E35">
        <w:rPr>
          <w:rFonts w:ascii="Times New Roman" w:hAnsi="Times New Roman"/>
        </w:rPr>
        <w:t>. MCGRAW-HILL: México</w:t>
      </w:r>
    </w:p>
    <w:p w:rsidR="00685D32" w:rsidRPr="00685D32" w:rsidRDefault="00685D32" w:rsidP="00685D32">
      <w:pPr>
        <w:spacing w:after="0" w:line="240" w:lineRule="auto"/>
        <w:ind w:left="1134" w:right="-11" w:hanging="425"/>
        <w:jc w:val="both"/>
        <w:rPr>
          <w:rFonts w:ascii="Times New Roman" w:hAnsi="Times New Roman"/>
          <w:bCs/>
        </w:rPr>
      </w:pPr>
      <w:r w:rsidRPr="00685D32">
        <w:rPr>
          <w:rFonts w:ascii="Times New Roman" w:hAnsi="Times New Roman"/>
          <w:bCs/>
        </w:rPr>
        <w:lastRenderedPageBreak/>
        <w:t>Rojas, L &amp; Castillo, L. (2011) Referencias teóricas para la acción de la promoción  del desarrollo social. Huacho.</w:t>
      </w:r>
    </w:p>
    <w:p w:rsidR="00E508EB" w:rsidRDefault="00E508EB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  <w:r w:rsidRPr="00E508EB">
        <w:rPr>
          <w:rFonts w:ascii="Arial Narrow" w:hAnsi="Arial Narrow"/>
          <w:b/>
        </w:rPr>
        <w:t>UNIDAD DIDACTICA I</w:t>
      </w:r>
      <w:r>
        <w:rPr>
          <w:rFonts w:ascii="Arial Narrow" w:hAnsi="Arial Narrow"/>
          <w:b/>
        </w:rPr>
        <w:t>II</w:t>
      </w:r>
      <w:r w:rsidRPr="00E508EB">
        <w:rPr>
          <w:rFonts w:ascii="Arial Narrow" w:hAnsi="Arial Narrow"/>
          <w:b/>
        </w:rPr>
        <w:t>:</w:t>
      </w:r>
    </w:p>
    <w:p w:rsidR="000D2309" w:rsidRPr="000D2309" w:rsidRDefault="000D2309" w:rsidP="00E508EB">
      <w:pPr>
        <w:spacing w:after="0" w:line="240" w:lineRule="auto"/>
        <w:ind w:left="567" w:firstLine="142"/>
        <w:rPr>
          <w:rFonts w:ascii="Arial Narrow" w:hAnsi="Arial Narrow"/>
        </w:rPr>
      </w:pPr>
    </w:p>
    <w:p w:rsidR="00E82451" w:rsidRPr="008102B5" w:rsidRDefault="000D2309" w:rsidP="00E508EB">
      <w:pPr>
        <w:spacing w:after="0" w:line="240" w:lineRule="auto"/>
        <w:ind w:left="567" w:firstLine="142"/>
        <w:rPr>
          <w:rFonts w:ascii="Arial Narrow" w:hAnsi="Arial Narrow"/>
          <w:i/>
        </w:rPr>
      </w:pPr>
      <w:r w:rsidRPr="008102B5">
        <w:rPr>
          <w:rFonts w:ascii="Arial Narrow" w:hAnsi="Arial Narrow"/>
        </w:rPr>
        <w:t xml:space="preserve">Bobadilla, P. y otros. (1998). </w:t>
      </w:r>
      <w:r w:rsidRPr="008102B5">
        <w:rPr>
          <w:rFonts w:ascii="Arial Narrow" w:hAnsi="Arial Narrow"/>
          <w:i/>
        </w:rPr>
        <w:t>Metodología para el diseño de proyectos. Lima: Pack Perù.</w:t>
      </w:r>
    </w:p>
    <w:p w:rsidR="000D2309" w:rsidRPr="008102B5" w:rsidRDefault="000D2309" w:rsidP="000D2309">
      <w:pPr>
        <w:spacing w:after="0" w:line="240" w:lineRule="auto"/>
        <w:ind w:left="1134" w:hanging="425"/>
        <w:rPr>
          <w:rFonts w:ascii="Arial Narrow" w:hAnsi="Arial Narrow"/>
          <w:color w:val="000000" w:themeColor="text1"/>
        </w:rPr>
      </w:pPr>
      <w:r w:rsidRPr="008102B5">
        <w:rPr>
          <w:rFonts w:ascii="Arial Narrow" w:hAnsi="Arial Narrow"/>
        </w:rPr>
        <w:t>CEPAL. (</w:t>
      </w:r>
      <w:proofErr w:type="gramStart"/>
      <w:r w:rsidRPr="008102B5">
        <w:rPr>
          <w:rFonts w:ascii="Arial Narrow" w:hAnsi="Arial Narrow"/>
        </w:rPr>
        <w:t>s.a</w:t>
      </w:r>
      <w:proofErr w:type="gramEnd"/>
      <w:r w:rsidRPr="008102B5">
        <w:rPr>
          <w:rFonts w:ascii="Arial Narrow" w:hAnsi="Arial Narrow"/>
        </w:rPr>
        <w:t xml:space="preserve">.). </w:t>
      </w:r>
      <w:r w:rsidRPr="008102B5">
        <w:rPr>
          <w:rFonts w:ascii="Arial Narrow" w:hAnsi="Arial Narrow"/>
          <w:i/>
        </w:rPr>
        <w:t xml:space="preserve">Análisis de Problemas y búsqueda de soluciones. </w:t>
      </w:r>
      <w:r w:rsidRPr="008102B5">
        <w:rPr>
          <w:rFonts w:ascii="Arial Narrow" w:hAnsi="Arial Narrow"/>
        </w:rPr>
        <w:t xml:space="preserve">Recuperado en: </w:t>
      </w:r>
      <w:r w:rsidRPr="008102B5">
        <w:rPr>
          <w:rFonts w:ascii="Arial Narrow" w:hAnsi="Arial Narrow" w:cs="Arial"/>
          <w:color w:val="000000" w:themeColor="text1"/>
          <w:shd w:val="clear" w:color="auto" w:fill="FFFFFF"/>
        </w:rPr>
        <w:t>https://www.cepal.org/ilpes/noticias/paginas/7/35117/04_ARBOLES</w:t>
      </w:r>
    </w:p>
    <w:p w:rsidR="00E82451" w:rsidRPr="008102B5" w:rsidRDefault="00E82451" w:rsidP="000D2309">
      <w:pPr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8102B5">
        <w:rPr>
          <w:rFonts w:ascii="Arial Narrow" w:hAnsi="Arial Narrow"/>
        </w:rPr>
        <w:t xml:space="preserve">López A. (2005). </w:t>
      </w:r>
      <w:r w:rsidRPr="008102B5">
        <w:rPr>
          <w:rFonts w:ascii="Arial Narrow" w:hAnsi="Arial Narrow"/>
          <w:i/>
        </w:rPr>
        <w:t>Problemas Sociales, Desigualdad, Pobreza y Exclusión Social</w:t>
      </w:r>
      <w:r w:rsidRPr="008102B5">
        <w:rPr>
          <w:rFonts w:ascii="Arial Narrow" w:hAnsi="Arial Narrow"/>
        </w:rPr>
        <w:t>.</w:t>
      </w:r>
      <w:r w:rsidR="000D2309" w:rsidRPr="008102B5">
        <w:rPr>
          <w:rFonts w:ascii="Arial Narrow" w:hAnsi="Arial Narrow"/>
        </w:rPr>
        <w:t xml:space="preserve">    Lima:</w:t>
      </w:r>
      <w:r w:rsidR="00B7338F">
        <w:rPr>
          <w:rFonts w:ascii="Arial Narrow" w:hAnsi="Arial Narrow"/>
        </w:rPr>
        <w:t xml:space="preserve"> </w:t>
      </w:r>
      <w:proofErr w:type="spellStart"/>
      <w:r w:rsidR="000D2309" w:rsidRPr="008102B5">
        <w:rPr>
          <w:rFonts w:ascii="Arial Narrow" w:hAnsi="Arial Narrow"/>
        </w:rPr>
        <w:t>Pact</w:t>
      </w:r>
      <w:proofErr w:type="spellEnd"/>
      <w:r w:rsidR="000D2309" w:rsidRPr="008102B5">
        <w:rPr>
          <w:rFonts w:ascii="Arial Narrow" w:hAnsi="Arial Narrow"/>
        </w:rPr>
        <w:t xml:space="preserve"> </w:t>
      </w:r>
      <w:proofErr w:type="spellStart"/>
      <w:r w:rsidR="00B7338F" w:rsidRPr="008102B5">
        <w:rPr>
          <w:rFonts w:ascii="Arial Narrow" w:hAnsi="Arial Narrow"/>
        </w:rPr>
        <w:t>Perù</w:t>
      </w:r>
      <w:proofErr w:type="spellEnd"/>
      <w:r w:rsidRPr="008102B5">
        <w:rPr>
          <w:rFonts w:ascii="Arial Narrow" w:hAnsi="Arial Narrow"/>
        </w:rPr>
        <w:t xml:space="preserve">   Editorial Biblioteca Nacional-Madrid España.</w:t>
      </w:r>
    </w:p>
    <w:p w:rsidR="008102B5" w:rsidRPr="008102B5" w:rsidRDefault="008102B5" w:rsidP="008102B5">
      <w:pPr>
        <w:spacing w:after="0" w:line="240" w:lineRule="auto"/>
        <w:ind w:left="1134" w:hanging="425"/>
        <w:jc w:val="both"/>
        <w:rPr>
          <w:rFonts w:ascii="Arial Narrow" w:hAnsi="Arial Narrow"/>
          <w:i/>
        </w:rPr>
      </w:pPr>
      <w:proofErr w:type="spellStart"/>
      <w:r w:rsidRPr="008102B5">
        <w:rPr>
          <w:rFonts w:ascii="Arial Narrow" w:hAnsi="Arial Narrow"/>
        </w:rPr>
        <w:t>Martinez</w:t>
      </w:r>
      <w:proofErr w:type="spellEnd"/>
      <w:r w:rsidRPr="008102B5">
        <w:rPr>
          <w:rFonts w:ascii="Arial Narrow" w:hAnsi="Arial Narrow"/>
        </w:rPr>
        <w:t xml:space="preserve">, R. y </w:t>
      </w:r>
      <w:proofErr w:type="spellStart"/>
      <w:r w:rsidRPr="008102B5">
        <w:rPr>
          <w:rFonts w:ascii="Arial Narrow" w:hAnsi="Arial Narrow"/>
        </w:rPr>
        <w:t>Fernandez</w:t>
      </w:r>
      <w:proofErr w:type="spellEnd"/>
      <w:r w:rsidRPr="008102B5">
        <w:rPr>
          <w:rFonts w:ascii="Arial Narrow" w:hAnsi="Arial Narrow"/>
        </w:rPr>
        <w:t>, A. (s.a.)</w:t>
      </w:r>
      <w:r w:rsidRPr="008102B5">
        <w:rPr>
          <w:rFonts w:ascii="Arial Narrow" w:hAnsi="Arial Narrow"/>
          <w:i/>
        </w:rPr>
        <w:t>. Árbol de Problemas y áreas de intervención. CEPAL.</w:t>
      </w:r>
      <w:r w:rsidR="00B7338F">
        <w:rPr>
          <w:rFonts w:ascii="Arial Narrow" w:hAnsi="Arial Narrow"/>
          <w:i/>
        </w:rPr>
        <w:t xml:space="preserve"> </w:t>
      </w:r>
      <w:r w:rsidRPr="008102B5">
        <w:rPr>
          <w:rFonts w:ascii="Arial Narrow" w:hAnsi="Arial Narrow"/>
          <w:i/>
        </w:rPr>
        <w:t>Recuperado</w:t>
      </w:r>
      <w:r w:rsidR="00B7338F">
        <w:rPr>
          <w:rFonts w:ascii="Arial Narrow" w:hAnsi="Arial Narrow"/>
          <w:i/>
        </w:rPr>
        <w:t xml:space="preserve"> </w:t>
      </w:r>
      <w:r w:rsidRPr="008102B5">
        <w:rPr>
          <w:rFonts w:ascii="Arial Narrow" w:hAnsi="Arial Narrow"/>
          <w:i/>
        </w:rPr>
        <w:t>en:</w:t>
      </w:r>
      <w:r w:rsidRPr="008102B5">
        <w:rPr>
          <w:rFonts w:ascii="Arial Narrow" w:hAnsi="Arial Narrow"/>
        </w:rPr>
        <w:t xml:space="preserve"> </w:t>
      </w:r>
      <w:r w:rsidRPr="008102B5">
        <w:rPr>
          <w:rFonts w:ascii="Arial Narrow" w:hAnsi="Arial Narrow"/>
          <w:i/>
        </w:rPr>
        <w:t>ttp://recursos.salonesvirtuales.com/assets/bloques/martinez_rodrigo.pdf</w:t>
      </w:r>
    </w:p>
    <w:p w:rsidR="008102B5" w:rsidRPr="008102B5" w:rsidRDefault="008102B5" w:rsidP="008102B5">
      <w:pPr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8102B5">
        <w:rPr>
          <w:rFonts w:ascii="Arial Narrow" w:hAnsi="Arial Narrow"/>
        </w:rPr>
        <w:t xml:space="preserve">Ministerio de Desarrollo Sostenible y Planificación. (1997), </w:t>
      </w:r>
      <w:r w:rsidRPr="008102B5">
        <w:rPr>
          <w:rFonts w:ascii="Arial Narrow" w:hAnsi="Arial Narrow"/>
          <w:i/>
        </w:rPr>
        <w:t>Manual de Planificación Participativa</w:t>
      </w:r>
      <w:r w:rsidRPr="008102B5">
        <w:rPr>
          <w:rFonts w:ascii="Arial Narrow" w:hAnsi="Arial Narrow"/>
        </w:rPr>
        <w:t>. La Paz, Bolivia.</w:t>
      </w:r>
    </w:p>
    <w:p w:rsidR="008102B5" w:rsidRPr="008102B5" w:rsidRDefault="008102B5" w:rsidP="008102B5">
      <w:pPr>
        <w:spacing w:after="0" w:line="240" w:lineRule="auto"/>
        <w:ind w:left="1134" w:hanging="425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Silva, I. (2003).</w:t>
      </w:r>
      <w:r w:rsidRPr="008102B5">
        <w:rPr>
          <w:rFonts w:ascii="Arial Narrow" w:hAnsi="Arial Narrow"/>
          <w:i/>
        </w:rPr>
        <w:t>Metodología para la elaboración de estrategias de desarrollo local</w:t>
      </w:r>
      <w:r w:rsidR="00A45945">
        <w:rPr>
          <w:rFonts w:ascii="Arial Narrow" w:hAnsi="Arial Narrow"/>
        </w:rPr>
        <w:t xml:space="preserve">. Santiago de </w:t>
      </w:r>
      <w:proofErr w:type="spellStart"/>
      <w:r w:rsidR="00A45945">
        <w:rPr>
          <w:rFonts w:ascii="Arial Narrow" w:hAnsi="Arial Narrow"/>
        </w:rPr>
        <w:t>Chile</w:t>
      </w:r>
      <w:proofErr w:type="gramStart"/>
      <w:r w:rsidR="00A45945">
        <w:rPr>
          <w:rFonts w:ascii="Arial Narrow" w:hAnsi="Arial Narrow"/>
        </w:rPr>
        <w:t>:ILPES</w:t>
      </w:r>
      <w:proofErr w:type="spellEnd"/>
      <w:proofErr w:type="gramEnd"/>
      <w:r w:rsidR="00A45945">
        <w:rPr>
          <w:rFonts w:ascii="Arial Narrow" w:hAnsi="Arial Narrow"/>
        </w:rPr>
        <w:t>.</w:t>
      </w:r>
    </w:p>
    <w:p w:rsidR="008102B5" w:rsidRDefault="008102B5" w:rsidP="008102B5">
      <w:pPr>
        <w:spacing w:after="0" w:line="240" w:lineRule="auto"/>
        <w:ind w:left="567" w:firstLine="142"/>
        <w:jc w:val="both"/>
        <w:rPr>
          <w:rFonts w:ascii="Times New Roman" w:hAnsi="Times New Roman"/>
          <w:i/>
          <w:sz w:val="21"/>
          <w:szCs w:val="21"/>
        </w:rPr>
      </w:pPr>
    </w:p>
    <w:p w:rsidR="00B7338F" w:rsidRPr="008102B5" w:rsidRDefault="00B7338F" w:rsidP="008102B5">
      <w:pPr>
        <w:spacing w:after="0" w:line="240" w:lineRule="auto"/>
        <w:ind w:left="567" w:firstLine="142"/>
        <w:jc w:val="both"/>
        <w:rPr>
          <w:rFonts w:ascii="Times New Roman" w:hAnsi="Times New Roman"/>
          <w:i/>
          <w:sz w:val="21"/>
          <w:szCs w:val="21"/>
        </w:rPr>
      </w:pPr>
    </w:p>
    <w:p w:rsidR="00E508EB" w:rsidRDefault="00E508EB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  <w:r w:rsidRPr="00E508EB">
        <w:rPr>
          <w:rFonts w:ascii="Arial Narrow" w:hAnsi="Arial Narrow"/>
          <w:b/>
        </w:rPr>
        <w:t>UNIDAD DIDACTICA IV:</w:t>
      </w:r>
    </w:p>
    <w:p w:rsidR="00BF2D7F" w:rsidRDefault="00BF2D7F" w:rsidP="00E508EB">
      <w:pPr>
        <w:spacing w:after="0" w:line="240" w:lineRule="auto"/>
        <w:ind w:left="567" w:firstLine="142"/>
        <w:rPr>
          <w:rFonts w:ascii="Arial Narrow" w:hAnsi="Arial Narrow"/>
          <w:b/>
        </w:rPr>
      </w:pPr>
    </w:p>
    <w:p w:rsidR="00BF2D7F" w:rsidRDefault="00BF2D7F" w:rsidP="00BF2D7F">
      <w:pPr>
        <w:spacing w:after="0" w:line="240" w:lineRule="auto"/>
        <w:ind w:left="1134" w:hanging="425"/>
        <w:rPr>
          <w:rFonts w:ascii="Times New Roman" w:hAnsi="Times New Roman"/>
        </w:rPr>
      </w:pPr>
      <w:r w:rsidRPr="001F5BEA">
        <w:rPr>
          <w:rFonts w:ascii="Arial Narrow" w:hAnsi="Arial Narrow"/>
          <w:i/>
        </w:rPr>
        <w:t>Aguilar, M.</w:t>
      </w:r>
      <w:r>
        <w:rPr>
          <w:rFonts w:ascii="Arial Narrow" w:hAnsi="Arial Narrow"/>
          <w:i/>
        </w:rPr>
        <w:t xml:space="preserve"> y Ande- </w:t>
      </w:r>
      <w:proofErr w:type="spellStart"/>
      <w:r>
        <w:rPr>
          <w:rFonts w:ascii="Arial Narrow" w:hAnsi="Arial Narrow"/>
          <w:i/>
        </w:rPr>
        <w:t>Egg</w:t>
      </w:r>
      <w:proofErr w:type="spellEnd"/>
      <w:r>
        <w:rPr>
          <w:rFonts w:ascii="Arial Narrow" w:hAnsi="Arial Narrow"/>
          <w:i/>
        </w:rPr>
        <w:t>, E.</w:t>
      </w:r>
      <w:r w:rsidRPr="001F5BEA">
        <w:rPr>
          <w:rFonts w:ascii="Arial Narrow" w:hAnsi="Arial Narrow"/>
          <w:i/>
        </w:rPr>
        <w:t xml:space="preserve"> (1999).</w:t>
      </w:r>
      <w:r>
        <w:rPr>
          <w:rFonts w:ascii="Arial Narrow" w:hAnsi="Arial Narrow"/>
          <w:i/>
        </w:rPr>
        <w:t xml:space="preserve"> Diagnostico Social. Conceptos y metodologías.</w:t>
      </w:r>
      <w:r w:rsidRPr="001F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Buenos Aires-</w:t>
      </w:r>
      <w:proofErr w:type="spellStart"/>
      <w:r>
        <w:rPr>
          <w:rFonts w:ascii="Times New Roman" w:hAnsi="Times New Roman"/>
        </w:rPr>
        <w:t>Mexico</w:t>
      </w:r>
      <w:proofErr w:type="spellEnd"/>
      <w:r w:rsidRPr="00066E35">
        <w:rPr>
          <w:rFonts w:ascii="Times New Roman" w:hAnsi="Times New Roman"/>
        </w:rPr>
        <w:t xml:space="preserve">: </w:t>
      </w:r>
      <w:proofErr w:type="spellStart"/>
      <w:r w:rsidRPr="00066E35">
        <w:rPr>
          <w:rFonts w:ascii="Times New Roman" w:hAnsi="Times New Roman"/>
        </w:rPr>
        <w:t>Hvmanitas</w:t>
      </w:r>
      <w:proofErr w:type="spellEnd"/>
      <w:r w:rsidRPr="00066E35">
        <w:rPr>
          <w:rFonts w:ascii="Times New Roman" w:hAnsi="Times New Roman"/>
        </w:rPr>
        <w:t>.</w:t>
      </w:r>
    </w:p>
    <w:p w:rsidR="00B7338F" w:rsidRDefault="00B7338F" w:rsidP="00B7338F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066E35">
        <w:rPr>
          <w:rFonts w:ascii="Times New Roman" w:hAnsi="Times New Roman"/>
        </w:rPr>
        <w:t>Ander</w:t>
      </w:r>
      <w:proofErr w:type="spellEnd"/>
      <w:r w:rsidRPr="00066E35">
        <w:rPr>
          <w:rFonts w:ascii="Times New Roman" w:hAnsi="Times New Roman"/>
        </w:rPr>
        <w:t xml:space="preserve"> </w:t>
      </w:r>
      <w:proofErr w:type="spellStart"/>
      <w:r w:rsidRPr="00066E35">
        <w:rPr>
          <w:rFonts w:ascii="Times New Roman" w:hAnsi="Times New Roman"/>
        </w:rPr>
        <w:t>Egg</w:t>
      </w:r>
      <w:proofErr w:type="spellEnd"/>
      <w:r w:rsidRPr="00066E35">
        <w:rPr>
          <w:rFonts w:ascii="Times New Roman" w:hAnsi="Times New Roman"/>
        </w:rPr>
        <w:t xml:space="preserve">, </w:t>
      </w:r>
      <w:proofErr w:type="spellStart"/>
      <w:r w:rsidRPr="00066E35">
        <w:rPr>
          <w:rFonts w:ascii="Times New Roman" w:hAnsi="Times New Roman"/>
        </w:rPr>
        <w:t>E.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Aguilar M.</w:t>
      </w:r>
      <w:r w:rsidRPr="00066E3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2005</w:t>
      </w:r>
      <w:r w:rsidRPr="00066E35">
        <w:rPr>
          <w:rFonts w:ascii="Times New Roman" w:hAnsi="Times New Roman"/>
        </w:rPr>
        <w:t xml:space="preserve">). </w:t>
      </w:r>
      <w:r w:rsidRPr="00BF2D7F">
        <w:rPr>
          <w:rFonts w:ascii="Times New Roman" w:hAnsi="Times New Roman"/>
          <w:i/>
        </w:rPr>
        <w:t xml:space="preserve">Como elaborar un Proyecto. </w:t>
      </w:r>
      <w:r w:rsidR="00BF2D7F" w:rsidRPr="00BF2D7F">
        <w:rPr>
          <w:rFonts w:ascii="Times New Roman" w:hAnsi="Times New Roman"/>
          <w:i/>
        </w:rPr>
        <w:t>Guía</w:t>
      </w:r>
      <w:r w:rsidRPr="00BF2D7F">
        <w:rPr>
          <w:rFonts w:ascii="Times New Roman" w:hAnsi="Times New Roman"/>
          <w:i/>
        </w:rPr>
        <w:t xml:space="preserve"> para Desarrollar Proyectos Sociales y Culturales.</w:t>
      </w:r>
      <w:r>
        <w:rPr>
          <w:rFonts w:ascii="Times New Roman" w:hAnsi="Times New Roman"/>
        </w:rPr>
        <w:t xml:space="preserve"> </w:t>
      </w:r>
      <w:r w:rsidRPr="00066E35">
        <w:rPr>
          <w:rFonts w:ascii="Times New Roman" w:hAnsi="Times New Roman"/>
        </w:rPr>
        <w:t xml:space="preserve">Buenos Aires. Argentina: </w:t>
      </w:r>
      <w:proofErr w:type="spellStart"/>
      <w:r w:rsidRPr="00066E35">
        <w:rPr>
          <w:rFonts w:ascii="Times New Roman" w:hAnsi="Times New Roman"/>
        </w:rPr>
        <w:t>Hvmanitas</w:t>
      </w:r>
      <w:proofErr w:type="spellEnd"/>
      <w:r w:rsidRPr="00066E35">
        <w:rPr>
          <w:rFonts w:ascii="Times New Roman" w:hAnsi="Times New Roman"/>
        </w:rPr>
        <w:t>.</w:t>
      </w:r>
    </w:p>
    <w:p w:rsidR="00E508EB" w:rsidRDefault="00E508EB" w:rsidP="00E82451">
      <w:p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A1210">
        <w:rPr>
          <w:rFonts w:ascii="Times New Roman" w:hAnsi="Times New Roman"/>
          <w:sz w:val="24"/>
          <w:szCs w:val="24"/>
        </w:rPr>
        <w:t xml:space="preserve">Medianero, D. &amp; </w:t>
      </w:r>
      <w:proofErr w:type="spellStart"/>
      <w:r w:rsidRPr="007A1210">
        <w:rPr>
          <w:rFonts w:ascii="Times New Roman" w:hAnsi="Times New Roman"/>
          <w:sz w:val="24"/>
          <w:szCs w:val="24"/>
        </w:rPr>
        <w:t>Maúrtua</w:t>
      </w:r>
      <w:proofErr w:type="spellEnd"/>
      <w:r w:rsidRPr="007A1210">
        <w:rPr>
          <w:rFonts w:ascii="Times New Roman" w:hAnsi="Times New Roman"/>
          <w:sz w:val="24"/>
          <w:szCs w:val="24"/>
        </w:rPr>
        <w:t>, M. (2016)</w:t>
      </w:r>
      <w:r w:rsidR="00E82451">
        <w:rPr>
          <w:rFonts w:ascii="Times New Roman" w:hAnsi="Times New Roman"/>
          <w:sz w:val="24"/>
          <w:szCs w:val="24"/>
        </w:rPr>
        <w:t>.</w:t>
      </w:r>
      <w:r w:rsidRPr="007A1210">
        <w:rPr>
          <w:rFonts w:ascii="Times New Roman" w:hAnsi="Times New Roman"/>
          <w:sz w:val="24"/>
          <w:szCs w:val="24"/>
        </w:rPr>
        <w:t xml:space="preserve"> </w:t>
      </w:r>
      <w:r w:rsidRPr="00E82451">
        <w:rPr>
          <w:rFonts w:ascii="Times New Roman" w:hAnsi="Times New Roman"/>
          <w:i/>
          <w:sz w:val="24"/>
          <w:szCs w:val="24"/>
        </w:rPr>
        <w:t>Diseño de Proyectos Sociales</w:t>
      </w:r>
      <w:r w:rsidRPr="007A1210">
        <w:rPr>
          <w:rFonts w:ascii="Times New Roman" w:hAnsi="Times New Roman"/>
          <w:sz w:val="24"/>
          <w:szCs w:val="24"/>
        </w:rPr>
        <w:t>. Lima Perú</w:t>
      </w:r>
      <w:r>
        <w:rPr>
          <w:rFonts w:ascii="Times New Roman" w:hAnsi="Times New Roman"/>
          <w:sz w:val="24"/>
          <w:szCs w:val="24"/>
        </w:rPr>
        <w:t>:</w:t>
      </w:r>
      <w:r w:rsidRPr="007A1210">
        <w:rPr>
          <w:rFonts w:ascii="Times New Roman" w:hAnsi="Times New Roman"/>
          <w:sz w:val="24"/>
          <w:szCs w:val="24"/>
        </w:rPr>
        <w:t xml:space="preserve"> Macro. </w:t>
      </w:r>
    </w:p>
    <w:p w:rsidR="00E508EB" w:rsidRDefault="00E508EB" w:rsidP="00E82451">
      <w:p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Muñoz, B. (s.f.) </w:t>
      </w:r>
      <w:r w:rsidRPr="00A6549F">
        <w:rPr>
          <w:rFonts w:ascii="Times New Roman" w:hAnsi="Times New Roman"/>
          <w:i/>
          <w:sz w:val="24"/>
          <w:szCs w:val="24"/>
        </w:rPr>
        <w:t>Los pueblos indígenas y los proyectos sociales de desarrollo ¿Una contribución real al desarrollo?</w:t>
      </w:r>
      <w:r>
        <w:rPr>
          <w:rFonts w:ascii="Times New Roman" w:hAnsi="Times New Roman"/>
          <w:sz w:val="24"/>
          <w:szCs w:val="24"/>
        </w:rPr>
        <w:t xml:space="preserve"> CEPAL Recuperado de: </w:t>
      </w:r>
      <w:r w:rsidRPr="0058181F">
        <w:rPr>
          <w:rFonts w:ascii="Times New Roman" w:hAnsi="Times New Roman"/>
          <w:sz w:val="24"/>
          <w:szCs w:val="24"/>
        </w:rPr>
        <w:t>http://www.estudiosindigenas.cl/trabajados/PONENCIA.pdf</w:t>
      </w:r>
    </w:p>
    <w:p w:rsidR="00E508EB" w:rsidRDefault="00E508EB" w:rsidP="00FD5B48">
      <w:pPr>
        <w:spacing w:after="0" w:line="240" w:lineRule="auto"/>
        <w:ind w:right="-11"/>
        <w:jc w:val="both"/>
        <w:rPr>
          <w:rFonts w:ascii="Times New Roman" w:hAnsi="Times New Roman"/>
          <w:bCs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F12E5A" w:rsidRDefault="00F12E5A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0E3ECC" w:rsidRDefault="00735754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</w:t>
      </w:r>
      <w:r w:rsidR="000E3ECC">
        <w:rPr>
          <w:rFonts w:ascii="Arial Narrow" w:hAnsi="Arial Narrow" w:cs="Arial"/>
          <w:b/>
          <w:color w:val="000000" w:themeColor="text1"/>
        </w:rPr>
        <w:t xml:space="preserve">Huacho, </w:t>
      </w:r>
      <w:r>
        <w:rPr>
          <w:rFonts w:ascii="Arial Narrow" w:hAnsi="Arial Narrow" w:cs="Arial"/>
          <w:b/>
          <w:color w:val="000000" w:themeColor="text1"/>
        </w:rPr>
        <w:t xml:space="preserve">Febrero </w:t>
      </w:r>
      <w:r w:rsidR="000E3ECC">
        <w:rPr>
          <w:rFonts w:ascii="Arial Narrow" w:hAnsi="Arial Narrow" w:cs="Arial"/>
          <w:b/>
          <w:color w:val="000000" w:themeColor="text1"/>
        </w:rPr>
        <w:t>del 2018</w:t>
      </w:r>
    </w:p>
    <w:p w:rsidR="000E3ECC" w:rsidRDefault="000E3ECC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spacing w:after="0"/>
        <w:ind w:left="3540" w:firstLine="708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spacing w:after="0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                                                                   _________________________________</w:t>
      </w:r>
    </w:p>
    <w:p w:rsidR="000E3ECC" w:rsidRDefault="000E3ECC" w:rsidP="000E3ECC">
      <w:pPr>
        <w:spacing w:after="0"/>
        <w:ind w:left="4605" w:hanging="357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ISABEL ELCIRA CELEDONIO DIAZ</w:t>
      </w:r>
    </w:p>
    <w:p w:rsidR="000E3ECC" w:rsidRDefault="000E3ECC" w:rsidP="000E3ECC">
      <w:pPr>
        <w:spacing w:after="0"/>
        <w:ind w:left="4605" w:hanging="357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</w:t>
      </w:r>
      <w:r w:rsidRPr="00BF7E0E">
        <w:rPr>
          <w:rFonts w:ascii="Arial Narrow" w:hAnsi="Arial Narrow" w:cs="Arial"/>
          <w:b/>
          <w:color w:val="000000" w:themeColor="text1"/>
        </w:rPr>
        <w:t>Docente del Curso</w:t>
      </w:r>
    </w:p>
    <w:p w:rsidR="000E3ECC" w:rsidRDefault="000E3ECC" w:rsidP="000E3ECC">
      <w:pPr>
        <w:spacing w:after="0"/>
        <w:ind w:left="4605" w:hanging="357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</w:p>
    <w:p w:rsidR="000E3ECC" w:rsidRDefault="000E3ECC" w:rsidP="000E3ECC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</w:p>
    <w:p w:rsidR="00F12E5A" w:rsidRDefault="00F12E5A" w:rsidP="000E3ECC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</w:p>
    <w:p w:rsidR="00F12E5A" w:rsidRDefault="00F12E5A" w:rsidP="000E3ECC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F12E5A" w:rsidRDefault="00F12E5A" w:rsidP="000E3ECC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</w:p>
    <w:p w:rsidR="000E3ECC" w:rsidRDefault="000E3ECC" w:rsidP="000E3ECC">
      <w:pPr>
        <w:spacing w:after="0"/>
        <w:jc w:val="both"/>
        <w:rPr>
          <w:rFonts w:ascii="Arial Narrow" w:hAnsi="Arial Narrow" w:cs="Arial"/>
          <w:b/>
          <w:color w:val="000000" w:themeColor="text1"/>
          <w:sz w:val="24"/>
        </w:rPr>
      </w:pPr>
      <w:r w:rsidRPr="003930CE">
        <w:rPr>
          <w:rFonts w:ascii="Arial Narrow" w:hAnsi="Arial Narrow" w:cs="Arial"/>
          <w:b/>
          <w:color w:val="000000" w:themeColor="text1"/>
          <w:sz w:val="24"/>
        </w:rPr>
        <w:lastRenderedPageBreak/>
        <w:t>IX.</w:t>
      </w:r>
      <w:r w:rsidRPr="003930CE">
        <w:rPr>
          <w:rFonts w:ascii="Arial Narrow" w:hAnsi="Arial Narrow" w:cs="Arial"/>
          <w:b/>
          <w:color w:val="000000" w:themeColor="text1"/>
          <w:sz w:val="24"/>
        </w:rPr>
        <w:tab/>
        <w:t>PROBLEMAS QUE EL ESTUDIANTE RESOLVERÁ AL FINALIZAR EL CURSO.</w:t>
      </w:r>
    </w:p>
    <w:p w:rsidR="008F54FD" w:rsidRPr="003930CE" w:rsidRDefault="008F54FD" w:rsidP="000E3ECC">
      <w:pPr>
        <w:spacing w:after="0"/>
        <w:jc w:val="both"/>
        <w:rPr>
          <w:rFonts w:ascii="Arial Narrow" w:hAnsi="Arial Narrow" w:cs="Arial"/>
          <w:b/>
          <w:color w:val="000000" w:themeColor="text1"/>
          <w:sz w:val="24"/>
        </w:rPr>
      </w:pPr>
    </w:p>
    <w:p w:rsidR="000E3ECC" w:rsidRPr="00BF7E0E" w:rsidRDefault="000E3ECC" w:rsidP="000E3ECC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9810" w:type="dxa"/>
        <w:tblInd w:w="-743" w:type="dxa"/>
        <w:tblLook w:val="04A0" w:firstRow="1" w:lastRow="0" w:firstColumn="1" w:lastColumn="0" w:noHBand="0" w:noVBand="1"/>
      </w:tblPr>
      <w:tblGrid>
        <w:gridCol w:w="3432"/>
        <w:gridCol w:w="2835"/>
        <w:gridCol w:w="3543"/>
      </w:tblGrid>
      <w:tr w:rsidR="000E3ECC" w:rsidTr="008F54FD">
        <w:tc>
          <w:tcPr>
            <w:tcW w:w="3432" w:type="dxa"/>
          </w:tcPr>
          <w:p w:rsidR="000E3ECC" w:rsidRDefault="000E3ECC" w:rsidP="008F54F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MAGNITUD CAUSAL OBJETIVO DEL PROBLEMA</w:t>
            </w:r>
          </w:p>
        </w:tc>
        <w:tc>
          <w:tcPr>
            <w:tcW w:w="2835" w:type="dxa"/>
          </w:tcPr>
          <w:p w:rsidR="000E3ECC" w:rsidRDefault="000E3ECC" w:rsidP="000E3EC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ACCIÓN MÉTRICA DE VINCULACIÓN</w:t>
            </w:r>
          </w:p>
        </w:tc>
        <w:tc>
          <w:tcPr>
            <w:tcW w:w="3543" w:type="dxa"/>
          </w:tcPr>
          <w:p w:rsidR="000E3ECC" w:rsidRDefault="000E3ECC" w:rsidP="000E3EC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CONSECUENCIA MÉTRICA VINCULANTE DE LA ACCIÓN</w:t>
            </w:r>
          </w:p>
        </w:tc>
      </w:tr>
      <w:tr w:rsidR="000E3ECC" w:rsidTr="008F54FD">
        <w:tc>
          <w:tcPr>
            <w:tcW w:w="3432" w:type="dxa"/>
          </w:tcPr>
          <w:p w:rsidR="000E3ECC" w:rsidRDefault="00146572" w:rsidP="005A6AF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Existe p</w:t>
            </w:r>
            <w:r w:rsidR="000C6D91" w:rsidRPr="00B74692">
              <w:rPr>
                <w:rFonts w:ascii="Times New Roman" w:hAnsi="Times New Roman"/>
              </w:rPr>
              <w:t xml:space="preserve">oca comprensión de los diferentes niveles del conocimiento </w:t>
            </w:r>
            <w:r w:rsidR="000C6D91">
              <w:rPr>
                <w:rFonts w:ascii="Times New Roman" w:hAnsi="Times New Roman"/>
              </w:rPr>
              <w:t xml:space="preserve">por la falta de lectura, análisis y bajo </w:t>
            </w:r>
            <w:r w:rsidR="005A6AFE">
              <w:rPr>
                <w:rFonts w:ascii="Times New Roman" w:hAnsi="Times New Roman"/>
              </w:rPr>
              <w:t xml:space="preserve">espíritu investigativo; </w:t>
            </w:r>
            <w:r w:rsidR="000C6D91" w:rsidRPr="00B74692">
              <w:rPr>
                <w:rFonts w:ascii="Times New Roman" w:hAnsi="Times New Roman"/>
              </w:rPr>
              <w:t xml:space="preserve">que se usan </w:t>
            </w:r>
            <w:r w:rsidR="005A6AFE">
              <w:rPr>
                <w:rFonts w:ascii="Times New Roman" w:hAnsi="Times New Roman"/>
              </w:rPr>
              <w:t>para diagnosticar</w:t>
            </w:r>
            <w:r w:rsidR="000C6D91" w:rsidRPr="00B74692">
              <w:rPr>
                <w:rFonts w:ascii="Times New Roman" w:hAnsi="Times New Roman"/>
              </w:rPr>
              <w:t xml:space="preserve"> las problemáticas sociales </w:t>
            </w:r>
            <w:r w:rsidR="005A6AFE">
              <w:rPr>
                <w:rFonts w:ascii="Times New Roman" w:hAnsi="Times New Roman"/>
              </w:rPr>
              <w:t xml:space="preserve">más urgentes </w:t>
            </w:r>
            <w:r w:rsidR="000C6D91" w:rsidRPr="00B74692">
              <w:rPr>
                <w:rFonts w:ascii="Times New Roman" w:hAnsi="Times New Roman"/>
              </w:rPr>
              <w:t>que se dan en la práctica</w:t>
            </w:r>
            <w:r w:rsidR="000C6D91" w:rsidRPr="00721DFD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5A6AFE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s-PE" w:eastAsia="en-US"/>
              </w:rPr>
              <w:t>de campo.</w:t>
            </w:r>
          </w:p>
        </w:tc>
        <w:tc>
          <w:tcPr>
            <w:tcW w:w="2835" w:type="dxa"/>
          </w:tcPr>
          <w:p w:rsidR="005A6AFE" w:rsidRDefault="005A6AFE" w:rsidP="006B016B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El 60</w:t>
            </w:r>
            <w:r w:rsidRPr="00B74692">
              <w:rPr>
                <w:rFonts w:ascii="Times New Roman" w:hAnsi="Times New Roman"/>
              </w:rPr>
              <w:t xml:space="preserve">% de estudiantes </w:t>
            </w:r>
            <w:r>
              <w:rPr>
                <w:rFonts w:ascii="Times New Roman" w:hAnsi="Times New Roman"/>
              </w:rPr>
              <w:t xml:space="preserve"> no distingue identificación con interpretación</w:t>
            </w:r>
            <w:r w:rsidR="006B016B">
              <w:rPr>
                <w:rFonts w:ascii="Times New Roman" w:hAnsi="Times New Roman"/>
              </w:rPr>
              <w:t xml:space="preserve"> y análisis de problemas.  Además,</w:t>
            </w:r>
            <w:r>
              <w:rPr>
                <w:rFonts w:ascii="Times New Roman" w:hAnsi="Times New Roman"/>
              </w:rPr>
              <w:t xml:space="preserve"> </w:t>
            </w:r>
            <w:r w:rsidRPr="00B74692">
              <w:rPr>
                <w:rFonts w:ascii="Times New Roman" w:hAnsi="Times New Roman"/>
              </w:rPr>
              <w:t>desconocen que  los problemas sociales están ligados entre sí.</w:t>
            </w:r>
          </w:p>
        </w:tc>
        <w:tc>
          <w:tcPr>
            <w:tcW w:w="3543" w:type="dxa"/>
          </w:tcPr>
          <w:p w:rsidR="00C27BF8" w:rsidRDefault="00C27BF8" w:rsidP="00146572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459F4">
              <w:rPr>
                <w:rFonts w:ascii="Times New Roman" w:hAnsi="Times New Roman"/>
                <w:sz w:val="24"/>
                <w:szCs w:val="24"/>
              </w:rPr>
              <w:t>Conseguir una formación sólida, 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los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estudiantes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estimando lograr un 80% en el desarrollo de su nivel cognitivo de la asignatura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>con habilidades y</w:t>
            </w:r>
            <w:r>
              <w:rPr>
                <w:rFonts w:ascii="Times New Roman" w:hAnsi="Times New Roman"/>
                <w:sz w:val="24"/>
                <w:szCs w:val="24"/>
              </w:rPr>
              <w:t>/o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destrezas </w:t>
            </w:r>
            <w:r w:rsidR="00994AA3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aplicación </w:t>
            </w:r>
            <w:r w:rsidR="00994AA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 la práctica de campo.</w:t>
            </w:r>
          </w:p>
        </w:tc>
      </w:tr>
      <w:tr w:rsidR="006D29DC" w:rsidTr="008F54FD">
        <w:tc>
          <w:tcPr>
            <w:tcW w:w="3432" w:type="dxa"/>
          </w:tcPr>
          <w:p w:rsidR="006D29DC" w:rsidRDefault="006D29DC" w:rsidP="00146572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B74692">
              <w:rPr>
                <w:rFonts w:ascii="Times New Roman" w:hAnsi="Times New Roman"/>
              </w:rPr>
              <w:t xml:space="preserve">Poco </w:t>
            </w:r>
            <w:r w:rsidR="00146572">
              <w:rPr>
                <w:rFonts w:ascii="Times New Roman" w:hAnsi="Times New Roman"/>
              </w:rPr>
              <w:t>dominio cognitivo</w:t>
            </w:r>
            <w:r>
              <w:rPr>
                <w:rFonts w:ascii="Times New Roman" w:hAnsi="Times New Roman"/>
              </w:rPr>
              <w:t xml:space="preserve"> en estrategias metodológicas, desconocimiento de dinámicas grupales y falta de  </w:t>
            </w:r>
            <w:r w:rsidRPr="00B74692">
              <w:rPr>
                <w:rFonts w:ascii="Times New Roman" w:hAnsi="Times New Roman"/>
              </w:rPr>
              <w:t>entrenamiento e</w:t>
            </w:r>
            <w:r>
              <w:rPr>
                <w:rFonts w:ascii="Times New Roman" w:hAnsi="Times New Roman"/>
              </w:rPr>
              <w:t>n</w:t>
            </w:r>
            <w:r w:rsidRPr="00B74692">
              <w:rPr>
                <w:rFonts w:ascii="Times New Roman" w:hAnsi="Times New Roman"/>
              </w:rPr>
              <w:t xml:space="preserve"> técnicas e instrumentos </w:t>
            </w:r>
            <w:r>
              <w:rPr>
                <w:rFonts w:ascii="Times New Roman" w:hAnsi="Times New Roman"/>
              </w:rPr>
              <w:t xml:space="preserve">para la elaboración y recolección de información. </w:t>
            </w:r>
          </w:p>
        </w:tc>
        <w:tc>
          <w:tcPr>
            <w:tcW w:w="2835" w:type="dxa"/>
          </w:tcPr>
          <w:p w:rsidR="006D29DC" w:rsidRPr="006D29DC" w:rsidRDefault="006D29DC" w:rsidP="0014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CB08B7">
              <w:rPr>
                <w:rFonts w:ascii="Times New Roman" w:hAnsi="Times New Roman"/>
                <w:sz w:val="24"/>
                <w:szCs w:val="24"/>
              </w:rPr>
              <w:t>7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0 % de estudiante no cuenta con </w:t>
            </w:r>
            <w:r w:rsidR="00994AA3">
              <w:rPr>
                <w:rFonts w:ascii="Times New Roman" w:hAnsi="Times New Roman"/>
                <w:sz w:val="24"/>
                <w:szCs w:val="24"/>
              </w:rPr>
              <w:t xml:space="preserve">propuestas de estrategias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metodológicas que </w:t>
            </w:r>
            <w:r w:rsidR="00994AA3">
              <w:rPr>
                <w:rFonts w:ascii="Times New Roman" w:hAnsi="Times New Roman"/>
                <w:sz w:val="24"/>
                <w:szCs w:val="24"/>
              </w:rPr>
              <w:t xml:space="preserve">le 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permita </w:t>
            </w:r>
            <w:r w:rsidR="00994AA3" w:rsidRPr="00B74692">
              <w:rPr>
                <w:rFonts w:ascii="Times New Roman" w:hAnsi="Times New Roman"/>
              </w:rPr>
              <w:t xml:space="preserve">   formular instrumentos </w:t>
            </w:r>
            <w:r w:rsidR="00994AA3">
              <w:rPr>
                <w:rFonts w:ascii="Times New Roman" w:hAnsi="Times New Roman"/>
              </w:rPr>
              <w:t xml:space="preserve">para la recolección de datos. </w:t>
            </w:r>
          </w:p>
        </w:tc>
        <w:tc>
          <w:tcPr>
            <w:tcW w:w="3543" w:type="dxa"/>
          </w:tcPr>
          <w:p w:rsidR="006D29DC" w:rsidRPr="004459F4" w:rsidRDefault="00CB08B7" w:rsidP="00CB0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Estimo lograr un 85</w:t>
            </w:r>
            <w:r w:rsidR="00994AA3">
              <w:rPr>
                <w:rFonts w:ascii="Times New Roman" w:hAnsi="Times New Roman"/>
                <w:sz w:val="24"/>
                <w:szCs w:val="24"/>
              </w:rPr>
              <w:t>% de estudiantes de la asignatura t</w:t>
            </w:r>
            <w:r w:rsidR="006D29DC" w:rsidRPr="004459F4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>ga</w:t>
            </w:r>
            <w:r w:rsidR="006D29DC" w:rsidRPr="004459F4">
              <w:rPr>
                <w:rFonts w:ascii="Times New Roman" w:hAnsi="Times New Roman"/>
                <w:sz w:val="24"/>
                <w:szCs w:val="24"/>
              </w:rPr>
              <w:t xml:space="preserve"> la posibilidad de aplicar en los grupos humanos que interviene  aprendizaje obtenido sobre determin</w:t>
            </w:r>
            <w:r w:rsidR="00994AA3">
              <w:rPr>
                <w:rFonts w:ascii="Times New Roman" w:hAnsi="Times New Roman"/>
                <w:sz w:val="24"/>
                <w:szCs w:val="24"/>
              </w:rPr>
              <w:t xml:space="preserve">adas estrategias metodologías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que le permita </w:t>
            </w:r>
            <w:r w:rsidR="006D29DC" w:rsidRPr="0044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>diagnostic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de manera </w:t>
            </w:r>
            <w:r w:rsidR="006D29DC" w:rsidRPr="004459F4">
              <w:rPr>
                <w:rFonts w:ascii="Times New Roman" w:hAnsi="Times New Roman"/>
                <w:sz w:val="24"/>
                <w:szCs w:val="24"/>
              </w:rPr>
              <w:t>coherente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objetiva</w:t>
            </w:r>
            <w:r w:rsidR="006D29DC" w:rsidRPr="00445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9DC" w:rsidTr="008F54FD">
        <w:tc>
          <w:tcPr>
            <w:tcW w:w="3432" w:type="dxa"/>
          </w:tcPr>
          <w:p w:rsidR="006D29DC" w:rsidRDefault="00146572" w:rsidP="000661AA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D</w:t>
            </w:r>
            <w:r w:rsidR="006D29DC" w:rsidRPr="00B74692">
              <w:rPr>
                <w:rFonts w:ascii="Times New Roman" w:hAnsi="Times New Roman"/>
              </w:rPr>
              <w:t xml:space="preserve">esconocimiento de los problemas sociales </w:t>
            </w:r>
            <w:r>
              <w:rPr>
                <w:rFonts w:ascii="Times New Roman" w:hAnsi="Times New Roman"/>
              </w:rPr>
              <w:t>como</w:t>
            </w:r>
            <w:r w:rsidR="006D29DC" w:rsidRPr="00B74692">
              <w:rPr>
                <w:rFonts w:ascii="Times New Roman" w:hAnsi="Times New Roman"/>
              </w:rPr>
              <w:t xml:space="preserve"> efecto de la globalización y reducida visión multidimensional de los fenómenos interconectados.</w:t>
            </w:r>
          </w:p>
        </w:tc>
        <w:tc>
          <w:tcPr>
            <w:tcW w:w="2835" w:type="dxa"/>
          </w:tcPr>
          <w:p w:rsidR="006D29DC" w:rsidRPr="00B74692" w:rsidRDefault="00F61A91" w:rsidP="000661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>0% de estudiantes  no identifica</w:t>
            </w:r>
            <w:r w:rsidR="00B818F3">
              <w:rPr>
                <w:rFonts w:ascii="Times New Roman" w:hAnsi="Times New Roman"/>
                <w:sz w:val="24"/>
                <w:szCs w:val="24"/>
              </w:rPr>
              <w:t>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 comprende</w:t>
            </w:r>
            <w:r w:rsidR="00B818F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>complej</w:t>
            </w:r>
            <w:r>
              <w:rPr>
                <w:rFonts w:ascii="Times New Roman" w:hAnsi="Times New Roman"/>
                <w:sz w:val="24"/>
                <w:szCs w:val="24"/>
              </w:rPr>
              <w:t>idad de los problemas sociales</w:t>
            </w:r>
            <w:r w:rsidR="00B818F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están </w:t>
            </w:r>
            <w:r w:rsidRPr="00B74692">
              <w:rPr>
                <w:rFonts w:ascii="Times New Roman" w:hAnsi="Times New Roman"/>
              </w:rPr>
              <w:t>desinformados sobre la existencia de una diversidad de saberes en problemáticas que aborda</w:t>
            </w:r>
            <w:r>
              <w:rPr>
                <w:rFonts w:ascii="Times New Roman" w:hAnsi="Times New Roman"/>
              </w:rPr>
              <w:t>n</w:t>
            </w:r>
            <w:r w:rsidRPr="00B74692">
              <w:rPr>
                <w:rFonts w:ascii="Times New Roman" w:hAnsi="Times New Roman"/>
              </w:rPr>
              <w:t xml:space="preserve"> los profesionales.</w:t>
            </w:r>
          </w:p>
        </w:tc>
        <w:tc>
          <w:tcPr>
            <w:tcW w:w="3543" w:type="dxa"/>
          </w:tcPr>
          <w:p w:rsidR="00FE7AE3" w:rsidRPr="00B74692" w:rsidRDefault="00B818F3" w:rsidP="008F5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Lograr un 75</w:t>
            </w:r>
            <w:r w:rsidR="00604D41">
              <w:rPr>
                <w:rFonts w:ascii="Times New Roman" w:hAnsi="Times New Roman"/>
              </w:rPr>
              <w:t>% de estudiantes</w:t>
            </w:r>
            <w:r w:rsidR="008F54FD">
              <w:rPr>
                <w:rFonts w:ascii="Times New Roman" w:hAnsi="Times New Roman"/>
              </w:rPr>
              <w:t>,</w:t>
            </w:r>
            <w:r w:rsidR="00277ABC">
              <w:rPr>
                <w:rFonts w:ascii="Times New Roman" w:hAnsi="Times New Roman"/>
              </w:rPr>
              <w:t xml:space="preserve"> </w:t>
            </w:r>
            <w:r w:rsidR="00604D41">
              <w:rPr>
                <w:rFonts w:ascii="Times New Roman" w:hAnsi="Times New Roman"/>
              </w:rPr>
              <w:t>explique</w:t>
            </w:r>
            <w:r w:rsidR="00277ABC">
              <w:rPr>
                <w:rFonts w:ascii="Times New Roman" w:hAnsi="Times New Roman"/>
              </w:rPr>
              <w:t>n</w:t>
            </w:r>
            <w:r w:rsidR="00604D41">
              <w:rPr>
                <w:rFonts w:ascii="Times New Roman" w:hAnsi="Times New Roman"/>
              </w:rPr>
              <w:t xml:space="preserve"> la</w:t>
            </w:r>
            <w:r w:rsidR="00277ABC">
              <w:rPr>
                <w:rFonts w:ascii="Times New Roman" w:hAnsi="Times New Roman"/>
              </w:rPr>
              <w:t xml:space="preserve">s necesidades y exigencias de los problemas sociales que demandan </w:t>
            </w:r>
            <w:r w:rsidR="000661AA">
              <w:rPr>
                <w:rFonts w:ascii="Times New Roman" w:hAnsi="Times New Roman"/>
              </w:rPr>
              <w:t>la</w:t>
            </w:r>
            <w:r w:rsidR="001573A2">
              <w:rPr>
                <w:rFonts w:ascii="Times New Roman" w:hAnsi="Times New Roman"/>
              </w:rPr>
              <w:t>s</w:t>
            </w:r>
            <w:r w:rsidR="00277ABC">
              <w:rPr>
                <w:rFonts w:ascii="Times New Roman" w:hAnsi="Times New Roman"/>
              </w:rPr>
              <w:t xml:space="preserve"> </w:t>
            </w:r>
            <w:r w:rsidR="000661AA" w:rsidRPr="00B74692">
              <w:rPr>
                <w:rFonts w:ascii="Times New Roman" w:hAnsi="Times New Roman"/>
              </w:rPr>
              <w:t>poblaciones vulnerables</w:t>
            </w:r>
            <w:r w:rsidR="00277ABC">
              <w:rPr>
                <w:rFonts w:ascii="Times New Roman" w:hAnsi="Times New Roman"/>
              </w:rPr>
              <w:t>,</w:t>
            </w:r>
            <w:r w:rsidR="00604D41">
              <w:rPr>
                <w:rFonts w:ascii="Times New Roman" w:hAnsi="Times New Roman"/>
              </w:rPr>
              <w:t xml:space="preserve"> </w:t>
            </w:r>
            <w:r w:rsidR="00277ABC">
              <w:rPr>
                <w:rFonts w:ascii="Times New Roman" w:hAnsi="Times New Roman"/>
              </w:rPr>
              <w:t xml:space="preserve"> </w:t>
            </w:r>
            <w:r w:rsidR="00604D41" w:rsidRPr="00B74692">
              <w:rPr>
                <w:rFonts w:ascii="Times New Roman" w:hAnsi="Times New Roman"/>
              </w:rPr>
              <w:t>de</w:t>
            </w:r>
            <w:r w:rsidR="00604D41">
              <w:rPr>
                <w:rFonts w:ascii="Times New Roman" w:hAnsi="Times New Roman"/>
              </w:rPr>
              <w:t>sarroll</w:t>
            </w:r>
            <w:r w:rsidR="00277ABC">
              <w:rPr>
                <w:rFonts w:ascii="Times New Roman" w:hAnsi="Times New Roman"/>
              </w:rPr>
              <w:t>ando</w:t>
            </w:r>
            <w:r w:rsidR="00604D41">
              <w:rPr>
                <w:rFonts w:ascii="Times New Roman" w:hAnsi="Times New Roman"/>
              </w:rPr>
              <w:t xml:space="preserve"> </w:t>
            </w:r>
            <w:r w:rsidR="00604D41" w:rsidRPr="00B74692">
              <w:rPr>
                <w:rFonts w:ascii="Times New Roman" w:hAnsi="Times New Roman"/>
              </w:rPr>
              <w:t xml:space="preserve"> actividades grupales innovadoras  que </w:t>
            </w:r>
            <w:r w:rsidR="001573A2">
              <w:rPr>
                <w:rFonts w:ascii="Times New Roman" w:hAnsi="Times New Roman"/>
              </w:rPr>
              <w:t xml:space="preserve"> respondan a </w:t>
            </w:r>
            <w:r w:rsidR="000661AA">
              <w:rPr>
                <w:rFonts w:ascii="Times New Roman" w:hAnsi="Times New Roman"/>
              </w:rPr>
              <w:t xml:space="preserve">todos los individuos, grupos y </w:t>
            </w:r>
            <w:r w:rsidR="00277ABC">
              <w:rPr>
                <w:rFonts w:ascii="Times New Roman" w:hAnsi="Times New Roman"/>
              </w:rPr>
              <w:t xml:space="preserve"> </w:t>
            </w:r>
            <w:r w:rsidR="001573A2">
              <w:rPr>
                <w:rFonts w:ascii="Times New Roman" w:hAnsi="Times New Roman"/>
              </w:rPr>
              <w:t>familias</w:t>
            </w:r>
            <w:r w:rsidR="000661AA">
              <w:rPr>
                <w:rFonts w:ascii="Times New Roman" w:hAnsi="Times New Roman"/>
              </w:rPr>
              <w:t xml:space="preserve"> </w:t>
            </w:r>
            <w:r w:rsidR="00277ABC" w:rsidRPr="00B74692">
              <w:rPr>
                <w:rFonts w:ascii="Times New Roman" w:hAnsi="Times New Roman"/>
              </w:rPr>
              <w:t xml:space="preserve"> que son sujetos de atención.</w:t>
            </w:r>
            <w:r w:rsidR="000661AA">
              <w:rPr>
                <w:rFonts w:ascii="Times New Roman" w:hAnsi="Times New Roman"/>
              </w:rPr>
              <w:t xml:space="preserve"> </w:t>
            </w:r>
          </w:p>
        </w:tc>
      </w:tr>
      <w:tr w:rsidR="00FE7AE3" w:rsidTr="008F54FD">
        <w:tc>
          <w:tcPr>
            <w:tcW w:w="3432" w:type="dxa"/>
          </w:tcPr>
          <w:p w:rsidR="00FE7AE3" w:rsidRDefault="000661AA" w:rsidP="006B016B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B74692">
              <w:rPr>
                <w:rFonts w:ascii="Times New Roman" w:hAnsi="Times New Roman"/>
              </w:rPr>
              <w:t xml:space="preserve">Poco dinamismo de </w:t>
            </w:r>
            <w:r w:rsidR="006B016B">
              <w:rPr>
                <w:rFonts w:ascii="Times New Roman" w:hAnsi="Times New Roman"/>
              </w:rPr>
              <w:t xml:space="preserve">los </w:t>
            </w:r>
            <w:r>
              <w:rPr>
                <w:rFonts w:ascii="Times New Roman" w:hAnsi="Times New Roman"/>
              </w:rPr>
              <w:t xml:space="preserve">estudiantes y </w:t>
            </w:r>
            <w:r w:rsidR="006B016B">
              <w:rPr>
                <w:rFonts w:ascii="Times New Roman" w:hAnsi="Times New Roman"/>
              </w:rPr>
              <w:t xml:space="preserve">falta de colaboración de </w:t>
            </w:r>
            <w:r w:rsidRPr="00B74692">
              <w:rPr>
                <w:rFonts w:ascii="Times New Roman" w:hAnsi="Times New Roman"/>
              </w:rPr>
              <w:t>equipo</w:t>
            </w:r>
            <w:r>
              <w:rPr>
                <w:rFonts w:ascii="Times New Roman" w:hAnsi="Times New Roman"/>
              </w:rPr>
              <w:t>s interdisciplinarios que aborde</w:t>
            </w:r>
            <w:r w:rsidRPr="00B74692">
              <w:rPr>
                <w:rFonts w:ascii="Times New Roman" w:hAnsi="Times New Roman"/>
              </w:rPr>
              <w:t>n problemá</w:t>
            </w:r>
            <w:r>
              <w:rPr>
                <w:rFonts w:ascii="Times New Roman" w:hAnsi="Times New Roman"/>
              </w:rPr>
              <w:t>ticas sociales</w:t>
            </w:r>
            <w:r w:rsidR="006B016B">
              <w:rPr>
                <w:rFonts w:ascii="Times New Roman" w:hAnsi="Times New Roman"/>
              </w:rPr>
              <w:t xml:space="preserve"> y den </w:t>
            </w:r>
            <w:r w:rsidR="00FE7AE3" w:rsidRPr="004459F4">
              <w:rPr>
                <w:rFonts w:ascii="Times New Roman" w:hAnsi="Times New Roman"/>
                <w:sz w:val="24"/>
                <w:szCs w:val="24"/>
              </w:rPr>
              <w:t xml:space="preserve"> propuestas técnicas</w:t>
            </w:r>
            <w:r w:rsidR="007A501E">
              <w:rPr>
                <w:rFonts w:ascii="Times New Roman" w:hAnsi="Times New Roman"/>
                <w:sz w:val="24"/>
                <w:szCs w:val="24"/>
              </w:rPr>
              <w:t>,</w:t>
            </w:r>
            <w:r w:rsidR="00FE7AE3" w:rsidRPr="004459F4">
              <w:rPr>
                <w:rFonts w:ascii="Times New Roman" w:hAnsi="Times New Roman"/>
                <w:sz w:val="24"/>
                <w:szCs w:val="24"/>
              </w:rPr>
              <w:t xml:space="preserve"> convertidas en programas y proyectos  </w:t>
            </w:r>
            <w:r w:rsidR="006B016B">
              <w:rPr>
                <w:rFonts w:ascii="Times New Roman" w:hAnsi="Times New Roman"/>
                <w:sz w:val="24"/>
                <w:szCs w:val="24"/>
              </w:rPr>
              <w:t>sociales que reviertan las situaciones diagnosticadas.</w:t>
            </w:r>
          </w:p>
        </w:tc>
        <w:tc>
          <w:tcPr>
            <w:tcW w:w="2835" w:type="dxa"/>
          </w:tcPr>
          <w:p w:rsidR="00FE7AE3" w:rsidRPr="00B74692" w:rsidRDefault="006B016B" w:rsidP="008F54FD">
            <w:pPr>
              <w:spacing w:after="0" w:line="240" w:lineRule="auto"/>
              <w:rPr>
                <w:rFonts w:ascii="Times New Roman" w:hAnsi="Times New Roman"/>
              </w:rPr>
            </w:pPr>
            <w:r w:rsidRPr="006B016B">
              <w:rPr>
                <w:rFonts w:ascii="Times New Roman" w:hAnsi="Times New Roman"/>
              </w:rPr>
              <w:t>70% de estudiantes</w:t>
            </w:r>
            <w:r>
              <w:rPr>
                <w:rFonts w:ascii="Times New Roman" w:hAnsi="Times New Roman"/>
              </w:rPr>
              <w:t xml:space="preserve"> no cuenta con el conocimiento y adiestramiento en la elaboración de </w:t>
            </w:r>
            <w:r w:rsidR="007A501E" w:rsidRPr="004459F4">
              <w:rPr>
                <w:rFonts w:ascii="Times New Roman" w:hAnsi="Times New Roman"/>
                <w:sz w:val="24"/>
                <w:szCs w:val="24"/>
              </w:rPr>
              <w:t>propuestas técnicas</w:t>
            </w:r>
            <w:r w:rsidR="007A501E">
              <w:rPr>
                <w:rFonts w:ascii="Times New Roman" w:hAnsi="Times New Roman"/>
                <w:sz w:val="24"/>
                <w:szCs w:val="24"/>
              </w:rPr>
              <w:t>,</w:t>
            </w:r>
            <w:r w:rsidR="007A501E" w:rsidRPr="004459F4">
              <w:rPr>
                <w:rFonts w:ascii="Times New Roman" w:hAnsi="Times New Roman"/>
                <w:sz w:val="24"/>
                <w:szCs w:val="24"/>
              </w:rPr>
              <w:t xml:space="preserve"> convertidas en programas y proyectos  </w:t>
            </w:r>
            <w:r w:rsidR="007A501E">
              <w:rPr>
                <w:rFonts w:ascii="Times New Roman" w:hAnsi="Times New Roman"/>
                <w:sz w:val="24"/>
                <w:szCs w:val="24"/>
              </w:rPr>
              <w:t>sociales.</w:t>
            </w:r>
          </w:p>
        </w:tc>
        <w:tc>
          <w:tcPr>
            <w:tcW w:w="3543" w:type="dxa"/>
          </w:tcPr>
          <w:p w:rsidR="00FE7AE3" w:rsidRPr="00FE7AE3" w:rsidRDefault="00FE7AE3" w:rsidP="008F54FD">
            <w:pPr>
              <w:jc w:val="both"/>
              <w:rPr>
                <w:rFonts w:ascii="Arial Narrow" w:hAnsi="Arial Narrow" w:cs="Arial"/>
              </w:rPr>
            </w:pPr>
            <w:r w:rsidRPr="004459F4">
              <w:rPr>
                <w:rFonts w:ascii="Times New Roman" w:hAnsi="Times New Roman"/>
                <w:sz w:val="24"/>
                <w:szCs w:val="24"/>
              </w:rPr>
              <w:t xml:space="preserve">Lograr </w:t>
            </w:r>
            <w:r w:rsidR="007A501E">
              <w:rPr>
                <w:rFonts w:ascii="Times New Roman" w:hAnsi="Times New Roman"/>
                <w:sz w:val="24"/>
                <w:szCs w:val="24"/>
              </w:rPr>
              <w:t>un 80% d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>e estudiantes</w:t>
            </w:r>
            <w:r w:rsidR="008F5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4FD" w:rsidRPr="004459F4">
              <w:rPr>
                <w:rFonts w:ascii="Times New Roman" w:hAnsi="Times New Roman"/>
                <w:sz w:val="24"/>
                <w:szCs w:val="24"/>
              </w:rPr>
              <w:t>formule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proyectos</w:t>
            </w:r>
            <w:r w:rsidR="008F54FD">
              <w:rPr>
                <w:rFonts w:ascii="Times New Roman" w:hAnsi="Times New Roman"/>
                <w:sz w:val="24"/>
                <w:szCs w:val="24"/>
              </w:rPr>
              <w:t xml:space="preserve"> sociales y cue</w:t>
            </w:r>
            <w:r w:rsidR="007A501E">
              <w:rPr>
                <w:rFonts w:ascii="Times New Roman" w:hAnsi="Times New Roman"/>
                <w:sz w:val="24"/>
                <w:szCs w:val="24"/>
              </w:rPr>
              <w:t>n</w:t>
            </w:r>
            <w:r w:rsidR="008F54FD">
              <w:rPr>
                <w:rFonts w:ascii="Times New Roman" w:hAnsi="Times New Roman"/>
                <w:sz w:val="24"/>
                <w:szCs w:val="24"/>
              </w:rPr>
              <w:t>ten con</w:t>
            </w:r>
            <w:r w:rsidR="007A501E">
              <w:rPr>
                <w:rFonts w:ascii="Times New Roman" w:hAnsi="Times New Roman"/>
                <w:sz w:val="24"/>
                <w:szCs w:val="24"/>
              </w:rPr>
              <w:t xml:space="preserve"> apoyo de equipos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interdisciplinarios que permita</w:t>
            </w:r>
            <w:r w:rsidR="008F54FD">
              <w:rPr>
                <w:rFonts w:ascii="Times New Roman" w:hAnsi="Times New Roman"/>
                <w:sz w:val="24"/>
                <w:szCs w:val="24"/>
              </w:rPr>
              <w:t>n</w:t>
            </w:r>
            <w:r w:rsidRPr="004459F4">
              <w:rPr>
                <w:rFonts w:ascii="Times New Roman" w:hAnsi="Times New Roman"/>
                <w:sz w:val="24"/>
                <w:szCs w:val="24"/>
              </w:rPr>
              <w:t xml:space="preserve"> resolver </w:t>
            </w:r>
            <w:r w:rsidR="007A501E">
              <w:rPr>
                <w:rFonts w:ascii="Times New Roman" w:hAnsi="Times New Roman"/>
              </w:rPr>
              <w:t xml:space="preserve">los problemas sociales que demandan las </w:t>
            </w:r>
            <w:r w:rsidR="007A501E" w:rsidRPr="00B74692">
              <w:rPr>
                <w:rFonts w:ascii="Times New Roman" w:hAnsi="Times New Roman"/>
              </w:rPr>
              <w:t>poblaciones vulnerables</w:t>
            </w:r>
            <w:r w:rsidR="007A501E">
              <w:rPr>
                <w:rFonts w:ascii="Times New Roman" w:hAnsi="Times New Roman"/>
              </w:rPr>
              <w:t xml:space="preserve"> en los objetos diagnosticados.</w:t>
            </w:r>
          </w:p>
        </w:tc>
      </w:tr>
    </w:tbl>
    <w:p w:rsidR="000E3ECC" w:rsidRDefault="000E3ECC" w:rsidP="000E3ECC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Huacho,  Febrero  del 2018</w:t>
      </w:r>
    </w:p>
    <w:p w:rsidR="000E3ECC" w:rsidRDefault="000E3ECC" w:rsidP="000E3ECC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0E3ECC" w:rsidRDefault="000E3ECC" w:rsidP="000E3ECC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________________________________</w:t>
      </w:r>
    </w:p>
    <w:p w:rsidR="000E3ECC" w:rsidRPr="00BF7E0E" w:rsidRDefault="000E3ECC" w:rsidP="000E3ECC">
      <w:pPr>
        <w:spacing w:after="0"/>
        <w:ind w:left="3540" w:firstLine="142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ISABEL ELCIRA CELEDONIO DIAZ</w:t>
      </w:r>
    </w:p>
    <w:p w:rsidR="000E3ECC" w:rsidRPr="00BF7E0E" w:rsidRDefault="000E3ECC" w:rsidP="000E3ECC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 w:rsidRPr="00BF7E0E">
        <w:rPr>
          <w:rFonts w:ascii="Arial Narrow" w:hAnsi="Arial Narrow" w:cs="Arial"/>
          <w:b/>
          <w:color w:val="000000" w:themeColor="text1"/>
        </w:rPr>
        <w:t>Docente del Curso</w:t>
      </w:r>
    </w:p>
    <w:p w:rsidR="00B818F3" w:rsidRDefault="00B818F3"/>
    <w:sectPr w:rsidR="00B8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6B" w:rsidRDefault="00A9356B">
      <w:pPr>
        <w:spacing w:after="0" w:line="240" w:lineRule="auto"/>
      </w:pPr>
      <w:r>
        <w:separator/>
      </w:r>
    </w:p>
  </w:endnote>
  <w:endnote w:type="continuationSeparator" w:id="0">
    <w:p w:rsidR="00A9356B" w:rsidRDefault="00A9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thSoft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6B" w:rsidRDefault="00A9356B">
    <w:pPr>
      <w:pStyle w:val="Piedepgina"/>
      <w:jc w:val="right"/>
    </w:pPr>
  </w:p>
  <w:p w:rsidR="00A9356B" w:rsidRDefault="00A93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6B" w:rsidRDefault="00A9356B">
      <w:pPr>
        <w:spacing w:after="0" w:line="240" w:lineRule="auto"/>
      </w:pPr>
      <w:r>
        <w:separator/>
      </w:r>
    </w:p>
  </w:footnote>
  <w:footnote w:type="continuationSeparator" w:id="0">
    <w:p w:rsidR="00A9356B" w:rsidRDefault="00A9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6B" w:rsidRDefault="00A9356B" w:rsidP="000E3ECC">
    <w:pPr>
      <w:pStyle w:val="Encabezado"/>
      <w:ind w:right="-710"/>
      <w:jc w:val="right"/>
    </w:pPr>
  </w:p>
  <w:p w:rsidR="00A9356B" w:rsidRDefault="00A93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E88"/>
    <w:multiLevelType w:val="hybridMultilevel"/>
    <w:tmpl w:val="4B86E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6AE"/>
    <w:multiLevelType w:val="hybridMultilevel"/>
    <w:tmpl w:val="7D0C911E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884D19"/>
    <w:multiLevelType w:val="multilevel"/>
    <w:tmpl w:val="13B69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3" w15:restartNumberingAfterBreak="0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315E9"/>
    <w:multiLevelType w:val="hybridMultilevel"/>
    <w:tmpl w:val="A298375E"/>
    <w:lvl w:ilvl="0" w:tplc="6F0EFD8E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A90197"/>
    <w:multiLevelType w:val="hybridMultilevel"/>
    <w:tmpl w:val="60200E06"/>
    <w:lvl w:ilvl="0" w:tplc="DF14B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27EB"/>
    <w:multiLevelType w:val="hybridMultilevel"/>
    <w:tmpl w:val="30FCBA22"/>
    <w:lvl w:ilvl="0" w:tplc="6F0EFD8E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873447"/>
    <w:multiLevelType w:val="multilevel"/>
    <w:tmpl w:val="A5BA6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4DE3989"/>
    <w:multiLevelType w:val="hybridMultilevel"/>
    <w:tmpl w:val="A1408C58"/>
    <w:lvl w:ilvl="0" w:tplc="A7841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B05796"/>
    <w:multiLevelType w:val="hybridMultilevel"/>
    <w:tmpl w:val="DDA81A54"/>
    <w:lvl w:ilvl="0" w:tplc="6F0EF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E3F"/>
    <w:multiLevelType w:val="hybridMultilevel"/>
    <w:tmpl w:val="83D02960"/>
    <w:lvl w:ilvl="0" w:tplc="2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2" w15:restartNumberingAfterBreak="0">
    <w:nsid w:val="59E31798"/>
    <w:multiLevelType w:val="hybridMultilevel"/>
    <w:tmpl w:val="7868A872"/>
    <w:lvl w:ilvl="0" w:tplc="0388CB8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3" w:hanging="360"/>
      </w:pPr>
    </w:lvl>
    <w:lvl w:ilvl="2" w:tplc="280A001B" w:tentative="1">
      <w:start w:val="1"/>
      <w:numFmt w:val="lowerRoman"/>
      <w:lvlText w:val="%3."/>
      <w:lvlJc w:val="right"/>
      <w:pPr>
        <w:ind w:left="1863" w:hanging="180"/>
      </w:pPr>
    </w:lvl>
    <w:lvl w:ilvl="3" w:tplc="280A000F" w:tentative="1">
      <w:start w:val="1"/>
      <w:numFmt w:val="decimal"/>
      <w:lvlText w:val="%4."/>
      <w:lvlJc w:val="left"/>
      <w:pPr>
        <w:ind w:left="2583" w:hanging="360"/>
      </w:pPr>
    </w:lvl>
    <w:lvl w:ilvl="4" w:tplc="280A0019" w:tentative="1">
      <w:start w:val="1"/>
      <w:numFmt w:val="lowerLetter"/>
      <w:lvlText w:val="%5."/>
      <w:lvlJc w:val="left"/>
      <w:pPr>
        <w:ind w:left="3303" w:hanging="360"/>
      </w:pPr>
    </w:lvl>
    <w:lvl w:ilvl="5" w:tplc="280A001B" w:tentative="1">
      <w:start w:val="1"/>
      <w:numFmt w:val="lowerRoman"/>
      <w:lvlText w:val="%6."/>
      <w:lvlJc w:val="right"/>
      <w:pPr>
        <w:ind w:left="4023" w:hanging="180"/>
      </w:pPr>
    </w:lvl>
    <w:lvl w:ilvl="6" w:tplc="280A000F" w:tentative="1">
      <w:start w:val="1"/>
      <w:numFmt w:val="decimal"/>
      <w:lvlText w:val="%7."/>
      <w:lvlJc w:val="left"/>
      <w:pPr>
        <w:ind w:left="4743" w:hanging="360"/>
      </w:pPr>
    </w:lvl>
    <w:lvl w:ilvl="7" w:tplc="280A0019" w:tentative="1">
      <w:start w:val="1"/>
      <w:numFmt w:val="lowerLetter"/>
      <w:lvlText w:val="%8."/>
      <w:lvlJc w:val="left"/>
      <w:pPr>
        <w:ind w:left="5463" w:hanging="360"/>
      </w:pPr>
    </w:lvl>
    <w:lvl w:ilvl="8" w:tplc="28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" w15:restartNumberingAfterBreak="0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E92"/>
    <w:multiLevelType w:val="hybridMultilevel"/>
    <w:tmpl w:val="5E8ED78C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9C3C08"/>
    <w:multiLevelType w:val="multilevel"/>
    <w:tmpl w:val="B76EAB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0" w:hanging="1800"/>
      </w:pPr>
      <w:rPr>
        <w:rFonts w:hint="default"/>
      </w:rPr>
    </w:lvl>
  </w:abstractNum>
  <w:abstractNum w:abstractNumId="16" w15:restartNumberingAfterBreak="0">
    <w:nsid w:val="745242D9"/>
    <w:multiLevelType w:val="hybridMultilevel"/>
    <w:tmpl w:val="817E480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873165D"/>
    <w:multiLevelType w:val="hybridMultilevel"/>
    <w:tmpl w:val="232CC21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2"/>
    <w:rsid w:val="000661AA"/>
    <w:rsid w:val="000C6D91"/>
    <w:rsid w:val="000D2309"/>
    <w:rsid w:val="000E3ECC"/>
    <w:rsid w:val="00142A18"/>
    <w:rsid w:val="00146572"/>
    <w:rsid w:val="001573A2"/>
    <w:rsid w:val="001F5BEA"/>
    <w:rsid w:val="00277ABC"/>
    <w:rsid w:val="00287377"/>
    <w:rsid w:val="003C4DC6"/>
    <w:rsid w:val="005A6AFE"/>
    <w:rsid w:val="00604D41"/>
    <w:rsid w:val="00674165"/>
    <w:rsid w:val="00685D32"/>
    <w:rsid w:val="00695C1A"/>
    <w:rsid w:val="006B016B"/>
    <w:rsid w:val="006D29DC"/>
    <w:rsid w:val="006D5A46"/>
    <w:rsid w:val="00735754"/>
    <w:rsid w:val="0077772C"/>
    <w:rsid w:val="007A501E"/>
    <w:rsid w:val="008102B5"/>
    <w:rsid w:val="00865919"/>
    <w:rsid w:val="00883D34"/>
    <w:rsid w:val="008F54FD"/>
    <w:rsid w:val="009168B1"/>
    <w:rsid w:val="00994AA3"/>
    <w:rsid w:val="00A235AA"/>
    <w:rsid w:val="00A45945"/>
    <w:rsid w:val="00A9356B"/>
    <w:rsid w:val="00B25040"/>
    <w:rsid w:val="00B7338F"/>
    <w:rsid w:val="00B818F3"/>
    <w:rsid w:val="00B90792"/>
    <w:rsid w:val="00BF2D7F"/>
    <w:rsid w:val="00C27BF8"/>
    <w:rsid w:val="00CB08B7"/>
    <w:rsid w:val="00DA78D8"/>
    <w:rsid w:val="00DD5043"/>
    <w:rsid w:val="00E26978"/>
    <w:rsid w:val="00E508EB"/>
    <w:rsid w:val="00E82451"/>
    <w:rsid w:val="00EC496B"/>
    <w:rsid w:val="00F12E5A"/>
    <w:rsid w:val="00F61A91"/>
    <w:rsid w:val="00FD5B48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4E873-5C13-483C-A84E-EB13725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C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6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E3ECC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E3ECC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E3ECC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E3ECC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0E3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3ECC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ECC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0E3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3EC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E3ECC"/>
    <w:pPr>
      <w:tabs>
        <w:tab w:val="left" w:pos="397"/>
      </w:tabs>
      <w:spacing w:after="0" w:line="240" w:lineRule="auto"/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E3ECC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E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7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74165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68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68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68B1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6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1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34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oanderegg-5.blogspot.pe/2011/06/metodologia-y-practica-del-desarrollo_73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xe.vigo.org/pdf/Plandrogas/DiagnosticoSocial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3565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PILIMILI PC</dc:creator>
  <cp:keywords/>
  <dc:description/>
  <cp:lastModifiedBy>Gilbert</cp:lastModifiedBy>
  <cp:revision>14</cp:revision>
  <dcterms:created xsi:type="dcterms:W3CDTF">2018-05-03T10:04:00Z</dcterms:created>
  <dcterms:modified xsi:type="dcterms:W3CDTF">2018-05-03T18:47:00Z</dcterms:modified>
</cp:coreProperties>
</file>