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B2" w:rsidRDefault="002E27B2" w:rsidP="009B728E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</w:p>
    <w:p w:rsidR="002E27B2" w:rsidRDefault="002E27B2" w:rsidP="009B728E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</w:p>
    <w:p w:rsidR="002E27B2" w:rsidRDefault="002E27B2" w:rsidP="009B728E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</w:p>
    <w:p w:rsidR="002E27B2" w:rsidRDefault="002E27B2" w:rsidP="002E27B2">
      <w:pPr>
        <w:spacing w:after="0"/>
        <w:rPr>
          <w:rFonts w:ascii="Arial Narrow" w:hAnsi="Arial Narrow" w:cs="Arial"/>
          <w:b/>
          <w:color w:val="000000" w:themeColor="text1"/>
        </w:rPr>
      </w:pPr>
    </w:p>
    <w:p w:rsidR="002E27B2" w:rsidRPr="00BF7E0E" w:rsidRDefault="002E27B2" w:rsidP="009B728E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</w:p>
    <w:p w:rsidR="00F56A8F" w:rsidRPr="00235C76" w:rsidRDefault="00F56A8F" w:rsidP="00F56A8F">
      <w:pPr>
        <w:pStyle w:val="Ttulo4"/>
        <w:spacing w:line="276" w:lineRule="auto"/>
        <w:rPr>
          <w:rFonts w:ascii="Arial" w:hAnsi="Arial" w:cs="Aharoni"/>
          <w:color w:val="000000" w:themeColor="text1"/>
          <w:sz w:val="28"/>
          <w:szCs w:val="28"/>
        </w:rPr>
      </w:pPr>
      <w:r w:rsidRPr="00235C76">
        <w:rPr>
          <w:rFonts w:ascii="Arial" w:hAnsi="Arial" w:cs="Aharoni"/>
          <w:color w:val="000000" w:themeColor="text1"/>
          <w:sz w:val="28"/>
          <w:szCs w:val="28"/>
        </w:rPr>
        <w:t>UNIVERSIDAD NACIONAL JOSÉ FAUSTINO SÁNCHEZ CARRIÓN</w:t>
      </w:r>
    </w:p>
    <w:p w:rsidR="00F56A8F" w:rsidRPr="00B73AEB" w:rsidRDefault="00F56A8F" w:rsidP="00F56A8F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F56A8F" w:rsidRPr="00235C76" w:rsidRDefault="00F56A8F" w:rsidP="00F56A8F">
      <w:pPr>
        <w:pStyle w:val="Ttulo6"/>
        <w:jc w:val="center"/>
        <w:rPr>
          <w:rFonts w:ascii="Arial" w:hAnsi="Arial" w:cs="Arial"/>
          <w:color w:val="000000" w:themeColor="text1"/>
          <w:sz w:val="32"/>
          <w:szCs w:val="36"/>
        </w:rPr>
      </w:pPr>
      <w:r w:rsidRPr="00235C76">
        <w:rPr>
          <w:rFonts w:ascii="Arial" w:hAnsi="Arial" w:cs="Arial"/>
          <w:color w:val="000000" w:themeColor="text1"/>
          <w:sz w:val="32"/>
          <w:szCs w:val="36"/>
        </w:rPr>
        <w:t>FACULTAD DE CIENCIAS SOCIALES</w:t>
      </w:r>
    </w:p>
    <w:p w:rsidR="00F56A8F" w:rsidRPr="00B73AEB" w:rsidRDefault="00F56A8F" w:rsidP="00F56A8F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10"/>
          <w:szCs w:val="40"/>
        </w:rPr>
      </w:pPr>
    </w:p>
    <w:p w:rsidR="00F56A8F" w:rsidRDefault="00F56A8F" w:rsidP="00F56A8F">
      <w:pPr>
        <w:pStyle w:val="Ttulo4"/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B73AEB">
        <w:rPr>
          <w:rFonts w:ascii="Arial" w:hAnsi="Arial" w:cs="Arial"/>
          <w:color w:val="000000" w:themeColor="text1"/>
          <w:sz w:val="32"/>
          <w:szCs w:val="32"/>
        </w:rPr>
        <w:t>ESCUELA  PROFESIONAL DE SOCIOLOGÌA</w:t>
      </w:r>
    </w:p>
    <w:p w:rsidR="000202E9" w:rsidRDefault="000202E9" w:rsidP="000202E9">
      <w:pPr>
        <w:rPr>
          <w:lang w:val="es-PE"/>
        </w:rPr>
      </w:pPr>
    </w:p>
    <w:p w:rsidR="000202E9" w:rsidRDefault="000202E9" w:rsidP="000202E9">
      <w:pPr>
        <w:rPr>
          <w:lang w:val="es-PE"/>
        </w:rPr>
      </w:pPr>
      <w:r w:rsidRPr="00B73AEB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54E04A" wp14:editId="542D71C4">
                <wp:simplePos x="0" y="0"/>
                <wp:positionH relativeFrom="column">
                  <wp:posOffset>635</wp:posOffset>
                </wp:positionH>
                <wp:positionV relativeFrom="paragraph">
                  <wp:posOffset>278130</wp:posOffset>
                </wp:positionV>
                <wp:extent cx="5827395" cy="2357120"/>
                <wp:effectExtent l="0" t="0" r="20955" b="241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395" cy="235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3D" w:rsidRDefault="000C713D" w:rsidP="00F56A8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35C76">
                              <w:rPr>
                                <w:b/>
                                <w:sz w:val="44"/>
                              </w:rPr>
                              <w:t>SÍLABO POR COMPETENCIAS</w:t>
                            </w:r>
                          </w:p>
                          <w:p w:rsidR="000C713D" w:rsidRPr="00235C76" w:rsidRDefault="000C713D" w:rsidP="00F56A8F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DIAGNOSTICO SOCIAL</w:t>
                            </w:r>
                          </w:p>
                          <w:p w:rsidR="000C713D" w:rsidRPr="00235C76" w:rsidRDefault="000C713D" w:rsidP="00F56A8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</w:rPr>
                              <w:t>DOCENTE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235C76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ISABEL ELCIRA CELCEDONIO DIAZ</w:t>
                            </w:r>
                          </w:p>
                          <w:p w:rsidR="000C713D" w:rsidRPr="00235C76" w:rsidRDefault="000C713D" w:rsidP="00F56A8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05pt;margin-top:21.9pt;width:458.85pt;height:18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ppOAIAAF8EAAAOAAAAZHJzL2Uyb0RvYy54bWysVFGO0zAQ/UfiDpb/aZpuS7tR09WqSxHS&#10;AisWDuA6TmLheMzYbVJus2fhYkyctnSBL0Q+LI9n/PzmzUyWN11j2F6h12Bzno7GnCkrodC2yvmX&#10;z5tXC858ELYQBqzK+UF5frN6+WLZukxNoAZTKGQEYn3WupzXIbgsSbysVSP8CJyy5CwBGxHIxCop&#10;ULSE3phkMh6/TlrAwiFI5T2d3g1Ovor4Zalk+FiWXgVmck7cQlwxrtt+TVZLkVUoXK3lkYb4BxaN&#10;0JYePUPdiSDYDvUfUI2WCB7KMJLQJFCWWqqYA2WTjn/L5rEWTsVcSBzvzjL5/wcrP+wfkOmCaseZ&#10;FQ2V6BOJ9uPJVjsDLO0Fap3PKO7RPWCfonf3IL96ZmFdC1upW0RoayUKohXjk2cXesPTVbZt30NB&#10;+GIXIGrVldj0gKQC62JJDueSqC4wSYezxWR+dT3jTJJvcjWbp5NYtERkp+sOfXiroGH9JudI9CO8&#10;2N/7QPQp9BQS6YPRxUYbEw2stmuDbC+oPzbx6zOmK/4yzFjW0vOz6Zh6SJiKWl0GjK88i/OXcOP4&#10;/Q2u0YGa3ugm54tzkMh6Dd/YIrZkENoMe+JiLFE66TjUI3Tb7li2Y4W2UBxIZYShx2kmaVMDfues&#10;pf7Ouf+2E6g4M+8sVeo6nU77gYjGdDYnWRleeraXHmElQQ1Zs8FYh2GMdg51VdNbadTDwi3Vt9RR&#10;+Z7zwOuYAHVxVPc4cf2YXNox6td/YfUTAAD//wMAUEsDBBQABgAIAAAAIQAPbFLo2wAAAAcBAAAP&#10;AAAAZHJzL2Rvd25yZXYueG1sTI7LTsMwEEX3SPyDNUjsqJ3wbBqnQiDEAoGUhk13bjIkEfY4st02&#10;/D3TFezuY3TnlOvZWXHAEEdPGrKFAoHU+m6kXsNn83L1ACImQ52xnlDDD0ZYV+dnpSk6f6QaD5vU&#10;Cx6hWBgNQ0pTIWVsB3QmLvyExN2XD84ktqGXXTBHHndW5krdSWdG4g+DmfBpwPZ7s3cafN6+hrqR&#10;+XvzPC7rrVf2401pfXkxP65AJJzT3zGc8BkdKmba+T11UdiTF0nDzTXzc7vM7lnsOMhuFciqlP/5&#10;q18AAAD//wMAUEsBAi0AFAAGAAgAAAAhALaDOJL+AAAA4QEAABMAAAAAAAAAAAAAAAAAAAAAAFtD&#10;b250ZW50X1R5cGVzXS54bWxQSwECLQAUAAYACAAAACEAOP0h/9YAAACUAQAACwAAAAAAAAAAAAAA&#10;AAAvAQAAX3JlbHMvLnJlbHNQSwECLQAUAAYACAAAACEA+syqaTgCAABfBAAADgAAAAAAAAAAAAAA&#10;AAAuAgAAZHJzL2Uyb0RvYy54bWxQSwECLQAUAAYACAAAACEAD2xS6NsAAAAHAQAADwAAAAAAAAAA&#10;AAAAAACSBAAAZHJzL2Rvd25yZXYueG1sUEsFBgAAAAAEAAQA8wAAAJoFAAAAAA==&#10;" strokeweight="2pt">
                <v:textbox>
                  <w:txbxContent>
                    <w:p w:rsidR="000C713D" w:rsidRDefault="000C713D" w:rsidP="00F56A8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35C76">
                        <w:rPr>
                          <w:b/>
                          <w:sz w:val="44"/>
                        </w:rPr>
                        <w:t>SÍLABO POR COMPETENCIAS</w:t>
                      </w:r>
                    </w:p>
                    <w:p w:rsidR="000C713D" w:rsidRPr="00235C76" w:rsidRDefault="000C713D" w:rsidP="00F56A8F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CURSO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DIAGNOSTICO SOCIAL</w:t>
                      </w:r>
                    </w:p>
                    <w:p w:rsidR="000C713D" w:rsidRPr="00235C76" w:rsidRDefault="000C713D" w:rsidP="00F56A8F">
                      <w:pPr>
                        <w:rPr>
                          <w:b/>
                          <w:sz w:val="32"/>
                        </w:rPr>
                      </w:pPr>
                      <w:r w:rsidRPr="00235C76">
                        <w:rPr>
                          <w:b/>
                          <w:sz w:val="32"/>
                        </w:rPr>
                        <w:t>DOCENTE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235C76">
                        <w:rPr>
                          <w:b/>
                          <w:sz w:val="32"/>
                        </w:rPr>
                        <w:t>:</w:t>
                      </w:r>
                      <w:r>
                        <w:rPr>
                          <w:b/>
                          <w:sz w:val="32"/>
                        </w:rPr>
                        <w:tab/>
                        <w:t>ISABEL ELCIRA CELCEDONIO DIAZ</w:t>
                      </w:r>
                    </w:p>
                    <w:p w:rsidR="000C713D" w:rsidRPr="00235C76" w:rsidRDefault="000C713D" w:rsidP="00F56A8F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2E9" w:rsidRDefault="000202E9" w:rsidP="000202E9">
      <w:pPr>
        <w:rPr>
          <w:lang w:val="es-PE"/>
        </w:rPr>
      </w:pPr>
    </w:p>
    <w:p w:rsidR="000202E9" w:rsidRDefault="000202E9" w:rsidP="000202E9">
      <w:pPr>
        <w:rPr>
          <w:lang w:val="es-PE"/>
        </w:rPr>
      </w:pPr>
    </w:p>
    <w:p w:rsidR="000202E9" w:rsidRDefault="000202E9" w:rsidP="000202E9">
      <w:pPr>
        <w:rPr>
          <w:lang w:val="es-PE"/>
        </w:rPr>
      </w:pPr>
    </w:p>
    <w:p w:rsidR="000202E9" w:rsidRDefault="000202E9" w:rsidP="000202E9">
      <w:pPr>
        <w:rPr>
          <w:lang w:val="es-PE"/>
        </w:rPr>
      </w:pPr>
    </w:p>
    <w:p w:rsidR="000202E9" w:rsidRDefault="000202E9" w:rsidP="000202E9">
      <w:pPr>
        <w:rPr>
          <w:lang w:val="es-PE"/>
        </w:rPr>
      </w:pPr>
    </w:p>
    <w:p w:rsidR="000202E9" w:rsidRDefault="000202E9" w:rsidP="000202E9">
      <w:pPr>
        <w:rPr>
          <w:lang w:val="es-PE"/>
        </w:rPr>
      </w:pPr>
    </w:p>
    <w:p w:rsidR="000202E9" w:rsidRPr="000202E9" w:rsidRDefault="000202E9" w:rsidP="000202E9">
      <w:pPr>
        <w:rPr>
          <w:lang w:val="es-PE"/>
        </w:rPr>
      </w:pPr>
    </w:p>
    <w:p w:rsidR="00F56A8F" w:rsidRPr="00235C76" w:rsidRDefault="00F56A8F" w:rsidP="00F56A8F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F56A8F" w:rsidRPr="00235C76" w:rsidRDefault="00F56A8F" w:rsidP="00F56A8F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:rsidR="00F56A8F" w:rsidRPr="00935119" w:rsidRDefault="00F56A8F" w:rsidP="00F56A8F">
      <w:pPr>
        <w:rPr>
          <w:rFonts w:ascii="Arial" w:hAnsi="Arial" w:cs="Arial"/>
          <w:color w:val="000000" w:themeColor="text1"/>
          <w:lang w:val="es-PE"/>
        </w:rPr>
      </w:pPr>
    </w:p>
    <w:p w:rsidR="00F56A8F" w:rsidRPr="00935119" w:rsidRDefault="00F56A8F" w:rsidP="00F56A8F">
      <w:pPr>
        <w:rPr>
          <w:rFonts w:ascii="Arial" w:hAnsi="Arial" w:cs="Arial"/>
          <w:color w:val="000000" w:themeColor="text1"/>
          <w:lang w:val="es-PE"/>
        </w:rPr>
      </w:pPr>
    </w:p>
    <w:p w:rsidR="00F56A8F" w:rsidRPr="00935119" w:rsidRDefault="00F56A8F" w:rsidP="00F56A8F">
      <w:pPr>
        <w:rPr>
          <w:rFonts w:ascii="Arial" w:hAnsi="Arial" w:cs="Arial"/>
          <w:color w:val="000000" w:themeColor="text1"/>
          <w:lang w:val="es-PE"/>
        </w:rPr>
      </w:pPr>
    </w:p>
    <w:p w:rsidR="00F56A8F" w:rsidRPr="00935119" w:rsidRDefault="00F56A8F" w:rsidP="00F56A8F">
      <w:pPr>
        <w:rPr>
          <w:rFonts w:ascii="Arial" w:hAnsi="Arial" w:cs="Arial"/>
          <w:color w:val="000000" w:themeColor="text1"/>
          <w:lang w:val="es-PE"/>
        </w:rPr>
      </w:pPr>
    </w:p>
    <w:p w:rsidR="00F56A8F" w:rsidRDefault="00F56A8F" w:rsidP="00F56A8F">
      <w:pPr>
        <w:jc w:val="both"/>
        <w:rPr>
          <w:rFonts w:ascii="Arial" w:hAnsi="Arial" w:cs="Arial"/>
          <w:color w:val="000000" w:themeColor="text1"/>
          <w:lang w:val="es-PE"/>
        </w:rPr>
      </w:pPr>
      <w:r w:rsidRPr="00935119">
        <w:rPr>
          <w:rFonts w:ascii="Arial" w:hAnsi="Arial" w:cs="Arial"/>
          <w:color w:val="000000" w:themeColor="text1"/>
          <w:lang w:val="es-PE"/>
        </w:rPr>
        <w:br w:type="page"/>
      </w:r>
    </w:p>
    <w:p w:rsidR="002E27B2" w:rsidRPr="00935119" w:rsidRDefault="002E27B2" w:rsidP="00F56A8F">
      <w:pPr>
        <w:jc w:val="both"/>
        <w:rPr>
          <w:rFonts w:ascii="Arial" w:hAnsi="Arial" w:cs="Arial"/>
          <w:color w:val="000000" w:themeColor="text1"/>
          <w:lang w:val="es-PE"/>
        </w:rPr>
      </w:pPr>
    </w:p>
    <w:p w:rsidR="002E27B2" w:rsidRDefault="002E27B2" w:rsidP="00F56A8F">
      <w:pPr>
        <w:jc w:val="both"/>
        <w:rPr>
          <w:rFonts w:ascii="Arial" w:hAnsi="Arial" w:cs="Arial"/>
          <w:color w:val="000000" w:themeColor="text1"/>
          <w:lang w:val="es-PE"/>
        </w:rPr>
      </w:pPr>
    </w:p>
    <w:p w:rsidR="002E27B2" w:rsidRDefault="002E27B2" w:rsidP="00F56A8F">
      <w:pPr>
        <w:jc w:val="both"/>
        <w:rPr>
          <w:rFonts w:ascii="Arial" w:hAnsi="Arial" w:cs="Arial"/>
          <w:color w:val="000000" w:themeColor="text1"/>
          <w:lang w:val="es-PE"/>
        </w:rPr>
      </w:pPr>
    </w:p>
    <w:p w:rsidR="00F56A8F" w:rsidRPr="00935119" w:rsidRDefault="00F56A8F" w:rsidP="00F56A8F">
      <w:pPr>
        <w:jc w:val="both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05C04" wp14:editId="49A6FDF0">
                <wp:simplePos x="0" y="0"/>
                <wp:positionH relativeFrom="margin">
                  <wp:align>center</wp:align>
                </wp:positionH>
                <wp:positionV relativeFrom="paragraph">
                  <wp:posOffset>-330200</wp:posOffset>
                </wp:positionV>
                <wp:extent cx="4548146" cy="397565"/>
                <wp:effectExtent l="0" t="0" r="24130" b="21590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39756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13D" w:rsidRPr="00235C76" w:rsidRDefault="000C713D" w:rsidP="00F56A8F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PE"/>
                              </w:rPr>
                              <w:t xml:space="preserve">SÍLABO 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DIAGNOSTICO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105C04" id="1 Rectángulo" o:spid="_x0000_s1028" style="position:absolute;left:0;text-align:left;margin-left:0;margin-top:-26pt;width:358.1pt;height:31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QqdwIAAC8FAAAOAAAAZHJzL2Uyb0RvYy54bWysVEtu2zAQ3RfoHQjuG1munY8ROTASpCgQ&#10;JEGSImuaIm2hFIcd0pbc2/QsuViHlKwYadBF0Q011Lz5v+H5RVsbtlXoK7AFz49GnCkroazsquDf&#10;nq4/nXLmg7ClMGBVwXfK84v5xw/njZupMazBlAoZObF+1riCr0Nwsyzzcq1q4Y/AKUtKDViLQFdc&#10;ZSWKhrzXJhuPRsdZA1g6BKm8p79XnZLPk3+tlQx3WnsVmCk45RbSielcxjObn4vZCoVbV7JPQ/xD&#10;FrWoLAUdXF2JINgGqz9c1ZVE8KDDkYQ6A60rqVINVE0+elPN41o4lWqh5ng3tMn/P7fydnuPrCoL&#10;PubMippGlLMHatvLL7vaGIgNapyfEe7R3WN/8yTGaluNdfxSHaxNTd0NTVVtYJJ+TqaT03xyzJkk&#10;3eezk+nxNDrNXq0d+vBFQc2iUHCk6KmXYnvjQwfdQ2IwY1lDWY5PRml8WUyvSyhJYWdUB3tQmiqj&#10;FMbJXeKUujTItoLYUH7P+zyMJWQ00ZUxg1H+npEJe6MeG81U4tlgOHrP8DXagE4RwYbBsK4s4N+N&#10;dYen9h3UGsXQLtt+jP2MllDuaLQIHee9k9cV9fdG+HAvkEhO60CLG+7o0AaopdBLnK0Bf773P+KJ&#10;e6TlrKGlKbj/sRGoODNfLbHyLJ9M4paly2R6MqYLHmqWhxq7qS+BJpHTE+FkEiM+mL2oEepn2u9F&#10;jEoqYSXFLrgMuL9chm6Z6YWQarFIMNosJ8KNfXQyOo99jvx5ap8Fup5kgeh5C/sFE7M3XOuw0dLC&#10;YhNAV4mIsdNdX/sJ0FYmKvcvSFz7w3tCvb5z898AAAD//wMAUEsDBBQABgAIAAAAIQDCywMn3AAA&#10;AAcBAAAPAAAAZHJzL2Rvd25yZXYueG1sTI/BTsMwEETvSPyDtUjcWruRSGmIU1UITiAqCoce3XhJ&#10;IuJ1ZLtJ+vcsJ7jNakYzb8vt7HoxYoidJw2rpQKBVHvbUaPh8+N5cQ8iJkPW9J5QwwUjbKvrq9IU&#10;1k/0juMhNYJLKBZGQ5vSUEgZ6xadiUs/ILH35YMzic/QSBvMxOWul5lSuXSmI15ozYCPLdbfh7PT&#10;4Pfdpd+Fzdv4iuvjyz6pac6ftL69mXcPIBLO6S8Mv/iMDhUznfyZbBS9Bn4kaVjcZSzYXq/yDMSJ&#10;cyoHWZXyP3/1AwAA//8DAFBLAQItABQABgAIAAAAIQC2gziS/gAAAOEBAAATAAAAAAAAAAAAAAAA&#10;AAAAAABbQ29udGVudF9UeXBlc10ueG1sUEsBAi0AFAAGAAgAAAAhADj9If/WAAAAlAEAAAsAAAAA&#10;AAAAAAAAAAAALwEAAF9yZWxzLy5yZWxzUEsBAi0AFAAGAAgAAAAhAByjNCp3AgAALwUAAA4AAAAA&#10;AAAAAAAAAAAALgIAAGRycy9lMm9Eb2MueG1sUEsBAi0AFAAGAAgAAAAhAMLLAyfcAAAABwEAAA8A&#10;AAAAAAAAAAAAAAAA0QQAAGRycy9kb3ducmV2LnhtbFBLBQYAAAAABAAEAPMAAADaBQAAAAA=&#10;" fillcolor="white [3201]" strokecolor="black [3200]" strokeweight="1pt">
                <v:textbox>
                  <w:txbxContent>
                    <w:p w:rsidR="000C713D" w:rsidRPr="00235C76" w:rsidRDefault="000C713D" w:rsidP="00F56A8F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>
                        <w:rPr>
                          <w:b/>
                          <w:sz w:val="32"/>
                          <w:lang w:val="es-PE"/>
                        </w:rPr>
                        <w:t xml:space="preserve">SÍLABO 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DIAGNOSTICO SOCIAL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517D" w:rsidRDefault="0051517D" w:rsidP="0051517D">
      <w:pPr>
        <w:spacing w:after="0"/>
        <w:ind w:left="284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56A8F" w:rsidRDefault="00F56A8F" w:rsidP="0051517D">
      <w:pPr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t>DATOS GENERALES</w:t>
      </w:r>
    </w:p>
    <w:p w:rsidR="00F56A8F" w:rsidRPr="00B73AEB" w:rsidRDefault="00F56A8F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:rsidR="00F56A8F" w:rsidRPr="00990403" w:rsidRDefault="00F56A8F" w:rsidP="00990403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99040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FORMACIÓN PROFESIONAL </w:t>
            </w:r>
            <w:r w:rsidR="00990403" w:rsidRPr="00990403">
              <w:rPr>
                <w:rFonts w:ascii="Arial" w:hAnsi="Arial" w:cs="Arial"/>
                <w:sz w:val="20"/>
                <w:szCs w:val="20"/>
              </w:rPr>
              <w:t>ESPECIALIZADA</w:t>
            </w:r>
          </w:p>
        </w:tc>
      </w:tr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CURSO</w:t>
            </w:r>
          </w:p>
        </w:tc>
        <w:tc>
          <w:tcPr>
            <w:tcW w:w="5819" w:type="dxa"/>
            <w:vAlign w:val="center"/>
          </w:tcPr>
          <w:p w:rsidR="00F56A8F" w:rsidRPr="00990403" w:rsidRDefault="00990403" w:rsidP="00990403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DIAGNOSTICO SOCIAL</w:t>
            </w:r>
          </w:p>
        </w:tc>
      </w:tr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:rsidR="00F56A8F" w:rsidRPr="00B73AEB" w:rsidRDefault="00990403" w:rsidP="00F56A8F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301</w:t>
            </w:r>
          </w:p>
        </w:tc>
      </w:tr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:rsidR="00F56A8F" w:rsidRPr="00B73AEB" w:rsidRDefault="00990403" w:rsidP="00F56A8F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5 HORAS: 1 HT Y 4</w:t>
            </w:r>
            <w:r w:rsidR="00F56A8F"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HP.</w:t>
            </w:r>
          </w:p>
        </w:tc>
      </w:tr>
      <w:tr w:rsidR="00F56A8F" w:rsidRPr="00B73AEB" w:rsidTr="00F56A8F">
        <w:trPr>
          <w:trHeight w:val="468"/>
        </w:trPr>
        <w:tc>
          <w:tcPr>
            <w:tcW w:w="3112" w:type="dxa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CICLO</w:t>
            </w:r>
          </w:p>
        </w:tc>
        <w:tc>
          <w:tcPr>
            <w:tcW w:w="5819" w:type="dxa"/>
            <w:vAlign w:val="center"/>
          </w:tcPr>
          <w:p w:rsidR="00F56A8F" w:rsidRPr="00B73AEB" w:rsidRDefault="00990403" w:rsidP="00F56A8F">
            <w:pPr>
              <w:spacing w:after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V</w:t>
            </w:r>
          </w:p>
        </w:tc>
      </w:tr>
    </w:tbl>
    <w:p w:rsidR="00F56A8F" w:rsidRDefault="00F56A8F" w:rsidP="00F56A8F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51517D" w:rsidRDefault="0051517D" w:rsidP="0051517D">
      <w:pPr>
        <w:spacing w:after="0"/>
        <w:ind w:firstLine="284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56A8F" w:rsidRPr="00B73AEB" w:rsidRDefault="00F56A8F" w:rsidP="0051517D">
      <w:pPr>
        <w:spacing w:after="0"/>
        <w:ind w:firstLine="284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t>II.</w:t>
      </w:r>
      <w:r w:rsidRPr="00B73AEB">
        <w:rPr>
          <w:rFonts w:ascii="Arial" w:hAnsi="Arial" w:cs="Arial"/>
          <w:b/>
          <w:iCs/>
          <w:color w:val="000000" w:themeColor="text1"/>
          <w:szCs w:val="24"/>
        </w:rPr>
        <w:tab/>
        <w:t xml:space="preserve">SUMILLA Y DESCRIPCIÓN DEL CURSO </w:t>
      </w:r>
    </w:p>
    <w:p w:rsidR="00F56A8F" w:rsidRPr="00B73AEB" w:rsidRDefault="00F56A8F" w:rsidP="00F56A8F">
      <w:pPr>
        <w:spacing w:after="0"/>
        <w:ind w:left="426"/>
        <w:jc w:val="both"/>
        <w:rPr>
          <w:rFonts w:ascii="Arial" w:hAnsi="Arial" w:cs="Arial"/>
          <w:b/>
          <w:iCs/>
          <w:color w:val="000000" w:themeColor="text1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092"/>
      </w:tblGrid>
      <w:tr w:rsidR="00F56A8F" w:rsidRPr="00B73AEB" w:rsidTr="00F56A8F">
        <w:trPr>
          <w:trHeight w:val="730"/>
        </w:trPr>
        <w:tc>
          <w:tcPr>
            <w:tcW w:w="1839" w:type="dxa"/>
          </w:tcPr>
          <w:p w:rsidR="00F56A8F" w:rsidRPr="00B73AEB" w:rsidRDefault="00F56A8F" w:rsidP="00F56A8F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IDENTIFICACIÓN</w:t>
            </w:r>
          </w:p>
        </w:tc>
        <w:tc>
          <w:tcPr>
            <w:tcW w:w="7092" w:type="dxa"/>
          </w:tcPr>
          <w:p w:rsidR="00F56A8F" w:rsidRPr="0051517D" w:rsidRDefault="00F56A8F" w:rsidP="00F56A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Pertenece al área de Formación Profesional </w:t>
            </w:r>
            <w:r w:rsidRPr="0051517D">
              <w:rPr>
                <w:rFonts w:ascii="Arial" w:hAnsi="Arial" w:cs="Arial"/>
                <w:sz w:val="18"/>
                <w:szCs w:val="18"/>
              </w:rPr>
              <w:t>Especializada y Línea de Carrera de Desarrollo Sostenible. Es de carácter teórico-práctico, dividido en cuatro módulos didácticos.</w:t>
            </w:r>
          </w:p>
        </w:tc>
      </w:tr>
      <w:tr w:rsidR="00F56A8F" w:rsidRPr="00B73AEB" w:rsidTr="00F56A8F">
        <w:trPr>
          <w:trHeight w:val="1237"/>
        </w:trPr>
        <w:tc>
          <w:tcPr>
            <w:tcW w:w="1839" w:type="dxa"/>
          </w:tcPr>
          <w:p w:rsidR="00F56A8F" w:rsidRPr="00B73AEB" w:rsidRDefault="00F56A8F" w:rsidP="00F56A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COMPETENCIAS</w:t>
            </w:r>
          </w:p>
        </w:tc>
        <w:tc>
          <w:tcPr>
            <w:tcW w:w="7092" w:type="dxa"/>
          </w:tcPr>
          <w:p w:rsidR="00F56A8F" w:rsidRPr="0051517D" w:rsidRDefault="00F56A8F" w:rsidP="00F56A8F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 xml:space="preserve">Su propósito es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 xml:space="preserve">adiestrar </w:t>
            </w:r>
            <w:r w:rsidRPr="0051517D">
              <w:rPr>
                <w:rFonts w:ascii="Arial" w:hAnsi="Arial" w:cs="Arial"/>
                <w:sz w:val="18"/>
                <w:szCs w:val="18"/>
              </w:rPr>
              <w:t xml:space="preserve">en el manejo de las técnicas metodológicas del diagnóstico e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 xml:space="preserve">identificar y jerarquizar </w:t>
            </w:r>
            <w:r w:rsidRPr="0051517D">
              <w:rPr>
                <w:rFonts w:ascii="Arial" w:hAnsi="Arial" w:cs="Arial"/>
                <w:sz w:val="18"/>
                <w:szCs w:val="18"/>
              </w:rPr>
              <w:t xml:space="preserve">los problemas sociales que permitan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 xml:space="preserve">evaluar </w:t>
            </w:r>
            <w:r w:rsidRPr="0051517D">
              <w:rPr>
                <w:rFonts w:ascii="Arial" w:hAnsi="Arial" w:cs="Arial"/>
                <w:sz w:val="18"/>
                <w:szCs w:val="18"/>
              </w:rPr>
              <w:t xml:space="preserve"> su utilidad en el desarrollo de las localidades urbanas o rurales de la Region.</w:t>
            </w:r>
          </w:p>
        </w:tc>
      </w:tr>
      <w:tr w:rsidR="00990403" w:rsidRPr="00B73AEB" w:rsidTr="00F56A8F">
        <w:trPr>
          <w:trHeight w:val="4251"/>
        </w:trPr>
        <w:tc>
          <w:tcPr>
            <w:tcW w:w="1839" w:type="dxa"/>
          </w:tcPr>
          <w:p w:rsidR="00990403" w:rsidRPr="00B73AEB" w:rsidRDefault="00990403" w:rsidP="00990403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:rsidR="00990403" w:rsidRPr="00B73AEB" w:rsidRDefault="00990403" w:rsidP="00990403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:rsidR="00990403" w:rsidRPr="00B73AEB" w:rsidRDefault="00990403" w:rsidP="009904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CONTENIDO</w:t>
            </w:r>
          </w:p>
          <w:p w:rsidR="00990403" w:rsidRPr="00B73AEB" w:rsidRDefault="00990403" w:rsidP="009904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092" w:type="dxa"/>
          </w:tcPr>
          <w:p w:rsidR="005B16D2" w:rsidRPr="0051517D" w:rsidRDefault="005B16D2" w:rsidP="005B16D2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0403" w:rsidRPr="0051517D" w:rsidRDefault="00990403" w:rsidP="005B16D2">
            <w:pPr>
              <w:spacing w:after="0"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517D">
              <w:rPr>
                <w:rFonts w:ascii="Arial" w:hAnsi="Arial" w:cs="Arial"/>
                <w:b/>
                <w:sz w:val="18"/>
                <w:szCs w:val="18"/>
              </w:rPr>
              <w:t xml:space="preserve">Unidad 1: </w:t>
            </w:r>
            <w:r w:rsidR="006502EE" w:rsidRPr="005151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54283" w:rsidRPr="0051517D">
              <w:rPr>
                <w:rFonts w:ascii="Arial" w:hAnsi="Arial" w:cs="Arial"/>
                <w:b/>
                <w:sz w:val="18"/>
                <w:szCs w:val="18"/>
              </w:rPr>
              <w:t xml:space="preserve">ASPECTOS BÁSICOS DEL DIAGNOSTICO </w:t>
            </w:r>
          </w:p>
          <w:p w:rsidR="00990403" w:rsidRPr="0051517D" w:rsidRDefault="00990403" w:rsidP="00582E01">
            <w:pPr>
              <w:pStyle w:val="Prrafodelista"/>
              <w:numPr>
                <w:ilvl w:val="3"/>
                <w:numId w:val="18"/>
              </w:numPr>
              <w:spacing w:after="0" w:line="0" w:lineRule="atLeast"/>
              <w:ind w:left="16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>Definición e Importancia del diagnóstico.</w:t>
            </w:r>
          </w:p>
          <w:p w:rsidR="00E54283" w:rsidRPr="0051517D" w:rsidRDefault="00E54283" w:rsidP="00582E01">
            <w:pPr>
              <w:pStyle w:val="Sangradetextonormal"/>
              <w:numPr>
                <w:ilvl w:val="3"/>
                <w:numId w:val="18"/>
              </w:numPr>
              <w:tabs>
                <w:tab w:val="clear" w:pos="397"/>
                <w:tab w:val="left" w:pos="492"/>
              </w:tabs>
              <w:spacing w:line="276" w:lineRule="auto"/>
              <w:ind w:left="1626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51517D">
              <w:rPr>
                <w:rFonts w:ascii="Arial" w:hAnsi="Arial" w:cs="Arial"/>
                <w:bCs/>
                <w:sz w:val="18"/>
                <w:szCs w:val="18"/>
              </w:rPr>
              <w:t>Tipos de Diagnostico</w:t>
            </w:r>
            <w:r w:rsidR="00582E01" w:rsidRPr="0051517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 xml:space="preserve">Enfoques del Diagnostico Social. </w:t>
            </w:r>
          </w:p>
          <w:p w:rsidR="00990403" w:rsidRPr="0051517D" w:rsidRDefault="00DB0729" w:rsidP="00490C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Pautas</w:t>
            </w:r>
            <w:r w:rsidR="00990403" w:rsidRPr="0051517D">
              <w:rPr>
                <w:rFonts w:ascii="Arial" w:hAnsi="Arial" w:cs="Arial"/>
                <w:sz w:val="18"/>
                <w:szCs w:val="18"/>
              </w:rPr>
              <w:t xml:space="preserve"> del Diagnóstico Social.</w:t>
            </w:r>
          </w:p>
          <w:p w:rsidR="00990403" w:rsidRPr="0051517D" w:rsidRDefault="00E54283" w:rsidP="00E54283">
            <w:pPr>
              <w:pStyle w:val="Sangradetextonormal"/>
              <w:tabs>
                <w:tab w:val="clear" w:pos="397"/>
                <w:tab w:val="left" w:pos="708"/>
              </w:tabs>
              <w:spacing w:line="276" w:lineRule="auto"/>
              <w:ind w:left="630" w:hanging="233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990403" w:rsidRPr="0051517D" w:rsidRDefault="00990403" w:rsidP="00E54283">
            <w:pPr>
              <w:spacing w:after="0" w:line="0" w:lineRule="atLeast"/>
              <w:ind w:left="1059" w:hanging="1059"/>
              <w:rPr>
                <w:rFonts w:ascii="Arial" w:hAnsi="Arial" w:cs="Arial"/>
                <w:b/>
                <w:sz w:val="18"/>
                <w:szCs w:val="18"/>
              </w:rPr>
            </w:pPr>
            <w:r w:rsidRPr="0051517D">
              <w:rPr>
                <w:rFonts w:ascii="Arial" w:hAnsi="Arial" w:cs="Arial"/>
                <w:b/>
                <w:sz w:val="18"/>
                <w:szCs w:val="18"/>
              </w:rPr>
              <w:t>Unidad 2</w:t>
            </w:r>
            <w:r w:rsidR="00E54283" w:rsidRPr="0051517D">
              <w:rPr>
                <w:rFonts w:ascii="Arial" w:hAnsi="Arial" w:cs="Arial"/>
                <w:b/>
                <w:sz w:val="18"/>
                <w:szCs w:val="18"/>
              </w:rPr>
              <w:t>: MÉTODOS</w:t>
            </w:r>
            <w:r w:rsidR="00E54283"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 TÉCNICAS PARA LA ELABORACIÓN DEL       DIAGNÓSTICO</w:t>
            </w:r>
            <w:r w:rsidR="00E54283" w:rsidRPr="005151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43BD4" w:rsidRPr="0051517D" w:rsidRDefault="00990403" w:rsidP="00490CB6">
            <w:pPr>
              <w:pStyle w:val="Prrafodelista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 xml:space="preserve">Técnicas de Recolección de datos: </w:t>
            </w: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Observación, Fichaje. </w:t>
            </w:r>
          </w:p>
          <w:p w:rsidR="00043BD4" w:rsidRPr="0051517D" w:rsidRDefault="00990403" w:rsidP="00490C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Entrevista</w:t>
            </w:r>
            <w:r w:rsidR="00043BD4"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 y Encuesta. </w:t>
            </w:r>
          </w:p>
          <w:p w:rsidR="00990403" w:rsidRPr="0051517D" w:rsidRDefault="00043BD4" w:rsidP="00490C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Prueba Piloto y Validación del instrumento.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Otras técnicas de recolección de datos: Diagramas y Mapas</w:t>
            </w:r>
            <w:r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90403" w:rsidRPr="0051517D" w:rsidRDefault="00990403" w:rsidP="00E54283">
            <w:pPr>
              <w:pStyle w:val="Prrafodelista"/>
              <w:spacing w:after="0" w:line="240" w:lineRule="auto"/>
              <w:ind w:left="10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0403" w:rsidRPr="0051517D" w:rsidRDefault="00990403" w:rsidP="00990403">
            <w:pPr>
              <w:spacing w:after="0" w:line="240" w:lineRule="auto"/>
              <w:ind w:left="208" w:hanging="28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>Unidad 3:</w:t>
            </w:r>
            <w:r w:rsidR="006502EE" w:rsidRPr="0051517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54283" w:rsidRPr="0051517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54283"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>NÁLISIS DEL PROBLEMA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Problema</w:t>
            </w:r>
            <w:r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 Identificación y recomendaciones.  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del análisis del problema. </w:t>
            </w:r>
          </w:p>
          <w:p w:rsidR="00F776A1" w:rsidRDefault="00990403" w:rsidP="000C713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6A1">
              <w:rPr>
                <w:rFonts w:ascii="Arial" w:hAnsi="Arial" w:cs="Arial"/>
                <w:color w:val="000000"/>
                <w:sz w:val="18"/>
                <w:szCs w:val="18"/>
              </w:rPr>
              <w:t xml:space="preserve">Análisis </w:t>
            </w:r>
            <w:r w:rsidR="00F776A1" w:rsidRPr="00F776A1">
              <w:rPr>
                <w:rFonts w:ascii="Arial" w:hAnsi="Arial" w:cs="Arial"/>
                <w:color w:val="000000"/>
                <w:sz w:val="18"/>
                <w:szCs w:val="18"/>
              </w:rPr>
              <w:t xml:space="preserve">del Problema en el Diagrama del árbol. </w:t>
            </w:r>
          </w:p>
          <w:p w:rsidR="00990403" w:rsidRPr="00F776A1" w:rsidRDefault="00F776A1" w:rsidP="000C713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6A1">
              <w:rPr>
                <w:rFonts w:ascii="Arial" w:hAnsi="Arial" w:cs="Arial"/>
                <w:color w:val="000000"/>
                <w:sz w:val="18"/>
                <w:szCs w:val="18"/>
              </w:rPr>
              <w:t>Análisis Estadístico y Sociológico del Problema diagnosticado.</w:t>
            </w:r>
          </w:p>
          <w:p w:rsidR="00990403" w:rsidRPr="0051517D" w:rsidRDefault="00990403" w:rsidP="00E54283">
            <w:pPr>
              <w:pStyle w:val="Prrafodelista"/>
              <w:ind w:left="350"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90403" w:rsidRPr="0051517D" w:rsidRDefault="00990403" w:rsidP="00990403">
            <w:pPr>
              <w:pStyle w:val="Prrafodelista"/>
              <w:ind w:left="67" w:hanging="142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51517D">
              <w:rPr>
                <w:rFonts w:ascii="Arial" w:hAnsi="Arial" w:cs="Arial"/>
                <w:b/>
                <w:sz w:val="18"/>
                <w:szCs w:val="18"/>
              </w:rPr>
              <w:t>Unidad 4:</w:t>
            </w:r>
            <w:r w:rsidR="006502EE" w:rsidRPr="0051517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E54283" w:rsidRPr="0051517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PROPUESTA DE UN DIAGNOSTICO DE ESTUDIO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Elaboración y desarrollo de las etapas del diagnóstico. </w:t>
            </w:r>
          </w:p>
          <w:p w:rsidR="00990403" w:rsidRPr="0051517D" w:rsidRDefault="00990403" w:rsidP="00490CB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 xml:space="preserve">Elaboración  de propuesta de solución diagnosticada. </w:t>
            </w:r>
          </w:p>
          <w:p w:rsidR="00990403" w:rsidRPr="000202E9" w:rsidRDefault="00990403" w:rsidP="000202E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517D">
              <w:rPr>
                <w:rFonts w:ascii="Arial" w:hAnsi="Arial" w:cs="Arial"/>
                <w:color w:val="000000"/>
                <w:sz w:val="18"/>
                <w:szCs w:val="18"/>
              </w:rPr>
              <w:t>Exposiciones de trabajos Monográficos.</w:t>
            </w:r>
          </w:p>
        </w:tc>
      </w:tr>
      <w:tr w:rsidR="00990403" w:rsidRPr="00B73AEB" w:rsidTr="00F56A8F">
        <w:tc>
          <w:tcPr>
            <w:tcW w:w="1839" w:type="dxa"/>
          </w:tcPr>
          <w:p w:rsidR="00990403" w:rsidRPr="00B73AEB" w:rsidRDefault="00990403" w:rsidP="0099040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lastRenderedPageBreak/>
              <w:t>PRODUCTO</w:t>
            </w:r>
          </w:p>
        </w:tc>
        <w:tc>
          <w:tcPr>
            <w:tcW w:w="7092" w:type="dxa"/>
          </w:tcPr>
          <w:p w:rsidR="00990403" w:rsidRPr="0051517D" w:rsidRDefault="00990403" w:rsidP="009904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17D">
              <w:rPr>
                <w:rFonts w:ascii="Arial" w:hAnsi="Arial" w:cs="Arial"/>
                <w:sz w:val="18"/>
                <w:szCs w:val="18"/>
              </w:rPr>
              <w:t>Se termina con el análisis y la presentación de un trabajo monográfico de diagnóstico situacional con las normas de redacción APA.</w:t>
            </w:r>
          </w:p>
        </w:tc>
      </w:tr>
    </w:tbl>
    <w:p w:rsidR="00490CB6" w:rsidRDefault="00490CB6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51517D" w:rsidRDefault="0051517D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F6BFC" w:rsidRDefault="00FF6BFC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56A8F" w:rsidRPr="00E53F8C" w:rsidRDefault="00F56A8F" w:rsidP="00E53F8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E53F8C">
        <w:rPr>
          <w:rFonts w:ascii="Arial" w:hAnsi="Arial" w:cs="Arial"/>
          <w:b/>
          <w:iCs/>
          <w:color w:val="000000" w:themeColor="text1"/>
          <w:szCs w:val="24"/>
        </w:rPr>
        <w:t>CAPACIDADES AL FINALIZAR EL CURSO</w:t>
      </w:r>
    </w:p>
    <w:p w:rsidR="00E53F8C" w:rsidRPr="00E53F8C" w:rsidRDefault="00E53F8C" w:rsidP="00E53F8C">
      <w:pPr>
        <w:pStyle w:val="Prrafodelista"/>
        <w:spacing w:after="0"/>
        <w:ind w:left="1146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:rsidR="00F56A8F" w:rsidRDefault="00F56A8F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FF6BFC" w:rsidRPr="00B73AEB" w:rsidRDefault="00FF6BFC" w:rsidP="00F56A8F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1418"/>
      </w:tblGrid>
      <w:tr w:rsidR="00F56A8F" w:rsidRPr="00B73AEB" w:rsidTr="00F56A8F">
        <w:trPr>
          <w:trHeight w:val="1007"/>
        </w:trPr>
        <w:tc>
          <w:tcPr>
            <w:tcW w:w="709" w:type="dxa"/>
            <w:shd w:val="clear" w:color="auto" w:fill="A6A6A6"/>
          </w:tcPr>
          <w:p w:rsidR="00F56A8F" w:rsidRPr="00B73AEB" w:rsidRDefault="00F56A8F" w:rsidP="00F56A8F">
            <w:pPr>
              <w:spacing w:after="0"/>
              <w:ind w:left="567" w:right="-500" w:firstLine="425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CAPACIDAD DE LA UNIDAD DIDACTICA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NOMBRE DE LA UNIDAD DIDACTICA</w:t>
            </w:r>
          </w:p>
        </w:tc>
        <w:tc>
          <w:tcPr>
            <w:tcW w:w="1418" w:type="dxa"/>
            <w:shd w:val="clear" w:color="auto" w:fill="auto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SEMANAS </w:t>
            </w:r>
          </w:p>
        </w:tc>
      </w:tr>
      <w:tr w:rsidR="00F56A8F" w:rsidRPr="00B73AEB" w:rsidTr="00F56A8F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UNIDAD </w:t>
            </w:r>
          </w:p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213B9D" w:rsidP="00516D2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Dada la necesidad de </w:t>
            </w:r>
            <w:r w:rsidR="00301527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ejorar  </w:t>
            </w:r>
            <w:r w:rsidR="0030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realidad social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1527"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analiza</w:t>
            </w:r>
            <w:r w:rsidR="00301527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fundamentos básicos del </w:t>
            </w:r>
            <w:r w:rsidR="0030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diagnóstico, </w:t>
            </w:r>
            <w:r w:rsidR="00301527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así como sus </w:t>
            </w:r>
            <w:r w:rsidR="003015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pautas de desarrollo; basándose </w:t>
            </w:r>
            <w:r w:rsidR="00516D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 los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principales </w:t>
            </w:r>
            <w:r w:rsidR="00516D29">
              <w:rPr>
                <w:rFonts w:ascii="Arial" w:hAnsi="Arial" w:cs="Arial"/>
                <w:color w:val="000000" w:themeColor="text1"/>
                <w:sz w:val="20"/>
                <w:szCs w:val="20"/>
              </w:rPr>
              <w:t>enfoques del diagnóstico social</w:t>
            </w:r>
            <w:r w:rsidR="00F56A8F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A8F" w:rsidRPr="00E325C4" w:rsidRDefault="00E325C4" w:rsidP="00E325C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25C4">
              <w:rPr>
                <w:rFonts w:ascii="Arial" w:hAnsi="Arial" w:cs="Arial"/>
                <w:sz w:val="20"/>
                <w:szCs w:val="20"/>
              </w:rPr>
              <w:t>ASPECTOS BÁSICOS DEL DIAGNOSTICO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5C4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  <w:p w:rsidR="00E325C4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2 </w:t>
            </w:r>
          </w:p>
          <w:p w:rsidR="00E325C4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3</w:t>
            </w:r>
          </w:p>
          <w:p w:rsidR="00F56A8F" w:rsidRPr="00B73AEB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4 </w:t>
            </w:r>
          </w:p>
        </w:tc>
      </w:tr>
      <w:tr w:rsidR="00F56A8F" w:rsidRPr="00B73AEB" w:rsidTr="00F56A8F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C64D9D" w:rsidP="00C64D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 necesidad de aplicar una  metodología</w:t>
            </w:r>
            <w:r w:rsidR="000105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0105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30A9" w:rsidRPr="009130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DF2B37" w:rsidRPr="009130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elecciona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os métodos y técnicas adecuadas para el desarrollo del diagnóstico</w:t>
            </w:r>
            <w:r w:rsidR="000105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="007B2D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tomando en cuenta los principales métodos y técnicas sociales para la recolección de </w:t>
            </w:r>
            <w:r w:rsidR="009130A9">
              <w:rPr>
                <w:rFonts w:ascii="Arial" w:hAnsi="Arial" w:cs="Arial"/>
                <w:color w:val="000000" w:themeColor="text1"/>
                <w:sz w:val="20"/>
                <w:szCs w:val="20"/>
              </w:rPr>
              <w:t>datos e información primaria.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A8F" w:rsidRPr="00E325C4" w:rsidRDefault="00E325C4" w:rsidP="00E325C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25C4">
              <w:rPr>
                <w:rFonts w:ascii="Arial" w:hAnsi="Arial" w:cs="Arial"/>
                <w:color w:val="000000"/>
                <w:sz w:val="20"/>
                <w:szCs w:val="20"/>
              </w:rPr>
              <w:t>MÉTODOS Y TÉCNICAS PARA LA ELABORACIÓN DEL DIAGNÓSTICO</w:t>
            </w:r>
            <w:r w:rsidRPr="00E3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5C4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  <w:p w:rsidR="00E325C4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  <w:p w:rsidR="00F56A8F" w:rsidRPr="00B73AEB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</w:tr>
      <w:tr w:rsidR="00F56A8F" w:rsidRPr="00B73AEB" w:rsidTr="00F56A8F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516D29" w:rsidP="00DF2B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Siendo  necesario revertir la situación problemática </w:t>
            </w:r>
            <w:r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 problema central tomando como base la técnica 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del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Árbol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Problema</w:t>
            </w:r>
            <w:r w:rsidR="00DF2B3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25C4" w:rsidRPr="00E325C4" w:rsidRDefault="00E325C4" w:rsidP="00E325C4">
            <w:pPr>
              <w:spacing w:after="0" w:line="240" w:lineRule="auto"/>
              <w:ind w:left="208" w:hanging="2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5C4">
              <w:rPr>
                <w:rFonts w:ascii="Arial" w:hAnsi="Arial" w:cs="Arial"/>
                <w:sz w:val="20"/>
                <w:szCs w:val="20"/>
              </w:rPr>
              <w:t>A</w:t>
            </w:r>
            <w:r w:rsidRPr="00E325C4">
              <w:rPr>
                <w:rFonts w:ascii="Arial" w:hAnsi="Arial" w:cs="Arial"/>
                <w:color w:val="000000"/>
                <w:sz w:val="20"/>
                <w:szCs w:val="20"/>
              </w:rPr>
              <w:t>NÁLISIS DEL PROBLEMA</w:t>
            </w:r>
          </w:p>
          <w:p w:rsidR="00F56A8F" w:rsidRPr="00B73AEB" w:rsidRDefault="00F56A8F" w:rsidP="00F56A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25C4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  <w:p w:rsidR="00E325C4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  <w:p w:rsidR="00F56A8F" w:rsidRPr="00B73AEB" w:rsidRDefault="00F56A8F" w:rsidP="00E325C4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6A8F" w:rsidRPr="00B73AEB" w:rsidTr="00F56A8F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:rsidR="00F56A8F" w:rsidRPr="00B73AEB" w:rsidRDefault="00F56A8F" w:rsidP="00F56A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6A8F" w:rsidRPr="00B73AEB" w:rsidRDefault="000105E5" w:rsidP="00C64D9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30A9">
              <w:rPr>
                <w:rFonts w:ascii="Arial" w:hAnsi="Arial" w:cs="Arial"/>
                <w:color w:val="000000" w:themeColor="text1"/>
                <w:sz w:val="20"/>
                <w:szCs w:val="20"/>
              </w:rPr>
              <w:t>Ante un pronóstico de alternativa de solución por realiza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64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 diagnostico social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56A8F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>Tomando como referencia l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F56A8F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pautas de elaboración y los principales enfoques del diagnóstico social.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325C4" w:rsidRPr="00E325C4" w:rsidRDefault="00E325C4" w:rsidP="00E325C4">
            <w:pPr>
              <w:pStyle w:val="Prrafodelista"/>
              <w:ind w:left="67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5C4">
              <w:rPr>
                <w:rFonts w:ascii="Arial" w:hAnsi="Arial" w:cs="Arial"/>
                <w:color w:val="000000"/>
                <w:sz w:val="20"/>
                <w:szCs w:val="20"/>
              </w:rPr>
              <w:t>PROPUESTA DE UN DIAGNOSTICO DE ESTUDIO</w:t>
            </w:r>
          </w:p>
          <w:p w:rsidR="00F56A8F" w:rsidRPr="00B73AEB" w:rsidRDefault="00F56A8F" w:rsidP="00F56A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  <w:p w:rsidR="00F56A8F" w:rsidRPr="00B73AEB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EF0F4F" w:rsidRPr="00E57AF1" w:rsidRDefault="00EF0F4F" w:rsidP="00E57AF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7AF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57AF1" w:rsidRDefault="00E57AF1" w:rsidP="00EF0F4F">
      <w:pPr>
        <w:pStyle w:val="Prrafodelista"/>
        <w:ind w:left="67" w:hanging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E55E1" w:rsidRDefault="00AE55E1" w:rsidP="00237E2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F0F4F" w:rsidRPr="00EF0F4F" w:rsidRDefault="00EF0F4F" w:rsidP="00EF0F4F">
      <w:pPr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EF0F4F">
        <w:rPr>
          <w:rFonts w:ascii="Arial" w:hAnsi="Arial" w:cs="Arial"/>
          <w:b/>
          <w:iCs/>
          <w:color w:val="000000" w:themeColor="text1"/>
          <w:szCs w:val="24"/>
        </w:rPr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30"/>
      </w:tblGrid>
      <w:tr w:rsidR="00EF0F4F" w:rsidRPr="00C44418" w:rsidTr="000C713D">
        <w:trPr>
          <w:trHeight w:val="60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C44418">
              <w:rPr>
                <w:rFonts w:ascii="Times New Roman" w:hAnsi="Times New Roman"/>
                <w:iCs/>
                <w:color w:val="000000" w:themeColor="text1"/>
                <w:sz w:val="14"/>
                <w:szCs w:val="20"/>
              </w:rPr>
              <w:t>NÚMERO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EF0F4F" w:rsidP="000C713D">
            <w:pPr>
              <w:spacing w:after="0"/>
              <w:jc w:val="both"/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</w:pPr>
          </w:p>
          <w:p w:rsidR="00EF0F4F" w:rsidRPr="00C44418" w:rsidRDefault="00EF0F4F" w:rsidP="000C713D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</w:rPr>
            </w:pPr>
            <w:r w:rsidRPr="00C44418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INDICADORES DE CAPACIDADES AL FINALIZAR EL CURSO</w:t>
            </w:r>
          </w:p>
        </w:tc>
      </w:tr>
      <w:tr w:rsidR="00EF0F4F" w:rsidRPr="00C44418" w:rsidTr="000C713D">
        <w:trPr>
          <w:trHeight w:val="660"/>
        </w:trPr>
        <w:tc>
          <w:tcPr>
            <w:tcW w:w="959" w:type="dxa"/>
            <w:shd w:val="clear" w:color="auto" w:fill="auto"/>
            <w:vAlign w:val="center"/>
          </w:tcPr>
          <w:p w:rsidR="00EF0F4F" w:rsidRPr="00C44418" w:rsidRDefault="00EF0F4F" w:rsidP="00237E29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EF0F4F" w:rsidRDefault="00EF0F4F" w:rsidP="00134746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Reconoce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importancia  del estudio del diagnóstico social </w:t>
            </w:r>
            <w:r w:rsidR="00134746"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estableciendo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sus propias definiciones operacionales con claridad.</w:t>
            </w:r>
          </w:p>
          <w:p w:rsidR="00185B2C" w:rsidRPr="00C44418" w:rsidRDefault="00185B2C" w:rsidP="00134746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493"/>
        </w:trPr>
        <w:tc>
          <w:tcPr>
            <w:tcW w:w="959" w:type="dxa"/>
            <w:shd w:val="clear" w:color="auto" w:fill="auto"/>
            <w:vAlign w:val="center"/>
          </w:tcPr>
          <w:p w:rsidR="00EF0F4F" w:rsidRPr="00C44418" w:rsidRDefault="00EF0F4F" w:rsidP="00237E29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237E29" w:rsidRPr="00C44418" w:rsidRDefault="00237E29" w:rsidP="000C713D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Distingue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con claridad   los tipos de diagnóstico</w:t>
            </w:r>
            <w:r w:rsidR="00134746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, </w:t>
            </w:r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considerando las más relevantes propuestas teóricas de clasificación.</w:t>
            </w:r>
          </w:p>
          <w:p w:rsidR="00EF0F4F" w:rsidRPr="00C44418" w:rsidRDefault="00EF0F4F" w:rsidP="00237E29">
            <w:pPr>
              <w:spacing w:after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607"/>
        </w:trPr>
        <w:tc>
          <w:tcPr>
            <w:tcW w:w="959" w:type="dxa"/>
            <w:shd w:val="clear" w:color="auto" w:fill="auto"/>
            <w:vAlign w:val="center"/>
          </w:tcPr>
          <w:p w:rsidR="00EF0F4F" w:rsidRPr="00C44418" w:rsidRDefault="00EF0F4F" w:rsidP="00237E29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30" w:type="dxa"/>
            <w:shd w:val="clear" w:color="auto" w:fill="auto"/>
          </w:tcPr>
          <w:p w:rsidR="00EF0F4F" w:rsidRDefault="006F2753" w:rsidP="00134746">
            <w:pPr>
              <w:spacing w:after="0"/>
              <w:ind w:hanging="64"/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EF0F4F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Identifica</w:t>
            </w:r>
            <w:r w:rsidR="00E57AF1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EF0F4F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237E29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lo</w:t>
            </w:r>
            <w:r w:rsidR="00EF0F4F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s principales </w:t>
            </w:r>
            <w:r w:rsidR="00237E29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enfoques establecido</w:t>
            </w:r>
            <w:r w:rsidR="00EF0F4F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s al </w:t>
            </w:r>
            <w:r w:rsidR="00EF0F4F"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diagnóstico social</w:t>
            </w:r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tenie</w:t>
            </w:r>
            <w:r w:rsidR="00E57AF1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ndo</w:t>
            </w:r>
            <w:r w:rsidR="00EF0F4F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en cuenta las propuestas teóricas  de Espinoza y </w:t>
            </w:r>
            <w:proofErr w:type="spellStart"/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Ander</w:t>
            </w:r>
            <w:proofErr w:type="spellEnd"/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Egg</w:t>
            </w:r>
            <w:proofErr w:type="spellEnd"/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  <w:p w:rsidR="00185B2C" w:rsidRPr="00C44418" w:rsidRDefault="00185B2C" w:rsidP="00134746">
            <w:pPr>
              <w:spacing w:after="0"/>
              <w:ind w:hanging="64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918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EF0F4F" w:rsidP="00F23F7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las </w:t>
            </w:r>
            <w:r w:rsidR="00237E29"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="00237E29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con claridad</w:t>
            </w:r>
            <w:r w:rsidR="00134746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, empleadas para el desarrollo de  proyectos sociales.</w:t>
            </w:r>
          </w:p>
        </w:tc>
      </w:tr>
      <w:tr w:rsidR="00EF0F4F" w:rsidRPr="00C44418" w:rsidTr="000C713D">
        <w:trPr>
          <w:trHeight w:val="592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EF0F4F" w:rsidRDefault="00237E29" w:rsidP="00F23F7C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</w:t>
            </w:r>
            <w:r w:rsidR="00E53F8C" w:rsidRPr="00C44418">
              <w:rPr>
                <w:rFonts w:ascii="Arial" w:hAnsi="Arial" w:cs="Arial"/>
                <w:sz w:val="18"/>
                <w:szCs w:val="18"/>
              </w:rPr>
              <w:t>técnicas de r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Observación y  Fichaje en el diagnostico </w:t>
            </w:r>
            <w:r w:rsidR="00F776A1" w:rsidRPr="00C4441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ocial, </w:t>
            </w:r>
            <w:r w:rsidR="00E53F8C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tomando en cuenta el procedimiento adecuado.</w:t>
            </w:r>
          </w:p>
          <w:p w:rsidR="00185B2C" w:rsidRPr="00C44418" w:rsidRDefault="00185B2C" w:rsidP="00F23F7C">
            <w:pPr>
              <w:pStyle w:val="Prrafodelista"/>
              <w:ind w:left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616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:rsidR="00EF0F4F" w:rsidRDefault="00237E29" w:rsidP="00F23F7C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</w:t>
            </w:r>
            <w:r w:rsidR="00E53F8C" w:rsidRPr="00C44418">
              <w:rPr>
                <w:rFonts w:ascii="Arial" w:hAnsi="Arial" w:cs="Arial"/>
                <w:sz w:val="18"/>
                <w:szCs w:val="18"/>
              </w:rPr>
              <w:t>técnicas de r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Entrevista y Encuesta 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en el diagnostico social, teniendo en</w:t>
            </w:r>
            <w:r w:rsidR="00E53F8C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cuenta el procedimiento adecuado.</w:t>
            </w:r>
          </w:p>
          <w:p w:rsidR="00185B2C" w:rsidRPr="00C44418" w:rsidRDefault="00185B2C" w:rsidP="00F23F7C">
            <w:pPr>
              <w:pStyle w:val="Prrafodelista"/>
              <w:ind w:left="0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:rsidR="00EF0F4F" w:rsidRDefault="006F2753" w:rsidP="006F2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la 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prueba 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iloto y la validación del instrumento de recolección de datos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, considerados en la investigación científica.</w:t>
            </w:r>
          </w:p>
          <w:p w:rsidR="00185B2C" w:rsidRDefault="00185B2C" w:rsidP="006F27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B2C" w:rsidRPr="00C44418" w:rsidRDefault="00185B2C" w:rsidP="006F27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:rsidR="006F2753" w:rsidRPr="00C44418" w:rsidRDefault="006F2753" w:rsidP="00F23F7C">
            <w:pPr>
              <w:pStyle w:val="Prrafodelista"/>
              <w:ind w:left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</w:t>
            </w:r>
            <w:r w:rsidR="00E57AF1" w:rsidRPr="00C44418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tras técnicas de recolección de datos: Diagramas y Mapas</w:t>
            </w:r>
            <w:r w:rsidR="00E53F8C"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E53F8C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establecido en la elaboración de diagnóstico social.</w:t>
            </w:r>
          </w:p>
        </w:tc>
      </w:tr>
      <w:tr w:rsidR="00EF0F4F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E57AF1" w:rsidP="00F23F7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E55E1" w:rsidRPr="00C44418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diagnosticado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tomando como base 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F0F4F" w:rsidRPr="00C44418" w:rsidTr="000C713D">
        <w:trPr>
          <w:trHeight w:val="60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:rsidR="006F2753" w:rsidRDefault="00F776A1" w:rsidP="00F23F7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Distingue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claridad el procedimiento del análisis del problema, tomando en cuenta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185B2C" w:rsidRPr="00C44418" w:rsidRDefault="00185B2C" w:rsidP="00F23F7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612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AE55E1" w:rsidP="00F23F7C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Desarrolla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el análisis del Problema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teniendo en cuenta  el Diagrama del árbol.</w:t>
            </w:r>
            <w:r w:rsidR="00E57AF1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F0F4F" w:rsidRPr="00C44418" w:rsidTr="000C713D">
        <w:trPr>
          <w:trHeight w:val="616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:rsidR="00EF0F4F" w:rsidRDefault="00AE55E1" w:rsidP="00F23F7C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el análisis estadístico y sociológico del problema diagnosticado, considerando  el  SSPS v22 y las principales teorías sociológicas.  </w:t>
            </w:r>
          </w:p>
          <w:p w:rsidR="00185B2C" w:rsidRPr="00C44418" w:rsidRDefault="00185B2C" w:rsidP="00F23F7C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  <w:tr w:rsidR="00EF0F4F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AE55E1" w:rsidP="00F23F7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D</w:t>
            </w:r>
            <w:r w:rsidR="00EF0F4F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esa</w:t>
            </w: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rrolla</w:t>
            </w:r>
            <w:r w:rsidR="00EF0F4F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empleadas para el desarrollo de  proyectos sociales.</w:t>
            </w:r>
          </w:p>
        </w:tc>
      </w:tr>
      <w:tr w:rsidR="00B218C0" w:rsidRPr="00C44418" w:rsidTr="000C713D">
        <w:trPr>
          <w:trHeight w:val="594"/>
        </w:trPr>
        <w:tc>
          <w:tcPr>
            <w:tcW w:w="959" w:type="dxa"/>
            <w:shd w:val="clear" w:color="auto" w:fill="auto"/>
          </w:tcPr>
          <w:p w:rsidR="00B218C0" w:rsidRPr="00C44418" w:rsidRDefault="00B218C0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:rsidR="00B218C0" w:rsidRPr="00B218C0" w:rsidRDefault="00B218C0" w:rsidP="00B218C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18C0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una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alternativa de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>solución diagn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osticada, tomando en cuenta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el desarrollo de  proyectos sociales.</w:t>
            </w:r>
          </w:p>
          <w:p w:rsidR="00B218C0" w:rsidRPr="00C44418" w:rsidRDefault="00B218C0" w:rsidP="00F23F7C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EF0F4F" w:rsidRPr="00C44418" w:rsidTr="000C713D">
        <w:trPr>
          <w:trHeight w:val="60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D168CD" w:rsidP="00D168CD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Expone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su  trabajo de investigación monográfica</w:t>
            </w:r>
            <w:r w:rsidR="00C44418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diagnóstico social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44418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considerando los aportes de la investigación</w:t>
            </w:r>
            <w:r w:rsidR="00E53F8C" w:rsidRPr="00C4441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F0F4F" w:rsidRPr="00C44418" w:rsidTr="000C713D">
        <w:trPr>
          <w:trHeight w:val="604"/>
        </w:trPr>
        <w:tc>
          <w:tcPr>
            <w:tcW w:w="959" w:type="dxa"/>
            <w:shd w:val="clear" w:color="auto" w:fill="auto"/>
          </w:tcPr>
          <w:p w:rsidR="00EF0F4F" w:rsidRPr="00C44418" w:rsidRDefault="00EF0F4F" w:rsidP="000C713D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8330" w:type="dxa"/>
            <w:shd w:val="clear" w:color="auto" w:fill="auto"/>
          </w:tcPr>
          <w:p w:rsidR="00EF0F4F" w:rsidRPr="00C44418" w:rsidRDefault="00EF0F4F" w:rsidP="00C44418">
            <w:pPr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Resuelve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evaluaciones plateadas con claridad.</w:t>
            </w:r>
            <w:r w:rsidR="00AE55E1"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56A8F" w:rsidRPr="00C44418" w:rsidRDefault="00F56A8F" w:rsidP="00F56A8F">
      <w:pPr>
        <w:spacing w:after="0"/>
        <w:jc w:val="both"/>
        <w:rPr>
          <w:rFonts w:ascii="Times New Roman" w:hAnsi="Times New Roman"/>
          <w:b/>
          <w:iCs/>
          <w:color w:val="000000" w:themeColor="text1"/>
          <w:szCs w:val="24"/>
        </w:rPr>
        <w:sectPr w:rsidR="00F56A8F" w:rsidRPr="00C44418" w:rsidSect="00F56A8F">
          <w:headerReference w:type="default" r:id="rId8"/>
          <w:footerReference w:type="default" r:id="rId9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:rsidR="00F56A8F" w:rsidRDefault="00F56A8F" w:rsidP="00F56A8F">
      <w:pPr>
        <w:spacing w:after="0"/>
        <w:rPr>
          <w:rFonts w:ascii="Times New Roman" w:hAnsi="Times New Roman"/>
          <w:b/>
          <w:iCs/>
          <w:color w:val="000000" w:themeColor="text1"/>
          <w:szCs w:val="24"/>
        </w:rPr>
      </w:pPr>
      <w:r w:rsidRPr="00C44418">
        <w:rPr>
          <w:rFonts w:ascii="Times New Roman" w:hAnsi="Times New Roman"/>
          <w:b/>
          <w:iCs/>
          <w:color w:val="000000" w:themeColor="text1"/>
          <w:szCs w:val="24"/>
        </w:rPr>
        <w:lastRenderedPageBreak/>
        <w:t>V.- DESARROLLO DE LAS UNIDADES DIDACTICAS:</w:t>
      </w:r>
    </w:p>
    <w:p w:rsidR="00D54A2D" w:rsidRPr="00C44418" w:rsidRDefault="00D54A2D" w:rsidP="00F56A8F">
      <w:pPr>
        <w:spacing w:after="0"/>
        <w:rPr>
          <w:rFonts w:ascii="Times New Roman" w:hAnsi="Times New Roman"/>
          <w:iCs/>
          <w:color w:val="000000" w:themeColor="text1"/>
          <w:szCs w:val="24"/>
        </w:rPr>
      </w:pP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8"/>
        <w:gridCol w:w="3876"/>
        <w:gridCol w:w="558"/>
        <w:gridCol w:w="1847"/>
        <w:gridCol w:w="2403"/>
        <w:gridCol w:w="598"/>
        <w:gridCol w:w="878"/>
        <w:gridCol w:w="3887"/>
      </w:tblGrid>
      <w:tr w:rsidR="00F56A8F" w:rsidRPr="00E16249" w:rsidTr="000F78DE">
        <w:trPr>
          <w:trHeight w:val="44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A8F" w:rsidRPr="00E16249" w:rsidRDefault="00F56A8F" w:rsidP="00C64D9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</w:t>
            </w:r>
            <w:r w:rsidR="00C64D9D"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:</w:t>
            </w:r>
            <w:r w:rsidR="00C64D9D"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Dada la necesidad de mejorar  la realidad social  </w:t>
            </w:r>
            <w:r w:rsidR="00C64D9D"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analiza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fundamentos básicos del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diagnóstico, 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así como sus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pautas de desarrollo; basándose en los principales enfoques del diagnóstico social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F56A8F" w:rsidRPr="00E16249" w:rsidTr="000F78DE">
        <w:trPr>
          <w:trHeight w:val="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A8F" w:rsidRPr="00E16249" w:rsidRDefault="00F56A8F" w:rsidP="00F56A8F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13D" w:rsidRPr="00E16249" w:rsidTr="000F78DE">
        <w:trPr>
          <w:trHeight w:val="5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0C713D" w:rsidRPr="00E16249" w:rsidTr="000F78DE">
        <w:trPr>
          <w:trHeight w:val="3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E16249" w:rsidRDefault="00F56A8F" w:rsidP="00F56A8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3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E16249" w:rsidRDefault="00F56A8F" w:rsidP="00F56A8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F78DE" w:rsidRPr="00E16249" w:rsidTr="000F78DE">
        <w:trPr>
          <w:trHeight w:val="9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59266B">
            <w:pPr>
              <w:pStyle w:val="Prrafodelista"/>
              <w:spacing w:after="0" w:line="0" w:lineRule="atLeast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>Definición e Importancia del diagnóstico.</w:t>
            </w:r>
          </w:p>
          <w:p w:rsidR="000F78DE" w:rsidRPr="00E16249" w:rsidRDefault="000F78DE" w:rsidP="0059266B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3D3EF3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Construye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importancia del estudio </w:t>
            </w:r>
            <w:r w:rsidR="00C46B5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del </w:t>
            </w:r>
            <w:r w:rsidR="005A02E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diagnóstico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y su definición operacional.</w:t>
            </w:r>
          </w:p>
          <w:p w:rsidR="000F78DE" w:rsidRPr="003D3EF3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E7" w:rsidRPr="003D3EF3" w:rsidRDefault="005A02E7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Acepta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la importancia del estudio del</w:t>
            </w:r>
            <w:r w:rsidR="00EA08D4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diagnóstico.</w:t>
            </w:r>
          </w:p>
          <w:p w:rsidR="000F78DE" w:rsidRPr="003D3EF3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B6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Exposición</w:t>
            </w:r>
          </w:p>
          <w:p w:rsidR="002041B6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y Dialogo</w:t>
            </w:r>
          </w:p>
          <w:p w:rsidR="002041B6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inicio</w:t>
            </w:r>
          </w:p>
          <w:p w:rsidR="000F78DE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Motivacional.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Reconoce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importancia  del estudio del diagnóstico social estableciendo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sus propias definiciones operacionales con claridad.</w:t>
            </w:r>
          </w:p>
        </w:tc>
      </w:tr>
      <w:tr w:rsidR="000F78DE" w:rsidRPr="00E16249" w:rsidTr="000F78DE">
        <w:trPr>
          <w:trHeight w:val="81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 w:line="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6249">
              <w:rPr>
                <w:rFonts w:ascii="Arial" w:hAnsi="Arial" w:cs="Arial"/>
                <w:b/>
                <w:sz w:val="20"/>
                <w:szCs w:val="20"/>
              </w:rPr>
              <w:t xml:space="preserve">ASPECTOS BÁSICOS DEL DIAGNOSTICO </w:t>
            </w:r>
          </w:p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DE" w:rsidRPr="00E16249" w:rsidRDefault="000F78DE" w:rsidP="0059266B">
            <w:pPr>
              <w:pStyle w:val="Sangradetextonormal"/>
              <w:tabs>
                <w:tab w:val="clear" w:pos="397"/>
                <w:tab w:val="left" w:pos="492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E16249">
              <w:rPr>
                <w:rFonts w:ascii="Arial" w:hAnsi="Arial" w:cs="Arial"/>
                <w:bCs/>
                <w:sz w:val="20"/>
              </w:rPr>
              <w:t xml:space="preserve">  Tipos de Diagnostico.</w:t>
            </w:r>
          </w:p>
          <w:p w:rsidR="000F78DE" w:rsidRPr="00E16249" w:rsidRDefault="000F78DE" w:rsidP="0059266B">
            <w:pPr>
              <w:pStyle w:val="Prrafodelista"/>
              <w:spacing w:after="0" w:line="240" w:lineRule="atLeast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1B6" w:rsidRPr="003D3EF3" w:rsidRDefault="002041B6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Arma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un mapa conceptual sobre los</w:t>
            </w:r>
            <w:r w:rsidR="008B421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tipos de 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0C713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Diagnostico.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D4" w:rsidRPr="003D3EF3" w:rsidRDefault="00EA08D4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Aclara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los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tipos de </w:t>
            </w:r>
          </w:p>
          <w:p w:rsidR="000F78DE" w:rsidRPr="00E16249" w:rsidRDefault="00EA08D4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C713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Diagnostico.</w:t>
            </w: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FA0D8F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 y exposición.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C44418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Distingue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 con claridad   los tipos de diagnóstico,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considerando las más relevantes propuestas teóricas de clasificación.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F78DE" w:rsidRPr="00E16249" w:rsidTr="000F78DE">
        <w:trPr>
          <w:trHeight w:val="83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DE" w:rsidRPr="00E16249" w:rsidRDefault="000F78DE" w:rsidP="0059266B">
            <w:pPr>
              <w:pStyle w:val="Prrafodelista"/>
              <w:spacing w:after="0" w:line="240" w:lineRule="atLeast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 xml:space="preserve">Enfoques del Diagnostico Social. </w:t>
            </w:r>
          </w:p>
          <w:p w:rsidR="000F78DE" w:rsidRPr="00E16249" w:rsidRDefault="000F78DE" w:rsidP="0059266B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D3" w:rsidRPr="003D3EF3" w:rsidRDefault="00E564D3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Reúne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principales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propuestas teóricas</w:t>
            </w:r>
            <w:r w:rsidR="008B421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sobre</w:t>
            </w:r>
          </w:p>
          <w:p w:rsidR="000F78DE" w:rsidRPr="00E16249" w:rsidRDefault="00E564D3" w:rsidP="0059266B">
            <w:pPr>
              <w:pStyle w:val="Prrafodelista"/>
              <w:spacing w:after="0" w:line="24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los</w:t>
            </w:r>
            <w:proofErr w:type="gramEnd"/>
            <w:r w:rsidR="000F78D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nfoques del </w:t>
            </w:r>
            <w:r w:rsidR="008B42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F78DE" w:rsidRPr="00E16249">
              <w:rPr>
                <w:rFonts w:ascii="Arial" w:hAnsi="Arial" w:cs="Arial"/>
                <w:sz w:val="20"/>
                <w:szCs w:val="20"/>
              </w:rPr>
              <w:t>Diagnostico Social.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D4" w:rsidRPr="003D3EF3" w:rsidRDefault="00EA08D4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Selecciona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principales propuestas teóricas</w:t>
            </w:r>
          </w:p>
          <w:p w:rsidR="00FA0D8F" w:rsidRPr="003D3EF3" w:rsidRDefault="00EA08D4" w:rsidP="0059266B">
            <w:pPr>
              <w:pStyle w:val="Prrafodelista"/>
              <w:spacing w:after="0" w:line="240" w:lineRule="atLeast"/>
              <w:ind w:left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proofErr w:type="gramStart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sobre</w:t>
            </w:r>
            <w:proofErr w:type="gramEnd"/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</w:t>
            </w:r>
            <w:r w:rsidR="00FA0D8F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FA0D8F" w:rsidRPr="00E16249">
              <w:rPr>
                <w:rFonts w:ascii="Arial" w:hAnsi="Arial" w:cs="Arial"/>
                <w:sz w:val="20"/>
                <w:szCs w:val="20"/>
              </w:rPr>
              <w:t>Diagnostico Social.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FA0D8F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Técnica de la rejilla. 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los principales enfoques establecidos al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diagnóstico social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teniendo en cuenta las propuestas teóricas  de Espinoza y </w:t>
            </w:r>
            <w:proofErr w:type="spellStart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Ander</w:t>
            </w:r>
            <w:proofErr w:type="spellEnd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Egg</w:t>
            </w:r>
            <w:proofErr w:type="spellEnd"/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0F78DE" w:rsidRPr="00E16249" w:rsidTr="000F78DE">
        <w:trPr>
          <w:trHeight w:val="1098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0F78DE" w:rsidRPr="00E16249" w:rsidRDefault="000F78DE" w:rsidP="0059266B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Pautas</w:t>
            </w:r>
            <w:r w:rsidRPr="00E16249">
              <w:rPr>
                <w:rFonts w:ascii="Arial" w:hAnsi="Arial" w:cs="Arial"/>
                <w:sz w:val="20"/>
                <w:szCs w:val="20"/>
              </w:rPr>
              <w:t xml:space="preserve"> del Diagnóstico Social.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1A" w:rsidRPr="003D3EF3" w:rsidRDefault="008B421A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Arma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un mapa conceptual sobre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las pautas del</w:t>
            </w:r>
          </w:p>
          <w:p w:rsidR="000F78DE" w:rsidRPr="00E16249" w:rsidRDefault="000F78DE" w:rsidP="0059266B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>Diagnóstico Social.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EA08D4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24430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Desarrolla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el mapa de las pautas del </w:t>
            </w:r>
            <w:r w:rsidR="00FA0D8F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diagnóstico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  <w:r w:rsidR="00FA0D8F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E" w:rsidRPr="00C44418" w:rsidRDefault="000F78DE" w:rsidP="005926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con claridad, empleadas para el desarrollo de  proyectos sociales.</w:t>
            </w:r>
          </w:p>
          <w:p w:rsidR="000F78DE" w:rsidRPr="00E16249" w:rsidRDefault="000F78DE" w:rsidP="0059266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0F78DE" w:rsidRPr="00E16249" w:rsidTr="000F78DE">
        <w:trPr>
          <w:trHeight w:val="30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Unidad Didáctica I :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4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0F78DE" w:rsidRPr="00E16249" w:rsidTr="000F78DE">
        <w:trPr>
          <w:trHeight w:val="2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0F78DE" w:rsidRPr="00E16249" w:rsidTr="000F78DE">
        <w:trPr>
          <w:trHeight w:val="2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78DE" w:rsidRPr="00E16249" w:rsidRDefault="000F78DE" w:rsidP="000F78D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 escrita y oral de la Unidad Didáctica.</w:t>
            </w:r>
          </w:p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Presenta un plan de trabajo en equipo y evaluación sobre el avance mensual.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8DE" w:rsidRPr="00E16249" w:rsidRDefault="000F78DE" w:rsidP="000F78DE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Participación activa en clase y en la organización del trabajo.</w:t>
            </w:r>
          </w:p>
        </w:tc>
      </w:tr>
    </w:tbl>
    <w:p w:rsidR="00F56A8F" w:rsidRPr="00E16249" w:rsidRDefault="00F56A8F" w:rsidP="00F56A8F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F56A8F" w:rsidRPr="00E16249" w:rsidRDefault="00F56A8F" w:rsidP="00F56A8F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F56A8F" w:rsidRPr="00B73AEB" w:rsidRDefault="00F56A8F" w:rsidP="00F56A8F">
      <w:pPr>
        <w:autoSpaceDE w:val="0"/>
        <w:autoSpaceDN w:val="0"/>
        <w:adjustRightInd w:val="0"/>
        <w:spacing w:after="0"/>
        <w:ind w:left="-426" w:hanging="141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F56A8F" w:rsidRPr="00B73AEB" w:rsidRDefault="00F56A8F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F56A8F" w:rsidRDefault="00F56A8F" w:rsidP="00F56A8F">
      <w:pPr>
        <w:spacing w:after="0"/>
        <w:rPr>
          <w:rFonts w:ascii="Arial" w:hAnsi="Arial" w:cs="Arial"/>
          <w:color w:val="000000" w:themeColor="text1"/>
        </w:rPr>
      </w:pPr>
    </w:p>
    <w:p w:rsidR="00D54A2D" w:rsidRPr="00B73AEB" w:rsidRDefault="00D54A2D" w:rsidP="00F56A8F">
      <w:pPr>
        <w:spacing w:after="0"/>
        <w:rPr>
          <w:rFonts w:ascii="Arial" w:hAnsi="Arial" w:cs="Arial"/>
          <w:vanish/>
          <w:color w:val="000000" w:themeColor="text1"/>
        </w:rPr>
      </w:pPr>
    </w:p>
    <w:p w:rsidR="00F56A8F" w:rsidRPr="00B73AEB" w:rsidRDefault="00F56A8F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F56A8F" w:rsidRPr="00B73AEB" w:rsidTr="00F56A8F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F56A8F" w:rsidRPr="00B73AEB" w:rsidRDefault="00F56A8F" w:rsidP="00C64D9D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CAPACIDAD DE LA UNIDAD DIDÁCTICA II</w:t>
            </w:r>
            <w:r w:rsidR="00C64D9D"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:</w:t>
            </w:r>
            <w:r w:rsidR="00C64D9D"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La necesidad de aplicar una  metodología</w:t>
            </w:r>
            <w:r w:rsidR="00C64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D9D" w:rsidRPr="009130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selecciona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métodos y técnicas adecuadas para el desarrollo del diagnóstico; tomando en cuenta los principales métodos y técnicas sociales para la recolección de datos e información primaria.</w:t>
            </w:r>
          </w:p>
        </w:tc>
      </w:tr>
      <w:tr w:rsidR="00F56A8F" w:rsidRPr="00B73AEB" w:rsidTr="00F56A8F">
        <w:trPr>
          <w:trHeight w:val="8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A8F" w:rsidRPr="00B73AEB" w:rsidRDefault="00F56A8F" w:rsidP="00F56A8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56A8F" w:rsidRPr="00B73AEB" w:rsidTr="00F56A8F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F56A8F" w:rsidRPr="00B73AEB" w:rsidTr="00F56A8F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F56A8F" w:rsidRPr="00B73AEB" w:rsidTr="00F56A8F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A2" w:rsidRPr="00E16249" w:rsidRDefault="002C48A2" w:rsidP="00462C72">
            <w:pPr>
              <w:pStyle w:val="Prrafodelista"/>
              <w:spacing w:after="0" w:line="0" w:lineRule="atLeast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 xml:space="preserve">Técnicas de Recolección de datos: 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Observación, Fichaje.</w:t>
            </w:r>
          </w:p>
          <w:p w:rsidR="00F56A8F" w:rsidRPr="00E16249" w:rsidRDefault="00F56A8F" w:rsidP="002C48A2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8B421A" w:rsidP="008B421A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873A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Emplea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A20AA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precisión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</w:t>
            </w:r>
            <w:r w:rsidR="00957026" w:rsidRPr="00C44418">
              <w:rPr>
                <w:rFonts w:ascii="Arial" w:hAnsi="Arial" w:cs="Arial"/>
                <w:sz w:val="18"/>
                <w:szCs w:val="18"/>
              </w:rPr>
              <w:t xml:space="preserve"> técnicas de recolección de datos: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Observación y  Fichaje</w:t>
            </w:r>
            <w:r w:rsidR="009570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517F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Selecciona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tipos de técnicas de observación y fichaje a emplear.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517F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Método de pregunta.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67" w:rsidRPr="00C44418" w:rsidRDefault="00004667" w:rsidP="00004667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técnicas de recolección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Observación y  Fichaje en el diagnostico social,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tomando en cuenta el procedimiento adecuado.</w:t>
            </w:r>
          </w:p>
          <w:p w:rsidR="00F56A8F" w:rsidRPr="00E16249" w:rsidRDefault="00F56A8F" w:rsidP="00F56A8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F56A8F" w:rsidRPr="00B73AEB" w:rsidTr="00F56A8F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6249" w:rsidRDefault="00E16249" w:rsidP="00E16249">
            <w:pPr>
              <w:spacing w:after="0" w:line="0" w:lineRule="atLeast"/>
              <w:ind w:left="1059" w:hanging="10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MÉTODOS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 TÉCNICAS</w:t>
            </w:r>
          </w:p>
          <w:p w:rsidR="00E16249" w:rsidRDefault="00E16249" w:rsidP="00E16249">
            <w:pPr>
              <w:spacing w:after="0" w:line="0" w:lineRule="atLeast"/>
              <w:ind w:left="1059" w:hanging="10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LA ELABORACIÓN</w:t>
            </w:r>
          </w:p>
          <w:p w:rsidR="00E16249" w:rsidRPr="00FA2B5E" w:rsidRDefault="00E16249" w:rsidP="00E16249">
            <w:pPr>
              <w:spacing w:after="0" w:line="0" w:lineRule="atLeast"/>
              <w:ind w:left="1059" w:hanging="10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DIAGNÓSTICO</w:t>
            </w:r>
            <w:r w:rsidRPr="00FA2B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56A8F" w:rsidRPr="00B73AEB" w:rsidRDefault="00F56A8F" w:rsidP="00E1624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      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2C48A2" w:rsidP="00517FAA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sz w:val="20"/>
                <w:szCs w:val="20"/>
              </w:rPr>
              <w:t xml:space="preserve">Técnicas de Recolección de datos: 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Entrevista y Encuesta.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8B421A" w:rsidP="008B421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8873A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Emplea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Pr="00A20AA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 precisión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="00957026" w:rsidRPr="00C44418">
              <w:rPr>
                <w:rFonts w:ascii="Arial" w:hAnsi="Arial" w:cs="Arial"/>
                <w:sz w:val="18"/>
                <w:szCs w:val="18"/>
              </w:rPr>
              <w:t xml:space="preserve"> técnicas de recolección de datos: </w:t>
            </w:r>
            <w:r w:rsidR="00957026" w:rsidRPr="00C44418">
              <w:rPr>
                <w:rFonts w:ascii="Arial" w:hAnsi="Arial" w:cs="Arial"/>
                <w:color w:val="000000"/>
                <w:sz w:val="18"/>
                <w:szCs w:val="18"/>
              </w:rPr>
              <w:t>Entrevista y Encuesta en el diagnostico social</w:t>
            </w:r>
            <w:r w:rsidR="00517FA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517FAA" w:rsidRDefault="00517FAA" w:rsidP="00517F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Aclara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517FA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aplicación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de la 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entrevista y e</w:t>
            </w: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ncuesta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Método de pregunta.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667" w:rsidRPr="00C44418" w:rsidRDefault="00004667" w:rsidP="00004667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sz w:val="18"/>
                <w:szCs w:val="18"/>
              </w:rPr>
              <w:t>Aplica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las técnicas de recolección de datos: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Entrevista y Encuesta en el diagnostico social, teniendo en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cuenta el procedimiento adecuado.</w:t>
            </w:r>
          </w:p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F56A8F" w:rsidRPr="00B73AEB" w:rsidTr="00F56A8F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A2" w:rsidRPr="00E16249" w:rsidRDefault="002C48A2" w:rsidP="00462C72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Prueba Piloto y Validación del instrumento.</w:t>
            </w:r>
          </w:p>
          <w:p w:rsidR="00F56A8F" w:rsidRPr="00E16249" w:rsidRDefault="00F56A8F" w:rsidP="002C48A2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6C67F5" w:rsidP="008B421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Efectúa</w:t>
            </w:r>
            <w:r w:rsidR="00517F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7026"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la prueba piloto y la validación del instrumento de recolección de datos</w:t>
            </w:r>
            <w:r w:rsidR="009570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6C67F5" w:rsidRDefault="006C67F5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</w:t>
            </w:r>
            <w:r w:rsidRPr="006C67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esarrolla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la prueba piloto y la validación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expertos.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4046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0C289A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la prueba piloto y la validación del instrumento de recolección de datos, considerados en la investigación científica.</w:t>
            </w:r>
          </w:p>
        </w:tc>
      </w:tr>
      <w:tr w:rsidR="00F56A8F" w:rsidRPr="00B73AEB" w:rsidTr="00F56A8F">
        <w:trPr>
          <w:trHeight w:val="1343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8A2" w:rsidRPr="00E16249" w:rsidRDefault="002C48A2" w:rsidP="00462C72">
            <w:pPr>
              <w:pStyle w:val="Prrafodelista"/>
              <w:spacing w:after="0" w:line="240" w:lineRule="auto"/>
              <w:ind w:left="49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6249">
              <w:rPr>
                <w:rFonts w:ascii="Arial" w:hAnsi="Arial" w:cs="Arial"/>
                <w:color w:val="000000"/>
                <w:sz w:val="20"/>
                <w:szCs w:val="20"/>
              </w:rPr>
              <w:t>Otras técnicas de recolección de datos: Diagramas y Mapas</w:t>
            </w:r>
            <w:r w:rsidRPr="00E1624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F56A8F" w:rsidRPr="00E16249" w:rsidRDefault="00F56A8F" w:rsidP="002C48A2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6C67F5" w:rsidP="008B421A">
            <w:pPr>
              <w:pStyle w:val="Prrafodelista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17FAA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Efectúa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7026"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otras técnicas de recolección de datos: Diagramas y Mapas</w:t>
            </w:r>
            <w:r w:rsidR="008B421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6C67F5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</w:t>
            </w:r>
            <w:r w:rsidRPr="006C67F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esarrolla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Diagramas y Mapa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E16249" w:rsidRDefault="00517FAA" w:rsidP="00517F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Taller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gabinete y exposición.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C44418" w:rsidRDefault="00F56A8F" w:rsidP="000C289A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6249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C289A"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Emplea </w:t>
            </w:r>
            <w:r w:rsidR="000C289A" w:rsidRPr="00C44418">
              <w:rPr>
                <w:rFonts w:ascii="Arial" w:hAnsi="Arial" w:cs="Arial"/>
                <w:color w:val="000000"/>
                <w:sz w:val="18"/>
                <w:szCs w:val="18"/>
              </w:rPr>
              <w:t>con eficacia otras técnicas de recolección de datos: Diagramas y Mapas</w:t>
            </w:r>
            <w:r w:rsidR="000C289A"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0C289A"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establecido en la elaboración de diagnóstico social.</w:t>
            </w:r>
          </w:p>
          <w:p w:rsidR="00F56A8F" w:rsidRPr="00E16249" w:rsidRDefault="00F56A8F" w:rsidP="000046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</w:tr>
      <w:tr w:rsidR="00F56A8F" w:rsidRPr="00B73AEB" w:rsidTr="00F56A8F">
        <w:trPr>
          <w:trHeight w:val="3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F56A8F" w:rsidRPr="00B73AEB" w:rsidTr="00F56A8F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8F" w:rsidRPr="00F020F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F56A8F" w:rsidRPr="00B73AEB" w:rsidTr="00F56A8F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8F" w:rsidRPr="00B73AEB" w:rsidRDefault="00F56A8F" w:rsidP="0051517D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Entrega del avance para el segundo mes del trabajo de investigación.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Participación organizada y activa en el desarrollo del trabajo.</w:t>
            </w:r>
          </w:p>
        </w:tc>
      </w:tr>
    </w:tbl>
    <w:p w:rsidR="00F56A8F" w:rsidRDefault="00E16249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D54A2D" w:rsidRPr="00B73AEB" w:rsidTr="00C37768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 DE LA UNIDAD DIDÁCTICA III</w:t>
            </w: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Siendo  necesario revertir la situación problemática </w:t>
            </w:r>
            <w:r w:rsidRPr="00DF2B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identifica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problema central tomando como base la técnica del Árbol del Problema.</w:t>
            </w:r>
          </w:p>
        </w:tc>
      </w:tr>
      <w:tr w:rsidR="00D54A2D" w:rsidRPr="00B73AEB" w:rsidTr="00C37768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4A2D" w:rsidRPr="00B73AEB" w:rsidRDefault="00D54A2D" w:rsidP="00C377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D54A2D" w:rsidRPr="00B73AEB" w:rsidTr="00C37768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D54A2D" w:rsidRPr="00B73AEB" w:rsidTr="00C37768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D54A2D" w:rsidRPr="00B73AEB" w:rsidTr="00C37768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pStyle w:val="Prrafodelista"/>
              <w:ind w:left="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Problema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Identificación y recomendaciones. 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diagnosticado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5E4D3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Capta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diagnosticado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Taller de resúmenes y exposición debate.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Identifica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con precisión e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problema</w:t>
            </w: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diagnosticado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tomando como base 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D54A2D" w:rsidRPr="00B73AEB" w:rsidRDefault="00D54A2D" w:rsidP="00C377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D54A2D" w:rsidRPr="00B73AEB" w:rsidTr="00C37768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FA2B5E" w:rsidRDefault="00D54A2D" w:rsidP="00C37768">
            <w:pPr>
              <w:spacing w:after="0" w:line="240" w:lineRule="auto"/>
              <w:ind w:left="208" w:hanging="28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A2B5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NÁLISIS DEL PROBLEMA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ind w:left="89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Procedimiento del análisis del problema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Estructura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rocedimiento del análisis del 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956A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Comparte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rocedimiento del análisis del 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Distingue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claridad el procedimiento del análisis del problema, tomando en cuenta </w:t>
            </w:r>
            <w:r w:rsidRPr="00C44418">
              <w:rPr>
                <w:rFonts w:ascii="Arial" w:hAnsi="Arial" w:cs="Arial"/>
                <w:color w:val="000000" w:themeColor="text1"/>
                <w:sz w:val="18"/>
                <w:szCs w:val="18"/>
              </w:rPr>
              <w:t>la técnica del Árbol del Problema.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D54A2D" w:rsidRPr="00B73AEB" w:rsidTr="00C37768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pStyle w:val="Prrafodelista"/>
              <w:ind w:left="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Análisis del Problema en el Diagrama del árbol.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Esboza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síntesis sobre el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a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nálisis del 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3D3EF3" w:rsidRDefault="00D54A2D" w:rsidP="00C3776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3D3EF3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Debate </w:t>
            </w: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el análisis del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>Problema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Panel de discusión.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Desarrolla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el análisis del Problema, teniendo en cuenta  el Diagrama del árbol.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D54A2D" w:rsidRPr="00B73AEB" w:rsidTr="00C37768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A2D" w:rsidRPr="00FA2B5E" w:rsidRDefault="00D54A2D" w:rsidP="00C37768">
            <w:pPr>
              <w:pStyle w:val="Prrafodelista"/>
              <w:ind w:left="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Análisis Estadístico y Sociológico del Problema diagnosticado.</w:t>
            </w:r>
          </w:p>
          <w:p w:rsidR="00D54A2D" w:rsidRPr="00B73AEB" w:rsidRDefault="00D54A2D" w:rsidP="00C37768">
            <w:pPr>
              <w:pStyle w:val="Prrafodelista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el análisis estadístico y sociológico del problema diagnosticado. 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FA2B5E" w:rsidRDefault="00D54A2D" w:rsidP="00C37768">
            <w:pPr>
              <w:pStyle w:val="Prrafodelista"/>
              <w:ind w:left="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24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Efectúa</w:t>
            </w: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tareas de investigación sobre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nálisis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estadístico y s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ocioló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gico del Problema.</w:t>
            </w:r>
          </w:p>
          <w:p w:rsidR="00D54A2D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con motivación a los estudiantes.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2D" w:rsidRPr="00C44418" w:rsidRDefault="00D54A2D" w:rsidP="00C37768">
            <w:pPr>
              <w:spacing w:before="24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Emplea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eficacia el análisis estadístico y sociológico del problema diagnosticado, considerando  el  SSPS v22 y las principales teorías sociológicas.  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D54A2D" w:rsidRPr="00B73AEB" w:rsidTr="00C37768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D54A2D" w:rsidRPr="00B73AEB" w:rsidTr="00C37768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2D" w:rsidRPr="00147E8D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D54A2D" w:rsidRPr="00B73AEB" w:rsidTr="00C37768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54A2D" w:rsidRPr="00B73AEB" w:rsidRDefault="00D54A2D" w:rsidP="00C3776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2D" w:rsidRPr="00B73AEB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Entrega y exposición de los trabajos al tercer mes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4A2D" w:rsidRPr="0051517D" w:rsidRDefault="00D54A2D" w:rsidP="00C37768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51517D">
              <w:rPr>
                <w:rFonts w:ascii="Arial" w:hAnsi="Arial" w:cs="Arial"/>
                <w:color w:val="000000" w:themeColor="text1"/>
                <w:lang w:eastAsia="es-PE"/>
              </w:rPr>
              <w:t>Distingue reflexivamente cada una de las etapas del trabajo, valorando el avance como necesarios y participando activamente en su desarrollo.</w:t>
            </w:r>
          </w:p>
        </w:tc>
      </w:tr>
    </w:tbl>
    <w:p w:rsidR="00D54A2D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54A2D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54A2D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54A2D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D54A2D" w:rsidRPr="00B73AEB" w:rsidRDefault="00D54A2D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F56A8F" w:rsidRPr="00B73AEB" w:rsidTr="00F56A8F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:rsidR="00185B2C" w:rsidRPr="00E16249" w:rsidRDefault="00185B2C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6A8F" w:rsidRPr="00B73AEB" w:rsidRDefault="00F56A8F" w:rsidP="00C64D9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 LA UNIDAD DIDÁCTICA IV:</w:t>
            </w:r>
            <w:r w:rsidRPr="00B73AE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64D9D" w:rsidRPr="009130A9">
              <w:rPr>
                <w:rFonts w:ascii="Arial" w:hAnsi="Arial" w:cs="Arial"/>
                <w:color w:val="000000" w:themeColor="text1"/>
                <w:sz w:val="20"/>
                <w:szCs w:val="20"/>
              </w:rPr>
              <w:t>Ante un pronóstico de alternativa de solución por realiza</w:t>
            </w:r>
            <w:r w:rsidR="00C64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r,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64D9D" w:rsidRPr="00C64D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propone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 diagnostico social, 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>Tomando como referencia l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64D9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  <w:r w:rsidR="00C64D9D">
              <w:rPr>
                <w:rFonts w:ascii="Arial" w:hAnsi="Arial" w:cs="Arial"/>
                <w:color w:val="000000" w:themeColor="text1"/>
                <w:sz w:val="20"/>
                <w:szCs w:val="20"/>
              </w:rPr>
              <w:t>pautas de elaboración y los principales enfoques del diagnóstico social.</w:t>
            </w:r>
          </w:p>
        </w:tc>
      </w:tr>
      <w:tr w:rsidR="00F56A8F" w:rsidRPr="00B73AEB" w:rsidTr="00F56A8F">
        <w:trPr>
          <w:trHeight w:val="8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6A8F" w:rsidRPr="00B73AEB" w:rsidRDefault="00F56A8F" w:rsidP="00F56A8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56A8F" w:rsidRPr="00B73AEB" w:rsidTr="00462C72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F56A8F" w:rsidRPr="00B73AEB" w:rsidTr="00462C72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DD0418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F56A8F" w:rsidRPr="00B73AEB" w:rsidTr="00462C72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A8F" w:rsidRPr="00E16249" w:rsidRDefault="00F56A8F" w:rsidP="00F56A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8A2" w:rsidRPr="002C48A2" w:rsidRDefault="002C48A2" w:rsidP="000C289A">
            <w:pPr>
              <w:pStyle w:val="Prrafodelista"/>
              <w:ind w:left="49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Elaboración y desarrollo de l</w:t>
            </w:r>
            <w:r w:rsidR="006B39E4">
              <w:rPr>
                <w:rFonts w:ascii="Arial" w:hAnsi="Arial" w:cs="Arial"/>
                <w:color w:val="000000"/>
                <w:sz w:val="20"/>
                <w:szCs w:val="20"/>
              </w:rPr>
              <w:t xml:space="preserve">as 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 w:rsidR="006B39E4">
              <w:rPr>
                <w:rFonts w:ascii="Arial" w:hAnsi="Arial" w:cs="Arial"/>
                <w:color w:val="000000"/>
                <w:sz w:val="20"/>
                <w:szCs w:val="20"/>
              </w:rPr>
              <w:t>uta</w:t>
            </w: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s del diagnóstico. </w:t>
            </w:r>
          </w:p>
          <w:p w:rsidR="00F56A8F" w:rsidRPr="00B73AEB" w:rsidRDefault="00F56A8F" w:rsidP="002C48A2">
            <w:pPr>
              <w:pStyle w:val="Prrafodelista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4046D5" w:rsidP="004046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Arma</w:t>
            </w:r>
            <w:r w:rsidR="006B39E4"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6B39E4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="006B39E4" w:rsidRPr="00C44418">
              <w:rPr>
                <w:rFonts w:ascii="Arial" w:hAnsi="Arial" w:cs="Arial"/>
                <w:sz w:val="18"/>
                <w:szCs w:val="18"/>
              </w:rPr>
              <w:t xml:space="preserve"> Pautas del Di</w:t>
            </w:r>
            <w:r>
              <w:rPr>
                <w:rFonts w:ascii="Arial" w:hAnsi="Arial" w:cs="Arial"/>
                <w:sz w:val="18"/>
                <w:szCs w:val="18"/>
              </w:rPr>
              <w:t>agnóstico Social.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3D6AA6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6A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Aclara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las pautas del diagnóstico social</w:t>
            </w:r>
            <w:r w:rsidR="001F45D0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F56A8F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académica con motivación estudiantil.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0C289A" w:rsidP="000C289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C4441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Desarrolla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</w:t>
            </w:r>
            <w:r w:rsidRPr="00C44418">
              <w:rPr>
                <w:rFonts w:ascii="Arial" w:hAnsi="Arial" w:cs="Arial"/>
                <w:sz w:val="18"/>
                <w:szCs w:val="18"/>
              </w:rPr>
              <w:t xml:space="preserve"> Pautas del Diagnóstico Social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empleadas para el desarrollo de  proyectos sociales.</w:t>
            </w:r>
          </w:p>
        </w:tc>
      </w:tr>
      <w:tr w:rsidR="00F56A8F" w:rsidRPr="00B73AEB" w:rsidTr="00462C72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A8F" w:rsidRPr="00E16249" w:rsidRDefault="00E16249" w:rsidP="00F56A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E16249">
              <w:rPr>
                <w:rFonts w:ascii="Arial" w:hAnsi="Arial" w:cs="Arial"/>
                <w:b/>
                <w:color w:val="000000"/>
              </w:rPr>
              <w:t>PROPUESTA DE UN DIAGNOSTICO DE ESTUDIO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A8F" w:rsidRPr="00B73AEB" w:rsidRDefault="00F56A8F" w:rsidP="00F56A8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2" w:rsidRPr="00FA2B5E" w:rsidRDefault="00F56A8F" w:rsidP="00462C72">
            <w:pPr>
              <w:pStyle w:val="Prrafodelista"/>
              <w:ind w:left="49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462C72" w:rsidRPr="00FA2B5E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Elaboración  de propuesta de solución diagnosticada. </w:t>
            </w:r>
          </w:p>
          <w:p w:rsidR="00F56A8F" w:rsidRPr="00B73AEB" w:rsidRDefault="00F56A8F" w:rsidP="002C48A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3D6AA6" w:rsidP="003D6AA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Diseña </w:t>
            </w:r>
            <w:r w:rsidR="006B39E4">
              <w:rPr>
                <w:rFonts w:ascii="Arial" w:hAnsi="Arial" w:cs="Arial"/>
                <w:color w:val="000000"/>
                <w:sz w:val="18"/>
                <w:szCs w:val="18"/>
              </w:rPr>
              <w:t xml:space="preserve">una </w:t>
            </w:r>
            <w:r w:rsidR="006B39E4"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de </w:t>
            </w:r>
            <w:r w:rsidR="006B39E4">
              <w:rPr>
                <w:rFonts w:ascii="Arial" w:hAnsi="Arial" w:cs="Arial"/>
                <w:color w:val="000000"/>
                <w:sz w:val="18"/>
                <w:szCs w:val="18"/>
              </w:rPr>
              <w:t xml:space="preserve">alternativa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solución</w:t>
            </w:r>
            <w:r w:rsidR="006B39E4"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3D6AA6" w:rsidP="00F56A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3D6AA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Desarrolla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propuesta de alternativa de solución.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1F45D0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E16249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8F" w:rsidRPr="00B73AEB" w:rsidRDefault="00B218C0" w:rsidP="00B218C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218C0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una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propuesta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alternativa de 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>solución diagn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osticada, tomando en cuenta</w:t>
            </w:r>
            <w:r w:rsidRPr="00B218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4418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el desarrollo de  proyectos sociales.</w:t>
            </w:r>
          </w:p>
        </w:tc>
      </w:tr>
      <w:tr w:rsidR="000C289A" w:rsidRPr="00B73AEB" w:rsidTr="00830D05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9A" w:rsidRPr="00B73AEB" w:rsidRDefault="000C289A" w:rsidP="000C289A">
            <w:pPr>
              <w:pStyle w:val="Prrafodelista"/>
              <w:ind w:left="49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FA2B5E">
              <w:rPr>
                <w:rFonts w:ascii="Arial" w:hAnsi="Arial" w:cs="Arial"/>
                <w:color w:val="000000"/>
                <w:sz w:val="20"/>
                <w:szCs w:val="20"/>
              </w:rPr>
              <w:t>Exposiciones de trabajos Monográficos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6B39E4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Expone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su  trabajo de investigación monográfica del diagnóstico social</w:t>
            </w:r>
            <w:r w:rsidR="001F45D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1F45D0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Participa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en el desarrollo de la exposición.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1F45D0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y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0C289A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Presentación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trabajos.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C44418" w:rsidRDefault="000C289A" w:rsidP="000C289A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C4441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Expone </w:t>
            </w:r>
            <w:r w:rsidRPr="00C44418">
              <w:rPr>
                <w:rFonts w:ascii="Arial" w:hAnsi="Arial" w:cs="Arial"/>
                <w:color w:val="000000"/>
                <w:sz w:val="18"/>
                <w:szCs w:val="18"/>
              </w:rPr>
              <w:t xml:space="preserve"> su  trabajo de investigación monográfica del diagnóstico social, considerando los aportes de la investigación.</w:t>
            </w:r>
          </w:p>
        </w:tc>
      </w:tr>
      <w:tr w:rsidR="000C289A" w:rsidRPr="00B73AEB" w:rsidTr="00462C72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9A" w:rsidRPr="00462C72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          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 Final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462C72" w:rsidRDefault="000C289A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Responde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a la </w:t>
            </w:r>
            <w:r w:rsidR="001F45D0"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evaluación</w:t>
            </w:r>
            <w:r w:rsidR="001F45D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planteada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462C72" w:rsidRDefault="000C289A" w:rsidP="001F45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 xml:space="preserve">Participa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en </w:t>
            </w:r>
            <w:r w:rsidR="001F45D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 </w:t>
            </w: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prueba escrita.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462C72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Prueba escrita.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89A" w:rsidRPr="00462C72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462C72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Resuelve</w:t>
            </w:r>
            <w:r w:rsidRPr="00462C7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evaluaciones plateadas con claridad.</w:t>
            </w:r>
          </w:p>
        </w:tc>
      </w:tr>
      <w:tr w:rsidR="000C289A" w:rsidRPr="00B73AEB" w:rsidTr="00462C72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89A" w:rsidRPr="00656774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0C289A" w:rsidRPr="00B73AEB" w:rsidTr="00462C72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656774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656774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89A" w:rsidRPr="00656774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0C289A" w:rsidRPr="00B73AEB" w:rsidTr="00462C72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89A" w:rsidRPr="00B73AEB" w:rsidRDefault="000C289A" w:rsidP="000C2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Prueba escrita de 20 preguntas.</w:t>
            </w:r>
          </w:p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Trabajo final concluido y exposición en equipo.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289A" w:rsidRPr="00B73AEB" w:rsidRDefault="000C289A" w:rsidP="000C289A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F56A8F" w:rsidRPr="00B73AEB" w:rsidRDefault="00F56A8F" w:rsidP="00F56A8F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  <w:sectPr w:rsidR="00F56A8F" w:rsidRPr="00B73AEB" w:rsidSect="00F56A8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613922" w:rsidRPr="00BF7E0E" w:rsidRDefault="00613922" w:rsidP="0061392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lastRenderedPageBreak/>
        <w:t>VI.</w:t>
      </w:r>
      <w:r w:rsidRPr="00BF7E0E">
        <w:rPr>
          <w:rFonts w:ascii="Arial Narrow" w:hAnsi="Arial Narrow" w:cs="Arial"/>
          <w:b/>
          <w:iCs/>
          <w:color w:val="000000" w:themeColor="text1"/>
        </w:rPr>
        <w:tab/>
        <w:t>MATERIALES EDUCATIVOS Y OTROS RECURSOS DIDÁCTICOS</w:t>
      </w:r>
    </w:p>
    <w:p w:rsidR="00613922" w:rsidRPr="00E20153" w:rsidRDefault="00613922" w:rsidP="00613922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Los materiales educativos y recursos didácticos requeridos se utilizaran  de acuerdo a la naturaleza de los temas programados y al desarrollo de la presente asignatura siendo:</w:t>
      </w:r>
    </w:p>
    <w:p w:rsidR="00613922" w:rsidRDefault="00613922" w:rsidP="00613922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613922" w:rsidRDefault="00613922" w:rsidP="00613922">
      <w:pPr>
        <w:pStyle w:val="Default"/>
        <w:numPr>
          <w:ilvl w:val="1"/>
          <w:numId w:val="12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Pr="00867BEF">
        <w:rPr>
          <w:rFonts w:ascii="Arial Narrow" w:hAnsi="Arial Narrow"/>
          <w:b/>
          <w:color w:val="000000" w:themeColor="text1"/>
          <w:sz w:val="22"/>
          <w:szCs w:val="22"/>
        </w:rPr>
        <w:t>MEDIOS ESCRITOS:</w:t>
      </w:r>
    </w:p>
    <w:p w:rsidR="00613922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Guía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de resumen por unidades.</w:t>
      </w:r>
    </w:p>
    <w:p w:rsidR="00613922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Separatas con contenidos temáticos.</w:t>
      </w:r>
    </w:p>
    <w:p w:rsidR="00613922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Fotocopia de textos seleccionados.</w:t>
      </w:r>
    </w:p>
    <w:p w:rsidR="00613922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Libros seleccionados según bibliografía</w:t>
      </w:r>
    </w:p>
    <w:p w:rsidR="00613922" w:rsidRPr="00E20153" w:rsidRDefault="00613922" w:rsidP="00613922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Revistas y Periódicos.</w:t>
      </w:r>
    </w:p>
    <w:p w:rsidR="00613922" w:rsidRDefault="00613922" w:rsidP="00613922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13922" w:rsidRDefault="00613922" w:rsidP="00613922">
      <w:pPr>
        <w:pStyle w:val="Default"/>
        <w:numPr>
          <w:ilvl w:val="1"/>
          <w:numId w:val="12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MEDIOS VISUALES ELECTRÓNICOS: 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Papelotes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Rota folios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Gráficos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Proyector Multimedia</w:t>
      </w:r>
    </w:p>
    <w:p w:rsidR="00613922" w:rsidRDefault="00613922" w:rsidP="00613922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Laptop</w:t>
      </w:r>
    </w:p>
    <w:p w:rsidR="00613922" w:rsidRDefault="00613922" w:rsidP="00613922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613922" w:rsidRDefault="00613922" w:rsidP="00613922">
      <w:pPr>
        <w:pStyle w:val="Default"/>
        <w:numPr>
          <w:ilvl w:val="1"/>
          <w:numId w:val="12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MEDIOS INFORMÁTICOS:</w:t>
      </w:r>
    </w:p>
    <w:p w:rsidR="00613922" w:rsidRDefault="00613922" w:rsidP="0061392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20153">
        <w:rPr>
          <w:rFonts w:ascii="Arial Narrow" w:hAnsi="Arial Narrow"/>
          <w:color w:val="000000" w:themeColor="text1"/>
          <w:sz w:val="22"/>
          <w:szCs w:val="22"/>
        </w:rPr>
        <w:t>Internet</w:t>
      </w:r>
    </w:p>
    <w:p w:rsidR="00613922" w:rsidRDefault="00613922" w:rsidP="0061392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Plataformas Virtuales</w:t>
      </w:r>
    </w:p>
    <w:p w:rsidR="00613922" w:rsidRDefault="00613922" w:rsidP="0061392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Programas de Enseñanza</w:t>
      </w:r>
    </w:p>
    <w:p w:rsidR="00613922" w:rsidRPr="00E20153" w:rsidRDefault="00613922" w:rsidP="00613922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Videos de temas seleccionados.</w:t>
      </w:r>
    </w:p>
    <w:p w:rsidR="00613922" w:rsidRDefault="00613922" w:rsidP="00613922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4CC7" w:rsidRDefault="00C94CC7" w:rsidP="00613922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Cs w:val="20"/>
        </w:rPr>
      </w:pPr>
    </w:p>
    <w:p w:rsidR="00613922" w:rsidRPr="00932BDF" w:rsidRDefault="00613922" w:rsidP="00613922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Cs w:val="20"/>
        </w:rPr>
      </w:pPr>
      <w:r w:rsidRPr="00932BDF">
        <w:rPr>
          <w:rFonts w:ascii="Arial Narrow" w:hAnsi="Arial Narrow"/>
          <w:b/>
          <w:bCs/>
          <w:color w:val="000000" w:themeColor="text1"/>
          <w:szCs w:val="20"/>
        </w:rPr>
        <w:t xml:space="preserve">VII. </w:t>
      </w:r>
      <w:r w:rsidRPr="00932BDF">
        <w:rPr>
          <w:rFonts w:ascii="Arial Narrow" w:hAnsi="Arial Narrow"/>
          <w:b/>
          <w:bCs/>
          <w:color w:val="000000" w:themeColor="text1"/>
          <w:szCs w:val="20"/>
        </w:rPr>
        <w:tab/>
        <w:t xml:space="preserve">EVALUACIÓN 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705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es inherente al proceso de enseñanza aprendizaje y será continua y permanente.  Los criterios de evaluación son de desempeño, de producto y de conocimiento.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613922" w:rsidRPr="007A109E" w:rsidRDefault="00613922" w:rsidP="00613922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>
        <w:rPr>
          <w:rFonts w:ascii="Arial Narrow" w:hAnsi="Arial Narrow" w:cs="Arial"/>
          <w:b/>
          <w:iCs/>
          <w:color w:val="000000" w:themeColor="text1"/>
        </w:rPr>
        <w:t xml:space="preserve"> </w:t>
      </w:r>
      <w:r w:rsidRPr="007A109E">
        <w:rPr>
          <w:rFonts w:ascii="Arial Narrow" w:hAnsi="Arial Narrow" w:cs="Arial"/>
          <w:b/>
          <w:iCs/>
          <w:color w:val="000000" w:themeColor="text1"/>
        </w:rPr>
        <w:t>EVIDENCIAS DE CONOCIMIENTO.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En cuanto a la autoevaluación permite que el estudiante evidencie sus fracasos y sus éxitos, su autorregulación.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>
        <w:rPr>
          <w:rFonts w:ascii="Arial Narrow" w:hAnsi="Arial Narrow" w:cs="Arial"/>
          <w:iCs/>
          <w:color w:val="000000" w:themeColor="text1"/>
        </w:rPr>
        <w:t>L</w:t>
      </w:r>
      <w:r w:rsidRPr="00BF7E0E">
        <w:rPr>
          <w:rFonts w:ascii="Arial Narrow" w:hAnsi="Arial Narrow" w:cs="Arial"/>
          <w:iCs/>
          <w:color w:val="000000" w:themeColor="text1"/>
        </w:rPr>
        <w:t>as evaluaciones de este nivel serán de respuestas simples, opción dicotómica,                           opción múltiple, de correlación, preguntas calculadas, percepción y valoración de videos, entre otros.</w:t>
      </w:r>
    </w:p>
    <w:p w:rsidR="00C94CC7" w:rsidRDefault="00C94CC7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Pr="007A109E" w:rsidRDefault="00613922" w:rsidP="00613922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7A109E">
        <w:rPr>
          <w:rFonts w:ascii="Arial Narrow" w:hAnsi="Arial Narrow" w:cs="Arial"/>
          <w:b/>
          <w:iCs/>
          <w:color w:val="000000" w:themeColor="text1"/>
        </w:rPr>
        <w:t>EVIDENCIA DE DESEMPEÑO</w:t>
      </w:r>
      <w:r>
        <w:rPr>
          <w:rFonts w:ascii="Arial Narrow" w:hAnsi="Arial Narrow" w:cs="Arial"/>
          <w:b/>
          <w:iCs/>
          <w:color w:val="000000" w:themeColor="text1"/>
        </w:rPr>
        <w:t>:</w:t>
      </w:r>
    </w:p>
    <w:p w:rsidR="00613922" w:rsidRPr="007A109E" w:rsidRDefault="00613922" w:rsidP="00613922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Pr="003930C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3930CE">
        <w:rPr>
          <w:rFonts w:ascii="Arial Narrow" w:hAnsi="Arial Narrow" w:cs="Arial"/>
          <w:iCs/>
          <w:color w:val="000000" w:themeColor="text1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desempeño se evalúa ponderando cómo el estudiante aplica los procedimientos y técnicas en el diseño del trabajo y su desarrollo sistemático.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</w:rPr>
      </w:pPr>
    </w:p>
    <w:p w:rsidR="00613922" w:rsidRPr="007A109E" w:rsidRDefault="00613922" w:rsidP="00613922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>
        <w:rPr>
          <w:rFonts w:ascii="Arial Narrow" w:hAnsi="Arial Narrow" w:cs="Arial"/>
          <w:b/>
          <w:iCs/>
          <w:color w:val="000000" w:themeColor="text1"/>
        </w:rPr>
        <w:t>EVIDENCIAS DE PRODUCTO:</w:t>
      </w:r>
    </w:p>
    <w:p w:rsidR="00613922" w:rsidRDefault="00613922" w:rsidP="00613922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producto se evidencia en la entrega oportuna de sus trabajos parciales de cada mes y el producto final.</w:t>
      </w:r>
    </w:p>
    <w:p w:rsidR="00613922" w:rsidRPr="00BF7E0E" w:rsidRDefault="00613922" w:rsidP="00613922">
      <w:pPr>
        <w:autoSpaceDE w:val="0"/>
        <w:autoSpaceDN w:val="0"/>
        <w:adjustRightInd w:val="0"/>
        <w:spacing w:after="0"/>
        <w:ind w:left="1134" w:firstLine="282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 xml:space="preserve">Además se tendrá en cuenta la asistencia como componente del desempeño, el 30% de inasistencia inhabilita el derecho a la evaluación. </w:t>
      </w:r>
    </w:p>
    <w:p w:rsidR="00F56A8F" w:rsidRDefault="00F56A8F" w:rsidP="00C94CC7">
      <w:pPr>
        <w:autoSpaceDE w:val="0"/>
        <w:autoSpaceDN w:val="0"/>
        <w:adjustRightInd w:val="0"/>
        <w:spacing w:after="0"/>
        <w:ind w:left="1134" w:firstLine="284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es inherente al proceso de enseñanza aprendizaje y será continua y permanente.  Los criterios de evaluación son de desempeño, de producto y de conocimiento.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F56A8F" w:rsidRPr="00BF7E0E" w:rsidRDefault="00F56A8F" w:rsidP="00F56A8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>EVIDENCIAS DE CONOCIMIENTO.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Pr="00BF7E0E" w:rsidRDefault="00F56A8F" w:rsidP="00CD20F2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F56A8F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En cuanto a la autoevaluación permite que el estudiante evidencie sus fracasos y sus éxitos, su autorregulación.</w:t>
      </w:r>
    </w:p>
    <w:p w:rsidR="00CD20F2" w:rsidRPr="00BF7E0E" w:rsidRDefault="00CD20F2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Pr="00BF7E0E" w:rsidRDefault="00F56A8F" w:rsidP="00CD20F2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Las evaluaciones de este nivel serán de respuestas simples, opción dicotómica,                           opción múltiple, de correlación, preguntas calculadas, percepción y valoración de videos, entre otros.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F56A8F" w:rsidRPr="003930CE" w:rsidRDefault="00F56A8F" w:rsidP="00F56A8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3930CE">
        <w:rPr>
          <w:rFonts w:ascii="Arial Narrow" w:hAnsi="Arial Narrow" w:cs="Arial"/>
          <w:b/>
          <w:iCs/>
          <w:color w:val="000000" w:themeColor="text1"/>
        </w:rPr>
        <w:t>EVIDENCIA DE DESEMPEÑO.</w:t>
      </w:r>
    </w:p>
    <w:p w:rsidR="00CD20F2" w:rsidRDefault="00CD20F2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Pr="003930CE" w:rsidRDefault="00F56A8F" w:rsidP="00CD20F2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Arial Narrow" w:hAnsi="Arial Narrow" w:cs="Arial"/>
          <w:iCs/>
          <w:color w:val="000000" w:themeColor="text1"/>
        </w:rPr>
      </w:pPr>
      <w:r w:rsidRPr="003930CE">
        <w:rPr>
          <w:rFonts w:ascii="Arial Narrow" w:hAnsi="Arial Narrow" w:cs="Arial"/>
          <w:iCs/>
          <w:color w:val="000000" w:themeColor="text1"/>
        </w:rPr>
        <w:t xml:space="preserve"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</w:t>
      </w:r>
      <w:r w:rsidRPr="003930CE">
        <w:rPr>
          <w:rFonts w:ascii="Arial Narrow" w:hAnsi="Arial Narrow" w:cs="Arial"/>
          <w:iCs/>
          <w:color w:val="000000" w:themeColor="text1"/>
        </w:rPr>
        <w:lastRenderedPageBreak/>
        <w:t>práctica y evidenciar un pensamiento estratégico, dado en la observación en torno a cómo se actúa en situaciones impredecibles.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desempeño se evalúa ponderando cómo el estudiante aplica los procedimientos y técnicas en el diseño del trabajo y su desarrollo sistemático.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Pr="00BF7E0E" w:rsidRDefault="00F56A8F" w:rsidP="00F56A8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>EVIDENCIAS DE PRODUCTO.</w:t>
      </w:r>
    </w:p>
    <w:p w:rsidR="00F56A8F" w:rsidRDefault="00F56A8F" w:rsidP="00F56A8F">
      <w:pPr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b/>
          <w:iCs/>
          <w:color w:val="000000" w:themeColor="text1"/>
        </w:rPr>
      </w:pPr>
    </w:p>
    <w:p w:rsidR="00F56A8F" w:rsidRDefault="00F56A8F" w:rsidP="00CD20F2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F56A8F" w:rsidRPr="00BF7E0E" w:rsidRDefault="00F56A8F" w:rsidP="00CD20F2">
      <w:pPr>
        <w:autoSpaceDE w:val="0"/>
        <w:autoSpaceDN w:val="0"/>
        <w:adjustRightInd w:val="0"/>
        <w:spacing w:after="0"/>
        <w:ind w:left="720" w:firstLine="696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producto se evidencia en la entrega oportuna de sus trabajos parciales de cada mes y el producto final.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 xml:space="preserve">Además se tendrá en cuenta la asistencia como componente del desempeño, el 30% de inasistencia inhabilita el derecho a la evaluación. </w:t>
      </w:r>
    </w:p>
    <w:p w:rsidR="00F56A8F" w:rsidRPr="00BF7E0E" w:rsidRDefault="00F56A8F" w:rsidP="00F56A8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:rsidR="00F56A8F" w:rsidRDefault="00F56A8F" w:rsidP="00F56A8F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 xml:space="preserve">VIII. </w:t>
      </w:r>
      <w:r>
        <w:rPr>
          <w:rFonts w:ascii="Arial Narrow" w:hAnsi="Arial Narrow" w:cs="Arial"/>
          <w:b/>
          <w:iCs/>
          <w:color w:val="000000" w:themeColor="text1"/>
        </w:rPr>
        <w:tab/>
      </w:r>
      <w:r w:rsidRPr="00BF7E0E">
        <w:rPr>
          <w:rFonts w:ascii="Arial Narrow" w:hAnsi="Arial Narrow" w:cs="Arial"/>
          <w:b/>
          <w:iCs/>
          <w:color w:val="000000" w:themeColor="text1"/>
        </w:rPr>
        <w:t>BIBLIOGRAFÍA Y REFERENCIAS WEB</w:t>
      </w:r>
    </w:p>
    <w:p w:rsidR="0051517D" w:rsidRPr="0089468B" w:rsidRDefault="0051517D" w:rsidP="0051517D">
      <w:pPr>
        <w:tabs>
          <w:tab w:val="left" w:pos="567"/>
        </w:tabs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4133"/>
      </w:tblGrid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 xml:space="preserve">ANDER-EGG, EZEQUIEL </w:t>
            </w:r>
          </w:p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ASTORGA, ALFREDO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Técnicas de Grupo</w:t>
            </w:r>
          </w:p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Manual del Diagnóstico Participativo.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BUNGE, MARIO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La investigación científica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CABALLERO ROMERO,A</w:t>
            </w:r>
          </w:p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 xml:space="preserve">DAMIAN, LUIS                                       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Metodología de Investigación Científica.</w:t>
            </w:r>
          </w:p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Diagnóstico Situacional.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HERNANDEZ,ROBERTO Y OTROS</w:t>
            </w:r>
          </w:p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INIDE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Metodología de Investigación</w:t>
            </w:r>
          </w:p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El Diagnóstico Situacional del NEC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INIDE – OSPE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Manual para el diagnóstico situacional del NEC.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PADUA, JORGE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Técnicas de investigación aplicados a las Ciencias Sociales.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POPPER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 xml:space="preserve">La Lógica de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51517D">
                <w:rPr>
                  <w:rFonts w:ascii="Arial Narrow" w:hAnsi="Arial Narrow"/>
                </w:rPr>
                <w:t>la Investigación</w:t>
              </w:r>
            </w:smartTag>
            <w:r w:rsidRPr="0051517D">
              <w:rPr>
                <w:rFonts w:ascii="Arial Narrow" w:hAnsi="Arial Narrow"/>
              </w:rPr>
              <w:t xml:space="preserve"> Social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SALAZAR, G.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El Diagnóstico: sus objetivos y etapas.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SIERRA BRAVO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R (2002). Técnicas de Investigación Social.</w:t>
            </w:r>
          </w:p>
        </w:tc>
      </w:tr>
      <w:tr w:rsidR="0051517D" w:rsidRPr="0051517D" w:rsidTr="0051517D">
        <w:tc>
          <w:tcPr>
            <w:tcW w:w="3076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TORRES BARDALES</w:t>
            </w:r>
          </w:p>
        </w:tc>
        <w:tc>
          <w:tcPr>
            <w:tcW w:w="4133" w:type="dxa"/>
          </w:tcPr>
          <w:p w:rsidR="0051517D" w:rsidRPr="0051517D" w:rsidRDefault="0051517D" w:rsidP="00835F43">
            <w:pPr>
              <w:spacing w:line="240" w:lineRule="auto"/>
              <w:ind w:left="137"/>
              <w:jc w:val="both"/>
              <w:rPr>
                <w:rFonts w:ascii="Arial Narrow" w:hAnsi="Arial Narrow"/>
              </w:rPr>
            </w:pPr>
            <w:r w:rsidRPr="0051517D">
              <w:rPr>
                <w:rFonts w:ascii="Arial Narrow" w:hAnsi="Arial Narrow"/>
              </w:rPr>
              <w:t>C. (2005). Metodología de la Investigación Científica.</w:t>
            </w:r>
          </w:p>
        </w:tc>
      </w:tr>
    </w:tbl>
    <w:p w:rsidR="000202E9" w:rsidRPr="00BF7E0E" w:rsidRDefault="000202E9" w:rsidP="00F56A8F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</w:p>
    <w:p w:rsidR="0051517D" w:rsidRDefault="0051517D" w:rsidP="000202E9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Huacho, 03 de Abril del 2017</w:t>
      </w:r>
    </w:p>
    <w:p w:rsidR="00835F43" w:rsidRDefault="00835F43" w:rsidP="000202E9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</w:p>
    <w:p w:rsidR="00835F43" w:rsidRDefault="00835F43" w:rsidP="000202E9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bookmarkStart w:id="0" w:name="_GoBack"/>
      <w:bookmarkEnd w:id="0"/>
    </w:p>
    <w:p w:rsidR="00F56A8F" w:rsidRDefault="00F56A8F" w:rsidP="00F56A8F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_________________________________</w:t>
      </w:r>
    </w:p>
    <w:p w:rsidR="0051517D" w:rsidRDefault="0051517D" w:rsidP="00F56A8F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ISABEL ELCIRA CELEDONIO DIAZ</w:t>
      </w:r>
    </w:p>
    <w:p w:rsidR="00F56A8F" w:rsidRDefault="00F56A8F" w:rsidP="00F56A8F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  <w:r w:rsidRPr="00BF7E0E">
        <w:rPr>
          <w:rFonts w:ascii="Arial Narrow" w:hAnsi="Arial Narrow" w:cs="Arial"/>
          <w:b/>
          <w:color w:val="000000" w:themeColor="text1"/>
        </w:rPr>
        <w:lastRenderedPageBreak/>
        <w:t>Docente del Curso</w:t>
      </w:r>
    </w:p>
    <w:p w:rsidR="000202E9" w:rsidRDefault="000202E9" w:rsidP="00F56A8F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</w:p>
    <w:p w:rsidR="000202E9" w:rsidRPr="00BF7E0E" w:rsidRDefault="000202E9" w:rsidP="00F56A8F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</w:p>
    <w:p w:rsidR="00F56A8F" w:rsidRDefault="00F56A8F" w:rsidP="00F56A8F">
      <w:pPr>
        <w:jc w:val="center"/>
      </w:pPr>
    </w:p>
    <w:p w:rsidR="00F56A8F" w:rsidRDefault="00F56A8F"/>
    <w:p w:rsidR="00F56A8F" w:rsidRDefault="00F56A8F"/>
    <w:p w:rsidR="00F56A8F" w:rsidRDefault="00F56A8F"/>
    <w:sectPr w:rsidR="00F56A8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81" w:rsidRDefault="00F91681">
      <w:pPr>
        <w:spacing w:after="0" w:line="240" w:lineRule="auto"/>
      </w:pPr>
      <w:r>
        <w:separator/>
      </w:r>
    </w:p>
  </w:endnote>
  <w:endnote w:type="continuationSeparator" w:id="0">
    <w:p w:rsidR="00F91681" w:rsidRDefault="00F9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SoftTex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Piedepgina"/>
      <w:jc w:val="right"/>
    </w:pPr>
  </w:p>
  <w:p w:rsidR="000C713D" w:rsidRDefault="000C71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Piedepgina"/>
      <w:jc w:val="right"/>
    </w:pPr>
  </w:p>
  <w:p w:rsidR="000C713D" w:rsidRDefault="000C7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81" w:rsidRDefault="00F91681">
      <w:pPr>
        <w:spacing w:after="0" w:line="240" w:lineRule="auto"/>
      </w:pPr>
      <w:r>
        <w:separator/>
      </w:r>
    </w:p>
  </w:footnote>
  <w:footnote w:type="continuationSeparator" w:id="0">
    <w:p w:rsidR="00F91681" w:rsidRDefault="00F9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 w:rsidP="00F56A8F">
    <w:pPr>
      <w:pStyle w:val="Encabezado"/>
      <w:ind w:right="-710"/>
      <w:jc w:val="right"/>
    </w:pPr>
  </w:p>
  <w:p w:rsidR="000C713D" w:rsidRDefault="000C71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D" w:rsidRDefault="000C71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AE"/>
    <w:multiLevelType w:val="hybridMultilevel"/>
    <w:tmpl w:val="7D0C911E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884D19"/>
    <w:multiLevelType w:val="multilevel"/>
    <w:tmpl w:val="13B698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2">
    <w:nsid w:val="0A837A99"/>
    <w:multiLevelType w:val="hybridMultilevel"/>
    <w:tmpl w:val="C51C7E72"/>
    <w:lvl w:ilvl="0" w:tplc="280A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15E9"/>
    <w:multiLevelType w:val="hybridMultilevel"/>
    <w:tmpl w:val="A298375E"/>
    <w:lvl w:ilvl="0" w:tplc="6F0EFD8E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280A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Times New Roman" w:hint="default"/>
      </w:rPr>
    </w:lvl>
    <w:lvl w:ilvl="2" w:tplc="280A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Times New Roman" w:hint="default"/>
      </w:rPr>
    </w:lvl>
    <w:lvl w:ilvl="5" w:tplc="280A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Times New Roman" w:hint="default"/>
      </w:rPr>
    </w:lvl>
    <w:lvl w:ilvl="8" w:tplc="280A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AEF5D20"/>
    <w:multiLevelType w:val="hybridMultilevel"/>
    <w:tmpl w:val="55C6F71A"/>
    <w:lvl w:ilvl="0" w:tplc="28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2CA90197"/>
    <w:multiLevelType w:val="hybridMultilevel"/>
    <w:tmpl w:val="60200E06"/>
    <w:lvl w:ilvl="0" w:tplc="DF14BE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873447"/>
    <w:multiLevelType w:val="multilevel"/>
    <w:tmpl w:val="A5BA6B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565A0E3F"/>
    <w:multiLevelType w:val="hybridMultilevel"/>
    <w:tmpl w:val="83D02960"/>
    <w:lvl w:ilvl="0" w:tplc="280A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2">
    <w:nsid w:val="56B94582"/>
    <w:multiLevelType w:val="multilevel"/>
    <w:tmpl w:val="892A7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8CF52CF"/>
    <w:multiLevelType w:val="hybridMultilevel"/>
    <w:tmpl w:val="29B8C4F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532178"/>
    <w:multiLevelType w:val="hybridMultilevel"/>
    <w:tmpl w:val="52FE434E"/>
    <w:lvl w:ilvl="0" w:tplc="9B56D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12533"/>
    <w:multiLevelType w:val="hybridMultilevel"/>
    <w:tmpl w:val="BAC839FC"/>
    <w:lvl w:ilvl="0" w:tplc="28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57FE2"/>
    <w:multiLevelType w:val="hybridMultilevel"/>
    <w:tmpl w:val="C1CE8684"/>
    <w:lvl w:ilvl="0" w:tplc="28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45242D9"/>
    <w:multiLevelType w:val="hybridMultilevel"/>
    <w:tmpl w:val="817E480C"/>
    <w:lvl w:ilvl="0" w:tplc="280A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7873165D"/>
    <w:multiLevelType w:val="hybridMultilevel"/>
    <w:tmpl w:val="232CC21C"/>
    <w:lvl w:ilvl="0" w:tplc="280A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18"/>
  </w:num>
  <w:num w:numId="11">
    <w:abstractNumId w:val="12"/>
  </w:num>
  <w:num w:numId="12">
    <w:abstractNumId w:val="1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2"/>
  </w:num>
  <w:num w:numId="18">
    <w:abstractNumId w:val="11"/>
  </w:num>
  <w:num w:numId="19">
    <w:abstractNumId w:val="16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2"/>
    <w:rsid w:val="00004667"/>
    <w:rsid w:val="00004D3A"/>
    <w:rsid w:val="000105E5"/>
    <w:rsid w:val="00013451"/>
    <w:rsid w:val="000202E9"/>
    <w:rsid w:val="00043BD4"/>
    <w:rsid w:val="00063CB4"/>
    <w:rsid w:val="000C289A"/>
    <w:rsid w:val="000C713D"/>
    <w:rsid w:val="000F78DE"/>
    <w:rsid w:val="001172EF"/>
    <w:rsid w:val="001177BC"/>
    <w:rsid w:val="00120DFE"/>
    <w:rsid w:val="0012456A"/>
    <w:rsid w:val="001250F2"/>
    <w:rsid w:val="0013359A"/>
    <w:rsid w:val="00134746"/>
    <w:rsid w:val="0015099B"/>
    <w:rsid w:val="00181335"/>
    <w:rsid w:val="00185B2C"/>
    <w:rsid w:val="001A6759"/>
    <w:rsid w:val="001B27EA"/>
    <w:rsid w:val="001D19F8"/>
    <w:rsid w:val="001F381D"/>
    <w:rsid w:val="001F45D0"/>
    <w:rsid w:val="002004AC"/>
    <w:rsid w:val="002041B6"/>
    <w:rsid w:val="002064F3"/>
    <w:rsid w:val="00213B9D"/>
    <w:rsid w:val="0021725C"/>
    <w:rsid w:val="00237E29"/>
    <w:rsid w:val="0024430E"/>
    <w:rsid w:val="00250AD2"/>
    <w:rsid w:val="0026192E"/>
    <w:rsid w:val="002C207A"/>
    <w:rsid w:val="002C48A2"/>
    <w:rsid w:val="002E27B2"/>
    <w:rsid w:val="00301527"/>
    <w:rsid w:val="0032109E"/>
    <w:rsid w:val="003242BC"/>
    <w:rsid w:val="00343A20"/>
    <w:rsid w:val="003456EF"/>
    <w:rsid w:val="003555EC"/>
    <w:rsid w:val="003956A8"/>
    <w:rsid w:val="003D3EF3"/>
    <w:rsid w:val="003D6AA6"/>
    <w:rsid w:val="003E0B20"/>
    <w:rsid w:val="003F0355"/>
    <w:rsid w:val="004046D5"/>
    <w:rsid w:val="0042211A"/>
    <w:rsid w:val="00462C72"/>
    <w:rsid w:val="00490CB6"/>
    <w:rsid w:val="004A2566"/>
    <w:rsid w:val="004B0B6A"/>
    <w:rsid w:val="004B145E"/>
    <w:rsid w:val="004E6DA6"/>
    <w:rsid w:val="00510414"/>
    <w:rsid w:val="00510987"/>
    <w:rsid w:val="0051517D"/>
    <w:rsid w:val="00516D29"/>
    <w:rsid w:val="00517FAA"/>
    <w:rsid w:val="00524D2B"/>
    <w:rsid w:val="00555165"/>
    <w:rsid w:val="00567460"/>
    <w:rsid w:val="00571437"/>
    <w:rsid w:val="00582E01"/>
    <w:rsid w:val="0059266B"/>
    <w:rsid w:val="005A02E7"/>
    <w:rsid w:val="005B16D2"/>
    <w:rsid w:val="005E4D3E"/>
    <w:rsid w:val="005F6BDD"/>
    <w:rsid w:val="006015AA"/>
    <w:rsid w:val="00602DF0"/>
    <w:rsid w:val="00603790"/>
    <w:rsid w:val="006068CC"/>
    <w:rsid w:val="00613922"/>
    <w:rsid w:val="00620094"/>
    <w:rsid w:val="00640921"/>
    <w:rsid w:val="006502EE"/>
    <w:rsid w:val="00654286"/>
    <w:rsid w:val="006616CD"/>
    <w:rsid w:val="006775A9"/>
    <w:rsid w:val="006B302C"/>
    <w:rsid w:val="006B39E4"/>
    <w:rsid w:val="006C67F5"/>
    <w:rsid w:val="006D7C68"/>
    <w:rsid w:val="006F2753"/>
    <w:rsid w:val="006F4150"/>
    <w:rsid w:val="00726ED0"/>
    <w:rsid w:val="0075695B"/>
    <w:rsid w:val="007615A7"/>
    <w:rsid w:val="00763494"/>
    <w:rsid w:val="00796D98"/>
    <w:rsid w:val="00796DC7"/>
    <w:rsid w:val="007A109E"/>
    <w:rsid w:val="007B2DE9"/>
    <w:rsid w:val="007B792D"/>
    <w:rsid w:val="007F3282"/>
    <w:rsid w:val="00835F43"/>
    <w:rsid w:val="00842773"/>
    <w:rsid w:val="00843704"/>
    <w:rsid w:val="00850535"/>
    <w:rsid w:val="00875C1A"/>
    <w:rsid w:val="00877592"/>
    <w:rsid w:val="008873A0"/>
    <w:rsid w:val="008A4E85"/>
    <w:rsid w:val="008A570F"/>
    <w:rsid w:val="008B3D2A"/>
    <w:rsid w:val="008B421A"/>
    <w:rsid w:val="008D02DA"/>
    <w:rsid w:val="008D1D02"/>
    <w:rsid w:val="008D629C"/>
    <w:rsid w:val="008F2FEF"/>
    <w:rsid w:val="009130A9"/>
    <w:rsid w:val="009164B5"/>
    <w:rsid w:val="00927350"/>
    <w:rsid w:val="00957026"/>
    <w:rsid w:val="00960B05"/>
    <w:rsid w:val="00990403"/>
    <w:rsid w:val="009B728E"/>
    <w:rsid w:val="009D0E4A"/>
    <w:rsid w:val="00A04B05"/>
    <w:rsid w:val="00A1423F"/>
    <w:rsid w:val="00A20AA1"/>
    <w:rsid w:val="00A24530"/>
    <w:rsid w:val="00A41B90"/>
    <w:rsid w:val="00AB3093"/>
    <w:rsid w:val="00AE55E1"/>
    <w:rsid w:val="00AF5FCC"/>
    <w:rsid w:val="00B14800"/>
    <w:rsid w:val="00B14B7B"/>
    <w:rsid w:val="00B1595C"/>
    <w:rsid w:val="00B218C0"/>
    <w:rsid w:val="00B21B22"/>
    <w:rsid w:val="00B27A64"/>
    <w:rsid w:val="00B306F2"/>
    <w:rsid w:val="00B5344E"/>
    <w:rsid w:val="00B72F69"/>
    <w:rsid w:val="00BA4202"/>
    <w:rsid w:val="00BA48D3"/>
    <w:rsid w:val="00BA658A"/>
    <w:rsid w:val="00BC0E57"/>
    <w:rsid w:val="00BC6A32"/>
    <w:rsid w:val="00BE3814"/>
    <w:rsid w:val="00C257E9"/>
    <w:rsid w:val="00C44418"/>
    <w:rsid w:val="00C46B57"/>
    <w:rsid w:val="00C62108"/>
    <w:rsid w:val="00C64D9D"/>
    <w:rsid w:val="00C713B5"/>
    <w:rsid w:val="00C76603"/>
    <w:rsid w:val="00C94852"/>
    <w:rsid w:val="00C94CC7"/>
    <w:rsid w:val="00CA61FF"/>
    <w:rsid w:val="00CB4B58"/>
    <w:rsid w:val="00CC05E4"/>
    <w:rsid w:val="00CD1BF6"/>
    <w:rsid w:val="00CD20F2"/>
    <w:rsid w:val="00CD7592"/>
    <w:rsid w:val="00CF7999"/>
    <w:rsid w:val="00D168CD"/>
    <w:rsid w:val="00D30E1E"/>
    <w:rsid w:val="00D54A2D"/>
    <w:rsid w:val="00DA211B"/>
    <w:rsid w:val="00DB0729"/>
    <w:rsid w:val="00DB29F9"/>
    <w:rsid w:val="00DB540A"/>
    <w:rsid w:val="00DD5188"/>
    <w:rsid w:val="00DF2B37"/>
    <w:rsid w:val="00E066B9"/>
    <w:rsid w:val="00E16249"/>
    <w:rsid w:val="00E20153"/>
    <w:rsid w:val="00E325C4"/>
    <w:rsid w:val="00E33E8D"/>
    <w:rsid w:val="00E53F8C"/>
    <w:rsid w:val="00E54283"/>
    <w:rsid w:val="00E564D3"/>
    <w:rsid w:val="00E57AF1"/>
    <w:rsid w:val="00EA08D4"/>
    <w:rsid w:val="00EF0F4F"/>
    <w:rsid w:val="00EF2750"/>
    <w:rsid w:val="00EF40AB"/>
    <w:rsid w:val="00EF79DB"/>
    <w:rsid w:val="00F23F7C"/>
    <w:rsid w:val="00F26275"/>
    <w:rsid w:val="00F405BB"/>
    <w:rsid w:val="00F40AE4"/>
    <w:rsid w:val="00F51708"/>
    <w:rsid w:val="00F557BD"/>
    <w:rsid w:val="00F56A8F"/>
    <w:rsid w:val="00F776A1"/>
    <w:rsid w:val="00F91681"/>
    <w:rsid w:val="00F96FD5"/>
    <w:rsid w:val="00FA0D8F"/>
    <w:rsid w:val="00FC641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8E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B728E"/>
    <w:pPr>
      <w:keepNext/>
      <w:spacing w:after="0" w:line="240" w:lineRule="auto"/>
      <w:jc w:val="center"/>
      <w:outlineLvl w:val="3"/>
    </w:pPr>
    <w:rPr>
      <w:rFonts w:ascii="MathSoftText" w:hAnsi="MathSoftText"/>
      <w:b/>
      <w:bCs/>
      <w:sz w:val="24"/>
      <w:szCs w:val="24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B728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B728E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B728E"/>
    <w:rPr>
      <w:rFonts w:ascii="Calibri" w:eastAsia="Times New Roman" w:hAnsi="Calibri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nhideWhenUsed/>
    <w:rsid w:val="009B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728E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8E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B7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B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728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E54283"/>
    <w:pPr>
      <w:tabs>
        <w:tab w:val="left" w:pos="397"/>
      </w:tabs>
      <w:spacing w:after="0" w:line="240" w:lineRule="auto"/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4283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8E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B728E"/>
    <w:pPr>
      <w:keepNext/>
      <w:spacing w:after="0" w:line="240" w:lineRule="auto"/>
      <w:jc w:val="center"/>
      <w:outlineLvl w:val="3"/>
    </w:pPr>
    <w:rPr>
      <w:rFonts w:ascii="MathSoftText" w:hAnsi="MathSoftText"/>
      <w:b/>
      <w:bCs/>
      <w:sz w:val="24"/>
      <w:szCs w:val="24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B728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B728E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B728E"/>
    <w:rPr>
      <w:rFonts w:ascii="Calibri" w:eastAsia="Times New Roman" w:hAnsi="Calibri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nhideWhenUsed/>
    <w:rsid w:val="009B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728E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7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8E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B72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B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728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E54283"/>
    <w:pPr>
      <w:tabs>
        <w:tab w:val="left" w:pos="397"/>
      </w:tabs>
      <w:spacing w:after="0" w:line="240" w:lineRule="auto"/>
      <w:ind w:left="397"/>
      <w:jc w:val="both"/>
    </w:pPr>
    <w:rPr>
      <w:rFonts w:ascii="Arial Narrow" w:hAnsi="Arial Narrow"/>
      <w:spacing w:val="2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54283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2990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PILIMILI PC</dc:creator>
  <cp:lastModifiedBy>Usuario</cp:lastModifiedBy>
  <cp:revision>4</cp:revision>
  <dcterms:created xsi:type="dcterms:W3CDTF">2017-05-11T17:36:00Z</dcterms:created>
  <dcterms:modified xsi:type="dcterms:W3CDTF">2017-05-15T13:01:00Z</dcterms:modified>
</cp:coreProperties>
</file>