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64" w:rsidRDefault="00EA53E3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112395</wp:posOffset>
                </wp:positionH>
                <wp:positionV relativeFrom="paragraph">
                  <wp:posOffset>122555</wp:posOffset>
                </wp:positionV>
                <wp:extent cx="5972175" cy="260985"/>
                <wp:effectExtent l="0" t="0" r="28575" b="24765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60985"/>
                        </a:xfrm>
                        <a:prstGeom prst="roundRect">
                          <a:avLst>
                            <a:gd name="adj" fmla="val 6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3E76" w:rsidRDefault="002D3E76" w:rsidP="00695DF5">
                            <w:pPr>
                              <w:ind w:left="708" w:firstLine="708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SÍ</w:t>
                            </w:r>
                            <w:r w:rsidRPr="0067568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LABO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NUEVAS TECNOLOGIAS DE APRENDIZAJE</w:t>
                            </w:r>
                          </w:p>
                          <w:p w:rsidR="002D3E76" w:rsidRDefault="002D3E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margin-left:8.85pt;margin-top:9.65pt;width:470.2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">
                <v:textbox>
                  <w:txbxContent>
                    <w:p w:rsidR="002D3E76" w:rsidRDefault="002D3E76" w:rsidP="00695DF5">
                      <w:pPr>
                        <w:ind w:left="708" w:firstLine="708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SÍ</w:t>
                      </w:r>
                      <w:r w:rsidRPr="0067568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LABO DE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NUEVAS TECNOLOGIAS DE APRENDIZAJE</w:t>
                      </w:r>
                    </w:p>
                    <w:p w:rsidR="002D3E76" w:rsidRDefault="002D3E76"/>
                  </w:txbxContent>
                </v:textbox>
                <w10:wrap anchorx="margin"/>
              </v:roundrect>
            </w:pict>
          </mc:Fallback>
        </mc:AlternateContent>
      </w:r>
    </w:p>
    <w:p w:rsidR="001E1A84" w:rsidRDefault="00CE382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09E2" w:rsidRPr="00B863DD" w:rsidRDefault="001809E2" w:rsidP="001809E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</w:rPr>
      </w:pPr>
      <w:r w:rsidRPr="00B863DD">
        <w:rPr>
          <w:rFonts w:eastAsia="Times New Roman" w:cs="Arial"/>
          <w:b/>
          <w:iCs/>
          <w:sz w:val="24"/>
          <w:szCs w:val="24"/>
        </w:rPr>
        <w:t>DATOS GENERALES</w:t>
      </w:r>
    </w:p>
    <w:tbl>
      <w:tblPr>
        <w:tblW w:w="8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5531"/>
      </w:tblGrid>
      <w:tr w:rsidR="00070985" w:rsidRPr="00035801" w:rsidTr="00D01326">
        <w:trPr>
          <w:trHeight w:val="231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Pr="00035801" w:rsidRDefault="00070985" w:rsidP="00D01326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ESCUELA ACADÉ</w:t>
            </w: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>M</w:t>
            </w: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I</w:t>
            </w: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CO PROFESIONAL </w:t>
            </w:r>
          </w:p>
        </w:tc>
        <w:tc>
          <w:tcPr>
            <w:tcW w:w="5531" w:type="dxa"/>
            <w:vAlign w:val="center"/>
          </w:tcPr>
          <w:p w:rsidR="00070985" w:rsidRPr="00035801" w:rsidRDefault="00C9368F" w:rsidP="00D01326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TRABAJO SOCIAL</w:t>
            </w:r>
            <w:bookmarkStart w:id="0" w:name="_GoBack"/>
            <w:bookmarkEnd w:id="0"/>
            <w:r w:rsidR="00B30B8B">
              <w:rPr>
                <w:rFonts w:eastAsia="Times New Roman" w:cs="Arial"/>
                <w:iCs/>
                <w:sz w:val="20"/>
                <w:szCs w:val="20"/>
              </w:rPr>
              <w:t xml:space="preserve"> </w:t>
            </w:r>
          </w:p>
        </w:tc>
      </w:tr>
      <w:tr w:rsidR="00070985" w:rsidRPr="00035801" w:rsidTr="00D01326">
        <w:trPr>
          <w:trHeight w:val="231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Pr="00035801" w:rsidRDefault="00070985" w:rsidP="00D01326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ÁREA </w:t>
            </w:r>
          </w:p>
        </w:tc>
        <w:tc>
          <w:tcPr>
            <w:tcW w:w="5531" w:type="dxa"/>
            <w:vAlign w:val="center"/>
          </w:tcPr>
          <w:p w:rsidR="00070985" w:rsidRPr="00035801" w:rsidRDefault="00070985" w:rsidP="00D01326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 xml:space="preserve">FORMACIÓN BÁSICA </w:t>
            </w:r>
          </w:p>
        </w:tc>
      </w:tr>
      <w:tr w:rsidR="00070985" w:rsidRPr="00035801" w:rsidTr="00D01326">
        <w:trPr>
          <w:trHeight w:val="231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Pr="00035801" w:rsidRDefault="00070985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CARÁCTER </w:t>
            </w:r>
          </w:p>
        </w:tc>
        <w:tc>
          <w:tcPr>
            <w:tcW w:w="5531" w:type="dxa"/>
            <w:vAlign w:val="center"/>
          </w:tcPr>
          <w:p w:rsidR="00070985" w:rsidRPr="00035801" w:rsidRDefault="00070985" w:rsidP="00D01326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OBLIGATORIO</w:t>
            </w:r>
          </w:p>
        </w:tc>
      </w:tr>
      <w:tr w:rsidR="00070985" w:rsidRPr="00035801" w:rsidTr="00D01326">
        <w:trPr>
          <w:trHeight w:val="231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Default="00070985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PREREQUISITO </w:t>
            </w:r>
          </w:p>
        </w:tc>
        <w:tc>
          <w:tcPr>
            <w:tcW w:w="5531" w:type="dxa"/>
            <w:vAlign w:val="center"/>
          </w:tcPr>
          <w:p w:rsidR="00070985" w:rsidRDefault="00070985" w:rsidP="00D01326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 xml:space="preserve">NINGUNO </w:t>
            </w:r>
          </w:p>
        </w:tc>
      </w:tr>
      <w:tr w:rsidR="00070985" w:rsidRPr="00035801" w:rsidTr="00D01326">
        <w:trPr>
          <w:trHeight w:val="231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Default="00070985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CRÉDITOS</w:t>
            </w:r>
          </w:p>
        </w:tc>
        <w:tc>
          <w:tcPr>
            <w:tcW w:w="5531" w:type="dxa"/>
            <w:vAlign w:val="center"/>
          </w:tcPr>
          <w:p w:rsidR="00070985" w:rsidRDefault="00562EEC" w:rsidP="00D01326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4</w:t>
            </w:r>
            <w:r w:rsidR="00070985">
              <w:rPr>
                <w:rFonts w:eastAsia="Times New Roman" w:cs="Arial"/>
                <w:iCs/>
                <w:sz w:val="20"/>
                <w:szCs w:val="20"/>
              </w:rPr>
              <w:t xml:space="preserve">              HORA TEORICA: 2         HORA PRACTICA: 2</w:t>
            </w:r>
          </w:p>
        </w:tc>
      </w:tr>
      <w:tr w:rsidR="00070985" w:rsidRPr="00035801" w:rsidTr="00D01326">
        <w:trPr>
          <w:trHeight w:val="231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Pr="00035801" w:rsidRDefault="00070985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SEMESTRE ACADÉMICO  </w:t>
            </w: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31" w:type="dxa"/>
            <w:vAlign w:val="center"/>
          </w:tcPr>
          <w:p w:rsidR="00070985" w:rsidRPr="00035801" w:rsidRDefault="00562EEC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2017</w:t>
            </w:r>
            <w:r w:rsidR="00070985">
              <w:rPr>
                <w:rFonts w:eastAsia="Times New Roman" w:cs="Arial"/>
                <w:iCs/>
                <w:color w:val="000000"/>
                <w:sz w:val="20"/>
                <w:szCs w:val="20"/>
              </w:rPr>
              <w:t>-I</w:t>
            </w:r>
          </w:p>
        </w:tc>
      </w:tr>
      <w:tr w:rsidR="00070985" w:rsidRPr="00035801" w:rsidTr="00D01326">
        <w:trPr>
          <w:trHeight w:val="231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Pr="00035801" w:rsidRDefault="00070985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CICLO </w:t>
            </w:r>
          </w:p>
        </w:tc>
        <w:tc>
          <w:tcPr>
            <w:tcW w:w="5531" w:type="dxa"/>
            <w:vAlign w:val="center"/>
          </w:tcPr>
          <w:p w:rsidR="00070985" w:rsidRPr="00035801" w:rsidRDefault="00070985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I</w:t>
            </w:r>
          </w:p>
        </w:tc>
      </w:tr>
      <w:tr w:rsidR="00070985" w:rsidRPr="004E1105" w:rsidTr="00D01326">
        <w:trPr>
          <w:trHeight w:val="143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Pr="00035801" w:rsidRDefault="00070985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>DOCENTE</w:t>
            </w: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S</w:t>
            </w: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31" w:type="dxa"/>
            <w:vAlign w:val="center"/>
          </w:tcPr>
          <w:p w:rsidR="00070985" w:rsidRPr="000C765B" w:rsidRDefault="00562EEC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  <w:t xml:space="preserve">Mo. Stalein Jackson Tamara </w:t>
            </w:r>
            <w:proofErr w:type="spellStart"/>
            <w:r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  <w:t>Tamariz</w:t>
            </w:r>
            <w:proofErr w:type="spellEnd"/>
            <w:r w:rsidR="00070985" w:rsidRPr="000C765B"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="004E1105"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  <w:t xml:space="preserve">     </w:t>
            </w:r>
          </w:p>
        </w:tc>
      </w:tr>
    </w:tbl>
    <w:p w:rsidR="001809E2" w:rsidRPr="000C765B" w:rsidRDefault="001809E2" w:rsidP="001809E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n-US"/>
        </w:rPr>
      </w:pPr>
    </w:p>
    <w:p w:rsidR="001809E2" w:rsidRPr="00B863DD" w:rsidRDefault="001809E2" w:rsidP="001809E2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</w:rPr>
      </w:pPr>
      <w:r>
        <w:rPr>
          <w:rFonts w:eastAsia="Times New Roman" w:cs="Arial"/>
          <w:b/>
          <w:iCs/>
          <w:sz w:val="24"/>
          <w:szCs w:val="24"/>
        </w:rPr>
        <w:t>II.</w:t>
      </w:r>
      <w:r>
        <w:rPr>
          <w:rFonts w:eastAsia="Times New Roman" w:cs="Arial"/>
          <w:b/>
          <w:iCs/>
          <w:sz w:val="24"/>
          <w:szCs w:val="24"/>
        </w:rPr>
        <w:tab/>
      </w:r>
      <w:r w:rsidRPr="00B863DD">
        <w:rPr>
          <w:rFonts w:eastAsia="Times New Roman" w:cs="Arial"/>
          <w:b/>
          <w:iCs/>
          <w:sz w:val="24"/>
          <w:szCs w:val="24"/>
        </w:rPr>
        <w:t xml:space="preserve">DESCRIPCIÓN DEL </w:t>
      </w:r>
      <w:r>
        <w:rPr>
          <w:rFonts w:eastAsia="Times New Roman" w:cs="Arial"/>
          <w:b/>
          <w:iCs/>
          <w:sz w:val="24"/>
          <w:szCs w:val="24"/>
        </w:rPr>
        <w:t>CURSO</w:t>
      </w:r>
      <w:r w:rsidRPr="00B863DD">
        <w:rPr>
          <w:rFonts w:eastAsia="Times New Roman" w:cs="Arial"/>
          <w:b/>
          <w:iCs/>
          <w:sz w:val="24"/>
          <w:szCs w:val="24"/>
        </w:rPr>
        <w:t xml:space="preserve"> </w:t>
      </w:r>
      <w:r w:rsidR="00A16964">
        <w:rPr>
          <w:rFonts w:eastAsia="Times New Roman" w:cs="Arial"/>
          <w:b/>
          <w:iCs/>
          <w:sz w:val="24"/>
          <w:szCs w:val="24"/>
        </w:rPr>
        <w:t>Y SUMILLA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809E2" w:rsidRPr="004872A8" w:rsidTr="00A16964">
        <w:trPr>
          <w:trHeight w:val="5789"/>
        </w:trPr>
        <w:tc>
          <w:tcPr>
            <w:tcW w:w="9464" w:type="dxa"/>
          </w:tcPr>
          <w:p w:rsidR="00CD6FBF" w:rsidRDefault="00CD6FBF" w:rsidP="002B2292">
            <w:pPr>
              <w:tabs>
                <w:tab w:val="left" w:pos="180"/>
                <w:tab w:val="left" w:pos="2040"/>
              </w:tabs>
              <w:spacing w:line="240" w:lineRule="atLeast"/>
              <w:ind w:left="180"/>
              <w:jc w:val="both"/>
              <w:rPr>
                <w:rFonts w:ascii="Arial" w:hAnsi="Arial" w:cs="Arial"/>
              </w:rPr>
            </w:pPr>
          </w:p>
          <w:p w:rsidR="00562EEC" w:rsidRPr="009D3C75" w:rsidRDefault="00562EEC" w:rsidP="00562EEC">
            <w:pPr>
              <w:spacing w:after="0" w:line="240" w:lineRule="auto"/>
              <w:ind w:left="175"/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D3C75">
              <w:rPr>
                <w:rFonts w:ascii="Arial Narrow" w:eastAsia="Calibri" w:hAnsi="Arial Narrow" w:cs="Times New Roman"/>
                <w:sz w:val="24"/>
                <w:szCs w:val="24"/>
              </w:rPr>
              <w:t xml:space="preserve">El presente curso brinda los conocimientos de las herramientas informáticas aplicativas dentro de los entornos web, desarrollando un conocimiento amplio en aspectos virtuales con la finalidad que alumno comprenda y aplique la comprensión de su nueva capacidad para </w:t>
            </w:r>
            <w:proofErr w:type="gramStart"/>
            <w:r w:rsidRPr="009D3C75">
              <w:rPr>
                <w:rFonts w:ascii="Arial Narrow" w:eastAsia="Calibri" w:hAnsi="Arial Narrow" w:cs="Times New Roman"/>
                <w:sz w:val="24"/>
                <w:szCs w:val="24"/>
              </w:rPr>
              <w:t>el  logro</w:t>
            </w:r>
            <w:proofErr w:type="gramEnd"/>
            <w:r w:rsidRPr="009D3C75">
              <w:rPr>
                <w:rFonts w:ascii="Arial Narrow" w:eastAsia="Calibri" w:hAnsi="Arial Narrow" w:cs="Times New Roman"/>
                <w:sz w:val="24"/>
                <w:szCs w:val="24"/>
              </w:rPr>
              <w:t xml:space="preserve"> del desarrollo de nuevas innovaciones tecnológicas.</w:t>
            </w:r>
          </w:p>
          <w:p w:rsidR="00562EEC" w:rsidRDefault="00562EEC" w:rsidP="00562EEC">
            <w:pPr>
              <w:spacing w:after="0" w:line="240" w:lineRule="auto"/>
              <w:ind w:left="175"/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562EEC" w:rsidRDefault="00562EEC" w:rsidP="00562EEC">
            <w:pPr>
              <w:spacing w:after="0" w:line="240" w:lineRule="auto"/>
              <w:ind w:left="175"/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D3C75">
              <w:rPr>
                <w:rFonts w:ascii="Arial Narrow" w:eastAsia="Calibri" w:hAnsi="Arial Narrow" w:cs="Times New Roman"/>
                <w:sz w:val="24"/>
                <w:szCs w:val="24"/>
              </w:rPr>
              <w:t xml:space="preserve">La estrategia metodológica que orienta este curso ha sido diseñada para el modo virtual e incorpora todas las características del manejo de Microsoft Office y demás programas o herramientas diseñadas para el desarrollo de las nuevas capacidades del entorno web como medio de comunicaciones. </w:t>
            </w:r>
          </w:p>
          <w:p w:rsidR="00562EEC" w:rsidRPr="009D3C75" w:rsidRDefault="00562EEC" w:rsidP="00562EEC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562EEC" w:rsidRDefault="00562EEC" w:rsidP="00562EEC">
            <w:pPr>
              <w:spacing w:after="0" w:line="240" w:lineRule="auto"/>
              <w:ind w:left="175"/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D3C75">
              <w:rPr>
                <w:rFonts w:ascii="Arial Narrow" w:eastAsia="Calibri" w:hAnsi="Arial Narrow" w:cs="Times New Roman"/>
                <w:sz w:val="24"/>
                <w:szCs w:val="24"/>
              </w:rPr>
              <w:t xml:space="preserve">La metodología implantada dentro del curso implica el empleo de herramientas activas, colaborativas y participativas que promueven el autoaprendizaje, la autonomía del participante y el trabajo colaborativo. </w:t>
            </w:r>
          </w:p>
          <w:p w:rsidR="00562EEC" w:rsidRPr="009D3C75" w:rsidRDefault="00562EEC" w:rsidP="00562EEC">
            <w:pPr>
              <w:spacing w:after="0" w:line="240" w:lineRule="auto"/>
              <w:ind w:left="175"/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562EEC" w:rsidRDefault="00562EEC" w:rsidP="00562EEC">
            <w:pPr>
              <w:spacing w:after="0" w:line="240" w:lineRule="auto"/>
              <w:ind w:left="175"/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D3C75">
              <w:rPr>
                <w:rFonts w:ascii="Arial Narrow" w:eastAsia="Calibri" w:hAnsi="Arial Narrow" w:cs="Times New Roman"/>
                <w:sz w:val="24"/>
                <w:szCs w:val="24"/>
              </w:rPr>
              <w:t xml:space="preserve">La temática incluye el desarrollo de conceptos, enfoques y criterios sobra las </w:t>
            </w:r>
            <w:proofErr w:type="spellStart"/>
            <w:r w:rsidRPr="009D3C75">
              <w:rPr>
                <w:rFonts w:ascii="Arial Narrow" w:eastAsia="Calibri" w:hAnsi="Arial Narrow" w:cs="Times New Roman"/>
                <w:sz w:val="24"/>
                <w:szCs w:val="24"/>
              </w:rPr>
              <w:t>NTAC’s</w:t>
            </w:r>
            <w:proofErr w:type="spellEnd"/>
            <w:r w:rsidRPr="009D3C75">
              <w:rPr>
                <w:rFonts w:ascii="Arial Narrow" w:eastAsia="Calibri" w:hAnsi="Arial Narrow" w:cs="Times New Roman"/>
                <w:sz w:val="24"/>
                <w:szCs w:val="24"/>
              </w:rPr>
              <w:t xml:space="preserve"> desarrollando criterios y procesos esenciales a considerar para el empleo de las </w:t>
            </w:r>
            <w:proofErr w:type="spellStart"/>
            <w:r w:rsidRPr="009D3C75">
              <w:rPr>
                <w:rFonts w:ascii="Arial Narrow" w:eastAsia="Calibri" w:hAnsi="Arial Narrow" w:cs="Times New Roman"/>
                <w:sz w:val="24"/>
                <w:szCs w:val="24"/>
              </w:rPr>
              <w:t>NTAC’s</w:t>
            </w:r>
            <w:proofErr w:type="spellEnd"/>
            <w:r w:rsidRPr="009D3C75">
              <w:rPr>
                <w:rFonts w:ascii="Arial Narrow" w:eastAsia="Calibri" w:hAnsi="Arial Narrow" w:cs="Times New Roman"/>
                <w:sz w:val="24"/>
                <w:szCs w:val="24"/>
              </w:rPr>
              <w:t xml:space="preserve"> en el proceso de aprendizaje continuo. </w:t>
            </w:r>
          </w:p>
          <w:p w:rsidR="00562EEC" w:rsidRPr="009D3C75" w:rsidRDefault="00562EEC" w:rsidP="00562EEC">
            <w:pPr>
              <w:spacing w:after="0" w:line="240" w:lineRule="auto"/>
              <w:ind w:left="175"/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562EEC" w:rsidRDefault="00562EEC" w:rsidP="00562EEC">
            <w:pPr>
              <w:spacing w:after="0" w:line="240" w:lineRule="auto"/>
              <w:ind w:left="175"/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D3C75">
              <w:rPr>
                <w:rFonts w:ascii="Arial Narrow" w:eastAsia="Calibri" w:hAnsi="Arial Narrow" w:cs="Times New Roman"/>
                <w:sz w:val="24"/>
                <w:szCs w:val="24"/>
              </w:rPr>
              <w:t xml:space="preserve">El curso también aborda </w:t>
            </w:r>
            <w:proofErr w:type="gramStart"/>
            <w:r w:rsidRPr="009D3C75">
              <w:rPr>
                <w:rFonts w:ascii="Arial Narrow" w:eastAsia="Calibri" w:hAnsi="Arial Narrow" w:cs="Times New Roman"/>
                <w:sz w:val="24"/>
                <w:szCs w:val="24"/>
              </w:rPr>
              <w:t>aspectos  vinculados</w:t>
            </w:r>
            <w:proofErr w:type="gramEnd"/>
            <w:r w:rsidRPr="009D3C75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al dominio y empleo de las herramientas de software educativo y web 2.0 en el proceso de aprendizaje como medio clave para la obtención de resultados. Así mismo se incluye la integración de las </w:t>
            </w:r>
            <w:proofErr w:type="spellStart"/>
            <w:r w:rsidRPr="009D3C75">
              <w:rPr>
                <w:rFonts w:ascii="Arial Narrow" w:eastAsia="Calibri" w:hAnsi="Arial Narrow" w:cs="Times New Roman"/>
                <w:sz w:val="24"/>
                <w:szCs w:val="24"/>
              </w:rPr>
              <w:t>NTAC’s</w:t>
            </w:r>
            <w:proofErr w:type="spellEnd"/>
            <w:r w:rsidRPr="009D3C75">
              <w:rPr>
                <w:rFonts w:ascii="Arial Narrow" w:eastAsia="Calibri" w:hAnsi="Arial Narrow" w:cs="Times New Roman"/>
                <w:sz w:val="24"/>
                <w:szCs w:val="24"/>
              </w:rPr>
              <w:t xml:space="preserve"> en el trabajo pedagógico del docente. </w:t>
            </w:r>
          </w:p>
          <w:p w:rsidR="00562EEC" w:rsidRPr="009D3C75" w:rsidRDefault="00562EEC" w:rsidP="00562EEC">
            <w:pPr>
              <w:spacing w:after="0" w:line="240" w:lineRule="auto"/>
              <w:ind w:left="175"/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562EEC" w:rsidRPr="009D3C75" w:rsidRDefault="00562EEC" w:rsidP="00562EEC">
            <w:pPr>
              <w:spacing w:after="0" w:line="240" w:lineRule="auto"/>
              <w:ind w:left="175"/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D3C75">
              <w:rPr>
                <w:rFonts w:ascii="Arial Narrow" w:eastAsia="Calibri" w:hAnsi="Arial Narrow" w:cs="Times New Roman"/>
                <w:sz w:val="24"/>
                <w:szCs w:val="24"/>
              </w:rPr>
              <w:t>El cur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so se encuentra programado en 16</w:t>
            </w:r>
            <w:r w:rsidRPr="009D3C75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semanas, que se desarrollan en </w:t>
            </w:r>
            <w:proofErr w:type="gramStart"/>
            <w:r w:rsidRPr="009D3C75">
              <w:rPr>
                <w:rFonts w:ascii="Arial Narrow" w:eastAsia="Calibri" w:hAnsi="Arial Narrow" w:cs="Times New Roman"/>
                <w:sz w:val="24"/>
                <w:szCs w:val="24"/>
              </w:rPr>
              <w:t>IV  unidades</w:t>
            </w:r>
            <w:proofErr w:type="gramEnd"/>
            <w:r w:rsidRPr="009D3C75">
              <w:rPr>
                <w:rFonts w:ascii="Arial Narrow" w:eastAsia="Calibri" w:hAnsi="Arial Narrow" w:cs="Times New Roman"/>
                <w:sz w:val="24"/>
                <w:szCs w:val="24"/>
              </w:rPr>
              <w:t xml:space="preserve"> didácticas con sus respectivas sesiones de aprendizaje y tiene una duración de 4 horas semanales.</w:t>
            </w:r>
          </w:p>
          <w:p w:rsidR="001809E2" w:rsidRPr="004872A8" w:rsidRDefault="001809E2" w:rsidP="007E7765">
            <w:pPr>
              <w:tabs>
                <w:tab w:val="left" w:pos="180"/>
                <w:tab w:val="left" w:pos="2040"/>
              </w:tabs>
              <w:spacing w:line="240" w:lineRule="atLeast"/>
              <w:ind w:left="180"/>
              <w:jc w:val="both"/>
              <w:rPr>
                <w:rFonts w:cs="Arial"/>
              </w:rPr>
            </w:pPr>
          </w:p>
        </w:tc>
      </w:tr>
    </w:tbl>
    <w:p w:rsidR="002C62FB" w:rsidRPr="00A16964" w:rsidRDefault="002C62FB">
      <w:pPr>
        <w:rPr>
          <w:rFonts w:eastAsia="Times New Roman" w:cs="Arial"/>
          <w:b/>
          <w:iCs/>
          <w:sz w:val="24"/>
          <w:szCs w:val="24"/>
        </w:rPr>
      </w:pPr>
    </w:p>
    <w:p w:rsidR="00CA5E7B" w:rsidRDefault="00CA5E7B">
      <w:pPr>
        <w:rPr>
          <w:rFonts w:eastAsia="Times New Roman" w:cs="Arial"/>
          <w:b/>
          <w:iCs/>
          <w:sz w:val="24"/>
          <w:szCs w:val="24"/>
        </w:rPr>
      </w:pPr>
    </w:p>
    <w:p w:rsidR="003D774E" w:rsidRDefault="003D774E">
      <w:pPr>
        <w:rPr>
          <w:rFonts w:eastAsia="Times New Roman" w:cs="Arial"/>
          <w:b/>
          <w:iCs/>
          <w:sz w:val="24"/>
          <w:szCs w:val="24"/>
        </w:rPr>
      </w:pPr>
    </w:p>
    <w:p w:rsidR="00CA5E7B" w:rsidRDefault="00CA5E7B">
      <w:pPr>
        <w:rPr>
          <w:rFonts w:eastAsia="Times New Roman" w:cs="Arial"/>
          <w:b/>
          <w:iCs/>
          <w:sz w:val="24"/>
          <w:szCs w:val="24"/>
        </w:rPr>
      </w:pPr>
    </w:p>
    <w:p w:rsidR="00035801" w:rsidRDefault="00035801">
      <w:pPr>
        <w:rPr>
          <w:rFonts w:eastAsia="Times New Roman" w:cs="Arial"/>
          <w:b/>
          <w:iCs/>
          <w:sz w:val="24"/>
          <w:szCs w:val="24"/>
        </w:rPr>
      </w:pPr>
    </w:p>
    <w:p w:rsidR="001809E2" w:rsidRPr="00F90CE7" w:rsidRDefault="00454CB3">
      <w:pPr>
        <w:rPr>
          <w:rFonts w:eastAsia="Times New Roman" w:cs="Arial"/>
          <w:b/>
          <w:iCs/>
          <w:sz w:val="24"/>
          <w:szCs w:val="24"/>
        </w:rPr>
      </w:pPr>
      <w:r>
        <w:rPr>
          <w:rFonts w:eastAsia="Times New Roman" w:cs="Arial"/>
          <w:b/>
          <w:iCs/>
          <w:sz w:val="24"/>
          <w:szCs w:val="24"/>
        </w:rPr>
        <w:t>III.</w:t>
      </w:r>
      <w:r w:rsidR="00490CF2">
        <w:rPr>
          <w:rFonts w:eastAsia="Times New Roman" w:cs="Arial"/>
          <w:b/>
          <w:iCs/>
          <w:sz w:val="24"/>
          <w:szCs w:val="24"/>
        </w:rPr>
        <w:t>- COM</w:t>
      </w:r>
      <w:r w:rsidR="00AE3536">
        <w:rPr>
          <w:rFonts w:eastAsia="Times New Roman" w:cs="Arial"/>
          <w:b/>
          <w:iCs/>
          <w:sz w:val="24"/>
          <w:szCs w:val="24"/>
        </w:rPr>
        <w:t>P</w:t>
      </w:r>
      <w:r w:rsidR="00490CF2">
        <w:rPr>
          <w:rFonts w:eastAsia="Times New Roman" w:cs="Arial"/>
          <w:b/>
          <w:iCs/>
          <w:sz w:val="24"/>
          <w:szCs w:val="24"/>
        </w:rPr>
        <w:t xml:space="preserve">ETENCIAS Y CAPACIDADES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8336"/>
      </w:tblGrid>
      <w:tr w:rsidR="00490CF2" w:rsidRPr="00B20B6B" w:rsidTr="00F278B0">
        <w:tc>
          <w:tcPr>
            <w:tcW w:w="1809" w:type="dxa"/>
            <w:shd w:val="clear" w:color="auto" w:fill="C6D9F1" w:themeFill="text2" w:themeFillTint="33"/>
          </w:tcPr>
          <w:p w:rsidR="00490CF2" w:rsidRDefault="00490CF2" w:rsidP="001809E2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COMPETENCIA </w:t>
            </w:r>
          </w:p>
        </w:tc>
        <w:tc>
          <w:tcPr>
            <w:tcW w:w="8336" w:type="dxa"/>
            <w:shd w:val="clear" w:color="auto" w:fill="C6D9F1" w:themeFill="text2" w:themeFillTint="33"/>
          </w:tcPr>
          <w:p w:rsidR="00490CF2" w:rsidRPr="00A16964" w:rsidRDefault="00511E23" w:rsidP="00490CF2">
            <w:pPr>
              <w:tabs>
                <w:tab w:val="left" w:pos="180"/>
                <w:tab w:val="left" w:pos="2040"/>
              </w:tabs>
              <w:spacing w:line="240" w:lineRule="atLeast"/>
              <w:ind w:left="180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Aplica </w:t>
            </w:r>
            <w:r w:rsidR="00490CF2">
              <w:rPr>
                <w:rFonts w:ascii="Arial" w:eastAsia="Calibri" w:hAnsi="Arial" w:cs="Arial"/>
                <w:b/>
                <w:bCs/>
              </w:rPr>
              <w:t xml:space="preserve"> las Nuevas Tec</w:t>
            </w:r>
            <w:r w:rsidR="006A20BC">
              <w:rPr>
                <w:rFonts w:ascii="Arial" w:eastAsia="Calibri" w:hAnsi="Arial" w:cs="Arial"/>
                <w:b/>
                <w:bCs/>
              </w:rPr>
              <w:t xml:space="preserve">nologías de Aprendizaje, a </w:t>
            </w:r>
            <w:r>
              <w:rPr>
                <w:rFonts w:ascii="Arial" w:eastAsia="Calibri" w:hAnsi="Arial" w:cs="Arial"/>
                <w:b/>
                <w:bCs/>
              </w:rPr>
              <w:t xml:space="preserve">fin de </w:t>
            </w:r>
            <w:r w:rsidR="0056759F">
              <w:rPr>
                <w:rFonts w:ascii="Arial" w:eastAsia="Calibri" w:hAnsi="Arial" w:cs="Arial"/>
                <w:b/>
                <w:bCs/>
              </w:rPr>
              <w:t xml:space="preserve">administrar la información y el conocimiento </w:t>
            </w:r>
            <w:r w:rsidR="00490CF2">
              <w:rPr>
                <w:rFonts w:ascii="Arial" w:eastAsia="Calibri" w:hAnsi="Arial" w:cs="Arial"/>
                <w:b/>
                <w:bCs/>
              </w:rPr>
              <w:t xml:space="preserve">en un contexto determinado, </w:t>
            </w:r>
            <w:r w:rsidR="00490CF2" w:rsidRPr="00A16964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490CF2">
              <w:rPr>
                <w:rFonts w:ascii="Arial" w:eastAsia="Calibri" w:hAnsi="Arial" w:cs="Arial"/>
                <w:b/>
                <w:bCs/>
              </w:rPr>
              <w:t>acrecentando</w:t>
            </w:r>
            <w:r w:rsidR="00490CF2" w:rsidRPr="00A16964">
              <w:rPr>
                <w:rFonts w:ascii="Arial" w:eastAsia="Calibri" w:hAnsi="Arial" w:cs="Arial"/>
                <w:b/>
                <w:bCs/>
              </w:rPr>
              <w:t xml:space="preserve"> la </w:t>
            </w:r>
            <w:r w:rsidR="0056759F">
              <w:rPr>
                <w:rFonts w:ascii="Arial" w:eastAsia="Calibri" w:hAnsi="Arial" w:cs="Arial"/>
                <w:b/>
                <w:bCs/>
              </w:rPr>
              <w:t>calidad</w:t>
            </w:r>
            <w:r w:rsidR="00490CF2">
              <w:rPr>
                <w:rFonts w:ascii="Arial" w:eastAsia="Calibri" w:hAnsi="Arial" w:cs="Arial"/>
                <w:b/>
                <w:bCs/>
              </w:rPr>
              <w:t xml:space="preserve">.  </w:t>
            </w:r>
            <w:r w:rsidR="00490CF2" w:rsidRPr="00A16964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:rsidR="00490CF2" w:rsidRDefault="00490CF2" w:rsidP="001809E2">
            <w:pPr>
              <w:jc w:val="center"/>
              <w:rPr>
                <w:b/>
              </w:rPr>
            </w:pPr>
          </w:p>
        </w:tc>
      </w:tr>
      <w:tr w:rsidR="00070985" w:rsidRPr="00B20B6B" w:rsidTr="00F8760D"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070985" w:rsidRDefault="00070985" w:rsidP="00070985">
            <w:pPr>
              <w:jc w:val="center"/>
              <w:rPr>
                <w:b/>
              </w:rPr>
            </w:pPr>
          </w:p>
          <w:p w:rsidR="00070985" w:rsidRDefault="00070985" w:rsidP="00070985">
            <w:pPr>
              <w:jc w:val="center"/>
              <w:rPr>
                <w:b/>
              </w:rPr>
            </w:pPr>
          </w:p>
          <w:p w:rsidR="00070985" w:rsidRDefault="00070985" w:rsidP="00070985">
            <w:pPr>
              <w:jc w:val="center"/>
              <w:rPr>
                <w:b/>
              </w:rPr>
            </w:pPr>
          </w:p>
          <w:p w:rsidR="00070985" w:rsidRDefault="00070985" w:rsidP="00070985">
            <w:pPr>
              <w:jc w:val="center"/>
              <w:rPr>
                <w:b/>
              </w:rPr>
            </w:pPr>
          </w:p>
          <w:p w:rsidR="00070985" w:rsidRDefault="00070985" w:rsidP="00070985">
            <w:pPr>
              <w:jc w:val="center"/>
              <w:rPr>
                <w:b/>
              </w:rPr>
            </w:pPr>
          </w:p>
          <w:p w:rsidR="00070985" w:rsidRDefault="00070985" w:rsidP="00070985">
            <w:pPr>
              <w:jc w:val="center"/>
              <w:rPr>
                <w:b/>
              </w:rPr>
            </w:pPr>
          </w:p>
          <w:p w:rsidR="00070985" w:rsidRDefault="00070985" w:rsidP="00070985">
            <w:pPr>
              <w:jc w:val="center"/>
              <w:rPr>
                <w:b/>
              </w:rPr>
            </w:pPr>
            <w:r>
              <w:rPr>
                <w:b/>
              </w:rPr>
              <w:t xml:space="preserve">CAPACIDADES </w:t>
            </w:r>
          </w:p>
        </w:tc>
        <w:tc>
          <w:tcPr>
            <w:tcW w:w="8336" w:type="dxa"/>
            <w:shd w:val="clear" w:color="auto" w:fill="auto"/>
          </w:tcPr>
          <w:p w:rsidR="00070985" w:rsidRPr="00562EEC" w:rsidRDefault="00070985" w:rsidP="00070985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70985" w:rsidRPr="00562EEC" w:rsidRDefault="00562EEC" w:rsidP="00511E2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EEC">
              <w:rPr>
                <w:rFonts w:eastAsia="Calibri" w:cstheme="minorHAnsi"/>
                <w:sz w:val="24"/>
                <w:szCs w:val="24"/>
              </w:rPr>
              <w:t xml:space="preserve">Comprende el objeto de estudio de las </w:t>
            </w:r>
            <w:proofErr w:type="spellStart"/>
            <w:r w:rsidRPr="00562EEC">
              <w:rPr>
                <w:rFonts w:eastAsia="Calibri" w:cstheme="minorHAnsi"/>
                <w:sz w:val="24"/>
                <w:szCs w:val="24"/>
              </w:rPr>
              <w:t>NTAC’s</w:t>
            </w:r>
            <w:proofErr w:type="spellEnd"/>
            <w:r w:rsidRPr="00562EEC">
              <w:rPr>
                <w:rFonts w:eastAsia="Calibri" w:cstheme="minorHAnsi"/>
                <w:sz w:val="24"/>
                <w:szCs w:val="24"/>
              </w:rPr>
              <w:t xml:space="preserve">  teniendo como base fundamental el conocimiento básico de herramientas </w:t>
            </w:r>
            <w:proofErr w:type="spellStart"/>
            <w:r w:rsidRPr="00562EEC">
              <w:rPr>
                <w:rFonts w:eastAsia="Calibri" w:cstheme="minorHAnsi"/>
                <w:sz w:val="24"/>
                <w:szCs w:val="24"/>
              </w:rPr>
              <w:t>TIC’s</w:t>
            </w:r>
            <w:proofErr w:type="spellEnd"/>
          </w:p>
        </w:tc>
      </w:tr>
      <w:tr w:rsidR="00070985" w:rsidRPr="00B20B6B" w:rsidTr="00F8760D">
        <w:tc>
          <w:tcPr>
            <w:tcW w:w="1809" w:type="dxa"/>
            <w:vMerge/>
            <w:shd w:val="clear" w:color="auto" w:fill="D9D9D9" w:themeFill="background1" w:themeFillShade="D9"/>
          </w:tcPr>
          <w:p w:rsidR="00070985" w:rsidRDefault="00070985" w:rsidP="00070985">
            <w:pPr>
              <w:jc w:val="center"/>
              <w:rPr>
                <w:b/>
              </w:rPr>
            </w:pPr>
          </w:p>
        </w:tc>
        <w:tc>
          <w:tcPr>
            <w:tcW w:w="8336" w:type="dxa"/>
            <w:shd w:val="clear" w:color="auto" w:fill="auto"/>
          </w:tcPr>
          <w:p w:rsidR="00070985" w:rsidRPr="00562EEC" w:rsidRDefault="00562EEC" w:rsidP="0007098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EEC">
              <w:rPr>
                <w:rFonts w:eastAsia="Calibri" w:cstheme="minorHAnsi"/>
                <w:sz w:val="24"/>
                <w:szCs w:val="24"/>
              </w:rPr>
              <w:t>Desarrollo de herramientas de comunicaciones mediante uso de herramientas web y Microsoft Word en el desarrollo de la Investigación</w:t>
            </w:r>
          </w:p>
        </w:tc>
      </w:tr>
      <w:tr w:rsidR="00070985" w:rsidRPr="00B20B6B" w:rsidTr="00F8760D">
        <w:tc>
          <w:tcPr>
            <w:tcW w:w="1809" w:type="dxa"/>
            <w:vMerge/>
            <w:shd w:val="clear" w:color="auto" w:fill="D9D9D9" w:themeFill="background1" w:themeFillShade="D9"/>
          </w:tcPr>
          <w:p w:rsidR="00070985" w:rsidRDefault="00070985" w:rsidP="00070985">
            <w:pPr>
              <w:jc w:val="center"/>
              <w:rPr>
                <w:b/>
              </w:rPr>
            </w:pPr>
          </w:p>
        </w:tc>
        <w:tc>
          <w:tcPr>
            <w:tcW w:w="8336" w:type="dxa"/>
            <w:shd w:val="clear" w:color="auto" w:fill="auto"/>
          </w:tcPr>
          <w:p w:rsidR="00070985" w:rsidRPr="00562EEC" w:rsidRDefault="00562EEC" w:rsidP="009A5E3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2EEC">
              <w:rPr>
                <w:rFonts w:eastAsia="Calibri" w:cstheme="minorHAnsi"/>
                <w:sz w:val="24"/>
                <w:szCs w:val="24"/>
              </w:rPr>
              <w:t xml:space="preserve">Perspectiva virtual de las </w:t>
            </w:r>
            <w:proofErr w:type="spellStart"/>
            <w:r w:rsidRPr="00562EEC">
              <w:rPr>
                <w:rFonts w:eastAsia="Calibri" w:cstheme="minorHAnsi"/>
                <w:sz w:val="24"/>
                <w:szCs w:val="24"/>
              </w:rPr>
              <w:t>NTAC’s</w:t>
            </w:r>
            <w:proofErr w:type="spellEnd"/>
            <w:r w:rsidRPr="00562EEC">
              <w:rPr>
                <w:rFonts w:eastAsia="Calibri" w:cstheme="minorHAnsi"/>
                <w:sz w:val="24"/>
                <w:szCs w:val="24"/>
              </w:rPr>
              <w:t xml:space="preserve"> como presentación virtual. Manejo de </w:t>
            </w:r>
            <w:proofErr w:type="spellStart"/>
            <w:r w:rsidRPr="00562EEC">
              <w:rPr>
                <w:rFonts w:eastAsia="Calibri" w:cstheme="minorHAnsi"/>
                <w:sz w:val="24"/>
                <w:szCs w:val="24"/>
              </w:rPr>
              <w:t>Power</w:t>
            </w:r>
            <w:proofErr w:type="spellEnd"/>
            <w:r w:rsidRPr="00562EEC">
              <w:rPr>
                <w:rFonts w:eastAsia="Calibri" w:cstheme="minorHAnsi"/>
                <w:sz w:val="24"/>
                <w:szCs w:val="24"/>
              </w:rPr>
              <w:t xml:space="preserve"> Point y </w:t>
            </w:r>
            <w:proofErr w:type="spellStart"/>
            <w:r w:rsidRPr="00562EEC">
              <w:rPr>
                <w:rFonts w:eastAsia="Calibri" w:cstheme="minorHAnsi"/>
                <w:sz w:val="24"/>
                <w:szCs w:val="24"/>
              </w:rPr>
              <w:t>Prezzi</w:t>
            </w:r>
            <w:proofErr w:type="spellEnd"/>
          </w:p>
        </w:tc>
      </w:tr>
      <w:tr w:rsidR="00070985" w:rsidRPr="00B20B6B" w:rsidTr="00F8760D">
        <w:tc>
          <w:tcPr>
            <w:tcW w:w="1809" w:type="dxa"/>
            <w:vMerge/>
            <w:shd w:val="clear" w:color="auto" w:fill="D9D9D9" w:themeFill="background1" w:themeFillShade="D9"/>
          </w:tcPr>
          <w:p w:rsidR="00070985" w:rsidRDefault="00070985" w:rsidP="00070985">
            <w:pPr>
              <w:jc w:val="center"/>
              <w:rPr>
                <w:b/>
              </w:rPr>
            </w:pPr>
          </w:p>
        </w:tc>
        <w:tc>
          <w:tcPr>
            <w:tcW w:w="8336" w:type="dxa"/>
            <w:shd w:val="clear" w:color="auto" w:fill="auto"/>
          </w:tcPr>
          <w:p w:rsidR="00070985" w:rsidRPr="00562EEC" w:rsidRDefault="00562EEC" w:rsidP="00070985">
            <w:pPr>
              <w:rPr>
                <w:rFonts w:cstheme="minorHAnsi"/>
                <w:sz w:val="24"/>
                <w:szCs w:val="24"/>
              </w:rPr>
            </w:pPr>
            <w:r w:rsidRPr="00562EEC">
              <w:rPr>
                <w:rFonts w:eastAsia="Calibri" w:cstheme="minorHAnsi"/>
                <w:sz w:val="24"/>
                <w:szCs w:val="24"/>
              </w:rPr>
              <w:t xml:space="preserve">Manejo del Programa </w:t>
            </w:r>
            <w:proofErr w:type="spellStart"/>
            <w:r w:rsidRPr="00562EEC">
              <w:rPr>
                <w:rFonts w:eastAsia="Calibri" w:cstheme="minorHAnsi"/>
                <w:sz w:val="24"/>
                <w:szCs w:val="24"/>
              </w:rPr>
              <w:t>Latex</w:t>
            </w:r>
            <w:proofErr w:type="spellEnd"/>
            <w:r w:rsidRPr="00562EEC">
              <w:rPr>
                <w:rFonts w:eastAsia="Calibri" w:cstheme="minorHAnsi"/>
                <w:sz w:val="24"/>
                <w:szCs w:val="24"/>
              </w:rPr>
              <w:t xml:space="preserve"> como herramienta científica de presentación en la investigación</w:t>
            </w:r>
          </w:p>
        </w:tc>
      </w:tr>
      <w:tr w:rsidR="00070985" w:rsidRPr="00B20B6B" w:rsidTr="00490CF2">
        <w:tc>
          <w:tcPr>
            <w:tcW w:w="1809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070985" w:rsidRDefault="00070985" w:rsidP="00070985">
            <w:pPr>
              <w:jc w:val="center"/>
              <w:rPr>
                <w:b/>
              </w:rPr>
            </w:pPr>
          </w:p>
        </w:tc>
        <w:tc>
          <w:tcPr>
            <w:tcW w:w="8336" w:type="dxa"/>
            <w:shd w:val="clear" w:color="auto" w:fill="auto"/>
          </w:tcPr>
          <w:p w:rsidR="00070985" w:rsidRPr="006D6B8C" w:rsidRDefault="00070985" w:rsidP="0007098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8760D" w:rsidRDefault="00F8760D"/>
    <w:p w:rsidR="00F8760D" w:rsidRDefault="00F8760D">
      <w:pPr>
        <w:rPr>
          <w:b/>
        </w:rPr>
      </w:pPr>
      <w:r w:rsidRPr="00F8760D">
        <w:rPr>
          <w:b/>
        </w:rPr>
        <w:t xml:space="preserve">IV. CAPACIDADES Y APRENDIZAJES ESPERADOS </w:t>
      </w: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43"/>
      </w:tblGrid>
      <w:tr w:rsidR="00454CB3" w:rsidRPr="00B20B6B" w:rsidTr="005E7FEE">
        <w:tc>
          <w:tcPr>
            <w:tcW w:w="2978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454CB3" w:rsidRPr="001871A7" w:rsidRDefault="00490CF2" w:rsidP="001809E2">
            <w:pPr>
              <w:jc w:val="center"/>
              <w:rPr>
                <w:b/>
              </w:rPr>
            </w:pPr>
            <w:r>
              <w:rPr>
                <w:b/>
              </w:rPr>
              <w:t>CAPACIDAD  01</w:t>
            </w:r>
          </w:p>
        </w:tc>
        <w:tc>
          <w:tcPr>
            <w:tcW w:w="7343" w:type="dxa"/>
            <w:shd w:val="clear" w:color="auto" w:fill="D9D9D9" w:themeFill="background1" w:themeFillShade="D9"/>
          </w:tcPr>
          <w:p w:rsidR="00454CB3" w:rsidRPr="001871A7" w:rsidRDefault="00490CF2" w:rsidP="001809E2">
            <w:pPr>
              <w:jc w:val="center"/>
              <w:rPr>
                <w:b/>
              </w:rPr>
            </w:pPr>
            <w:r>
              <w:rPr>
                <w:b/>
              </w:rPr>
              <w:t>APRENDIZAJES ESPERADOS</w:t>
            </w:r>
          </w:p>
        </w:tc>
      </w:tr>
      <w:tr w:rsidR="00490CF2" w:rsidRPr="00B20B6B" w:rsidTr="005E7FEE"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0CF2" w:rsidRPr="001871A7" w:rsidRDefault="00562EEC" w:rsidP="008A7D5E">
            <w:pPr>
              <w:rPr>
                <w:b/>
              </w:rPr>
            </w:pPr>
            <w:r w:rsidRPr="00562EEC">
              <w:rPr>
                <w:rFonts w:eastAsia="Calibri" w:cstheme="minorHAnsi"/>
                <w:sz w:val="24"/>
                <w:szCs w:val="24"/>
              </w:rPr>
              <w:t xml:space="preserve">Comprende el objeto de estudio de las </w:t>
            </w:r>
            <w:proofErr w:type="spellStart"/>
            <w:r w:rsidRPr="00562EEC">
              <w:rPr>
                <w:rFonts w:eastAsia="Calibri" w:cstheme="minorHAnsi"/>
                <w:sz w:val="24"/>
                <w:szCs w:val="24"/>
              </w:rPr>
              <w:t>NTAC’s</w:t>
            </w:r>
            <w:proofErr w:type="spellEnd"/>
            <w:r w:rsidRPr="00562EEC">
              <w:rPr>
                <w:rFonts w:eastAsia="Calibri" w:cstheme="minorHAnsi"/>
                <w:sz w:val="24"/>
                <w:szCs w:val="24"/>
              </w:rPr>
              <w:t xml:space="preserve">  teniendo como base fundamental el conocimiento básico de herramientas </w:t>
            </w:r>
            <w:proofErr w:type="spellStart"/>
            <w:r w:rsidRPr="00562EEC">
              <w:rPr>
                <w:rFonts w:eastAsia="Calibri" w:cstheme="minorHAnsi"/>
                <w:sz w:val="24"/>
                <w:szCs w:val="24"/>
              </w:rPr>
              <w:t>TIC’s</w:t>
            </w:r>
            <w:proofErr w:type="spellEnd"/>
          </w:p>
        </w:tc>
        <w:tc>
          <w:tcPr>
            <w:tcW w:w="7343" w:type="dxa"/>
            <w:tcBorders>
              <w:left w:val="single" w:sz="8" w:space="0" w:color="auto"/>
            </w:tcBorders>
            <w:shd w:val="clear" w:color="auto" w:fill="auto"/>
          </w:tcPr>
          <w:p w:rsidR="00490CF2" w:rsidRPr="004E1105" w:rsidRDefault="005E7FEE" w:rsidP="004E1105">
            <w:pPr>
              <w:pStyle w:val="Prrafodelista"/>
              <w:numPr>
                <w:ilvl w:val="0"/>
                <w:numId w:val="7"/>
              </w:numPr>
              <w:tabs>
                <w:tab w:val="left" w:pos="510"/>
              </w:tabs>
              <w:ind w:left="317" w:hanging="284"/>
            </w:pPr>
            <w:r>
              <w:rPr>
                <w:b/>
              </w:rPr>
              <w:t xml:space="preserve"> </w:t>
            </w:r>
            <w:r w:rsidR="004E1105">
              <w:t xml:space="preserve">Describe  </w:t>
            </w:r>
            <w:r w:rsidR="008A7D5E" w:rsidRPr="004E1105">
              <w:t xml:space="preserve">las nuevas tecnologías </w:t>
            </w:r>
            <w:r w:rsidRPr="004E1105">
              <w:t>del aprendizaje modernos</w:t>
            </w:r>
          </w:p>
        </w:tc>
      </w:tr>
      <w:tr w:rsidR="00490CF2" w:rsidRPr="00B20B6B" w:rsidTr="005E7FEE"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0CF2" w:rsidRPr="00B20B6B" w:rsidRDefault="00490CF2" w:rsidP="00F90CE7">
            <w:pPr>
              <w:jc w:val="center"/>
            </w:pPr>
          </w:p>
        </w:tc>
        <w:tc>
          <w:tcPr>
            <w:tcW w:w="7343" w:type="dxa"/>
            <w:tcBorders>
              <w:left w:val="single" w:sz="8" w:space="0" w:color="auto"/>
            </w:tcBorders>
          </w:tcPr>
          <w:p w:rsidR="00490CF2" w:rsidRPr="00B20B6B" w:rsidRDefault="005E7FEE" w:rsidP="005E7FEE">
            <w:pPr>
              <w:pStyle w:val="Prrafodelista"/>
              <w:numPr>
                <w:ilvl w:val="0"/>
                <w:numId w:val="7"/>
              </w:numPr>
              <w:ind w:left="317" w:hanging="284"/>
            </w:pPr>
            <w:r>
              <w:t xml:space="preserve"> </w:t>
            </w:r>
            <w:r w:rsidR="00E418A7">
              <w:t xml:space="preserve">Utiliza plataformas virtuales de aprendizaje </w:t>
            </w:r>
            <w:r w:rsidR="0056759F">
              <w:t xml:space="preserve"> </w:t>
            </w:r>
          </w:p>
        </w:tc>
      </w:tr>
      <w:tr w:rsidR="00490CF2" w:rsidRPr="00B20B6B" w:rsidTr="005E7FEE"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0CF2" w:rsidRPr="00B20B6B" w:rsidRDefault="00490CF2" w:rsidP="00F90CE7">
            <w:pPr>
              <w:jc w:val="center"/>
            </w:pPr>
          </w:p>
        </w:tc>
        <w:tc>
          <w:tcPr>
            <w:tcW w:w="7343" w:type="dxa"/>
            <w:tcBorders>
              <w:left w:val="single" w:sz="8" w:space="0" w:color="auto"/>
            </w:tcBorders>
          </w:tcPr>
          <w:p w:rsidR="00490CF2" w:rsidRPr="00B20B6B" w:rsidRDefault="005E7FEE" w:rsidP="00C1727B">
            <w:pPr>
              <w:pStyle w:val="Prrafodelista"/>
              <w:numPr>
                <w:ilvl w:val="0"/>
                <w:numId w:val="7"/>
              </w:numPr>
              <w:ind w:left="317" w:hanging="284"/>
            </w:pPr>
            <w:r>
              <w:t xml:space="preserve"> Utiliza las </w:t>
            </w:r>
            <w:r w:rsidR="00C1727B">
              <w:t xml:space="preserve"> plataformas  e- </w:t>
            </w:r>
            <w:proofErr w:type="spellStart"/>
            <w:r w:rsidR="00C1727B">
              <w:t>learning</w:t>
            </w:r>
            <w:proofErr w:type="spellEnd"/>
            <w:r w:rsidR="00C1727B">
              <w:t xml:space="preserve"> </w:t>
            </w:r>
            <w:r>
              <w:t xml:space="preserve"> orienta</w:t>
            </w:r>
            <w:r w:rsidR="00C1727B">
              <w:t>do al aprendizaje.</w:t>
            </w:r>
          </w:p>
        </w:tc>
      </w:tr>
      <w:tr w:rsidR="00490CF2" w:rsidRPr="00B20B6B" w:rsidTr="005E7FEE"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0CF2" w:rsidRPr="00B20B6B" w:rsidRDefault="00490CF2" w:rsidP="00F90CE7">
            <w:pPr>
              <w:jc w:val="center"/>
            </w:pPr>
          </w:p>
        </w:tc>
        <w:tc>
          <w:tcPr>
            <w:tcW w:w="7343" w:type="dxa"/>
            <w:tcBorders>
              <w:left w:val="single" w:sz="8" w:space="0" w:color="auto"/>
            </w:tcBorders>
          </w:tcPr>
          <w:p w:rsidR="00490CF2" w:rsidRPr="00B20B6B" w:rsidRDefault="005E7FEE" w:rsidP="005E7FEE">
            <w:pPr>
              <w:pStyle w:val="Prrafodelista"/>
              <w:numPr>
                <w:ilvl w:val="0"/>
                <w:numId w:val="7"/>
              </w:numPr>
              <w:ind w:left="317" w:hanging="284"/>
            </w:pPr>
            <w:r>
              <w:t xml:space="preserve"> </w:t>
            </w:r>
            <w:r w:rsidR="00EB18AE">
              <w:t xml:space="preserve">Administra los cursos masivos en línea a fin de optimizar el aprendizaje. </w:t>
            </w:r>
          </w:p>
        </w:tc>
      </w:tr>
      <w:tr w:rsidR="00490CF2" w:rsidRPr="00B20B6B" w:rsidTr="00562EEC">
        <w:trPr>
          <w:trHeight w:val="177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0CF2" w:rsidRPr="00B20B6B" w:rsidRDefault="00490CF2" w:rsidP="00F90CE7">
            <w:pPr>
              <w:jc w:val="center"/>
            </w:pPr>
          </w:p>
        </w:tc>
        <w:tc>
          <w:tcPr>
            <w:tcW w:w="7343" w:type="dxa"/>
            <w:tcBorders>
              <w:left w:val="single" w:sz="8" w:space="0" w:color="auto"/>
            </w:tcBorders>
          </w:tcPr>
          <w:p w:rsidR="00490CF2" w:rsidRPr="00B20B6B" w:rsidRDefault="00490CF2" w:rsidP="001003A1"/>
        </w:tc>
      </w:tr>
      <w:tr w:rsidR="00490CF2" w:rsidRPr="00B20B6B" w:rsidTr="005E7FEE">
        <w:tc>
          <w:tcPr>
            <w:tcW w:w="2978" w:type="dxa"/>
          </w:tcPr>
          <w:p w:rsidR="00490CF2" w:rsidRPr="001871A7" w:rsidRDefault="00490CF2" w:rsidP="00D01326">
            <w:pPr>
              <w:jc w:val="center"/>
              <w:rPr>
                <w:b/>
              </w:rPr>
            </w:pPr>
            <w:r>
              <w:rPr>
                <w:b/>
              </w:rPr>
              <w:t>CAPACIDAD  02</w:t>
            </w:r>
          </w:p>
        </w:tc>
        <w:tc>
          <w:tcPr>
            <w:tcW w:w="7343" w:type="dxa"/>
          </w:tcPr>
          <w:p w:rsidR="00490CF2" w:rsidRPr="001871A7" w:rsidRDefault="00490CF2" w:rsidP="00D01326">
            <w:pPr>
              <w:jc w:val="center"/>
              <w:rPr>
                <w:b/>
              </w:rPr>
            </w:pPr>
            <w:r>
              <w:rPr>
                <w:b/>
              </w:rPr>
              <w:t>APRENDIZAJES ESPERADOS</w:t>
            </w:r>
          </w:p>
        </w:tc>
      </w:tr>
      <w:tr w:rsidR="00562EEC" w:rsidRPr="00B20B6B" w:rsidTr="005E7FEE">
        <w:tc>
          <w:tcPr>
            <w:tcW w:w="2978" w:type="dxa"/>
            <w:vMerge w:val="restart"/>
          </w:tcPr>
          <w:p w:rsidR="00562EEC" w:rsidRPr="001871A7" w:rsidRDefault="00562EEC" w:rsidP="00562EEC">
            <w:pPr>
              <w:rPr>
                <w:b/>
              </w:rPr>
            </w:pPr>
            <w:r w:rsidRPr="00562EEC">
              <w:rPr>
                <w:rFonts w:eastAsia="Calibri" w:cstheme="minorHAnsi"/>
                <w:sz w:val="24"/>
                <w:szCs w:val="24"/>
              </w:rPr>
              <w:t>Desarrollo de herramientas de comunicaciones mediante uso de herramientas web y Microsoft Word en el desarrollo de la Investigación</w:t>
            </w:r>
          </w:p>
        </w:tc>
        <w:tc>
          <w:tcPr>
            <w:tcW w:w="7343" w:type="dxa"/>
          </w:tcPr>
          <w:p w:rsidR="00562EEC" w:rsidRPr="00562EEC" w:rsidRDefault="0060583F" w:rsidP="00562EEC">
            <w:pPr>
              <w:pStyle w:val="Prrafodelista"/>
              <w:numPr>
                <w:ilvl w:val="0"/>
                <w:numId w:val="17"/>
              </w:numPr>
              <w:tabs>
                <w:tab w:val="left" w:pos="284"/>
              </w:tabs>
              <w:jc w:val="both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I</w:t>
            </w:r>
            <w:r w:rsidR="00562EEC" w:rsidRPr="00562EEC">
              <w:rPr>
                <w:rFonts w:ascii="Arial Narrow" w:eastAsia="Calibri" w:hAnsi="Arial Narrow" w:cs="Times New Roman"/>
              </w:rPr>
              <w:t xml:space="preserve">dentifica las herramientas </w:t>
            </w:r>
            <w:proofErr w:type="spellStart"/>
            <w:r w:rsidR="00562EEC" w:rsidRPr="00562EEC">
              <w:rPr>
                <w:rFonts w:ascii="Arial Narrow" w:eastAsia="Calibri" w:hAnsi="Arial Narrow" w:cs="Times New Roman"/>
              </w:rPr>
              <w:t>NTAC’s</w:t>
            </w:r>
            <w:proofErr w:type="spellEnd"/>
            <w:r w:rsidR="00562EEC" w:rsidRPr="00562EEC">
              <w:rPr>
                <w:rFonts w:ascii="Arial Narrow" w:eastAsia="Calibri" w:hAnsi="Arial Narrow" w:cs="Times New Roman"/>
              </w:rPr>
              <w:t xml:space="preserve"> como medio útil para el desarrollo de nuevos aprendizajes. </w:t>
            </w:r>
          </w:p>
        </w:tc>
      </w:tr>
      <w:tr w:rsidR="00562EEC" w:rsidRPr="00B20B6B" w:rsidTr="005E7FEE">
        <w:tc>
          <w:tcPr>
            <w:tcW w:w="2978" w:type="dxa"/>
            <w:vMerge/>
          </w:tcPr>
          <w:p w:rsidR="00562EEC" w:rsidRPr="00B20B6B" w:rsidRDefault="00562EEC" w:rsidP="00562EEC">
            <w:pPr>
              <w:jc w:val="center"/>
            </w:pPr>
          </w:p>
        </w:tc>
        <w:tc>
          <w:tcPr>
            <w:tcW w:w="7343" w:type="dxa"/>
          </w:tcPr>
          <w:p w:rsidR="00562EEC" w:rsidRPr="00562EEC" w:rsidRDefault="00562EEC" w:rsidP="00562EEC">
            <w:pPr>
              <w:pStyle w:val="Prrafodelista"/>
              <w:numPr>
                <w:ilvl w:val="0"/>
                <w:numId w:val="17"/>
              </w:numPr>
              <w:tabs>
                <w:tab w:val="left" w:pos="284"/>
              </w:tabs>
              <w:jc w:val="both"/>
              <w:rPr>
                <w:rFonts w:ascii="Arial Narrow" w:eastAsia="Calibri" w:hAnsi="Arial Narrow" w:cs="Times New Roman"/>
              </w:rPr>
            </w:pPr>
            <w:r w:rsidRPr="00562EEC">
              <w:rPr>
                <w:rFonts w:ascii="Arial Narrow" w:eastAsia="Calibri" w:hAnsi="Arial Narrow" w:cs="Times New Roman"/>
              </w:rPr>
              <w:t xml:space="preserve">Aplicaciones web en la investigación científica. Creación de </w:t>
            </w:r>
            <w:proofErr w:type="spellStart"/>
            <w:r w:rsidRPr="00562EEC">
              <w:rPr>
                <w:rFonts w:ascii="Arial Narrow" w:eastAsia="Calibri" w:hAnsi="Arial Narrow" w:cs="Times New Roman"/>
              </w:rPr>
              <w:t>blogger</w:t>
            </w:r>
            <w:proofErr w:type="spellEnd"/>
            <w:r w:rsidRPr="00562EEC">
              <w:rPr>
                <w:rFonts w:ascii="Arial Narrow" w:eastAsia="Calibri" w:hAnsi="Arial Narrow" w:cs="Times New Roman"/>
              </w:rPr>
              <w:t>.</w:t>
            </w:r>
          </w:p>
        </w:tc>
      </w:tr>
      <w:tr w:rsidR="00562EEC" w:rsidRPr="00B20B6B" w:rsidTr="005E7FEE">
        <w:tc>
          <w:tcPr>
            <w:tcW w:w="2978" w:type="dxa"/>
            <w:vMerge/>
          </w:tcPr>
          <w:p w:rsidR="00562EEC" w:rsidRPr="00B20B6B" w:rsidRDefault="00562EEC" w:rsidP="00562EEC">
            <w:pPr>
              <w:jc w:val="center"/>
            </w:pPr>
          </w:p>
        </w:tc>
        <w:tc>
          <w:tcPr>
            <w:tcW w:w="7343" w:type="dxa"/>
          </w:tcPr>
          <w:p w:rsidR="00562EEC" w:rsidRPr="00562EEC" w:rsidRDefault="00562EEC" w:rsidP="00562EEC">
            <w:pPr>
              <w:pStyle w:val="Prrafodelista"/>
              <w:numPr>
                <w:ilvl w:val="0"/>
                <w:numId w:val="17"/>
              </w:numPr>
              <w:tabs>
                <w:tab w:val="left" w:pos="284"/>
              </w:tabs>
              <w:jc w:val="both"/>
              <w:rPr>
                <w:rFonts w:ascii="Arial Narrow" w:eastAsia="Calibri" w:hAnsi="Arial Narrow" w:cs="Times New Roman"/>
              </w:rPr>
            </w:pPr>
            <w:r w:rsidRPr="00562EEC">
              <w:rPr>
                <w:rFonts w:ascii="Arial Narrow" w:eastAsia="Calibri" w:hAnsi="Arial Narrow" w:cs="Times New Roman"/>
              </w:rPr>
              <w:t xml:space="preserve">Microsoft Word como herramienta de investigación.  </w:t>
            </w:r>
          </w:p>
        </w:tc>
      </w:tr>
      <w:tr w:rsidR="00562EEC" w:rsidRPr="00B20B6B" w:rsidTr="005E7FEE">
        <w:tc>
          <w:tcPr>
            <w:tcW w:w="2978" w:type="dxa"/>
            <w:vMerge/>
          </w:tcPr>
          <w:p w:rsidR="00562EEC" w:rsidRPr="00B20B6B" w:rsidRDefault="00562EEC" w:rsidP="00562EEC">
            <w:pPr>
              <w:jc w:val="center"/>
            </w:pPr>
          </w:p>
        </w:tc>
        <w:tc>
          <w:tcPr>
            <w:tcW w:w="7343" w:type="dxa"/>
          </w:tcPr>
          <w:p w:rsidR="00562EEC" w:rsidRPr="00562EEC" w:rsidRDefault="00562EEC" w:rsidP="00562EEC">
            <w:pPr>
              <w:pStyle w:val="Prrafodelista"/>
              <w:numPr>
                <w:ilvl w:val="0"/>
                <w:numId w:val="17"/>
              </w:numPr>
              <w:tabs>
                <w:tab w:val="left" w:pos="284"/>
              </w:tabs>
              <w:jc w:val="both"/>
              <w:rPr>
                <w:rFonts w:ascii="Arial Narrow" w:eastAsia="Calibri" w:hAnsi="Arial Narrow" w:cs="Times New Roman"/>
              </w:rPr>
            </w:pPr>
            <w:r w:rsidRPr="00562EEC">
              <w:rPr>
                <w:rFonts w:ascii="Arial Narrow" w:eastAsia="Calibri" w:hAnsi="Arial Narrow" w:cs="Times New Roman"/>
              </w:rPr>
              <w:t xml:space="preserve">Estructura de Desarrollo de tesis modelo APA </w:t>
            </w:r>
          </w:p>
        </w:tc>
      </w:tr>
      <w:tr w:rsidR="00490CF2" w:rsidRPr="00B20B6B" w:rsidTr="005E7FEE">
        <w:tc>
          <w:tcPr>
            <w:tcW w:w="2978" w:type="dxa"/>
            <w:vMerge/>
          </w:tcPr>
          <w:p w:rsidR="00490CF2" w:rsidRPr="00B20B6B" w:rsidRDefault="00490CF2" w:rsidP="00D01326">
            <w:pPr>
              <w:jc w:val="center"/>
            </w:pPr>
          </w:p>
        </w:tc>
        <w:tc>
          <w:tcPr>
            <w:tcW w:w="7343" w:type="dxa"/>
          </w:tcPr>
          <w:p w:rsidR="00490CF2" w:rsidRPr="00B20B6B" w:rsidRDefault="00490CF2" w:rsidP="00D01326"/>
        </w:tc>
      </w:tr>
      <w:tr w:rsidR="00490CF2" w:rsidRPr="00B20B6B" w:rsidTr="005E7FEE">
        <w:tc>
          <w:tcPr>
            <w:tcW w:w="2978" w:type="dxa"/>
          </w:tcPr>
          <w:p w:rsidR="00490CF2" w:rsidRPr="001871A7" w:rsidRDefault="00490CF2" w:rsidP="00D01326">
            <w:pPr>
              <w:jc w:val="center"/>
              <w:rPr>
                <w:b/>
              </w:rPr>
            </w:pPr>
            <w:r>
              <w:rPr>
                <w:b/>
              </w:rPr>
              <w:t>CAPACIDAD  03</w:t>
            </w:r>
          </w:p>
        </w:tc>
        <w:tc>
          <w:tcPr>
            <w:tcW w:w="7343" w:type="dxa"/>
          </w:tcPr>
          <w:p w:rsidR="00490CF2" w:rsidRPr="001871A7" w:rsidRDefault="00490CF2" w:rsidP="00D01326">
            <w:pPr>
              <w:jc w:val="center"/>
              <w:rPr>
                <w:b/>
              </w:rPr>
            </w:pPr>
            <w:r>
              <w:rPr>
                <w:b/>
              </w:rPr>
              <w:t>APRENDIZAJES ESPERADOS</w:t>
            </w:r>
          </w:p>
        </w:tc>
      </w:tr>
      <w:tr w:rsidR="00562EEC" w:rsidRPr="00B20B6B" w:rsidTr="005E7FEE">
        <w:tc>
          <w:tcPr>
            <w:tcW w:w="2978" w:type="dxa"/>
            <w:vMerge w:val="restart"/>
          </w:tcPr>
          <w:p w:rsidR="00562EEC" w:rsidRPr="006D6B8C" w:rsidRDefault="002D3E76" w:rsidP="00562EE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</w:rPr>
              <w:t xml:space="preserve">Desarrolla, Idea y Maneja las diferentes formas de presentación haciendo uso del </w:t>
            </w:r>
            <w:proofErr w:type="spellStart"/>
            <w:r>
              <w:rPr>
                <w:rFonts w:ascii="Arial Narrow" w:eastAsia="Calibri" w:hAnsi="Arial Narrow" w:cs="Times New Roman"/>
              </w:rPr>
              <w:t>Power</w:t>
            </w:r>
            <w:proofErr w:type="spellEnd"/>
            <w:r>
              <w:rPr>
                <w:rFonts w:ascii="Arial Narrow" w:eastAsia="Calibri" w:hAnsi="Arial Narrow" w:cs="Times New Roman"/>
              </w:rPr>
              <w:t xml:space="preserve"> Point y </w:t>
            </w:r>
            <w:proofErr w:type="spellStart"/>
            <w:r>
              <w:rPr>
                <w:rFonts w:ascii="Arial Narrow" w:eastAsia="Calibri" w:hAnsi="Arial Narrow" w:cs="Times New Roman"/>
              </w:rPr>
              <w:t>Prezzi</w:t>
            </w:r>
            <w:proofErr w:type="spellEnd"/>
            <w:r>
              <w:rPr>
                <w:rFonts w:ascii="Arial Narrow" w:eastAsia="Calibri" w:hAnsi="Arial Narrow" w:cs="Times New Roman"/>
              </w:rPr>
              <w:t xml:space="preserve"> como herramientas </w:t>
            </w:r>
            <w:r>
              <w:rPr>
                <w:rFonts w:ascii="Arial Narrow" w:eastAsia="Calibri" w:hAnsi="Arial Narrow" w:cs="Times New Roman"/>
              </w:rPr>
              <w:lastRenderedPageBreak/>
              <w:t>primordiales en el campo de la Comunicación</w:t>
            </w:r>
          </w:p>
        </w:tc>
        <w:tc>
          <w:tcPr>
            <w:tcW w:w="7343" w:type="dxa"/>
          </w:tcPr>
          <w:p w:rsidR="00562EEC" w:rsidRPr="00562EEC" w:rsidRDefault="00562EEC" w:rsidP="00562EEC">
            <w:pPr>
              <w:pStyle w:val="Prrafodelista"/>
              <w:numPr>
                <w:ilvl w:val="0"/>
                <w:numId w:val="19"/>
              </w:numPr>
              <w:tabs>
                <w:tab w:val="left" w:pos="284"/>
              </w:tabs>
              <w:jc w:val="both"/>
              <w:rPr>
                <w:rFonts w:ascii="Arial Narrow" w:eastAsia="Calibri" w:hAnsi="Arial Narrow" w:cs="Times New Roman"/>
              </w:rPr>
            </w:pPr>
            <w:r w:rsidRPr="00562EEC">
              <w:rPr>
                <w:rFonts w:ascii="Arial Narrow" w:eastAsia="Calibri" w:hAnsi="Arial Narrow" w:cs="Times New Roman"/>
              </w:rPr>
              <w:lastRenderedPageBreak/>
              <w:t>Aplicaciones mediante web y multimedia</w:t>
            </w:r>
          </w:p>
        </w:tc>
      </w:tr>
      <w:tr w:rsidR="00562EEC" w:rsidRPr="00B20B6B" w:rsidTr="005E7FEE">
        <w:tc>
          <w:tcPr>
            <w:tcW w:w="2978" w:type="dxa"/>
            <w:vMerge/>
          </w:tcPr>
          <w:p w:rsidR="00562EEC" w:rsidRPr="00B20B6B" w:rsidRDefault="00562EEC" w:rsidP="00562EEC">
            <w:pPr>
              <w:jc w:val="center"/>
            </w:pPr>
          </w:p>
        </w:tc>
        <w:tc>
          <w:tcPr>
            <w:tcW w:w="7343" w:type="dxa"/>
          </w:tcPr>
          <w:p w:rsidR="00562EEC" w:rsidRPr="00562EEC" w:rsidRDefault="00562EEC" w:rsidP="00562EEC">
            <w:pPr>
              <w:pStyle w:val="Prrafodelista"/>
              <w:numPr>
                <w:ilvl w:val="0"/>
                <w:numId w:val="19"/>
              </w:numPr>
              <w:tabs>
                <w:tab w:val="left" w:pos="284"/>
              </w:tabs>
              <w:jc w:val="both"/>
              <w:rPr>
                <w:rFonts w:ascii="Arial Narrow" w:eastAsia="Calibri" w:hAnsi="Arial Narrow" w:cs="Times New Roman"/>
              </w:rPr>
            </w:pPr>
            <w:r w:rsidRPr="00562EEC">
              <w:rPr>
                <w:rFonts w:ascii="Arial Narrow" w:eastAsia="Calibri" w:hAnsi="Arial Narrow" w:cs="Times New Roman"/>
              </w:rPr>
              <w:t xml:space="preserve">Animaciones, Video y presentación mediante </w:t>
            </w:r>
            <w:proofErr w:type="spellStart"/>
            <w:r w:rsidRPr="00562EEC">
              <w:rPr>
                <w:rFonts w:ascii="Arial Narrow" w:eastAsia="Calibri" w:hAnsi="Arial Narrow" w:cs="Times New Roman"/>
              </w:rPr>
              <w:t>power</w:t>
            </w:r>
            <w:proofErr w:type="spellEnd"/>
            <w:r w:rsidRPr="00562EEC">
              <w:rPr>
                <w:rFonts w:ascii="Arial Narrow" w:eastAsia="Calibri" w:hAnsi="Arial Narrow" w:cs="Times New Roman"/>
              </w:rPr>
              <w:t xml:space="preserve"> </w:t>
            </w:r>
            <w:proofErr w:type="spellStart"/>
            <w:r w:rsidRPr="00562EEC">
              <w:rPr>
                <w:rFonts w:ascii="Arial Narrow" w:eastAsia="Calibri" w:hAnsi="Arial Narrow" w:cs="Times New Roman"/>
              </w:rPr>
              <w:t>point</w:t>
            </w:r>
            <w:proofErr w:type="spellEnd"/>
            <w:r w:rsidRPr="00562EEC">
              <w:rPr>
                <w:rFonts w:ascii="Arial Narrow" w:eastAsia="Calibri" w:hAnsi="Arial Narrow" w:cs="Times New Roman"/>
              </w:rPr>
              <w:t xml:space="preserve">. </w:t>
            </w:r>
          </w:p>
        </w:tc>
      </w:tr>
      <w:tr w:rsidR="00562EEC" w:rsidRPr="00B20B6B" w:rsidTr="005E7FEE">
        <w:tc>
          <w:tcPr>
            <w:tcW w:w="2978" w:type="dxa"/>
            <w:vMerge/>
          </w:tcPr>
          <w:p w:rsidR="00562EEC" w:rsidRPr="00B20B6B" w:rsidRDefault="00562EEC" w:rsidP="00562EEC">
            <w:pPr>
              <w:jc w:val="center"/>
            </w:pPr>
          </w:p>
        </w:tc>
        <w:tc>
          <w:tcPr>
            <w:tcW w:w="7343" w:type="dxa"/>
          </w:tcPr>
          <w:p w:rsidR="00562EEC" w:rsidRPr="00562EEC" w:rsidRDefault="00562EEC" w:rsidP="00562EEC">
            <w:pPr>
              <w:pStyle w:val="Prrafodelista"/>
              <w:numPr>
                <w:ilvl w:val="0"/>
                <w:numId w:val="19"/>
              </w:numPr>
              <w:tabs>
                <w:tab w:val="left" w:pos="284"/>
              </w:tabs>
              <w:jc w:val="both"/>
              <w:rPr>
                <w:rFonts w:ascii="Arial Narrow" w:eastAsia="Calibri" w:hAnsi="Arial Narrow" w:cs="Times New Roman"/>
              </w:rPr>
            </w:pPr>
            <w:r w:rsidRPr="00562EEC">
              <w:rPr>
                <w:rFonts w:ascii="Arial Narrow" w:eastAsia="Calibri" w:hAnsi="Arial Narrow" w:cs="Times New Roman"/>
              </w:rPr>
              <w:t>Identificación de capacidades visuales y sonoras. Introducción de PREZZI</w:t>
            </w:r>
          </w:p>
        </w:tc>
      </w:tr>
      <w:tr w:rsidR="00562EEC" w:rsidRPr="00B20B6B" w:rsidTr="005E7FEE">
        <w:tc>
          <w:tcPr>
            <w:tcW w:w="2978" w:type="dxa"/>
            <w:vMerge/>
          </w:tcPr>
          <w:p w:rsidR="00562EEC" w:rsidRPr="00B20B6B" w:rsidRDefault="00562EEC" w:rsidP="00562EEC">
            <w:pPr>
              <w:jc w:val="center"/>
            </w:pPr>
          </w:p>
        </w:tc>
        <w:tc>
          <w:tcPr>
            <w:tcW w:w="7343" w:type="dxa"/>
          </w:tcPr>
          <w:p w:rsidR="00562EEC" w:rsidRPr="00562EEC" w:rsidRDefault="00562EEC" w:rsidP="00562EEC">
            <w:pPr>
              <w:pStyle w:val="Prrafodelista"/>
              <w:numPr>
                <w:ilvl w:val="0"/>
                <w:numId w:val="19"/>
              </w:numPr>
              <w:tabs>
                <w:tab w:val="left" w:pos="284"/>
              </w:tabs>
              <w:jc w:val="both"/>
              <w:rPr>
                <w:rFonts w:ascii="Arial Narrow" w:eastAsia="Calibri" w:hAnsi="Arial Narrow" w:cs="Times New Roman"/>
              </w:rPr>
            </w:pPr>
            <w:r w:rsidRPr="00562EEC">
              <w:rPr>
                <w:rFonts w:ascii="Arial Narrow" w:eastAsia="Calibri" w:hAnsi="Arial Narrow" w:cs="Times New Roman"/>
              </w:rPr>
              <w:t>Manejo de herramientas y conocimiento de PREZZI</w:t>
            </w:r>
          </w:p>
        </w:tc>
      </w:tr>
      <w:tr w:rsidR="00EB18AE" w:rsidRPr="00B20B6B" w:rsidTr="005E7FEE">
        <w:tc>
          <w:tcPr>
            <w:tcW w:w="2978" w:type="dxa"/>
            <w:vMerge/>
          </w:tcPr>
          <w:p w:rsidR="00EB18AE" w:rsidRPr="00B20B6B" w:rsidRDefault="00EB18AE" w:rsidP="00D01326">
            <w:pPr>
              <w:jc w:val="center"/>
            </w:pPr>
          </w:p>
        </w:tc>
        <w:tc>
          <w:tcPr>
            <w:tcW w:w="7343" w:type="dxa"/>
          </w:tcPr>
          <w:p w:rsidR="00EB18AE" w:rsidRPr="00B20B6B" w:rsidRDefault="00EB18AE" w:rsidP="00D01326"/>
        </w:tc>
      </w:tr>
      <w:tr w:rsidR="00EB18AE" w:rsidRPr="00B20B6B" w:rsidTr="005E7FEE">
        <w:tc>
          <w:tcPr>
            <w:tcW w:w="2978" w:type="dxa"/>
          </w:tcPr>
          <w:p w:rsidR="003D774E" w:rsidRDefault="003D774E" w:rsidP="00D01326">
            <w:pPr>
              <w:jc w:val="center"/>
              <w:rPr>
                <w:b/>
              </w:rPr>
            </w:pPr>
          </w:p>
          <w:p w:rsidR="00EB18AE" w:rsidRPr="001871A7" w:rsidRDefault="00EB18AE" w:rsidP="00D01326">
            <w:pPr>
              <w:jc w:val="center"/>
              <w:rPr>
                <w:b/>
              </w:rPr>
            </w:pPr>
            <w:r>
              <w:rPr>
                <w:b/>
              </w:rPr>
              <w:t>CAPACIDAD  04</w:t>
            </w:r>
          </w:p>
        </w:tc>
        <w:tc>
          <w:tcPr>
            <w:tcW w:w="7343" w:type="dxa"/>
          </w:tcPr>
          <w:p w:rsidR="003D774E" w:rsidRDefault="003D774E" w:rsidP="00D01326">
            <w:pPr>
              <w:jc w:val="center"/>
              <w:rPr>
                <w:b/>
              </w:rPr>
            </w:pPr>
          </w:p>
          <w:p w:rsidR="00EB18AE" w:rsidRPr="001871A7" w:rsidRDefault="00EB18AE" w:rsidP="00D01326">
            <w:pPr>
              <w:jc w:val="center"/>
              <w:rPr>
                <w:b/>
              </w:rPr>
            </w:pPr>
            <w:r>
              <w:rPr>
                <w:b/>
              </w:rPr>
              <w:t>APRENDIZAJES ESPERADOS</w:t>
            </w:r>
          </w:p>
        </w:tc>
      </w:tr>
      <w:tr w:rsidR="002D3E76" w:rsidRPr="00B20B6B" w:rsidTr="005E7FEE">
        <w:tc>
          <w:tcPr>
            <w:tcW w:w="2978" w:type="dxa"/>
            <w:vMerge w:val="restart"/>
          </w:tcPr>
          <w:p w:rsidR="002D3E76" w:rsidRPr="00562EEC" w:rsidRDefault="002D3E76" w:rsidP="002D3E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</w:rPr>
              <w:t>Maneja las herramientas para presentar un informe físico y presentación virtual.</w:t>
            </w:r>
          </w:p>
        </w:tc>
        <w:tc>
          <w:tcPr>
            <w:tcW w:w="7343" w:type="dxa"/>
          </w:tcPr>
          <w:p w:rsidR="002D3E76" w:rsidRPr="002D3E76" w:rsidRDefault="002D3E76" w:rsidP="002D3E76">
            <w:pPr>
              <w:pStyle w:val="Prrafodelista"/>
              <w:numPr>
                <w:ilvl w:val="0"/>
                <w:numId w:val="21"/>
              </w:numPr>
              <w:tabs>
                <w:tab w:val="left" w:pos="284"/>
              </w:tabs>
              <w:jc w:val="both"/>
              <w:rPr>
                <w:rFonts w:ascii="Arial Narrow" w:eastAsia="Calibri" w:hAnsi="Arial Narrow" w:cs="Times New Roman"/>
              </w:rPr>
            </w:pPr>
            <w:r w:rsidRPr="002D3E76">
              <w:rPr>
                <w:rFonts w:ascii="Arial Narrow" w:eastAsia="Calibri" w:hAnsi="Arial Narrow" w:cs="Times New Roman"/>
              </w:rPr>
              <w:t xml:space="preserve">Herramientas básicas para empezar a aplicar el programa </w:t>
            </w:r>
          </w:p>
        </w:tc>
      </w:tr>
      <w:tr w:rsidR="002D3E76" w:rsidRPr="00B20B6B" w:rsidTr="005E7FEE">
        <w:tc>
          <w:tcPr>
            <w:tcW w:w="2978" w:type="dxa"/>
            <w:vMerge/>
          </w:tcPr>
          <w:p w:rsidR="002D3E76" w:rsidRPr="00B20B6B" w:rsidRDefault="002D3E76" w:rsidP="002D3E76">
            <w:pPr>
              <w:jc w:val="center"/>
            </w:pPr>
          </w:p>
        </w:tc>
        <w:tc>
          <w:tcPr>
            <w:tcW w:w="7343" w:type="dxa"/>
          </w:tcPr>
          <w:p w:rsidR="002D3E76" w:rsidRPr="002D3E76" w:rsidRDefault="002D3E76" w:rsidP="002D3E76">
            <w:pPr>
              <w:pStyle w:val="Prrafodelista"/>
              <w:numPr>
                <w:ilvl w:val="0"/>
                <w:numId w:val="21"/>
              </w:numPr>
              <w:tabs>
                <w:tab w:val="left" w:pos="284"/>
              </w:tabs>
              <w:jc w:val="both"/>
              <w:rPr>
                <w:rFonts w:ascii="Arial Narrow" w:eastAsia="Calibri" w:hAnsi="Arial Narrow" w:cs="Times New Roman"/>
              </w:rPr>
            </w:pPr>
            <w:r w:rsidRPr="002D3E76">
              <w:rPr>
                <w:rFonts w:ascii="Arial Narrow" w:eastAsia="Calibri" w:hAnsi="Arial Narrow" w:cs="Times New Roman"/>
              </w:rPr>
              <w:t xml:space="preserve">Creación de artículos científicos </w:t>
            </w:r>
          </w:p>
        </w:tc>
      </w:tr>
      <w:tr w:rsidR="002D3E76" w:rsidRPr="00B20B6B" w:rsidTr="005E7FEE">
        <w:tc>
          <w:tcPr>
            <w:tcW w:w="2978" w:type="dxa"/>
            <w:vMerge/>
          </w:tcPr>
          <w:p w:rsidR="002D3E76" w:rsidRPr="00B20B6B" w:rsidRDefault="002D3E76" w:rsidP="002D3E76">
            <w:pPr>
              <w:jc w:val="center"/>
            </w:pPr>
          </w:p>
        </w:tc>
        <w:tc>
          <w:tcPr>
            <w:tcW w:w="7343" w:type="dxa"/>
          </w:tcPr>
          <w:p w:rsidR="002D3E76" w:rsidRPr="002D3E76" w:rsidRDefault="002D3E76" w:rsidP="002D3E76">
            <w:pPr>
              <w:pStyle w:val="Prrafodelista"/>
              <w:numPr>
                <w:ilvl w:val="0"/>
                <w:numId w:val="21"/>
              </w:numPr>
              <w:tabs>
                <w:tab w:val="left" w:pos="284"/>
              </w:tabs>
              <w:jc w:val="both"/>
              <w:rPr>
                <w:rFonts w:ascii="Arial Narrow" w:eastAsia="Calibri" w:hAnsi="Arial Narrow" w:cs="Times New Roman"/>
              </w:rPr>
            </w:pPr>
            <w:r w:rsidRPr="002D3E76">
              <w:rPr>
                <w:rFonts w:ascii="Arial Narrow" w:eastAsia="Calibri" w:hAnsi="Arial Narrow" w:cs="Times New Roman"/>
              </w:rPr>
              <w:t xml:space="preserve">Esquema científico modelo APA.  </w:t>
            </w:r>
          </w:p>
        </w:tc>
      </w:tr>
      <w:tr w:rsidR="002D3E76" w:rsidRPr="00B20B6B" w:rsidTr="005E7FEE">
        <w:tc>
          <w:tcPr>
            <w:tcW w:w="2978" w:type="dxa"/>
            <w:vMerge/>
          </w:tcPr>
          <w:p w:rsidR="002D3E76" w:rsidRPr="00B20B6B" w:rsidRDefault="002D3E76" w:rsidP="002D3E76">
            <w:pPr>
              <w:jc w:val="center"/>
            </w:pPr>
          </w:p>
        </w:tc>
        <w:tc>
          <w:tcPr>
            <w:tcW w:w="7343" w:type="dxa"/>
          </w:tcPr>
          <w:p w:rsidR="002D3E76" w:rsidRPr="002D3E76" w:rsidRDefault="002D3E76" w:rsidP="002D3E76">
            <w:pPr>
              <w:pStyle w:val="Prrafodelista"/>
              <w:numPr>
                <w:ilvl w:val="0"/>
                <w:numId w:val="21"/>
              </w:numPr>
              <w:tabs>
                <w:tab w:val="left" w:pos="284"/>
              </w:tabs>
              <w:jc w:val="both"/>
              <w:rPr>
                <w:rFonts w:ascii="Arial Narrow" w:eastAsia="Calibri" w:hAnsi="Arial Narrow" w:cs="Times New Roman"/>
              </w:rPr>
            </w:pPr>
            <w:r w:rsidRPr="002D3E76">
              <w:rPr>
                <w:rFonts w:ascii="Arial Narrow" w:eastAsia="Calibri" w:hAnsi="Arial Narrow" w:cs="Times New Roman"/>
              </w:rPr>
              <w:t xml:space="preserve">Manejo de herramientas para la presentación en </w:t>
            </w:r>
            <w:proofErr w:type="spellStart"/>
            <w:r w:rsidRPr="002D3E76">
              <w:rPr>
                <w:rFonts w:ascii="Arial Narrow" w:eastAsia="Calibri" w:hAnsi="Arial Narrow" w:cs="Times New Roman"/>
              </w:rPr>
              <w:t>Latex</w:t>
            </w:r>
            <w:proofErr w:type="spellEnd"/>
            <w:r w:rsidRPr="002D3E76">
              <w:rPr>
                <w:rFonts w:ascii="Arial Narrow" w:eastAsia="Calibri" w:hAnsi="Arial Narrow" w:cs="Times New Roman"/>
              </w:rPr>
              <w:t>.</w:t>
            </w:r>
          </w:p>
        </w:tc>
      </w:tr>
      <w:tr w:rsidR="002D3E76" w:rsidRPr="00B20B6B" w:rsidTr="005E7FEE">
        <w:tc>
          <w:tcPr>
            <w:tcW w:w="2978" w:type="dxa"/>
            <w:vMerge/>
          </w:tcPr>
          <w:p w:rsidR="002D3E76" w:rsidRPr="00B20B6B" w:rsidRDefault="002D3E76" w:rsidP="002D3E76">
            <w:pPr>
              <w:jc w:val="center"/>
            </w:pPr>
          </w:p>
        </w:tc>
        <w:tc>
          <w:tcPr>
            <w:tcW w:w="7343" w:type="dxa"/>
          </w:tcPr>
          <w:p w:rsidR="002D3E76" w:rsidRPr="00B20B6B" w:rsidRDefault="002D3E76" w:rsidP="002D3E76"/>
        </w:tc>
      </w:tr>
    </w:tbl>
    <w:p w:rsidR="001809E2" w:rsidRDefault="001809E2"/>
    <w:p w:rsidR="00F90CE7" w:rsidRPr="00C94B0C" w:rsidRDefault="00BB0B82">
      <w:pPr>
        <w:rPr>
          <w:rFonts w:eastAsia="Times New Roman" w:cs="Arial"/>
          <w:b/>
          <w:iCs/>
          <w:sz w:val="24"/>
          <w:szCs w:val="24"/>
        </w:rPr>
      </w:pPr>
      <w:r>
        <w:rPr>
          <w:rFonts w:eastAsia="Times New Roman" w:cs="Arial"/>
          <w:b/>
          <w:iCs/>
          <w:sz w:val="24"/>
          <w:szCs w:val="24"/>
        </w:rPr>
        <w:t>IV.- UNIDADES DIDÁ</w:t>
      </w:r>
      <w:r w:rsidR="00F90CE7" w:rsidRPr="00C94B0C">
        <w:rPr>
          <w:rFonts w:eastAsia="Times New Roman" w:cs="Arial"/>
          <w:b/>
          <w:iCs/>
          <w:sz w:val="24"/>
          <w:szCs w:val="24"/>
        </w:rPr>
        <w:t xml:space="preserve">CTICAS Y SUS CAPACIDADES 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2523"/>
        <w:gridCol w:w="5273"/>
        <w:gridCol w:w="1462"/>
      </w:tblGrid>
      <w:tr w:rsidR="00F90CE7" w:rsidTr="00CA4FCC">
        <w:tc>
          <w:tcPr>
            <w:tcW w:w="1271" w:type="dxa"/>
            <w:shd w:val="clear" w:color="auto" w:fill="D9D9D9" w:themeFill="background1" w:themeFillShade="D9"/>
          </w:tcPr>
          <w:p w:rsidR="00F90CE7" w:rsidRPr="00CA4FCC" w:rsidRDefault="00D37D4B" w:rsidP="00C94B0C">
            <w:pPr>
              <w:rPr>
                <w:b/>
              </w:rPr>
            </w:pPr>
            <w:r>
              <w:rPr>
                <w:b/>
              </w:rPr>
              <w:t>UNIDAD DIDÁ</w:t>
            </w:r>
            <w:r w:rsidR="00F90CE7" w:rsidRPr="00CA4FCC">
              <w:rPr>
                <w:b/>
              </w:rPr>
              <w:t xml:space="preserve">CTICA 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</w:tcPr>
          <w:p w:rsidR="00F90CE7" w:rsidRPr="00CA4FCC" w:rsidRDefault="00D37D4B" w:rsidP="00C94B0C">
            <w:pPr>
              <w:jc w:val="center"/>
              <w:rPr>
                <w:b/>
              </w:rPr>
            </w:pPr>
            <w:r>
              <w:rPr>
                <w:b/>
              </w:rPr>
              <w:t>UNIDADES DIDÁ</w:t>
            </w:r>
            <w:r w:rsidR="00C94B0C" w:rsidRPr="00CA4FCC">
              <w:rPr>
                <w:b/>
              </w:rPr>
              <w:t>CTICAS Y SUS CAPACIDADES RELACIONADAS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:rsidR="00F90CE7" w:rsidRPr="00C94B0C" w:rsidRDefault="00F90CE7" w:rsidP="00C94B0C">
            <w:pPr>
              <w:rPr>
                <w:b/>
                <w:i/>
              </w:rPr>
            </w:pPr>
            <w:r>
              <w:t xml:space="preserve"> </w:t>
            </w:r>
            <w:r w:rsidRPr="00CA4FCC">
              <w:rPr>
                <w:b/>
                <w:i/>
                <w:shd w:val="clear" w:color="auto" w:fill="D9D9D9" w:themeFill="background1" w:themeFillShade="D9"/>
              </w:rPr>
              <w:t>SEMANAS</w:t>
            </w:r>
          </w:p>
        </w:tc>
      </w:tr>
      <w:tr w:rsidR="00C94B0C" w:rsidTr="0060583F">
        <w:tc>
          <w:tcPr>
            <w:tcW w:w="1271" w:type="dxa"/>
            <w:vMerge w:val="restart"/>
          </w:tcPr>
          <w:p w:rsidR="00C94B0C" w:rsidRPr="00C94B0C" w:rsidRDefault="00C94B0C" w:rsidP="00C94B0C">
            <w:pPr>
              <w:jc w:val="center"/>
              <w:rPr>
                <w:b/>
                <w:i/>
                <w:sz w:val="28"/>
              </w:rPr>
            </w:pPr>
          </w:p>
          <w:p w:rsidR="00C94B0C" w:rsidRPr="00C94B0C" w:rsidRDefault="00C94B0C" w:rsidP="00C94B0C">
            <w:pPr>
              <w:jc w:val="center"/>
              <w:rPr>
                <w:b/>
                <w:i/>
                <w:sz w:val="28"/>
              </w:rPr>
            </w:pPr>
          </w:p>
          <w:p w:rsidR="00C94B0C" w:rsidRPr="00C94B0C" w:rsidRDefault="00C94B0C" w:rsidP="00C94B0C">
            <w:pPr>
              <w:jc w:val="center"/>
              <w:rPr>
                <w:b/>
                <w:i/>
                <w:sz w:val="28"/>
              </w:rPr>
            </w:pPr>
          </w:p>
          <w:p w:rsidR="00C94B0C" w:rsidRPr="00C94B0C" w:rsidRDefault="00C94B0C" w:rsidP="00C94B0C">
            <w:pPr>
              <w:jc w:val="center"/>
              <w:rPr>
                <w:b/>
                <w:i/>
                <w:sz w:val="28"/>
              </w:rPr>
            </w:pPr>
            <w:r w:rsidRPr="00C94B0C">
              <w:rPr>
                <w:b/>
                <w:i/>
                <w:sz w:val="28"/>
              </w:rPr>
              <w:t>I</w:t>
            </w:r>
          </w:p>
          <w:p w:rsidR="00C94B0C" w:rsidRPr="00C94B0C" w:rsidRDefault="00C94B0C" w:rsidP="0060583F">
            <w:pPr>
              <w:rPr>
                <w:b/>
                <w:i/>
                <w:sz w:val="28"/>
              </w:rPr>
            </w:pPr>
          </w:p>
        </w:tc>
        <w:tc>
          <w:tcPr>
            <w:tcW w:w="2523" w:type="dxa"/>
          </w:tcPr>
          <w:p w:rsidR="00C94B0C" w:rsidRPr="00C94B0C" w:rsidRDefault="00D37D4B" w:rsidP="00C94B0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NOMBRE DE LA UNIDAD DIDÁ</w:t>
            </w:r>
            <w:r w:rsidR="00C94B0C" w:rsidRPr="00C94B0C">
              <w:rPr>
                <w:b/>
                <w:i/>
              </w:rPr>
              <w:t xml:space="preserve">CTICA </w:t>
            </w:r>
          </w:p>
        </w:tc>
        <w:tc>
          <w:tcPr>
            <w:tcW w:w="5273" w:type="dxa"/>
          </w:tcPr>
          <w:p w:rsidR="00C94B0C" w:rsidRPr="00C94B0C" w:rsidRDefault="00C94B0C" w:rsidP="00C94B0C">
            <w:pPr>
              <w:rPr>
                <w:b/>
                <w:i/>
              </w:rPr>
            </w:pPr>
            <w:r w:rsidRPr="00C94B0C">
              <w:rPr>
                <w:b/>
                <w:i/>
              </w:rPr>
              <w:t xml:space="preserve"> CAPACIDAD DE LA UNIDAD </w:t>
            </w:r>
            <w:r w:rsidR="00A25F70">
              <w:rPr>
                <w:b/>
                <w:i/>
              </w:rPr>
              <w:t xml:space="preserve">  </w:t>
            </w:r>
            <w:r w:rsidR="00D37D4B">
              <w:rPr>
                <w:b/>
                <w:i/>
              </w:rPr>
              <w:t>DIDÁ</w:t>
            </w:r>
            <w:r w:rsidRPr="00C94B0C">
              <w:rPr>
                <w:b/>
                <w:i/>
              </w:rPr>
              <w:t xml:space="preserve">CTICA </w:t>
            </w:r>
          </w:p>
        </w:tc>
        <w:tc>
          <w:tcPr>
            <w:tcW w:w="1462" w:type="dxa"/>
            <w:vMerge w:val="restart"/>
            <w:vAlign w:val="center"/>
          </w:tcPr>
          <w:p w:rsidR="00C94B0C" w:rsidRDefault="00C94B0C" w:rsidP="0060583F"/>
          <w:p w:rsidR="00C94B0C" w:rsidRDefault="00C94B0C" w:rsidP="0060583F"/>
          <w:p w:rsidR="00C94B0C" w:rsidRDefault="00C94B0C" w:rsidP="0060583F">
            <w:r>
              <w:t>1,2,3,4</w:t>
            </w:r>
          </w:p>
        </w:tc>
      </w:tr>
      <w:tr w:rsidR="002B0A2F" w:rsidTr="0060583F">
        <w:trPr>
          <w:trHeight w:val="1880"/>
        </w:trPr>
        <w:tc>
          <w:tcPr>
            <w:tcW w:w="1271" w:type="dxa"/>
            <w:vMerge/>
          </w:tcPr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523" w:type="dxa"/>
          </w:tcPr>
          <w:p w:rsidR="002B0A2F" w:rsidRDefault="002B0A2F" w:rsidP="00C94B0C"/>
          <w:p w:rsidR="002B0A2F" w:rsidRDefault="002039E6" w:rsidP="00E12F81">
            <w:r>
              <w:t xml:space="preserve">TECNOLOGÍAS DE INFORMACIÓN EN LA EDUCACIÓN </w:t>
            </w:r>
          </w:p>
        </w:tc>
        <w:tc>
          <w:tcPr>
            <w:tcW w:w="5273" w:type="dxa"/>
          </w:tcPr>
          <w:p w:rsidR="003A4E20" w:rsidRDefault="003A4E20" w:rsidP="002B0A2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B0A2F" w:rsidRPr="006D6B8C" w:rsidRDefault="003A4E20" w:rsidP="00BD47E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D3E76" w:rsidRPr="00562EEC">
              <w:rPr>
                <w:rFonts w:eastAsia="Calibri" w:cstheme="minorHAnsi"/>
                <w:sz w:val="24"/>
                <w:szCs w:val="24"/>
              </w:rPr>
              <w:t xml:space="preserve"> Comprende el objeto de estudio de las </w:t>
            </w:r>
            <w:proofErr w:type="spellStart"/>
            <w:r w:rsidR="002D3E76" w:rsidRPr="00562EEC">
              <w:rPr>
                <w:rFonts w:eastAsia="Calibri" w:cstheme="minorHAnsi"/>
                <w:sz w:val="24"/>
                <w:szCs w:val="24"/>
              </w:rPr>
              <w:t>NTAC’s</w:t>
            </w:r>
            <w:proofErr w:type="spellEnd"/>
            <w:r w:rsidR="002D3E76" w:rsidRPr="00562EEC">
              <w:rPr>
                <w:rFonts w:eastAsia="Calibri" w:cstheme="minorHAnsi"/>
                <w:sz w:val="24"/>
                <w:szCs w:val="24"/>
              </w:rPr>
              <w:t xml:space="preserve">  teniendo como base fundamental el conocimiento básico de herramientas </w:t>
            </w:r>
            <w:proofErr w:type="spellStart"/>
            <w:r w:rsidR="002D3E76" w:rsidRPr="00562EEC">
              <w:rPr>
                <w:rFonts w:eastAsia="Calibri" w:cstheme="minorHAnsi"/>
                <w:sz w:val="24"/>
                <w:szCs w:val="24"/>
              </w:rPr>
              <w:t>TIC’s</w:t>
            </w:r>
            <w:proofErr w:type="spellEnd"/>
          </w:p>
        </w:tc>
        <w:tc>
          <w:tcPr>
            <w:tcW w:w="1462" w:type="dxa"/>
            <w:vMerge/>
            <w:vAlign w:val="center"/>
          </w:tcPr>
          <w:p w:rsidR="002B0A2F" w:rsidRDefault="002B0A2F" w:rsidP="0060583F"/>
        </w:tc>
      </w:tr>
      <w:tr w:rsidR="002B0A2F" w:rsidTr="0060583F">
        <w:trPr>
          <w:trHeight w:val="1395"/>
        </w:trPr>
        <w:tc>
          <w:tcPr>
            <w:tcW w:w="1271" w:type="dxa"/>
          </w:tcPr>
          <w:p w:rsidR="002B0A2F" w:rsidRPr="00C94B0C" w:rsidRDefault="002B0A2F" w:rsidP="0060583F">
            <w:pPr>
              <w:rPr>
                <w:b/>
                <w:i/>
                <w:sz w:val="28"/>
              </w:rPr>
            </w:pPr>
          </w:p>
          <w:p w:rsidR="002B0A2F" w:rsidRPr="00C94B0C" w:rsidRDefault="0060583F" w:rsidP="0060583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II</w:t>
            </w:r>
          </w:p>
        </w:tc>
        <w:tc>
          <w:tcPr>
            <w:tcW w:w="2523" w:type="dxa"/>
          </w:tcPr>
          <w:p w:rsidR="002B0A2F" w:rsidRPr="002D3E76" w:rsidRDefault="002D3E76" w:rsidP="00E12F81">
            <w:pPr>
              <w:rPr>
                <w:rFonts w:cstheme="minorHAnsi"/>
              </w:rPr>
            </w:pPr>
            <w:r>
              <w:rPr>
                <w:rFonts w:cstheme="minorHAnsi"/>
              </w:rPr>
              <w:t>Microsoft Word y sus Aplicaciones en la Investigación Científica</w:t>
            </w:r>
          </w:p>
        </w:tc>
        <w:tc>
          <w:tcPr>
            <w:tcW w:w="5273" w:type="dxa"/>
          </w:tcPr>
          <w:p w:rsidR="003A4E20" w:rsidRPr="006D6B8C" w:rsidRDefault="002D3E76" w:rsidP="002B0A2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62EEC">
              <w:rPr>
                <w:rFonts w:eastAsia="Calibri" w:cstheme="minorHAnsi"/>
                <w:sz w:val="24"/>
                <w:szCs w:val="24"/>
              </w:rPr>
              <w:t>Desarrollo de herramientas de comunicaciones mediante uso de herramientas web y Microsoft Word en el desarrollo de la Investigación</w:t>
            </w:r>
          </w:p>
        </w:tc>
        <w:tc>
          <w:tcPr>
            <w:tcW w:w="1462" w:type="dxa"/>
            <w:vAlign w:val="center"/>
          </w:tcPr>
          <w:p w:rsidR="002B0A2F" w:rsidRDefault="007077C6" w:rsidP="0060583F">
            <w:r>
              <w:t>5,6,7,8</w:t>
            </w:r>
          </w:p>
        </w:tc>
      </w:tr>
      <w:tr w:rsidR="002D3E76" w:rsidTr="0060583F">
        <w:trPr>
          <w:trHeight w:val="1543"/>
        </w:trPr>
        <w:tc>
          <w:tcPr>
            <w:tcW w:w="1271" w:type="dxa"/>
          </w:tcPr>
          <w:p w:rsidR="002D3E76" w:rsidRPr="00C94B0C" w:rsidRDefault="002D3E76" w:rsidP="0060583F">
            <w:pPr>
              <w:rPr>
                <w:b/>
                <w:i/>
                <w:sz w:val="28"/>
              </w:rPr>
            </w:pPr>
          </w:p>
          <w:p w:rsidR="002D3E76" w:rsidRPr="00C94B0C" w:rsidRDefault="002D3E76" w:rsidP="002D3E76">
            <w:pPr>
              <w:jc w:val="center"/>
              <w:rPr>
                <w:b/>
                <w:i/>
                <w:sz w:val="28"/>
              </w:rPr>
            </w:pPr>
            <w:r w:rsidRPr="00C94B0C">
              <w:rPr>
                <w:b/>
                <w:i/>
                <w:sz w:val="28"/>
              </w:rPr>
              <w:t>III</w:t>
            </w:r>
          </w:p>
          <w:p w:rsidR="002D3E76" w:rsidRPr="00C94B0C" w:rsidRDefault="002D3E76" w:rsidP="0060583F">
            <w:pPr>
              <w:rPr>
                <w:b/>
                <w:i/>
                <w:sz w:val="28"/>
              </w:rPr>
            </w:pPr>
          </w:p>
        </w:tc>
        <w:tc>
          <w:tcPr>
            <w:tcW w:w="2523" w:type="dxa"/>
          </w:tcPr>
          <w:p w:rsidR="002D3E76" w:rsidRPr="00884364" w:rsidRDefault="002D3E76" w:rsidP="0060583F">
            <w:pPr>
              <w:tabs>
                <w:tab w:val="left" w:pos="284"/>
              </w:tabs>
              <w:rPr>
                <w:rFonts w:eastAsia="Calibri" w:cstheme="minorHAnsi"/>
              </w:rPr>
            </w:pPr>
          </w:p>
          <w:p w:rsidR="002D3E76" w:rsidRPr="00884364" w:rsidRDefault="002D3E76" w:rsidP="002D3E76">
            <w:pPr>
              <w:tabs>
                <w:tab w:val="left" w:pos="284"/>
              </w:tabs>
              <w:jc w:val="center"/>
              <w:rPr>
                <w:rFonts w:eastAsia="Calibri" w:cstheme="minorHAnsi"/>
              </w:rPr>
            </w:pPr>
            <w:r w:rsidRPr="00884364">
              <w:rPr>
                <w:rFonts w:eastAsia="Calibri" w:cstheme="minorHAnsi"/>
              </w:rPr>
              <w:t xml:space="preserve">Perspectiva virtual de las </w:t>
            </w:r>
            <w:proofErr w:type="spellStart"/>
            <w:r w:rsidRPr="00884364">
              <w:rPr>
                <w:rFonts w:eastAsia="Calibri" w:cstheme="minorHAnsi"/>
              </w:rPr>
              <w:t>NTAC’s</w:t>
            </w:r>
            <w:proofErr w:type="spellEnd"/>
            <w:r w:rsidRPr="00884364">
              <w:rPr>
                <w:rFonts w:eastAsia="Calibri" w:cstheme="minorHAnsi"/>
              </w:rPr>
              <w:t xml:space="preserve"> como presentación virtual. Manejo de </w:t>
            </w:r>
            <w:proofErr w:type="spellStart"/>
            <w:r w:rsidRPr="00884364">
              <w:rPr>
                <w:rFonts w:eastAsia="Calibri" w:cstheme="minorHAnsi"/>
              </w:rPr>
              <w:t>Power</w:t>
            </w:r>
            <w:proofErr w:type="spellEnd"/>
            <w:r w:rsidRPr="00884364">
              <w:rPr>
                <w:rFonts w:eastAsia="Calibri" w:cstheme="minorHAnsi"/>
              </w:rPr>
              <w:t xml:space="preserve"> Point y </w:t>
            </w:r>
            <w:proofErr w:type="spellStart"/>
            <w:r w:rsidRPr="00884364">
              <w:rPr>
                <w:rFonts w:eastAsia="Calibri" w:cstheme="minorHAnsi"/>
              </w:rPr>
              <w:t>Prezzi</w:t>
            </w:r>
            <w:proofErr w:type="spellEnd"/>
            <w:r w:rsidRPr="00884364">
              <w:rPr>
                <w:rFonts w:eastAsia="Calibri" w:cstheme="minorHAnsi"/>
              </w:rPr>
              <w:t xml:space="preserve"> </w:t>
            </w:r>
          </w:p>
        </w:tc>
        <w:tc>
          <w:tcPr>
            <w:tcW w:w="5273" w:type="dxa"/>
          </w:tcPr>
          <w:p w:rsidR="002D3E76" w:rsidRPr="00884364" w:rsidRDefault="002D3E76" w:rsidP="002D3E76">
            <w:pPr>
              <w:tabs>
                <w:tab w:val="left" w:pos="284"/>
              </w:tabs>
              <w:jc w:val="both"/>
              <w:rPr>
                <w:rFonts w:eastAsia="Calibri" w:cstheme="minorHAnsi"/>
              </w:rPr>
            </w:pPr>
          </w:p>
          <w:p w:rsidR="002D3E76" w:rsidRPr="00884364" w:rsidRDefault="002D3E76" w:rsidP="002D3E76">
            <w:pPr>
              <w:tabs>
                <w:tab w:val="left" w:pos="284"/>
              </w:tabs>
              <w:jc w:val="both"/>
              <w:rPr>
                <w:rFonts w:eastAsia="Calibri" w:cstheme="minorHAnsi"/>
              </w:rPr>
            </w:pPr>
            <w:r w:rsidRPr="00884364">
              <w:rPr>
                <w:rFonts w:eastAsia="Calibri" w:cstheme="minorHAnsi"/>
              </w:rPr>
              <w:t xml:space="preserve">Desarrolla, Idea y Maneja las diferentes formas de presentación haciendo uso del </w:t>
            </w:r>
            <w:proofErr w:type="spellStart"/>
            <w:r w:rsidRPr="00884364">
              <w:rPr>
                <w:rFonts w:eastAsia="Calibri" w:cstheme="minorHAnsi"/>
              </w:rPr>
              <w:t>Power</w:t>
            </w:r>
            <w:proofErr w:type="spellEnd"/>
            <w:r w:rsidRPr="00884364">
              <w:rPr>
                <w:rFonts w:eastAsia="Calibri" w:cstheme="minorHAnsi"/>
              </w:rPr>
              <w:t xml:space="preserve"> Point y </w:t>
            </w:r>
            <w:proofErr w:type="spellStart"/>
            <w:r w:rsidRPr="00884364">
              <w:rPr>
                <w:rFonts w:eastAsia="Calibri" w:cstheme="minorHAnsi"/>
              </w:rPr>
              <w:t>Prezzi</w:t>
            </w:r>
            <w:proofErr w:type="spellEnd"/>
            <w:r w:rsidRPr="00884364">
              <w:rPr>
                <w:rFonts w:eastAsia="Calibri" w:cstheme="minorHAnsi"/>
              </w:rPr>
              <w:t xml:space="preserve"> como herramientas primordiales en el campo de la Comunicación </w:t>
            </w:r>
          </w:p>
        </w:tc>
        <w:tc>
          <w:tcPr>
            <w:tcW w:w="1462" w:type="dxa"/>
            <w:vAlign w:val="center"/>
          </w:tcPr>
          <w:p w:rsidR="002D3E76" w:rsidRDefault="002D3E76" w:rsidP="0060583F">
            <w:r>
              <w:t>9,10,11,12</w:t>
            </w:r>
          </w:p>
        </w:tc>
      </w:tr>
      <w:tr w:rsidR="002B0A2F" w:rsidTr="0060583F">
        <w:trPr>
          <w:trHeight w:val="1139"/>
        </w:trPr>
        <w:tc>
          <w:tcPr>
            <w:tcW w:w="1271" w:type="dxa"/>
          </w:tcPr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</w:p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</w:p>
          <w:p w:rsidR="002B0A2F" w:rsidRPr="00C94B0C" w:rsidRDefault="0060583F" w:rsidP="0060583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IV</w:t>
            </w:r>
          </w:p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523" w:type="dxa"/>
            <w:vAlign w:val="center"/>
          </w:tcPr>
          <w:p w:rsidR="002B0A2F" w:rsidRPr="00884364" w:rsidRDefault="002D3E76" w:rsidP="0060583F">
            <w:pPr>
              <w:rPr>
                <w:rFonts w:cstheme="minorHAnsi"/>
              </w:rPr>
            </w:pPr>
            <w:r w:rsidRPr="00884364">
              <w:rPr>
                <w:rFonts w:eastAsia="Calibri" w:cstheme="minorHAnsi"/>
              </w:rPr>
              <w:t xml:space="preserve">Programa </w:t>
            </w:r>
            <w:proofErr w:type="spellStart"/>
            <w:r w:rsidRPr="00884364">
              <w:rPr>
                <w:rFonts w:eastAsia="Calibri" w:cstheme="minorHAnsi"/>
              </w:rPr>
              <w:t>Latex</w:t>
            </w:r>
            <w:proofErr w:type="spellEnd"/>
            <w:r w:rsidRPr="00884364">
              <w:rPr>
                <w:rFonts w:eastAsia="Calibri" w:cstheme="minorHAnsi"/>
              </w:rPr>
              <w:t xml:space="preserve"> como herramienta científica de presentación en la investigación</w:t>
            </w:r>
          </w:p>
        </w:tc>
        <w:tc>
          <w:tcPr>
            <w:tcW w:w="5273" w:type="dxa"/>
            <w:vAlign w:val="center"/>
          </w:tcPr>
          <w:p w:rsidR="008E6CF5" w:rsidRPr="00884364" w:rsidRDefault="002D3E76" w:rsidP="0060583F">
            <w:pPr>
              <w:jc w:val="both"/>
              <w:rPr>
                <w:rFonts w:cstheme="minorHAnsi"/>
                <w:sz w:val="24"/>
                <w:szCs w:val="24"/>
              </w:rPr>
            </w:pPr>
            <w:r w:rsidRPr="00884364">
              <w:rPr>
                <w:rFonts w:eastAsia="Calibri" w:cstheme="minorHAnsi"/>
              </w:rPr>
              <w:t>Maneja las herramientas para presentar un informe físico y presentación virtual.</w:t>
            </w:r>
          </w:p>
        </w:tc>
        <w:tc>
          <w:tcPr>
            <w:tcW w:w="1462" w:type="dxa"/>
            <w:vAlign w:val="center"/>
          </w:tcPr>
          <w:p w:rsidR="002B0A2F" w:rsidRDefault="007077C6" w:rsidP="0060583F">
            <w:r>
              <w:t xml:space="preserve">13,14,15,16 </w:t>
            </w:r>
          </w:p>
        </w:tc>
      </w:tr>
    </w:tbl>
    <w:p w:rsidR="001809E2" w:rsidRDefault="001809E2"/>
    <w:p w:rsidR="001809E2" w:rsidRDefault="001809E2">
      <w:pPr>
        <w:sectPr w:rsidR="001809E2" w:rsidSect="00F15964">
          <w:headerReference w:type="default" r:id="rId8"/>
          <w:pgSz w:w="12240" w:h="15840"/>
          <w:pgMar w:top="1418" w:right="425" w:bottom="1418" w:left="1276" w:header="709" w:footer="709" w:gutter="0"/>
          <w:cols w:space="708"/>
          <w:docGrid w:linePitch="360"/>
        </w:sectPr>
      </w:pPr>
    </w:p>
    <w:p w:rsidR="001809E2" w:rsidRPr="00C94B0C" w:rsidRDefault="00C94B0C" w:rsidP="00C94B0C">
      <w:pPr>
        <w:ind w:left="-426"/>
        <w:rPr>
          <w:rFonts w:eastAsia="Times New Roman" w:cs="Arial"/>
          <w:b/>
          <w:iCs/>
          <w:szCs w:val="24"/>
        </w:rPr>
      </w:pPr>
      <w:r w:rsidRPr="00C94B0C">
        <w:rPr>
          <w:rFonts w:eastAsia="Times New Roman" w:cs="Arial"/>
          <w:b/>
          <w:iCs/>
          <w:szCs w:val="24"/>
        </w:rPr>
        <w:lastRenderedPageBreak/>
        <w:t xml:space="preserve">V.- </w:t>
      </w:r>
      <w:r w:rsidR="00BA2A92">
        <w:rPr>
          <w:rFonts w:eastAsia="Times New Roman" w:cs="Arial"/>
          <w:b/>
          <w:iCs/>
          <w:szCs w:val="24"/>
        </w:rPr>
        <w:t xml:space="preserve"> DESARROLLO DE LAS UNIDADES DIDÁ</w:t>
      </w:r>
      <w:r w:rsidRPr="00C94B0C">
        <w:rPr>
          <w:rFonts w:eastAsia="Times New Roman" w:cs="Arial"/>
          <w:b/>
          <w:iCs/>
          <w:szCs w:val="24"/>
        </w:rPr>
        <w:t>CTIC</w:t>
      </w:r>
      <w:r w:rsidR="00BA2A92">
        <w:rPr>
          <w:rFonts w:eastAsia="Times New Roman" w:cs="Arial"/>
          <w:b/>
          <w:iCs/>
          <w:szCs w:val="24"/>
        </w:rPr>
        <w:t>AS: CONTENIDOS, ESTRATEGIAS DIDÁ</w:t>
      </w:r>
      <w:r w:rsidRPr="00C94B0C">
        <w:rPr>
          <w:rFonts w:eastAsia="Times New Roman" w:cs="Arial"/>
          <w:b/>
          <w:iCs/>
          <w:szCs w:val="24"/>
        </w:rPr>
        <w:t xml:space="preserve">CTICAS, </w:t>
      </w:r>
      <w:r w:rsidR="00F278B0">
        <w:rPr>
          <w:rFonts w:eastAsia="Times New Roman" w:cs="Arial"/>
          <w:b/>
          <w:iCs/>
          <w:szCs w:val="24"/>
        </w:rPr>
        <w:t xml:space="preserve">RESULTADOS DE APRENDIZAJE </w:t>
      </w:r>
    </w:p>
    <w:tbl>
      <w:tblPr>
        <w:tblStyle w:val="Tablaconcuadrcula"/>
        <w:tblW w:w="14459" w:type="dxa"/>
        <w:jc w:val="center"/>
        <w:tblLook w:val="04A0" w:firstRow="1" w:lastRow="0" w:firstColumn="1" w:lastColumn="0" w:noHBand="0" w:noVBand="1"/>
      </w:tblPr>
      <w:tblGrid>
        <w:gridCol w:w="824"/>
        <w:gridCol w:w="956"/>
        <w:gridCol w:w="1782"/>
        <w:gridCol w:w="2268"/>
        <w:gridCol w:w="2130"/>
        <w:gridCol w:w="2550"/>
        <w:gridCol w:w="3949"/>
      </w:tblGrid>
      <w:tr w:rsidR="00884364" w:rsidRPr="00CA5E7B" w:rsidTr="00962F03">
        <w:trPr>
          <w:trHeight w:val="778"/>
          <w:jc w:val="center"/>
        </w:trPr>
        <w:tc>
          <w:tcPr>
            <w:tcW w:w="824" w:type="dxa"/>
            <w:vMerge w:val="restart"/>
            <w:textDirection w:val="btLr"/>
          </w:tcPr>
          <w:p w:rsidR="00884364" w:rsidRPr="00E86940" w:rsidRDefault="00884364" w:rsidP="00E86940">
            <w:pPr>
              <w:rPr>
                <w:b/>
              </w:rPr>
            </w:pPr>
            <w:r w:rsidRPr="00CA5E7B">
              <w:rPr>
                <w:b/>
                <w:i/>
                <w:sz w:val="24"/>
                <w:szCs w:val="24"/>
              </w:rPr>
              <w:t xml:space="preserve"> UNIDAD DIDACTICA </w:t>
            </w:r>
            <w:proofErr w:type="gramStart"/>
            <w:r w:rsidRPr="00CA5E7B">
              <w:rPr>
                <w:b/>
                <w:i/>
                <w:sz w:val="24"/>
                <w:szCs w:val="24"/>
              </w:rPr>
              <w:t>I :</w:t>
            </w:r>
            <w:proofErr w:type="gramEnd"/>
            <w:r w:rsidRPr="00CA5E7B">
              <w:rPr>
                <w:b/>
                <w:i/>
                <w:sz w:val="24"/>
                <w:szCs w:val="24"/>
              </w:rPr>
              <w:t xml:space="preserve">  </w:t>
            </w:r>
            <w:r w:rsidRPr="00E86940">
              <w:rPr>
                <w:b/>
              </w:rPr>
              <w:t xml:space="preserve">TECNOLOGÍAS DE INFORMACIÓN EN LA EDUCACIÓN </w:t>
            </w:r>
          </w:p>
          <w:p w:rsidR="00884364" w:rsidRPr="00CA5E7B" w:rsidRDefault="00884364" w:rsidP="00E86940">
            <w:pPr>
              <w:ind w:left="113" w:right="1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635" w:type="dxa"/>
            <w:gridSpan w:val="6"/>
          </w:tcPr>
          <w:p w:rsidR="00884364" w:rsidRPr="00CA5E7B" w:rsidRDefault="008843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CAPACIDAD DE LA UNIDAD DIDÁ</w:t>
            </w:r>
            <w:r w:rsidRPr="00CA5E7B">
              <w:rPr>
                <w:b/>
                <w:i/>
                <w:sz w:val="24"/>
                <w:szCs w:val="24"/>
              </w:rPr>
              <w:t xml:space="preserve">CTICA </w:t>
            </w:r>
            <w:proofErr w:type="gramStart"/>
            <w:r w:rsidRPr="00CA5E7B"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A5E7B">
              <w:rPr>
                <w:b/>
                <w:i/>
                <w:sz w:val="24"/>
                <w:szCs w:val="24"/>
              </w:rPr>
              <w:t>: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2EEC">
              <w:rPr>
                <w:rFonts w:eastAsia="Calibri" w:cstheme="minorHAnsi"/>
                <w:sz w:val="24"/>
                <w:szCs w:val="24"/>
              </w:rPr>
              <w:t xml:space="preserve">Comprende el objeto de estudio de las </w:t>
            </w:r>
            <w:proofErr w:type="spellStart"/>
            <w:r w:rsidRPr="00562EEC">
              <w:rPr>
                <w:rFonts w:eastAsia="Calibri" w:cstheme="minorHAnsi"/>
                <w:sz w:val="24"/>
                <w:szCs w:val="24"/>
              </w:rPr>
              <w:t>NTAC’s</w:t>
            </w:r>
            <w:proofErr w:type="spellEnd"/>
            <w:r w:rsidRPr="00562EEC">
              <w:rPr>
                <w:rFonts w:eastAsia="Calibri" w:cstheme="minorHAnsi"/>
                <w:sz w:val="24"/>
                <w:szCs w:val="24"/>
              </w:rPr>
              <w:t xml:space="preserve">  teniendo como base fundamental el conocimiento básico de herramientas </w:t>
            </w:r>
            <w:proofErr w:type="spellStart"/>
            <w:r w:rsidRPr="00562EEC">
              <w:rPr>
                <w:rFonts w:eastAsia="Calibri" w:cstheme="minorHAnsi"/>
                <w:sz w:val="24"/>
                <w:szCs w:val="24"/>
              </w:rPr>
              <w:t>TIC’s</w:t>
            </w:r>
            <w:proofErr w:type="spellEnd"/>
          </w:p>
          <w:p w:rsidR="00884364" w:rsidRPr="00CA5E7B" w:rsidRDefault="00884364" w:rsidP="009A5B33">
            <w:pPr>
              <w:rPr>
                <w:sz w:val="24"/>
                <w:szCs w:val="24"/>
              </w:rPr>
            </w:pPr>
          </w:p>
        </w:tc>
      </w:tr>
      <w:tr w:rsidR="00884364" w:rsidRPr="000E67BA" w:rsidTr="00454CB3">
        <w:trPr>
          <w:jc w:val="center"/>
        </w:trPr>
        <w:tc>
          <w:tcPr>
            <w:tcW w:w="824" w:type="dxa"/>
            <w:vMerge/>
          </w:tcPr>
          <w:p w:rsidR="00884364" w:rsidRPr="000E67BA" w:rsidRDefault="00884364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 w:val="restart"/>
            <w:shd w:val="clear" w:color="auto" w:fill="D9D9D9" w:themeFill="background1" w:themeFillShade="D9"/>
          </w:tcPr>
          <w:p w:rsidR="00884364" w:rsidRPr="000E67BA" w:rsidRDefault="00884364">
            <w:pPr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SEMANA</w:t>
            </w:r>
          </w:p>
        </w:tc>
        <w:tc>
          <w:tcPr>
            <w:tcW w:w="6180" w:type="dxa"/>
            <w:gridSpan w:val="3"/>
            <w:shd w:val="clear" w:color="auto" w:fill="D9D9D9" w:themeFill="background1" w:themeFillShade="D9"/>
          </w:tcPr>
          <w:p w:rsidR="00884364" w:rsidRPr="000E67BA" w:rsidRDefault="00884364" w:rsidP="002F792A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CONTENIDOS</w:t>
            </w:r>
          </w:p>
        </w:tc>
        <w:tc>
          <w:tcPr>
            <w:tcW w:w="2550" w:type="dxa"/>
            <w:vMerge w:val="restart"/>
            <w:shd w:val="clear" w:color="auto" w:fill="D9D9D9" w:themeFill="background1" w:themeFillShade="D9"/>
          </w:tcPr>
          <w:p w:rsidR="00884364" w:rsidRPr="000E67BA" w:rsidRDefault="00884364" w:rsidP="002F792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84364" w:rsidRPr="000E67BA" w:rsidRDefault="00884364" w:rsidP="002F792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ESTRATEGIA DID</w:t>
            </w:r>
            <w:r>
              <w:rPr>
                <w:b/>
                <w:i/>
                <w:sz w:val="20"/>
                <w:szCs w:val="20"/>
              </w:rPr>
              <w:softHyphen/>
              <w:t>Á</w:t>
            </w:r>
            <w:r w:rsidRPr="000E67BA">
              <w:rPr>
                <w:b/>
                <w:i/>
                <w:sz w:val="20"/>
                <w:szCs w:val="20"/>
              </w:rPr>
              <w:t>CTICA</w:t>
            </w:r>
          </w:p>
        </w:tc>
        <w:tc>
          <w:tcPr>
            <w:tcW w:w="3949" w:type="dxa"/>
            <w:vMerge w:val="restart"/>
            <w:shd w:val="clear" w:color="auto" w:fill="D9D9D9" w:themeFill="background1" w:themeFillShade="D9"/>
          </w:tcPr>
          <w:p w:rsidR="00884364" w:rsidRPr="000E67BA" w:rsidRDefault="00884364" w:rsidP="002F792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84364" w:rsidRPr="000E67BA" w:rsidRDefault="00884364" w:rsidP="002F792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APRENDIZAJES ESPERADOS </w:t>
            </w:r>
          </w:p>
        </w:tc>
      </w:tr>
      <w:tr w:rsidR="00884364" w:rsidRPr="000E67BA" w:rsidTr="00454CB3">
        <w:trPr>
          <w:jc w:val="center"/>
        </w:trPr>
        <w:tc>
          <w:tcPr>
            <w:tcW w:w="824" w:type="dxa"/>
            <w:vMerge/>
          </w:tcPr>
          <w:p w:rsidR="00884364" w:rsidRPr="000E67BA" w:rsidRDefault="00884364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884364" w:rsidRPr="000E67BA" w:rsidRDefault="00884364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D9D9D9" w:themeFill="background1" w:themeFillShade="D9"/>
          </w:tcPr>
          <w:p w:rsidR="00884364" w:rsidRPr="000E67BA" w:rsidRDefault="00884364" w:rsidP="002F792A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CONCEPTUAL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84364" w:rsidRPr="000E67BA" w:rsidRDefault="00884364" w:rsidP="002F792A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PROCEDIMENTAL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884364" w:rsidRPr="000E67BA" w:rsidRDefault="00884364" w:rsidP="002F792A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ACTITUDINAL</w:t>
            </w:r>
          </w:p>
        </w:tc>
        <w:tc>
          <w:tcPr>
            <w:tcW w:w="2550" w:type="dxa"/>
            <w:vMerge/>
          </w:tcPr>
          <w:p w:rsidR="00884364" w:rsidRPr="000E67BA" w:rsidRDefault="00884364">
            <w:pPr>
              <w:rPr>
                <w:sz w:val="20"/>
                <w:szCs w:val="20"/>
              </w:rPr>
            </w:pPr>
          </w:p>
        </w:tc>
        <w:tc>
          <w:tcPr>
            <w:tcW w:w="3949" w:type="dxa"/>
            <w:vMerge/>
          </w:tcPr>
          <w:p w:rsidR="00884364" w:rsidRPr="000E67BA" w:rsidRDefault="00884364">
            <w:pPr>
              <w:rPr>
                <w:sz w:val="20"/>
                <w:szCs w:val="20"/>
              </w:rPr>
            </w:pPr>
          </w:p>
        </w:tc>
      </w:tr>
      <w:tr w:rsidR="00884364" w:rsidRPr="000E67BA" w:rsidTr="00884364">
        <w:trPr>
          <w:trHeight w:val="990"/>
          <w:jc w:val="center"/>
        </w:trPr>
        <w:tc>
          <w:tcPr>
            <w:tcW w:w="824" w:type="dxa"/>
            <w:vMerge/>
          </w:tcPr>
          <w:p w:rsidR="00884364" w:rsidRPr="000E67BA" w:rsidRDefault="00884364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884364" w:rsidRPr="000E67BA" w:rsidRDefault="00884364" w:rsidP="002F792A">
            <w:pPr>
              <w:jc w:val="center"/>
              <w:rPr>
                <w:sz w:val="20"/>
                <w:szCs w:val="20"/>
              </w:rPr>
            </w:pPr>
          </w:p>
          <w:p w:rsidR="00884364" w:rsidRPr="00884364" w:rsidRDefault="00884364" w:rsidP="0088436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884364" w:rsidRPr="000E67BA" w:rsidRDefault="00884364" w:rsidP="00D01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Evolución de sistemas de información </w:t>
            </w:r>
          </w:p>
        </w:tc>
        <w:tc>
          <w:tcPr>
            <w:tcW w:w="2268" w:type="dxa"/>
          </w:tcPr>
          <w:p w:rsidR="00884364" w:rsidRPr="000E67BA" w:rsidRDefault="00884364" w:rsidP="00D01326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>Explicar el desarrollo histórico de</w:t>
            </w:r>
            <w:r>
              <w:rPr>
                <w:sz w:val="20"/>
                <w:szCs w:val="20"/>
              </w:rPr>
              <w:t xml:space="preserve"> los sistemas de información </w:t>
            </w:r>
          </w:p>
        </w:tc>
        <w:tc>
          <w:tcPr>
            <w:tcW w:w="2130" w:type="dxa"/>
          </w:tcPr>
          <w:p w:rsidR="00884364" w:rsidRPr="000E67BA" w:rsidRDefault="00884364" w:rsidP="00D01326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>Trabajo en equipo para discutir el desarr</w:t>
            </w:r>
            <w:r>
              <w:rPr>
                <w:sz w:val="20"/>
                <w:szCs w:val="20"/>
              </w:rPr>
              <w:t xml:space="preserve">ollo de los sistemas de información. </w:t>
            </w:r>
            <w:r w:rsidRPr="000E67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</w:tcPr>
          <w:p w:rsidR="00884364" w:rsidRPr="000E67BA" w:rsidRDefault="00884364" w:rsidP="00D01326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>Clase expositiva y anál</w:t>
            </w:r>
            <w:r>
              <w:rPr>
                <w:sz w:val="20"/>
                <w:szCs w:val="20"/>
              </w:rPr>
              <w:t>isis de las tecnologías  de información</w:t>
            </w:r>
            <w:r w:rsidRPr="000E67B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949" w:type="dxa"/>
          </w:tcPr>
          <w:p w:rsidR="00884364" w:rsidRPr="00D01326" w:rsidRDefault="00884364" w:rsidP="00D01326">
            <w:pPr>
              <w:tabs>
                <w:tab w:val="left" w:pos="510"/>
              </w:tabs>
            </w:pPr>
            <w:r w:rsidRPr="00D01326">
              <w:t xml:space="preserve"> Selecciona las nuevas tecnologías del aprendizaje modernos</w:t>
            </w:r>
          </w:p>
        </w:tc>
      </w:tr>
      <w:tr w:rsidR="00884364" w:rsidRPr="000E67BA" w:rsidTr="00454CB3">
        <w:trPr>
          <w:trHeight w:val="1007"/>
          <w:jc w:val="center"/>
        </w:trPr>
        <w:tc>
          <w:tcPr>
            <w:tcW w:w="824" w:type="dxa"/>
            <w:vMerge/>
          </w:tcPr>
          <w:p w:rsidR="00884364" w:rsidRPr="000E67BA" w:rsidRDefault="00884364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884364" w:rsidRPr="000E67BA" w:rsidRDefault="00884364" w:rsidP="002F792A">
            <w:pPr>
              <w:jc w:val="center"/>
              <w:rPr>
                <w:sz w:val="20"/>
                <w:szCs w:val="20"/>
              </w:rPr>
            </w:pPr>
          </w:p>
          <w:p w:rsidR="00884364" w:rsidRPr="000E67BA" w:rsidRDefault="00884364" w:rsidP="002F792A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2</w:t>
            </w:r>
          </w:p>
          <w:p w:rsidR="00884364" w:rsidRPr="000E67BA" w:rsidRDefault="00884364" w:rsidP="002F792A">
            <w:pPr>
              <w:jc w:val="center"/>
              <w:rPr>
                <w:sz w:val="20"/>
                <w:szCs w:val="20"/>
              </w:rPr>
            </w:pPr>
          </w:p>
          <w:p w:rsidR="00884364" w:rsidRPr="000E67BA" w:rsidRDefault="00884364" w:rsidP="002F792A">
            <w:pPr>
              <w:jc w:val="center"/>
              <w:rPr>
                <w:sz w:val="20"/>
                <w:szCs w:val="20"/>
              </w:rPr>
            </w:pPr>
          </w:p>
          <w:p w:rsidR="00884364" w:rsidRPr="000E67BA" w:rsidRDefault="00884364" w:rsidP="00884364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884364" w:rsidRPr="000E67BA" w:rsidRDefault="00884364" w:rsidP="00D01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Plataformas virtuales de aprendizaje. </w:t>
            </w:r>
          </w:p>
        </w:tc>
        <w:tc>
          <w:tcPr>
            <w:tcW w:w="2268" w:type="dxa"/>
          </w:tcPr>
          <w:p w:rsidR="00884364" w:rsidRPr="000E67BA" w:rsidRDefault="00884364" w:rsidP="00D01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Clasificar   las diferentes plataformas de sistema de información. </w:t>
            </w:r>
          </w:p>
        </w:tc>
        <w:tc>
          <w:tcPr>
            <w:tcW w:w="2130" w:type="dxa"/>
          </w:tcPr>
          <w:p w:rsidR="00884364" w:rsidRPr="000E67BA" w:rsidRDefault="00884364" w:rsidP="00D01326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>Trabajo en eq</w:t>
            </w:r>
            <w:r>
              <w:rPr>
                <w:sz w:val="20"/>
                <w:szCs w:val="20"/>
              </w:rPr>
              <w:t xml:space="preserve">uipo para clasificar y determinar las diferentes plataformas virtuales de aprendizaje. </w:t>
            </w:r>
          </w:p>
        </w:tc>
        <w:tc>
          <w:tcPr>
            <w:tcW w:w="2550" w:type="dxa"/>
          </w:tcPr>
          <w:p w:rsidR="00884364" w:rsidRPr="000E67BA" w:rsidRDefault="00884364" w:rsidP="00D01326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>Clase expositiva y taller a fin</w:t>
            </w:r>
            <w:r>
              <w:rPr>
                <w:sz w:val="20"/>
                <w:szCs w:val="20"/>
              </w:rPr>
              <w:t xml:space="preserve"> de identificar los componentes  de las plataformas virtuales. </w:t>
            </w:r>
            <w:r w:rsidRPr="000E67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49" w:type="dxa"/>
          </w:tcPr>
          <w:p w:rsidR="00884364" w:rsidRPr="00B20B6B" w:rsidRDefault="00884364" w:rsidP="00D01326">
            <w:r>
              <w:t xml:space="preserve"> Utiliza plataformas virtuales de aprendizaje.</w:t>
            </w:r>
          </w:p>
        </w:tc>
      </w:tr>
      <w:tr w:rsidR="00884364" w:rsidRPr="000E67BA" w:rsidTr="00884364">
        <w:trPr>
          <w:trHeight w:val="860"/>
          <w:jc w:val="center"/>
        </w:trPr>
        <w:tc>
          <w:tcPr>
            <w:tcW w:w="824" w:type="dxa"/>
            <w:vMerge/>
          </w:tcPr>
          <w:p w:rsidR="00884364" w:rsidRPr="000E67BA" w:rsidRDefault="00884364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884364" w:rsidRPr="000E67BA" w:rsidRDefault="00884364" w:rsidP="002F792A">
            <w:pPr>
              <w:jc w:val="center"/>
              <w:rPr>
                <w:sz w:val="20"/>
                <w:szCs w:val="20"/>
              </w:rPr>
            </w:pPr>
          </w:p>
          <w:p w:rsidR="00884364" w:rsidRPr="000E67BA" w:rsidRDefault="00884364" w:rsidP="00884364">
            <w:pPr>
              <w:rPr>
                <w:sz w:val="20"/>
                <w:szCs w:val="20"/>
              </w:rPr>
            </w:pPr>
          </w:p>
          <w:p w:rsidR="00884364" w:rsidRPr="00884364" w:rsidRDefault="00884364" w:rsidP="0088436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  <w:p w:rsidR="00884364" w:rsidRPr="000E67BA" w:rsidRDefault="00884364" w:rsidP="002F7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884364" w:rsidRPr="000E67BA" w:rsidRDefault="00884364" w:rsidP="00D01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Redes sociales </w:t>
            </w:r>
          </w:p>
        </w:tc>
        <w:tc>
          <w:tcPr>
            <w:tcW w:w="2268" w:type="dxa"/>
          </w:tcPr>
          <w:p w:rsidR="00884364" w:rsidRPr="000E67BA" w:rsidRDefault="00884364" w:rsidP="00D01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Gestionar eficientemente las redes sociales orientadas al aprendizaje. </w:t>
            </w:r>
          </w:p>
        </w:tc>
        <w:tc>
          <w:tcPr>
            <w:tcW w:w="2130" w:type="dxa"/>
          </w:tcPr>
          <w:p w:rsidR="00884364" w:rsidRPr="000E67BA" w:rsidRDefault="00884364" w:rsidP="00D01326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 xml:space="preserve">Se propicia en el estudiante </w:t>
            </w:r>
            <w:r>
              <w:rPr>
                <w:sz w:val="20"/>
                <w:szCs w:val="20"/>
              </w:rPr>
              <w:t xml:space="preserve">el aprendizaje virtual autónomo. </w:t>
            </w:r>
          </w:p>
        </w:tc>
        <w:tc>
          <w:tcPr>
            <w:tcW w:w="2550" w:type="dxa"/>
          </w:tcPr>
          <w:p w:rsidR="00884364" w:rsidRPr="000E67BA" w:rsidRDefault="00884364" w:rsidP="00D01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realiza taller de social media</w:t>
            </w:r>
          </w:p>
        </w:tc>
        <w:tc>
          <w:tcPr>
            <w:tcW w:w="3949" w:type="dxa"/>
          </w:tcPr>
          <w:p w:rsidR="00884364" w:rsidRPr="00B20B6B" w:rsidRDefault="00884364" w:rsidP="00D01326">
            <w:r>
              <w:t xml:space="preserve"> Utiliza las redes sociales orientado al aprendizaje de la carrera </w:t>
            </w:r>
          </w:p>
        </w:tc>
      </w:tr>
      <w:tr w:rsidR="00884364" w:rsidRPr="000E67BA" w:rsidTr="00884364">
        <w:trPr>
          <w:trHeight w:val="1200"/>
          <w:jc w:val="center"/>
        </w:trPr>
        <w:tc>
          <w:tcPr>
            <w:tcW w:w="824" w:type="dxa"/>
            <w:vMerge/>
          </w:tcPr>
          <w:p w:rsidR="00884364" w:rsidRPr="000E67BA" w:rsidRDefault="00884364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 w:val="restart"/>
          </w:tcPr>
          <w:p w:rsidR="00884364" w:rsidRPr="000E67BA" w:rsidRDefault="00884364" w:rsidP="002F792A">
            <w:pPr>
              <w:jc w:val="center"/>
              <w:rPr>
                <w:sz w:val="20"/>
                <w:szCs w:val="20"/>
              </w:rPr>
            </w:pPr>
          </w:p>
          <w:p w:rsidR="00884364" w:rsidRPr="000E67BA" w:rsidRDefault="00884364" w:rsidP="002F792A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4</w:t>
            </w:r>
          </w:p>
          <w:p w:rsidR="00884364" w:rsidRPr="000E67BA" w:rsidRDefault="00884364" w:rsidP="002F792A">
            <w:pPr>
              <w:jc w:val="center"/>
              <w:rPr>
                <w:sz w:val="20"/>
                <w:szCs w:val="20"/>
              </w:rPr>
            </w:pPr>
          </w:p>
          <w:p w:rsidR="00884364" w:rsidRPr="000E67BA" w:rsidRDefault="00884364" w:rsidP="002F7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884364" w:rsidRPr="000E67BA" w:rsidRDefault="00884364" w:rsidP="00D01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en línea masivos y abiertos MOOC</w:t>
            </w:r>
          </w:p>
        </w:tc>
        <w:tc>
          <w:tcPr>
            <w:tcW w:w="2268" w:type="dxa"/>
          </w:tcPr>
          <w:p w:rsidR="00884364" w:rsidRPr="000E67BA" w:rsidRDefault="00884364" w:rsidP="00D01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Utilizar un curso MOOC en línea. </w:t>
            </w:r>
            <w:r w:rsidRPr="000E67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</w:tcPr>
          <w:p w:rsidR="00884364" w:rsidRPr="000E67BA" w:rsidRDefault="00884364" w:rsidP="00D01326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 xml:space="preserve"> Se propicia en el estudiante el pensamiento sistémico. </w:t>
            </w:r>
          </w:p>
        </w:tc>
        <w:tc>
          <w:tcPr>
            <w:tcW w:w="2550" w:type="dxa"/>
          </w:tcPr>
          <w:p w:rsidR="00884364" w:rsidRPr="000E67BA" w:rsidRDefault="00884364" w:rsidP="00D01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Desarrollar un curso MOOC.</w:t>
            </w:r>
          </w:p>
        </w:tc>
        <w:tc>
          <w:tcPr>
            <w:tcW w:w="3949" w:type="dxa"/>
          </w:tcPr>
          <w:p w:rsidR="00884364" w:rsidRPr="00B20B6B" w:rsidRDefault="00884364" w:rsidP="00D01326">
            <w:r>
              <w:t xml:space="preserve"> Administra los cursos masivos en línea a fin de optimizar el aprendizaje. </w:t>
            </w:r>
          </w:p>
        </w:tc>
      </w:tr>
      <w:tr w:rsidR="00884364" w:rsidRPr="000E67BA" w:rsidTr="00D01326">
        <w:trPr>
          <w:trHeight w:val="1090"/>
          <w:jc w:val="center"/>
        </w:trPr>
        <w:tc>
          <w:tcPr>
            <w:tcW w:w="824" w:type="dxa"/>
            <w:vMerge/>
          </w:tcPr>
          <w:p w:rsidR="00884364" w:rsidRPr="000E67BA" w:rsidRDefault="00884364" w:rsidP="00884364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884364" w:rsidRPr="000E67BA" w:rsidRDefault="00884364" w:rsidP="00884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884364" w:rsidRPr="00CA5E7B" w:rsidRDefault="00884364" w:rsidP="00884364">
            <w:pPr>
              <w:rPr>
                <w:b/>
                <w:i/>
                <w:sz w:val="24"/>
                <w:szCs w:val="24"/>
              </w:rPr>
            </w:pPr>
          </w:p>
          <w:p w:rsidR="00884364" w:rsidRPr="00CA5E7B" w:rsidRDefault="00884364" w:rsidP="008843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EVALUACIÓ</w:t>
            </w:r>
            <w:r w:rsidRPr="00CA5E7B">
              <w:rPr>
                <w:b/>
                <w:i/>
                <w:sz w:val="24"/>
                <w:szCs w:val="24"/>
              </w:rPr>
              <w:t>N</w:t>
            </w:r>
          </w:p>
          <w:p w:rsidR="00884364" w:rsidRPr="00CA5E7B" w:rsidRDefault="00884364" w:rsidP="00884364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(  4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. </w:t>
            </w:r>
            <w:r w:rsidRPr="00CA5E7B">
              <w:rPr>
                <w:b/>
                <w:i/>
                <w:sz w:val="24"/>
                <w:szCs w:val="24"/>
              </w:rPr>
              <w:t>Horas)</w:t>
            </w:r>
          </w:p>
        </w:tc>
        <w:tc>
          <w:tcPr>
            <w:tcW w:w="2268" w:type="dxa"/>
          </w:tcPr>
          <w:p w:rsidR="00884364" w:rsidRPr="000E67BA" w:rsidRDefault="00884364" w:rsidP="00884364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PRODUCTO</w:t>
            </w:r>
          </w:p>
          <w:p w:rsidR="00884364" w:rsidRPr="000E67BA" w:rsidRDefault="00884364" w:rsidP="0088436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Informes escritos de la presentación sobre un tema inherente a su carrera. </w:t>
            </w:r>
          </w:p>
          <w:p w:rsidR="00884364" w:rsidRPr="000E67BA" w:rsidRDefault="00884364" w:rsidP="00884364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</w:tcPr>
          <w:p w:rsidR="00884364" w:rsidRPr="000E67BA" w:rsidRDefault="00884364" w:rsidP="00884364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DESEMPEÑO</w:t>
            </w:r>
          </w:p>
          <w:p w:rsidR="00884364" w:rsidRPr="000E67BA" w:rsidRDefault="00884364" w:rsidP="00884364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 xml:space="preserve">Lista de cotejo </w:t>
            </w:r>
          </w:p>
          <w:p w:rsidR="00884364" w:rsidRPr="000E67BA" w:rsidRDefault="00884364" w:rsidP="00884364">
            <w:pPr>
              <w:rPr>
                <w:b/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 xml:space="preserve">Observación en el desarrollo </w:t>
            </w:r>
            <w:r>
              <w:rPr>
                <w:i/>
                <w:sz w:val="20"/>
                <w:szCs w:val="20"/>
              </w:rPr>
              <w:t>de los diferentes talleres de aplicación de herramientas.</w:t>
            </w:r>
          </w:p>
          <w:p w:rsidR="00884364" w:rsidRPr="000E67BA" w:rsidRDefault="00884364" w:rsidP="00884364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 xml:space="preserve"> </w:t>
            </w:r>
          </w:p>
          <w:p w:rsidR="00884364" w:rsidRPr="000E67BA" w:rsidRDefault="00884364" w:rsidP="0088436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0" w:type="dxa"/>
          </w:tcPr>
          <w:p w:rsidR="00884364" w:rsidRPr="000E67BA" w:rsidRDefault="00884364" w:rsidP="00884364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CONOCIMIENTO</w:t>
            </w:r>
          </w:p>
          <w:p w:rsidR="00884364" w:rsidRPr="000E67BA" w:rsidRDefault="00884364" w:rsidP="0088436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84364" w:rsidRPr="000E67BA" w:rsidRDefault="00884364" w:rsidP="00884364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Sustentación oral</w:t>
            </w:r>
          </w:p>
          <w:p w:rsidR="00884364" w:rsidRPr="000E67BA" w:rsidRDefault="00884364" w:rsidP="00884364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Exposiciones de los informes presentados.</w:t>
            </w:r>
          </w:p>
          <w:p w:rsidR="00884364" w:rsidRPr="000E67BA" w:rsidRDefault="00884364" w:rsidP="00884364">
            <w:pPr>
              <w:rPr>
                <w:b/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Argumentación de la importancia</w:t>
            </w:r>
            <w:r>
              <w:rPr>
                <w:i/>
                <w:sz w:val="20"/>
                <w:szCs w:val="20"/>
              </w:rPr>
              <w:t xml:space="preserve"> de las diferentes herramientas presentadas. </w:t>
            </w:r>
          </w:p>
        </w:tc>
        <w:tc>
          <w:tcPr>
            <w:tcW w:w="3949" w:type="dxa"/>
          </w:tcPr>
          <w:p w:rsidR="00884364" w:rsidRPr="00CA5E7B" w:rsidRDefault="00884364" w:rsidP="00884364">
            <w:pPr>
              <w:rPr>
                <w:b/>
                <w:i/>
                <w:sz w:val="24"/>
                <w:szCs w:val="24"/>
              </w:rPr>
            </w:pPr>
          </w:p>
          <w:p w:rsidR="00884364" w:rsidRPr="00CA5E7B" w:rsidRDefault="00884364" w:rsidP="008843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EVALUACIÓ</w:t>
            </w:r>
            <w:r w:rsidRPr="00CA5E7B">
              <w:rPr>
                <w:b/>
                <w:i/>
                <w:sz w:val="24"/>
                <w:szCs w:val="24"/>
              </w:rPr>
              <w:t>N</w:t>
            </w:r>
          </w:p>
          <w:p w:rsidR="00884364" w:rsidRPr="00CA5E7B" w:rsidRDefault="00884364" w:rsidP="00884364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(  4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. </w:t>
            </w:r>
            <w:r w:rsidRPr="00CA5E7B">
              <w:rPr>
                <w:b/>
                <w:i/>
                <w:sz w:val="24"/>
                <w:szCs w:val="24"/>
              </w:rPr>
              <w:t>Horas)</w:t>
            </w:r>
          </w:p>
        </w:tc>
      </w:tr>
    </w:tbl>
    <w:p w:rsidR="00A0455D" w:rsidRDefault="00A0455D">
      <w:r>
        <w:br w:type="page"/>
      </w:r>
    </w:p>
    <w:tbl>
      <w:tblPr>
        <w:tblStyle w:val="Tablaconcuadrcula"/>
        <w:tblW w:w="14459" w:type="dxa"/>
        <w:jc w:val="center"/>
        <w:tblLook w:val="04A0" w:firstRow="1" w:lastRow="0" w:firstColumn="1" w:lastColumn="0" w:noHBand="0" w:noVBand="1"/>
      </w:tblPr>
      <w:tblGrid>
        <w:gridCol w:w="824"/>
        <w:gridCol w:w="1103"/>
        <w:gridCol w:w="1704"/>
        <w:gridCol w:w="470"/>
        <w:gridCol w:w="2453"/>
        <w:gridCol w:w="1216"/>
        <w:gridCol w:w="1065"/>
        <w:gridCol w:w="2236"/>
        <w:gridCol w:w="169"/>
        <w:gridCol w:w="3219"/>
      </w:tblGrid>
      <w:tr w:rsidR="000E67BA" w:rsidRPr="00CA5E7B" w:rsidTr="000E67BA">
        <w:trPr>
          <w:trHeight w:val="147"/>
          <w:jc w:val="center"/>
        </w:trPr>
        <w:tc>
          <w:tcPr>
            <w:tcW w:w="14459" w:type="dxa"/>
            <w:gridSpan w:val="10"/>
          </w:tcPr>
          <w:p w:rsidR="000E67BA" w:rsidRPr="00CA5E7B" w:rsidRDefault="000E67BA" w:rsidP="00E12F81">
            <w:pPr>
              <w:rPr>
                <w:b/>
                <w:i/>
                <w:sz w:val="24"/>
                <w:szCs w:val="24"/>
              </w:rPr>
            </w:pPr>
          </w:p>
        </w:tc>
      </w:tr>
      <w:tr w:rsidR="00744F1D" w:rsidRPr="00CA5E7B" w:rsidTr="00A52FFF">
        <w:trPr>
          <w:jc w:val="center"/>
        </w:trPr>
        <w:tc>
          <w:tcPr>
            <w:tcW w:w="824" w:type="dxa"/>
            <w:vMerge w:val="restart"/>
            <w:textDirection w:val="btLr"/>
          </w:tcPr>
          <w:p w:rsidR="00FE0E2E" w:rsidRPr="00FE0E2E" w:rsidRDefault="007077C6" w:rsidP="00FE0E2E">
            <w:pPr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 xml:space="preserve">UNIDAD DIDACTICA </w:t>
            </w:r>
            <w:r w:rsidR="0060583F">
              <w:rPr>
                <w:b/>
                <w:i/>
                <w:sz w:val="24"/>
                <w:szCs w:val="24"/>
              </w:rPr>
              <w:t>I</w:t>
            </w:r>
            <w:r w:rsidR="0060583F" w:rsidRPr="00CA5E7B">
              <w:rPr>
                <w:b/>
                <w:i/>
                <w:sz w:val="24"/>
                <w:szCs w:val="24"/>
              </w:rPr>
              <w:t xml:space="preserve">I </w:t>
            </w:r>
            <w:r w:rsidR="0060583F">
              <w:rPr>
                <w:rFonts w:cstheme="minorHAnsi"/>
              </w:rPr>
              <w:t>MICROSOFT WORD Y SUS APLICACIONES EN LA INVESTIGACIÓN CIENTÍFICA</w:t>
            </w:r>
          </w:p>
          <w:p w:rsidR="00744F1D" w:rsidRPr="00CA5E7B" w:rsidRDefault="00744F1D" w:rsidP="00FE0E2E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3635" w:type="dxa"/>
            <w:gridSpan w:val="9"/>
          </w:tcPr>
          <w:p w:rsidR="00142166" w:rsidRPr="00CA5E7B" w:rsidRDefault="0059138F" w:rsidP="00142166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CAPACIDAD DE LA UNIDAD DIDÁ</w:t>
            </w:r>
            <w:r w:rsidR="00454CB3">
              <w:rPr>
                <w:b/>
                <w:i/>
                <w:sz w:val="24"/>
                <w:szCs w:val="24"/>
              </w:rPr>
              <w:t>CTICA II</w:t>
            </w:r>
            <w:r w:rsidR="00744F1D" w:rsidRPr="00CA5E7B">
              <w:rPr>
                <w:b/>
                <w:i/>
                <w:sz w:val="24"/>
                <w:szCs w:val="24"/>
              </w:rPr>
              <w:t xml:space="preserve"> :</w:t>
            </w:r>
            <w:r w:rsidR="00C63321">
              <w:rPr>
                <w:b/>
                <w:i/>
                <w:sz w:val="24"/>
                <w:szCs w:val="24"/>
              </w:rPr>
              <w:t xml:space="preserve"> </w:t>
            </w:r>
            <w:r w:rsidR="0060583F" w:rsidRPr="00562EEC">
              <w:rPr>
                <w:rFonts w:eastAsia="Calibri" w:cstheme="minorHAnsi"/>
                <w:sz w:val="24"/>
                <w:szCs w:val="24"/>
              </w:rPr>
              <w:t>Desarrollo de herramientas de comunicaciones mediante uso de herramientas web y Microsoft Word en el desarrollo de la Investigación</w:t>
            </w:r>
            <w:r w:rsidR="0060583F" w:rsidRPr="00CA5E7B">
              <w:rPr>
                <w:sz w:val="24"/>
                <w:szCs w:val="24"/>
              </w:rPr>
              <w:t xml:space="preserve"> </w:t>
            </w:r>
          </w:p>
        </w:tc>
      </w:tr>
      <w:tr w:rsidR="00744F1D" w:rsidRPr="00CA5E7B" w:rsidTr="0059138F">
        <w:trPr>
          <w:jc w:val="center"/>
        </w:trPr>
        <w:tc>
          <w:tcPr>
            <w:tcW w:w="824" w:type="dxa"/>
            <w:vMerge/>
          </w:tcPr>
          <w:p w:rsidR="00744F1D" w:rsidRPr="00CA5E7B" w:rsidRDefault="00744F1D" w:rsidP="00E12F81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  <w:shd w:val="clear" w:color="auto" w:fill="D9D9D9" w:themeFill="background1" w:themeFillShade="D9"/>
          </w:tcPr>
          <w:p w:rsidR="00744F1D" w:rsidRPr="00CA5E7B" w:rsidRDefault="00744F1D" w:rsidP="00E12F81">
            <w:pPr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SEMANA</w:t>
            </w:r>
          </w:p>
        </w:tc>
        <w:tc>
          <w:tcPr>
            <w:tcW w:w="6908" w:type="dxa"/>
            <w:gridSpan w:val="5"/>
            <w:shd w:val="clear" w:color="auto" w:fill="D9D9D9" w:themeFill="background1" w:themeFillShade="D9"/>
          </w:tcPr>
          <w:p w:rsidR="00744F1D" w:rsidRPr="00CA5E7B" w:rsidRDefault="00744F1D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CONTENIDOS</w:t>
            </w:r>
          </w:p>
        </w:tc>
        <w:tc>
          <w:tcPr>
            <w:tcW w:w="2405" w:type="dxa"/>
            <w:gridSpan w:val="2"/>
            <w:vMerge w:val="restart"/>
            <w:shd w:val="clear" w:color="auto" w:fill="D9D9D9" w:themeFill="background1" w:themeFillShade="D9"/>
          </w:tcPr>
          <w:p w:rsidR="00744F1D" w:rsidRPr="00CA5E7B" w:rsidRDefault="00744F1D" w:rsidP="00E12F8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44F1D" w:rsidRPr="00CA5E7B" w:rsidRDefault="0059138F" w:rsidP="00E12F8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ESTRATEGIA DIDÁ</w:t>
            </w:r>
            <w:r w:rsidR="00744F1D" w:rsidRPr="00CA5E7B">
              <w:rPr>
                <w:b/>
                <w:i/>
                <w:sz w:val="24"/>
                <w:szCs w:val="24"/>
              </w:rPr>
              <w:t>CTICA</w:t>
            </w:r>
          </w:p>
        </w:tc>
        <w:tc>
          <w:tcPr>
            <w:tcW w:w="3219" w:type="dxa"/>
            <w:vMerge w:val="restart"/>
            <w:shd w:val="clear" w:color="auto" w:fill="D9D9D9" w:themeFill="background1" w:themeFillShade="D9"/>
          </w:tcPr>
          <w:p w:rsidR="00744F1D" w:rsidRPr="00CA5E7B" w:rsidRDefault="00744F1D" w:rsidP="00E12F8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44F1D" w:rsidRPr="00CA5E7B" w:rsidRDefault="007077C6" w:rsidP="00E12F8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APRENDIZAJE ESPERADO</w:t>
            </w:r>
          </w:p>
        </w:tc>
      </w:tr>
      <w:tr w:rsidR="00744F1D" w:rsidRPr="00CA5E7B" w:rsidTr="00A52FFF">
        <w:trPr>
          <w:jc w:val="center"/>
        </w:trPr>
        <w:tc>
          <w:tcPr>
            <w:tcW w:w="824" w:type="dxa"/>
            <w:vMerge/>
          </w:tcPr>
          <w:p w:rsidR="00744F1D" w:rsidRPr="00CA5E7B" w:rsidRDefault="00744F1D" w:rsidP="00E12F81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744F1D" w:rsidRPr="00CA5E7B" w:rsidRDefault="00744F1D" w:rsidP="00E12F81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744F1D" w:rsidRPr="00CA5E7B" w:rsidRDefault="00744F1D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CONCEPTUAL</w:t>
            </w:r>
          </w:p>
        </w:tc>
        <w:tc>
          <w:tcPr>
            <w:tcW w:w="2453" w:type="dxa"/>
          </w:tcPr>
          <w:p w:rsidR="00744F1D" w:rsidRPr="00CA5E7B" w:rsidRDefault="00744F1D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PROCEDIMENTAL</w:t>
            </w:r>
          </w:p>
        </w:tc>
        <w:tc>
          <w:tcPr>
            <w:tcW w:w="2281" w:type="dxa"/>
            <w:gridSpan w:val="2"/>
          </w:tcPr>
          <w:p w:rsidR="00744F1D" w:rsidRPr="00CA5E7B" w:rsidRDefault="00744F1D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ACTITU</w:t>
            </w:r>
            <w:r w:rsidR="009E10C2">
              <w:rPr>
                <w:b/>
                <w:i/>
                <w:sz w:val="24"/>
                <w:szCs w:val="24"/>
              </w:rPr>
              <w:t>D</w:t>
            </w:r>
            <w:r w:rsidRPr="00CA5E7B">
              <w:rPr>
                <w:b/>
                <w:i/>
                <w:sz w:val="24"/>
                <w:szCs w:val="24"/>
              </w:rPr>
              <w:t>INAL</w:t>
            </w:r>
          </w:p>
        </w:tc>
        <w:tc>
          <w:tcPr>
            <w:tcW w:w="2405" w:type="dxa"/>
            <w:gridSpan w:val="2"/>
            <w:vMerge/>
          </w:tcPr>
          <w:p w:rsidR="00744F1D" w:rsidRPr="00CA5E7B" w:rsidRDefault="00744F1D" w:rsidP="00E12F81">
            <w:pPr>
              <w:rPr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744F1D" w:rsidRPr="00CA5E7B" w:rsidRDefault="00744F1D" w:rsidP="00E12F81">
            <w:pPr>
              <w:rPr>
                <w:sz w:val="24"/>
                <w:szCs w:val="24"/>
              </w:rPr>
            </w:pPr>
          </w:p>
        </w:tc>
      </w:tr>
      <w:tr w:rsidR="0060583F" w:rsidRPr="00CA5E7B" w:rsidTr="00A52FFF">
        <w:trPr>
          <w:trHeight w:val="743"/>
          <w:jc w:val="center"/>
        </w:trPr>
        <w:tc>
          <w:tcPr>
            <w:tcW w:w="824" w:type="dxa"/>
            <w:vMerge/>
          </w:tcPr>
          <w:p w:rsidR="0060583F" w:rsidRPr="00CA5E7B" w:rsidRDefault="0060583F" w:rsidP="0060583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60583F" w:rsidRPr="00CA5E7B" w:rsidRDefault="0060583F" w:rsidP="0060583F">
            <w:pPr>
              <w:jc w:val="center"/>
              <w:rPr>
                <w:sz w:val="24"/>
                <w:szCs w:val="24"/>
              </w:rPr>
            </w:pPr>
          </w:p>
          <w:p w:rsidR="0060583F" w:rsidRPr="00CA5E7B" w:rsidRDefault="0060583F" w:rsidP="006058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  <w:p w:rsidR="0060583F" w:rsidRPr="00CA5E7B" w:rsidRDefault="0060583F" w:rsidP="00605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60583F" w:rsidRPr="0060583F" w:rsidRDefault="0060583F" w:rsidP="0060583F">
            <w:pPr>
              <w:tabs>
                <w:tab w:val="left" w:pos="284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Microsoft Word</w:t>
            </w:r>
          </w:p>
        </w:tc>
        <w:tc>
          <w:tcPr>
            <w:tcW w:w="2453" w:type="dxa"/>
          </w:tcPr>
          <w:p w:rsidR="0060583F" w:rsidRPr="0060583F" w:rsidRDefault="0060583F" w:rsidP="0060583F">
            <w:pPr>
              <w:tabs>
                <w:tab w:val="left" w:pos="284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Reconoce a </w:t>
            </w:r>
            <w:r w:rsidRPr="0060583F">
              <w:rPr>
                <w:rFonts w:eastAsia="Calibri" w:cstheme="minorHAnsi"/>
                <w:sz w:val="20"/>
                <w:szCs w:val="20"/>
              </w:rPr>
              <w:t xml:space="preserve">Microsoft Word como herramienta de investigación.  </w:t>
            </w:r>
          </w:p>
        </w:tc>
        <w:tc>
          <w:tcPr>
            <w:tcW w:w="2281" w:type="dxa"/>
            <w:gridSpan w:val="2"/>
          </w:tcPr>
          <w:p w:rsidR="0060583F" w:rsidRPr="000E67BA" w:rsidRDefault="0060583F" w:rsidP="0060583F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>Trabajo en equipo para discutir el desarr</w:t>
            </w:r>
            <w:r>
              <w:rPr>
                <w:sz w:val="20"/>
                <w:szCs w:val="20"/>
              </w:rPr>
              <w:t xml:space="preserve">ollo de los sistemas de información. </w:t>
            </w:r>
            <w:r w:rsidRPr="000E67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gridSpan w:val="2"/>
          </w:tcPr>
          <w:p w:rsidR="0060583F" w:rsidRDefault="0060583F" w:rsidP="00605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Exposición de ejemplos prácticos.</w:t>
            </w:r>
          </w:p>
          <w:p w:rsidR="0060583F" w:rsidRPr="000E67BA" w:rsidRDefault="0060583F" w:rsidP="00605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Argumentación por los alumnos de la importancia de las herramientas  Word  </w:t>
            </w:r>
          </w:p>
        </w:tc>
        <w:tc>
          <w:tcPr>
            <w:tcW w:w="3219" w:type="dxa"/>
          </w:tcPr>
          <w:p w:rsidR="0060583F" w:rsidRPr="00B20B6B" w:rsidRDefault="0060583F" w:rsidP="0060583F">
            <w:pPr>
              <w:pStyle w:val="Prrafodelista"/>
              <w:numPr>
                <w:ilvl w:val="0"/>
                <w:numId w:val="11"/>
              </w:numPr>
              <w:ind w:left="33" w:hanging="545"/>
            </w:pPr>
            <w:r>
              <w:t xml:space="preserve">Utiliza eficientemente en las redes sociales, teniendo en consideración la Microsoft </w:t>
            </w:r>
            <w:proofErr w:type="spellStart"/>
            <w:r>
              <w:t>word</w:t>
            </w:r>
            <w:proofErr w:type="spellEnd"/>
          </w:p>
        </w:tc>
      </w:tr>
      <w:tr w:rsidR="0060583F" w:rsidRPr="00CA5E7B" w:rsidTr="00A52FFF">
        <w:trPr>
          <w:jc w:val="center"/>
        </w:trPr>
        <w:tc>
          <w:tcPr>
            <w:tcW w:w="824" w:type="dxa"/>
            <w:vMerge/>
          </w:tcPr>
          <w:p w:rsidR="0060583F" w:rsidRPr="00CA5E7B" w:rsidRDefault="0060583F" w:rsidP="0060583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60583F" w:rsidRPr="00CA5E7B" w:rsidRDefault="0060583F" w:rsidP="0060583F">
            <w:pPr>
              <w:jc w:val="center"/>
              <w:rPr>
                <w:sz w:val="24"/>
                <w:szCs w:val="24"/>
              </w:rPr>
            </w:pPr>
          </w:p>
          <w:p w:rsidR="0060583F" w:rsidRPr="00CA5E7B" w:rsidRDefault="0060583F" w:rsidP="006058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  <w:p w:rsidR="0060583F" w:rsidRPr="00CA5E7B" w:rsidRDefault="0060583F" w:rsidP="00605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60583F" w:rsidRPr="0060583F" w:rsidRDefault="0060583F" w:rsidP="0060583F">
            <w:pPr>
              <w:tabs>
                <w:tab w:val="left" w:pos="284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Normas APA</w:t>
            </w:r>
          </w:p>
        </w:tc>
        <w:tc>
          <w:tcPr>
            <w:tcW w:w="2453" w:type="dxa"/>
          </w:tcPr>
          <w:p w:rsidR="0060583F" w:rsidRPr="0060583F" w:rsidRDefault="0060583F" w:rsidP="0060583F">
            <w:pPr>
              <w:tabs>
                <w:tab w:val="left" w:pos="284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 w:rsidRPr="0060583F">
              <w:rPr>
                <w:rFonts w:eastAsia="Calibri" w:cstheme="minorHAnsi"/>
                <w:sz w:val="20"/>
                <w:szCs w:val="20"/>
              </w:rPr>
              <w:t xml:space="preserve">Estructura de Desarrollo de tesis modelo APA </w:t>
            </w:r>
          </w:p>
        </w:tc>
        <w:tc>
          <w:tcPr>
            <w:tcW w:w="2281" w:type="dxa"/>
            <w:gridSpan w:val="2"/>
          </w:tcPr>
          <w:p w:rsidR="0060583F" w:rsidRPr="000E67BA" w:rsidRDefault="0060583F" w:rsidP="0060583F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>Trabajo en eq</w:t>
            </w:r>
            <w:r>
              <w:rPr>
                <w:sz w:val="20"/>
                <w:szCs w:val="20"/>
              </w:rPr>
              <w:t xml:space="preserve">uipo para clasificar y determinar las diferentes </w:t>
            </w:r>
            <w:r>
              <w:rPr>
                <w:sz w:val="20"/>
                <w:szCs w:val="20"/>
              </w:rPr>
              <w:t xml:space="preserve">herramientas de investigación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gridSpan w:val="2"/>
          </w:tcPr>
          <w:p w:rsidR="0060583F" w:rsidRPr="000E67BA" w:rsidRDefault="0060583F" w:rsidP="00605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Establece dinámicas grupales para adiestrar en la aplicación de las herramientas de mapas mentales. </w:t>
            </w:r>
          </w:p>
        </w:tc>
        <w:tc>
          <w:tcPr>
            <w:tcW w:w="3219" w:type="dxa"/>
          </w:tcPr>
          <w:p w:rsidR="0060583F" w:rsidRPr="00B20B6B" w:rsidRDefault="0060583F" w:rsidP="0060583F">
            <w:pPr>
              <w:pStyle w:val="Prrafodelista"/>
              <w:ind w:left="33"/>
            </w:pPr>
            <w:r>
              <w:t xml:space="preserve"> Las herramientas de mapas mentales son aplicadas adecuadamente, para optimizar el proceso de aprendizaje.</w:t>
            </w:r>
          </w:p>
        </w:tc>
      </w:tr>
      <w:tr w:rsidR="0060583F" w:rsidRPr="00CA5E7B" w:rsidTr="00A52FFF">
        <w:trPr>
          <w:trHeight w:val="1082"/>
          <w:jc w:val="center"/>
        </w:trPr>
        <w:tc>
          <w:tcPr>
            <w:tcW w:w="824" w:type="dxa"/>
            <w:vMerge/>
          </w:tcPr>
          <w:p w:rsidR="0060583F" w:rsidRPr="00CA5E7B" w:rsidRDefault="0060583F" w:rsidP="0060583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60583F" w:rsidRPr="00CA5E7B" w:rsidRDefault="0060583F" w:rsidP="0060583F">
            <w:pPr>
              <w:jc w:val="center"/>
              <w:rPr>
                <w:sz w:val="24"/>
                <w:szCs w:val="24"/>
              </w:rPr>
            </w:pPr>
          </w:p>
          <w:p w:rsidR="0060583F" w:rsidRPr="00CA5E7B" w:rsidRDefault="0060583F" w:rsidP="0060583F">
            <w:pPr>
              <w:jc w:val="center"/>
              <w:rPr>
                <w:sz w:val="24"/>
                <w:szCs w:val="24"/>
              </w:rPr>
            </w:pPr>
          </w:p>
          <w:p w:rsidR="0060583F" w:rsidRPr="00CA5E7B" w:rsidRDefault="0060583F" w:rsidP="006058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74" w:type="dxa"/>
            <w:gridSpan w:val="2"/>
          </w:tcPr>
          <w:p w:rsidR="0060583F" w:rsidRPr="0060583F" w:rsidRDefault="0060583F" w:rsidP="0060583F">
            <w:pPr>
              <w:tabs>
                <w:tab w:val="left" w:pos="284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Tesis y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Articulos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de Investigación</w:t>
            </w:r>
          </w:p>
        </w:tc>
        <w:tc>
          <w:tcPr>
            <w:tcW w:w="2453" w:type="dxa"/>
          </w:tcPr>
          <w:p w:rsidR="0060583F" w:rsidRPr="0060583F" w:rsidRDefault="0060583F" w:rsidP="0060583F">
            <w:pPr>
              <w:tabs>
                <w:tab w:val="left" w:pos="284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Realiza formatos para la estructura de una Tesis o Artículo de investigación</w:t>
            </w:r>
          </w:p>
        </w:tc>
        <w:tc>
          <w:tcPr>
            <w:tcW w:w="2281" w:type="dxa"/>
            <w:gridSpan w:val="2"/>
          </w:tcPr>
          <w:p w:rsidR="0060583F" w:rsidRPr="000E67BA" w:rsidRDefault="0060583F" w:rsidP="0060583F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 xml:space="preserve">Se propicia en el estudiante </w:t>
            </w:r>
            <w:r>
              <w:rPr>
                <w:sz w:val="20"/>
                <w:szCs w:val="20"/>
              </w:rPr>
              <w:t xml:space="preserve">el aprendizaje </w:t>
            </w:r>
            <w:r>
              <w:rPr>
                <w:sz w:val="20"/>
                <w:szCs w:val="20"/>
              </w:rPr>
              <w:t>científico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gridSpan w:val="2"/>
          </w:tcPr>
          <w:p w:rsidR="0060583F" w:rsidRPr="000E67BA" w:rsidRDefault="0060583F" w:rsidP="00605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Establece dinámicas grupales para adiestrar en la aplicación de la herramienta </w:t>
            </w:r>
            <w:proofErr w:type="spellStart"/>
            <w:r>
              <w:rPr>
                <w:sz w:val="20"/>
                <w:szCs w:val="20"/>
              </w:rPr>
              <w:t>word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</w:tcPr>
          <w:p w:rsidR="0060583F" w:rsidRPr="00B20B6B" w:rsidRDefault="0060583F" w:rsidP="0060583F">
            <w:pPr>
              <w:pStyle w:val="Prrafodelista"/>
              <w:numPr>
                <w:ilvl w:val="0"/>
                <w:numId w:val="11"/>
              </w:numPr>
              <w:ind w:left="33" w:hanging="545"/>
            </w:pPr>
            <w:r>
              <w:t>Administra  Word  en el contexto del aprendizaje.</w:t>
            </w:r>
          </w:p>
        </w:tc>
      </w:tr>
      <w:tr w:rsidR="0060583F" w:rsidRPr="00CA5E7B" w:rsidTr="00A52FFF">
        <w:trPr>
          <w:jc w:val="center"/>
        </w:trPr>
        <w:tc>
          <w:tcPr>
            <w:tcW w:w="824" w:type="dxa"/>
            <w:vMerge/>
          </w:tcPr>
          <w:p w:rsidR="0060583F" w:rsidRPr="00CA5E7B" w:rsidRDefault="0060583F" w:rsidP="0060583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</w:tcPr>
          <w:p w:rsidR="0060583F" w:rsidRPr="00CA5E7B" w:rsidRDefault="0060583F" w:rsidP="0060583F">
            <w:pPr>
              <w:jc w:val="center"/>
              <w:rPr>
                <w:sz w:val="24"/>
                <w:szCs w:val="24"/>
              </w:rPr>
            </w:pPr>
          </w:p>
          <w:p w:rsidR="0060583F" w:rsidRPr="00CA5E7B" w:rsidRDefault="0060583F" w:rsidP="0060583F">
            <w:pPr>
              <w:jc w:val="center"/>
              <w:rPr>
                <w:sz w:val="24"/>
                <w:szCs w:val="24"/>
              </w:rPr>
            </w:pPr>
          </w:p>
          <w:p w:rsidR="0060583F" w:rsidRPr="00CA5E7B" w:rsidRDefault="0060583F" w:rsidP="0060583F">
            <w:pPr>
              <w:jc w:val="center"/>
              <w:rPr>
                <w:sz w:val="24"/>
                <w:szCs w:val="24"/>
              </w:rPr>
            </w:pPr>
          </w:p>
          <w:p w:rsidR="0060583F" w:rsidRPr="00CA5E7B" w:rsidRDefault="0060583F" w:rsidP="0060583F">
            <w:pPr>
              <w:jc w:val="center"/>
              <w:rPr>
                <w:sz w:val="24"/>
                <w:szCs w:val="24"/>
              </w:rPr>
            </w:pPr>
          </w:p>
          <w:p w:rsidR="0060583F" w:rsidRDefault="0060583F" w:rsidP="0060583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  <w:p w:rsidR="0060583F" w:rsidRDefault="0060583F" w:rsidP="0060583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0583F" w:rsidRDefault="0060583F" w:rsidP="0060583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0583F" w:rsidRDefault="0060583F" w:rsidP="0060583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0583F" w:rsidRDefault="0060583F" w:rsidP="0060583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0583F" w:rsidRDefault="0060583F" w:rsidP="0060583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0583F" w:rsidRPr="00CA5E7B" w:rsidRDefault="0060583F" w:rsidP="00605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60583F" w:rsidRPr="0060583F" w:rsidRDefault="0060583F" w:rsidP="0060583F">
            <w:pPr>
              <w:tabs>
                <w:tab w:val="left" w:pos="284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53" w:type="dxa"/>
          </w:tcPr>
          <w:p w:rsidR="0060583F" w:rsidRPr="0060583F" w:rsidRDefault="0060583F" w:rsidP="0060583F">
            <w:pPr>
              <w:tabs>
                <w:tab w:val="left" w:pos="284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81" w:type="dxa"/>
            <w:gridSpan w:val="2"/>
          </w:tcPr>
          <w:p w:rsidR="0060583F" w:rsidRPr="000E67BA" w:rsidRDefault="0060583F" w:rsidP="0060583F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gridSpan w:val="2"/>
          </w:tcPr>
          <w:p w:rsidR="0060583F" w:rsidRPr="000E67BA" w:rsidRDefault="0060583F" w:rsidP="00605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Establece dinámicas grupales para adiestrar investigación formativa</w:t>
            </w:r>
          </w:p>
        </w:tc>
        <w:tc>
          <w:tcPr>
            <w:tcW w:w="3219" w:type="dxa"/>
          </w:tcPr>
          <w:p w:rsidR="0060583F" w:rsidRDefault="0060583F" w:rsidP="00884364">
            <w:pPr>
              <w:pStyle w:val="Prrafodelista"/>
              <w:ind w:left="33"/>
            </w:pPr>
            <w:r>
              <w:t xml:space="preserve"> Aplica la </w:t>
            </w:r>
            <w:r w:rsidR="00884364">
              <w:t xml:space="preserve">herramienta </w:t>
            </w:r>
            <w:proofErr w:type="spellStart"/>
            <w:r w:rsidR="00884364">
              <w:t>word</w:t>
            </w:r>
            <w:proofErr w:type="spellEnd"/>
            <w:r>
              <w:t xml:space="preserve"> orientado a la investigación formativa. </w:t>
            </w:r>
          </w:p>
        </w:tc>
      </w:tr>
      <w:tr w:rsidR="0060583F" w:rsidRPr="00CA5E7B" w:rsidTr="00A52FFF">
        <w:trPr>
          <w:trHeight w:val="2078"/>
          <w:jc w:val="center"/>
        </w:trPr>
        <w:tc>
          <w:tcPr>
            <w:tcW w:w="824" w:type="dxa"/>
            <w:vMerge/>
          </w:tcPr>
          <w:p w:rsidR="0060583F" w:rsidRPr="00CA5E7B" w:rsidRDefault="0060583F" w:rsidP="0060583F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60583F" w:rsidRPr="00CA5E7B" w:rsidRDefault="0060583F" w:rsidP="0060583F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0583F" w:rsidRPr="00CA5E7B" w:rsidRDefault="0060583F" w:rsidP="0060583F">
            <w:pPr>
              <w:rPr>
                <w:b/>
                <w:i/>
                <w:sz w:val="24"/>
                <w:szCs w:val="24"/>
              </w:rPr>
            </w:pPr>
          </w:p>
          <w:p w:rsidR="0060583F" w:rsidRPr="00CA5E7B" w:rsidRDefault="0060583F" w:rsidP="0060583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EVALUACIÓ</w:t>
            </w:r>
            <w:r w:rsidRPr="00CA5E7B">
              <w:rPr>
                <w:b/>
                <w:i/>
                <w:sz w:val="24"/>
                <w:szCs w:val="24"/>
              </w:rPr>
              <w:t>N</w:t>
            </w:r>
          </w:p>
          <w:p w:rsidR="0060583F" w:rsidRPr="00CA5E7B" w:rsidRDefault="0060583F" w:rsidP="0060583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(  4. </w:t>
            </w:r>
            <w:r w:rsidRPr="00CA5E7B">
              <w:rPr>
                <w:b/>
                <w:i/>
                <w:sz w:val="24"/>
                <w:szCs w:val="24"/>
              </w:rPr>
              <w:t>Horas)</w:t>
            </w:r>
          </w:p>
        </w:tc>
        <w:tc>
          <w:tcPr>
            <w:tcW w:w="4139" w:type="dxa"/>
            <w:gridSpan w:val="3"/>
          </w:tcPr>
          <w:p w:rsidR="0060583F" w:rsidRPr="000E67BA" w:rsidRDefault="0060583F" w:rsidP="0060583F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PRODUCTO</w:t>
            </w:r>
          </w:p>
          <w:p w:rsidR="0060583F" w:rsidRPr="000E67BA" w:rsidRDefault="0060583F" w:rsidP="0060583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Informes escritos de la presentación sobre un tema inherente a su carrera. </w:t>
            </w:r>
          </w:p>
          <w:p w:rsidR="0060583F" w:rsidRPr="000E67BA" w:rsidRDefault="0060583F" w:rsidP="0060583F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01" w:type="dxa"/>
            <w:gridSpan w:val="2"/>
          </w:tcPr>
          <w:p w:rsidR="0060583F" w:rsidRPr="000E67BA" w:rsidRDefault="0060583F" w:rsidP="0060583F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DESEMPEÑO</w:t>
            </w:r>
          </w:p>
          <w:p w:rsidR="0060583F" w:rsidRPr="000E67BA" w:rsidRDefault="0060583F" w:rsidP="0060583F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 xml:space="preserve">Lista de cotejo </w:t>
            </w:r>
          </w:p>
          <w:p w:rsidR="0060583F" w:rsidRPr="000E67BA" w:rsidRDefault="0060583F" w:rsidP="0060583F">
            <w:pPr>
              <w:rPr>
                <w:b/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 xml:space="preserve">Observación en el desarrollo </w:t>
            </w:r>
            <w:r>
              <w:rPr>
                <w:i/>
                <w:sz w:val="20"/>
                <w:szCs w:val="20"/>
              </w:rPr>
              <w:t>de los diferentes talleres de aplicación de herramientas.</w:t>
            </w:r>
          </w:p>
          <w:p w:rsidR="0060583F" w:rsidRPr="000E67BA" w:rsidRDefault="0060583F" w:rsidP="0060583F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 xml:space="preserve"> </w:t>
            </w:r>
          </w:p>
          <w:p w:rsidR="0060583F" w:rsidRPr="000E67BA" w:rsidRDefault="0060583F" w:rsidP="0060583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388" w:type="dxa"/>
            <w:gridSpan w:val="2"/>
          </w:tcPr>
          <w:p w:rsidR="0060583F" w:rsidRPr="000E67BA" w:rsidRDefault="0060583F" w:rsidP="0060583F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CONOCIMIENTO</w:t>
            </w:r>
          </w:p>
          <w:p w:rsidR="0060583F" w:rsidRPr="000E67BA" w:rsidRDefault="0060583F" w:rsidP="0060583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0583F" w:rsidRPr="000E67BA" w:rsidRDefault="0060583F" w:rsidP="0060583F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Sustentación oral</w:t>
            </w:r>
          </w:p>
          <w:p w:rsidR="0060583F" w:rsidRPr="000E67BA" w:rsidRDefault="0060583F" w:rsidP="0060583F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Exposiciones de los informes presentados.</w:t>
            </w:r>
          </w:p>
          <w:p w:rsidR="0060583F" w:rsidRPr="000E67BA" w:rsidRDefault="0060583F" w:rsidP="0060583F">
            <w:pPr>
              <w:rPr>
                <w:b/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Argumentación de la importancia</w:t>
            </w:r>
            <w:r>
              <w:rPr>
                <w:i/>
                <w:sz w:val="20"/>
                <w:szCs w:val="20"/>
              </w:rPr>
              <w:t xml:space="preserve"> de las diferentes herramientas presentadas. </w:t>
            </w:r>
          </w:p>
        </w:tc>
      </w:tr>
    </w:tbl>
    <w:p w:rsidR="00476769" w:rsidRDefault="00476769">
      <w:r>
        <w:br w:type="page"/>
      </w:r>
    </w:p>
    <w:p w:rsidR="00F8760D" w:rsidRPr="00C94B0C" w:rsidRDefault="00F8760D" w:rsidP="00F8760D">
      <w:pPr>
        <w:ind w:left="-426"/>
        <w:rPr>
          <w:rFonts w:eastAsia="Times New Roman" w:cs="Arial"/>
          <w:b/>
          <w:iCs/>
          <w:szCs w:val="24"/>
        </w:rPr>
      </w:pPr>
    </w:p>
    <w:tbl>
      <w:tblPr>
        <w:tblStyle w:val="Tablaconcuadrcula"/>
        <w:tblW w:w="14459" w:type="dxa"/>
        <w:jc w:val="center"/>
        <w:tblLook w:val="04A0" w:firstRow="1" w:lastRow="0" w:firstColumn="1" w:lastColumn="0" w:noHBand="0" w:noVBand="1"/>
      </w:tblPr>
      <w:tblGrid>
        <w:gridCol w:w="824"/>
        <w:gridCol w:w="956"/>
        <w:gridCol w:w="1782"/>
        <w:gridCol w:w="2268"/>
        <w:gridCol w:w="2130"/>
        <w:gridCol w:w="2550"/>
        <w:gridCol w:w="3949"/>
      </w:tblGrid>
      <w:tr w:rsidR="00884364" w:rsidRPr="00CA5E7B" w:rsidTr="00D01326">
        <w:trPr>
          <w:trHeight w:val="778"/>
          <w:jc w:val="center"/>
        </w:trPr>
        <w:tc>
          <w:tcPr>
            <w:tcW w:w="824" w:type="dxa"/>
            <w:vMerge w:val="restart"/>
            <w:textDirection w:val="btLr"/>
          </w:tcPr>
          <w:p w:rsidR="00884364" w:rsidRPr="00884364" w:rsidRDefault="00884364" w:rsidP="00D01326">
            <w:pPr>
              <w:rPr>
                <w:rFonts w:cstheme="minorHAnsi"/>
                <w:b/>
              </w:rPr>
            </w:pPr>
            <w:r w:rsidRPr="00CA5E7B">
              <w:rPr>
                <w:b/>
                <w:i/>
                <w:sz w:val="24"/>
                <w:szCs w:val="24"/>
              </w:rPr>
              <w:t xml:space="preserve"> UNIDAD DIDACTICA </w:t>
            </w:r>
            <w:proofErr w:type="gramStart"/>
            <w:r>
              <w:rPr>
                <w:b/>
                <w:i/>
                <w:sz w:val="24"/>
                <w:szCs w:val="24"/>
              </w:rPr>
              <w:t>II</w:t>
            </w:r>
            <w:r w:rsidRPr="00CA5E7B">
              <w:rPr>
                <w:b/>
                <w:i/>
                <w:sz w:val="24"/>
                <w:szCs w:val="24"/>
              </w:rPr>
              <w:t xml:space="preserve">I </w:t>
            </w:r>
            <w:r w:rsidRPr="00884364">
              <w:rPr>
                <w:rFonts w:cstheme="minorHAnsi"/>
                <w:b/>
                <w:i/>
                <w:sz w:val="24"/>
                <w:szCs w:val="24"/>
              </w:rPr>
              <w:t>:</w:t>
            </w:r>
            <w:proofErr w:type="gramEnd"/>
            <w:r w:rsidRPr="00884364">
              <w:rPr>
                <w:rFonts w:cstheme="minorHAnsi"/>
                <w:b/>
                <w:i/>
                <w:sz w:val="24"/>
                <w:szCs w:val="24"/>
              </w:rPr>
              <w:t xml:space="preserve">  </w:t>
            </w:r>
            <w:r w:rsidRPr="00884364">
              <w:rPr>
                <w:rFonts w:eastAsia="Calibri" w:cstheme="minorHAnsi"/>
              </w:rPr>
              <w:t>PERSPECTIVA VIRTUAL DE LAS NTAC’S COMO PRESENTACIÓN VIRTUAL. MANEJO DE POWER POINT Y PREZZI</w:t>
            </w:r>
          </w:p>
          <w:p w:rsidR="00884364" w:rsidRPr="00CA5E7B" w:rsidRDefault="00884364" w:rsidP="00D01326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884364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635" w:type="dxa"/>
            <w:gridSpan w:val="6"/>
          </w:tcPr>
          <w:p w:rsidR="00884364" w:rsidRPr="00CA5E7B" w:rsidRDefault="00884364" w:rsidP="00884364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CAPACIDAD DE LA UNIDAD DIDÁ</w:t>
            </w:r>
            <w:r w:rsidRPr="00CA5E7B">
              <w:rPr>
                <w:b/>
                <w:i/>
                <w:sz w:val="24"/>
                <w:szCs w:val="24"/>
              </w:rPr>
              <w:t>CTICA I</w:t>
            </w:r>
            <w:r>
              <w:rPr>
                <w:b/>
                <w:i/>
                <w:sz w:val="24"/>
                <w:szCs w:val="24"/>
              </w:rPr>
              <w:t xml:space="preserve">II </w:t>
            </w:r>
            <w:r w:rsidRPr="00CA5E7B">
              <w:rPr>
                <w:b/>
                <w:i/>
                <w:sz w:val="24"/>
                <w:szCs w:val="24"/>
              </w:rPr>
              <w:t>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84364">
              <w:rPr>
                <w:rFonts w:eastAsia="Calibri" w:cstheme="minorHAnsi"/>
              </w:rPr>
              <w:t xml:space="preserve">Desarrolla, Idea y Maneja las diferentes formas de presentación haciendo uso del </w:t>
            </w:r>
            <w:proofErr w:type="spellStart"/>
            <w:r w:rsidRPr="00884364">
              <w:rPr>
                <w:rFonts w:eastAsia="Calibri" w:cstheme="minorHAnsi"/>
              </w:rPr>
              <w:t>Power</w:t>
            </w:r>
            <w:proofErr w:type="spellEnd"/>
            <w:r w:rsidRPr="00884364">
              <w:rPr>
                <w:rFonts w:eastAsia="Calibri" w:cstheme="minorHAnsi"/>
              </w:rPr>
              <w:t xml:space="preserve"> Point y </w:t>
            </w:r>
            <w:proofErr w:type="spellStart"/>
            <w:r w:rsidRPr="00884364">
              <w:rPr>
                <w:rFonts w:eastAsia="Calibri" w:cstheme="minorHAnsi"/>
              </w:rPr>
              <w:t>Prezzi</w:t>
            </w:r>
            <w:proofErr w:type="spellEnd"/>
            <w:r w:rsidRPr="00884364">
              <w:rPr>
                <w:rFonts w:eastAsia="Calibri" w:cstheme="minorHAnsi"/>
              </w:rPr>
              <w:t xml:space="preserve"> como herramientas primordiales en el campo de la Comunicación</w:t>
            </w:r>
          </w:p>
        </w:tc>
      </w:tr>
      <w:tr w:rsidR="00884364" w:rsidRPr="000E67BA" w:rsidTr="00D01326">
        <w:trPr>
          <w:jc w:val="center"/>
        </w:trPr>
        <w:tc>
          <w:tcPr>
            <w:tcW w:w="824" w:type="dxa"/>
            <w:vMerge/>
          </w:tcPr>
          <w:p w:rsidR="00884364" w:rsidRPr="000E67BA" w:rsidRDefault="00884364" w:rsidP="00D0132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 w:val="restart"/>
            <w:shd w:val="clear" w:color="auto" w:fill="D9D9D9" w:themeFill="background1" w:themeFillShade="D9"/>
          </w:tcPr>
          <w:p w:rsidR="00884364" w:rsidRPr="000E67BA" w:rsidRDefault="00884364" w:rsidP="00D01326">
            <w:pPr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SEMANA</w:t>
            </w:r>
          </w:p>
        </w:tc>
        <w:tc>
          <w:tcPr>
            <w:tcW w:w="6180" w:type="dxa"/>
            <w:gridSpan w:val="3"/>
            <w:shd w:val="clear" w:color="auto" w:fill="D9D9D9" w:themeFill="background1" w:themeFillShade="D9"/>
          </w:tcPr>
          <w:p w:rsidR="00884364" w:rsidRPr="000E67BA" w:rsidRDefault="00884364" w:rsidP="00D01326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CONTENIDOS</w:t>
            </w:r>
          </w:p>
        </w:tc>
        <w:tc>
          <w:tcPr>
            <w:tcW w:w="2550" w:type="dxa"/>
            <w:vMerge w:val="restart"/>
            <w:shd w:val="clear" w:color="auto" w:fill="D9D9D9" w:themeFill="background1" w:themeFillShade="D9"/>
          </w:tcPr>
          <w:p w:rsidR="00884364" w:rsidRPr="000E67BA" w:rsidRDefault="00884364" w:rsidP="00D0132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84364" w:rsidRPr="000E67BA" w:rsidRDefault="00884364" w:rsidP="00D013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ESTRATEGIA DID</w:t>
            </w:r>
            <w:r>
              <w:rPr>
                <w:b/>
                <w:i/>
                <w:sz w:val="20"/>
                <w:szCs w:val="20"/>
              </w:rPr>
              <w:softHyphen/>
              <w:t>Á</w:t>
            </w:r>
            <w:r w:rsidRPr="000E67BA">
              <w:rPr>
                <w:b/>
                <w:i/>
                <w:sz w:val="20"/>
                <w:szCs w:val="20"/>
              </w:rPr>
              <w:t>CTICA</w:t>
            </w:r>
          </w:p>
        </w:tc>
        <w:tc>
          <w:tcPr>
            <w:tcW w:w="3949" w:type="dxa"/>
            <w:vMerge w:val="restart"/>
            <w:shd w:val="clear" w:color="auto" w:fill="D9D9D9" w:themeFill="background1" w:themeFillShade="D9"/>
          </w:tcPr>
          <w:p w:rsidR="00884364" w:rsidRPr="000E67BA" w:rsidRDefault="00884364" w:rsidP="00D0132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84364" w:rsidRPr="000E67BA" w:rsidRDefault="00884364" w:rsidP="00D013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APRENDIZAJES ESPERADOS </w:t>
            </w:r>
          </w:p>
        </w:tc>
      </w:tr>
      <w:tr w:rsidR="00884364" w:rsidRPr="000E67BA" w:rsidTr="00D01326">
        <w:trPr>
          <w:jc w:val="center"/>
        </w:trPr>
        <w:tc>
          <w:tcPr>
            <w:tcW w:w="824" w:type="dxa"/>
            <w:vMerge/>
          </w:tcPr>
          <w:p w:rsidR="00884364" w:rsidRPr="000E67BA" w:rsidRDefault="00884364" w:rsidP="00D0132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884364" w:rsidRPr="000E67BA" w:rsidRDefault="00884364" w:rsidP="00D01326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D9D9D9" w:themeFill="background1" w:themeFillShade="D9"/>
          </w:tcPr>
          <w:p w:rsidR="00884364" w:rsidRPr="000E67BA" w:rsidRDefault="00884364" w:rsidP="00D01326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CONCEPTUAL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84364" w:rsidRPr="000E67BA" w:rsidRDefault="00884364" w:rsidP="00D01326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PROCEDIMENTAL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:rsidR="00884364" w:rsidRPr="000E67BA" w:rsidRDefault="00884364" w:rsidP="00D01326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ACTITUDINAL</w:t>
            </w:r>
          </w:p>
        </w:tc>
        <w:tc>
          <w:tcPr>
            <w:tcW w:w="2550" w:type="dxa"/>
            <w:vMerge/>
          </w:tcPr>
          <w:p w:rsidR="00884364" w:rsidRPr="000E67BA" w:rsidRDefault="00884364" w:rsidP="00D01326">
            <w:pPr>
              <w:rPr>
                <w:sz w:val="20"/>
                <w:szCs w:val="20"/>
              </w:rPr>
            </w:pPr>
          </w:p>
        </w:tc>
        <w:tc>
          <w:tcPr>
            <w:tcW w:w="3949" w:type="dxa"/>
            <w:vMerge/>
          </w:tcPr>
          <w:p w:rsidR="00884364" w:rsidRPr="000E67BA" w:rsidRDefault="00884364" w:rsidP="00D01326">
            <w:pPr>
              <w:rPr>
                <w:sz w:val="20"/>
                <w:szCs w:val="20"/>
              </w:rPr>
            </w:pPr>
          </w:p>
        </w:tc>
      </w:tr>
      <w:tr w:rsidR="00884364" w:rsidRPr="000E67BA" w:rsidTr="004D45A9">
        <w:trPr>
          <w:trHeight w:val="1101"/>
          <w:jc w:val="center"/>
        </w:trPr>
        <w:tc>
          <w:tcPr>
            <w:tcW w:w="824" w:type="dxa"/>
            <w:vMerge/>
          </w:tcPr>
          <w:p w:rsidR="00884364" w:rsidRPr="000E67BA" w:rsidRDefault="00884364" w:rsidP="00D0132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884364" w:rsidRPr="000E67BA" w:rsidRDefault="00884364" w:rsidP="00D01326">
            <w:pPr>
              <w:jc w:val="center"/>
              <w:rPr>
                <w:sz w:val="20"/>
                <w:szCs w:val="20"/>
              </w:rPr>
            </w:pPr>
          </w:p>
          <w:p w:rsidR="00884364" w:rsidRPr="000E67BA" w:rsidRDefault="004D45A9" w:rsidP="00D013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</w:p>
          <w:p w:rsidR="00884364" w:rsidRPr="000E67BA" w:rsidRDefault="00884364" w:rsidP="00D01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884364" w:rsidRPr="000A1856" w:rsidRDefault="00884364" w:rsidP="008843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Herramientas básicas de </w:t>
            </w:r>
            <w:proofErr w:type="spellStart"/>
            <w:r>
              <w:rPr>
                <w:sz w:val="20"/>
                <w:szCs w:val="20"/>
              </w:rPr>
              <w:t>power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point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A185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884364" w:rsidRPr="000A1856" w:rsidRDefault="00884364" w:rsidP="008843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Aplica las herramientas básicas de </w:t>
            </w:r>
            <w:proofErr w:type="spellStart"/>
            <w:r>
              <w:rPr>
                <w:sz w:val="20"/>
                <w:szCs w:val="20"/>
              </w:rPr>
              <w:t>power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point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</w:tcPr>
          <w:p w:rsidR="00884364" w:rsidRPr="000A1856" w:rsidRDefault="00884364" w:rsidP="00884364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 xml:space="preserve">Propicia trabajo en equipo para </w:t>
            </w:r>
            <w:r>
              <w:rPr>
                <w:sz w:val="20"/>
                <w:szCs w:val="20"/>
              </w:rPr>
              <w:t xml:space="preserve">aplicar las herramientas de </w:t>
            </w:r>
            <w:proofErr w:type="spellStart"/>
            <w:r>
              <w:rPr>
                <w:sz w:val="20"/>
                <w:szCs w:val="20"/>
              </w:rPr>
              <w:t>power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point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</w:tcPr>
          <w:p w:rsidR="00884364" w:rsidRPr="000A1856" w:rsidRDefault="00884364" w:rsidP="00884364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 xml:space="preserve">Exposición y taller de </w:t>
            </w:r>
            <w:proofErr w:type="spellStart"/>
            <w:r>
              <w:rPr>
                <w:sz w:val="20"/>
                <w:szCs w:val="20"/>
              </w:rPr>
              <w:t>power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point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49" w:type="dxa"/>
          </w:tcPr>
          <w:p w:rsidR="00884364" w:rsidRPr="00B20B6B" w:rsidRDefault="00884364" w:rsidP="00884364">
            <w:r>
              <w:t xml:space="preserve">Utiliza Las herramientas de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en el proceso de aprendizaje. </w:t>
            </w:r>
          </w:p>
        </w:tc>
      </w:tr>
      <w:tr w:rsidR="00884364" w:rsidRPr="000E67BA" w:rsidTr="00D01326">
        <w:trPr>
          <w:trHeight w:val="1007"/>
          <w:jc w:val="center"/>
        </w:trPr>
        <w:tc>
          <w:tcPr>
            <w:tcW w:w="824" w:type="dxa"/>
            <w:vMerge/>
          </w:tcPr>
          <w:p w:rsidR="00884364" w:rsidRPr="000E67BA" w:rsidRDefault="00884364" w:rsidP="00D0132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884364" w:rsidRPr="000E67BA" w:rsidRDefault="00884364" w:rsidP="00D01326">
            <w:pPr>
              <w:jc w:val="center"/>
              <w:rPr>
                <w:sz w:val="20"/>
                <w:szCs w:val="20"/>
              </w:rPr>
            </w:pPr>
          </w:p>
          <w:p w:rsidR="00884364" w:rsidRPr="000E67BA" w:rsidRDefault="004D45A9" w:rsidP="00D013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  <w:p w:rsidR="00884364" w:rsidRPr="000E67BA" w:rsidRDefault="00884364" w:rsidP="00D01326">
            <w:pPr>
              <w:jc w:val="center"/>
              <w:rPr>
                <w:sz w:val="20"/>
                <w:szCs w:val="20"/>
              </w:rPr>
            </w:pPr>
          </w:p>
          <w:p w:rsidR="00884364" w:rsidRPr="000E67BA" w:rsidRDefault="00884364" w:rsidP="004D45A9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884364" w:rsidRPr="000A1856" w:rsidRDefault="00884364" w:rsidP="00D013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Presentación Dinámica </w:t>
            </w:r>
            <w:r w:rsidRPr="000A1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84364" w:rsidRPr="000A1856" w:rsidRDefault="00884364" w:rsidP="008843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Aplicar las funciones básicas para una presentación </w:t>
            </w:r>
          </w:p>
        </w:tc>
        <w:tc>
          <w:tcPr>
            <w:tcW w:w="2130" w:type="dxa"/>
          </w:tcPr>
          <w:p w:rsidR="00884364" w:rsidRPr="000A1856" w:rsidRDefault="00884364" w:rsidP="00D01326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 xml:space="preserve">Propicia trabajo en equipo para </w:t>
            </w:r>
            <w:r>
              <w:rPr>
                <w:sz w:val="20"/>
                <w:szCs w:val="20"/>
              </w:rPr>
              <w:t xml:space="preserve">aplicar las herramientas de </w:t>
            </w:r>
            <w:proofErr w:type="spellStart"/>
            <w:r>
              <w:rPr>
                <w:sz w:val="20"/>
                <w:szCs w:val="20"/>
              </w:rPr>
              <w:t>power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2550" w:type="dxa"/>
          </w:tcPr>
          <w:p w:rsidR="00884364" w:rsidRPr="000A1856" w:rsidRDefault="00884364" w:rsidP="008843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Establece</w:t>
            </w:r>
            <w:r w:rsidRPr="000A1856">
              <w:rPr>
                <w:sz w:val="20"/>
                <w:szCs w:val="20"/>
              </w:rPr>
              <w:t xml:space="preserve"> dinámi</w:t>
            </w:r>
            <w:r>
              <w:rPr>
                <w:sz w:val="20"/>
                <w:szCs w:val="20"/>
              </w:rPr>
              <w:t xml:space="preserve">cas grupales para adiestrar en el uso de funciones de </w:t>
            </w:r>
            <w:proofErr w:type="spellStart"/>
            <w:r>
              <w:rPr>
                <w:sz w:val="20"/>
                <w:szCs w:val="20"/>
              </w:rPr>
              <w:t>power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point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49" w:type="dxa"/>
          </w:tcPr>
          <w:p w:rsidR="00884364" w:rsidRPr="00B20B6B" w:rsidRDefault="00884364" w:rsidP="00884364">
            <w:r>
              <w:t xml:space="preserve">Aplica las funciones de </w:t>
            </w:r>
            <w:proofErr w:type="spellStart"/>
            <w:proofErr w:type="gramStart"/>
            <w:r>
              <w:t>power</w:t>
            </w:r>
            <w:proofErr w:type="spellEnd"/>
            <w:r>
              <w:t xml:space="preserve">  </w:t>
            </w:r>
            <w:proofErr w:type="spellStart"/>
            <w:r>
              <w:t>point</w:t>
            </w:r>
            <w:proofErr w:type="spellEnd"/>
            <w:proofErr w:type="gramEnd"/>
            <w:r>
              <w:t xml:space="preserve"> eficientemente en el proceso de aprendizaje. </w:t>
            </w:r>
          </w:p>
        </w:tc>
      </w:tr>
      <w:tr w:rsidR="00884364" w:rsidRPr="000E67BA" w:rsidTr="004D45A9">
        <w:trPr>
          <w:trHeight w:val="816"/>
          <w:jc w:val="center"/>
        </w:trPr>
        <w:tc>
          <w:tcPr>
            <w:tcW w:w="824" w:type="dxa"/>
            <w:vMerge/>
          </w:tcPr>
          <w:p w:rsidR="00884364" w:rsidRPr="000E67BA" w:rsidRDefault="00884364" w:rsidP="00884364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884364" w:rsidRPr="000E67BA" w:rsidRDefault="00884364" w:rsidP="004D45A9">
            <w:pPr>
              <w:rPr>
                <w:sz w:val="20"/>
                <w:szCs w:val="20"/>
              </w:rPr>
            </w:pPr>
          </w:p>
          <w:p w:rsidR="00884364" w:rsidRPr="004D45A9" w:rsidRDefault="004D45A9" w:rsidP="004D45A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782" w:type="dxa"/>
          </w:tcPr>
          <w:p w:rsidR="00884364" w:rsidRPr="000A1856" w:rsidRDefault="00884364" w:rsidP="008843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Herramienta básica de </w:t>
            </w:r>
            <w:proofErr w:type="spellStart"/>
            <w:r>
              <w:rPr>
                <w:sz w:val="20"/>
                <w:szCs w:val="20"/>
              </w:rPr>
              <w:t>Prezi</w:t>
            </w:r>
            <w:proofErr w:type="spellEnd"/>
          </w:p>
        </w:tc>
        <w:tc>
          <w:tcPr>
            <w:tcW w:w="2268" w:type="dxa"/>
          </w:tcPr>
          <w:p w:rsidR="00884364" w:rsidRPr="000A1856" w:rsidRDefault="00884364" w:rsidP="008843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 las herramientas básicas de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Prezi</w:t>
            </w:r>
            <w:proofErr w:type="spellEnd"/>
          </w:p>
        </w:tc>
        <w:tc>
          <w:tcPr>
            <w:tcW w:w="2130" w:type="dxa"/>
          </w:tcPr>
          <w:p w:rsidR="00884364" w:rsidRDefault="00884364" w:rsidP="00884364">
            <w:r w:rsidRPr="00EC6AEF">
              <w:rPr>
                <w:sz w:val="20"/>
                <w:szCs w:val="20"/>
              </w:rPr>
              <w:t xml:space="preserve">Propicia trabajo en equipo para aplicar las herramientas de </w:t>
            </w:r>
            <w:proofErr w:type="spellStart"/>
            <w:r>
              <w:rPr>
                <w:sz w:val="20"/>
                <w:szCs w:val="20"/>
              </w:rPr>
              <w:t>Prezi</w:t>
            </w:r>
            <w:proofErr w:type="spellEnd"/>
            <w:r w:rsidRPr="00EC6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</w:tcPr>
          <w:p w:rsidR="00884364" w:rsidRPr="000A1856" w:rsidRDefault="00884364" w:rsidP="00884364">
            <w:pPr>
              <w:jc w:val="both"/>
              <w:rPr>
                <w:sz w:val="20"/>
                <w:szCs w:val="20"/>
              </w:rPr>
            </w:pPr>
            <w:r w:rsidRPr="000A1856">
              <w:rPr>
                <w:sz w:val="20"/>
                <w:szCs w:val="20"/>
              </w:rPr>
              <w:t xml:space="preserve">Exposición y taller de </w:t>
            </w:r>
            <w:proofErr w:type="spellStart"/>
            <w:r>
              <w:rPr>
                <w:sz w:val="20"/>
                <w:szCs w:val="20"/>
              </w:rPr>
              <w:t>Prezi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49" w:type="dxa"/>
          </w:tcPr>
          <w:p w:rsidR="00884364" w:rsidRPr="00B20B6B" w:rsidRDefault="00884364" w:rsidP="00884364">
            <w:r>
              <w:t xml:space="preserve">Utiliza Las herramientas de </w:t>
            </w:r>
            <w:proofErr w:type="spellStart"/>
            <w:r>
              <w:t>Prezi</w:t>
            </w:r>
            <w:proofErr w:type="spellEnd"/>
            <w:r>
              <w:t xml:space="preserve"> en el proceso de aprendizaje. </w:t>
            </w:r>
          </w:p>
        </w:tc>
      </w:tr>
      <w:tr w:rsidR="00884364" w:rsidRPr="000E67BA" w:rsidTr="004D45A9">
        <w:trPr>
          <w:trHeight w:val="766"/>
          <w:jc w:val="center"/>
        </w:trPr>
        <w:tc>
          <w:tcPr>
            <w:tcW w:w="824" w:type="dxa"/>
            <w:vMerge/>
          </w:tcPr>
          <w:p w:rsidR="00884364" w:rsidRPr="000E67BA" w:rsidRDefault="00884364" w:rsidP="00884364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884364" w:rsidRPr="000E67BA" w:rsidRDefault="00884364" w:rsidP="00884364">
            <w:pPr>
              <w:jc w:val="center"/>
              <w:rPr>
                <w:sz w:val="20"/>
                <w:szCs w:val="20"/>
              </w:rPr>
            </w:pPr>
          </w:p>
          <w:p w:rsidR="00884364" w:rsidRPr="000E67BA" w:rsidRDefault="004D45A9" w:rsidP="0088436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  <w:p w:rsidR="00884364" w:rsidRPr="000E67BA" w:rsidRDefault="00884364" w:rsidP="004D45A9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884364" w:rsidRPr="000A1856" w:rsidRDefault="00884364" w:rsidP="008843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Presentación Dinámica </w:t>
            </w:r>
          </w:p>
        </w:tc>
        <w:tc>
          <w:tcPr>
            <w:tcW w:w="2268" w:type="dxa"/>
          </w:tcPr>
          <w:p w:rsidR="00884364" w:rsidRPr="000A1856" w:rsidRDefault="00884364" w:rsidP="008843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Aplicar las funciones básicas para una presentación</w:t>
            </w:r>
          </w:p>
        </w:tc>
        <w:tc>
          <w:tcPr>
            <w:tcW w:w="2130" w:type="dxa"/>
          </w:tcPr>
          <w:p w:rsidR="00884364" w:rsidRDefault="00884364" w:rsidP="00884364">
            <w:r w:rsidRPr="00EC6AEF">
              <w:rPr>
                <w:sz w:val="20"/>
                <w:szCs w:val="20"/>
              </w:rPr>
              <w:t xml:space="preserve">Propicia trabajo en equipo para aplicar las herramientas de </w:t>
            </w:r>
            <w:proofErr w:type="spellStart"/>
            <w:r>
              <w:rPr>
                <w:sz w:val="20"/>
                <w:szCs w:val="20"/>
              </w:rPr>
              <w:t>Prezi</w:t>
            </w:r>
            <w:proofErr w:type="spellEnd"/>
            <w:r w:rsidRPr="00EC6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</w:tcPr>
          <w:p w:rsidR="00884364" w:rsidRPr="000A1856" w:rsidRDefault="00884364" w:rsidP="008843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Establece</w:t>
            </w:r>
            <w:r w:rsidRPr="000A1856">
              <w:rPr>
                <w:sz w:val="20"/>
                <w:szCs w:val="20"/>
              </w:rPr>
              <w:t xml:space="preserve"> dinámi</w:t>
            </w:r>
            <w:r>
              <w:rPr>
                <w:sz w:val="20"/>
                <w:szCs w:val="20"/>
              </w:rPr>
              <w:t xml:space="preserve">cas grupales para adiestrar en el uso de funciones de </w:t>
            </w:r>
            <w:proofErr w:type="spellStart"/>
            <w:r>
              <w:rPr>
                <w:sz w:val="20"/>
                <w:szCs w:val="20"/>
              </w:rPr>
              <w:t>Prezi</w:t>
            </w:r>
            <w:proofErr w:type="spellEnd"/>
          </w:p>
        </w:tc>
        <w:tc>
          <w:tcPr>
            <w:tcW w:w="3949" w:type="dxa"/>
          </w:tcPr>
          <w:p w:rsidR="00884364" w:rsidRPr="00B20B6B" w:rsidRDefault="00884364" w:rsidP="00884364">
            <w:r>
              <w:t xml:space="preserve">Aplica las funciones de </w:t>
            </w:r>
            <w:proofErr w:type="spellStart"/>
            <w:r>
              <w:t>Prezi</w:t>
            </w:r>
            <w:proofErr w:type="spellEnd"/>
            <w:r>
              <w:t xml:space="preserve"> eficientemente en el proceso de aprendizaje. </w:t>
            </w:r>
          </w:p>
        </w:tc>
      </w:tr>
      <w:tr w:rsidR="00884364" w:rsidRPr="000E67BA" w:rsidTr="00D01326">
        <w:trPr>
          <w:trHeight w:val="1275"/>
          <w:jc w:val="center"/>
        </w:trPr>
        <w:tc>
          <w:tcPr>
            <w:tcW w:w="824" w:type="dxa"/>
            <w:vMerge/>
          </w:tcPr>
          <w:p w:rsidR="00884364" w:rsidRPr="000E67BA" w:rsidRDefault="00884364" w:rsidP="00884364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</w:tcPr>
          <w:p w:rsidR="00884364" w:rsidRPr="000E67BA" w:rsidRDefault="00884364" w:rsidP="00884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884364" w:rsidRPr="00CA5E7B" w:rsidRDefault="00884364" w:rsidP="00884364">
            <w:pPr>
              <w:rPr>
                <w:b/>
                <w:i/>
                <w:sz w:val="24"/>
                <w:szCs w:val="24"/>
              </w:rPr>
            </w:pPr>
          </w:p>
          <w:p w:rsidR="00884364" w:rsidRPr="00CA5E7B" w:rsidRDefault="00884364" w:rsidP="008843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EVALUACIÓ</w:t>
            </w:r>
            <w:r w:rsidRPr="00CA5E7B">
              <w:rPr>
                <w:b/>
                <w:i/>
                <w:sz w:val="24"/>
                <w:szCs w:val="24"/>
              </w:rPr>
              <w:t>N</w:t>
            </w:r>
          </w:p>
          <w:p w:rsidR="00884364" w:rsidRPr="00CA5E7B" w:rsidRDefault="00884364" w:rsidP="00884364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(  4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. </w:t>
            </w:r>
            <w:r w:rsidRPr="00CA5E7B">
              <w:rPr>
                <w:b/>
                <w:i/>
                <w:sz w:val="24"/>
                <w:szCs w:val="24"/>
              </w:rPr>
              <w:t>Horas)</w:t>
            </w:r>
          </w:p>
        </w:tc>
        <w:tc>
          <w:tcPr>
            <w:tcW w:w="2268" w:type="dxa"/>
          </w:tcPr>
          <w:p w:rsidR="00884364" w:rsidRPr="000E67BA" w:rsidRDefault="00884364" w:rsidP="00884364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PRODUCTO</w:t>
            </w:r>
          </w:p>
          <w:p w:rsidR="00884364" w:rsidRPr="000E67BA" w:rsidRDefault="00884364" w:rsidP="0088436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Informes escritos de la presentación sobre un tema inherente a su carrera. </w:t>
            </w:r>
          </w:p>
          <w:p w:rsidR="00884364" w:rsidRPr="000E67BA" w:rsidRDefault="00884364" w:rsidP="00884364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</w:tcPr>
          <w:p w:rsidR="00884364" w:rsidRPr="000E67BA" w:rsidRDefault="00884364" w:rsidP="00884364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DESEMPEÑO</w:t>
            </w:r>
          </w:p>
          <w:p w:rsidR="00884364" w:rsidRPr="000E67BA" w:rsidRDefault="00884364" w:rsidP="00884364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 xml:space="preserve">Lista de cotejo </w:t>
            </w:r>
          </w:p>
          <w:p w:rsidR="00884364" w:rsidRPr="000E67BA" w:rsidRDefault="00884364" w:rsidP="00884364">
            <w:pPr>
              <w:rPr>
                <w:b/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 xml:space="preserve">Observación en el desarrollo </w:t>
            </w:r>
            <w:r>
              <w:rPr>
                <w:i/>
                <w:sz w:val="20"/>
                <w:szCs w:val="20"/>
              </w:rPr>
              <w:t>de los diferentes talleres de aplicación de herramientas.</w:t>
            </w:r>
          </w:p>
          <w:p w:rsidR="00884364" w:rsidRPr="000E67BA" w:rsidRDefault="00884364" w:rsidP="00884364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 xml:space="preserve"> </w:t>
            </w:r>
          </w:p>
          <w:p w:rsidR="00884364" w:rsidRPr="000E67BA" w:rsidRDefault="00884364" w:rsidP="0088436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0" w:type="dxa"/>
          </w:tcPr>
          <w:p w:rsidR="00884364" w:rsidRPr="000E67BA" w:rsidRDefault="00884364" w:rsidP="00884364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CONOCIMIENTO</w:t>
            </w:r>
          </w:p>
          <w:p w:rsidR="00884364" w:rsidRPr="000E67BA" w:rsidRDefault="00884364" w:rsidP="0088436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84364" w:rsidRPr="000E67BA" w:rsidRDefault="00884364" w:rsidP="00884364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Sustentación oral</w:t>
            </w:r>
          </w:p>
          <w:p w:rsidR="00884364" w:rsidRPr="000E67BA" w:rsidRDefault="00884364" w:rsidP="00884364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Exposiciones de los informes presentados.</w:t>
            </w:r>
          </w:p>
          <w:p w:rsidR="00884364" w:rsidRPr="000E67BA" w:rsidRDefault="00884364" w:rsidP="00884364">
            <w:pPr>
              <w:rPr>
                <w:b/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Argumentación de la importancia</w:t>
            </w:r>
            <w:r>
              <w:rPr>
                <w:i/>
                <w:sz w:val="20"/>
                <w:szCs w:val="20"/>
              </w:rPr>
              <w:t xml:space="preserve"> de las diferentes herramientas presentadas. </w:t>
            </w:r>
          </w:p>
        </w:tc>
        <w:tc>
          <w:tcPr>
            <w:tcW w:w="3949" w:type="dxa"/>
          </w:tcPr>
          <w:p w:rsidR="00884364" w:rsidRPr="00CA5E7B" w:rsidRDefault="00884364" w:rsidP="00884364">
            <w:pPr>
              <w:rPr>
                <w:b/>
                <w:i/>
                <w:sz w:val="24"/>
                <w:szCs w:val="24"/>
              </w:rPr>
            </w:pPr>
          </w:p>
          <w:p w:rsidR="00884364" w:rsidRPr="00CA5E7B" w:rsidRDefault="00884364" w:rsidP="008843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EVALUACIÓ</w:t>
            </w:r>
            <w:r w:rsidRPr="00CA5E7B">
              <w:rPr>
                <w:b/>
                <w:i/>
                <w:sz w:val="24"/>
                <w:szCs w:val="24"/>
              </w:rPr>
              <w:t>N</w:t>
            </w:r>
          </w:p>
          <w:p w:rsidR="00884364" w:rsidRPr="00CA5E7B" w:rsidRDefault="00884364" w:rsidP="00884364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(  4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. </w:t>
            </w:r>
            <w:r w:rsidRPr="00CA5E7B">
              <w:rPr>
                <w:b/>
                <w:i/>
                <w:sz w:val="24"/>
                <w:szCs w:val="24"/>
              </w:rPr>
              <w:t>Horas)</w:t>
            </w:r>
          </w:p>
        </w:tc>
      </w:tr>
    </w:tbl>
    <w:p w:rsidR="00F8760D" w:rsidRDefault="00F8760D" w:rsidP="00F8760D">
      <w:r>
        <w:br w:type="page"/>
      </w:r>
    </w:p>
    <w:tbl>
      <w:tblPr>
        <w:tblStyle w:val="Tablaconcuadrcula"/>
        <w:tblW w:w="14459" w:type="dxa"/>
        <w:jc w:val="center"/>
        <w:tblLook w:val="04A0" w:firstRow="1" w:lastRow="0" w:firstColumn="1" w:lastColumn="0" w:noHBand="0" w:noVBand="1"/>
      </w:tblPr>
      <w:tblGrid>
        <w:gridCol w:w="824"/>
        <w:gridCol w:w="1103"/>
        <w:gridCol w:w="1704"/>
        <w:gridCol w:w="470"/>
        <w:gridCol w:w="2453"/>
        <w:gridCol w:w="1216"/>
        <w:gridCol w:w="1065"/>
        <w:gridCol w:w="2236"/>
        <w:gridCol w:w="169"/>
        <w:gridCol w:w="3219"/>
      </w:tblGrid>
      <w:tr w:rsidR="004D45A9" w:rsidRPr="00CA5E7B" w:rsidTr="009D7C63">
        <w:trPr>
          <w:trHeight w:val="147"/>
          <w:jc w:val="center"/>
        </w:trPr>
        <w:tc>
          <w:tcPr>
            <w:tcW w:w="14459" w:type="dxa"/>
            <w:gridSpan w:val="10"/>
          </w:tcPr>
          <w:p w:rsidR="004D45A9" w:rsidRPr="00CA5E7B" w:rsidRDefault="004D45A9" w:rsidP="009D7C63">
            <w:pPr>
              <w:rPr>
                <w:b/>
                <w:i/>
                <w:sz w:val="24"/>
                <w:szCs w:val="24"/>
              </w:rPr>
            </w:pPr>
          </w:p>
        </w:tc>
      </w:tr>
      <w:tr w:rsidR="004D45A9" w:rsidRPr="00CA5E7B" w:rsidTr="009D7C63">
        <w:trPr>
          <w:jc w:val="center"/>
        </w:trPr>
        <w:tc>
          <w:tcPr>
            <w:tcW w:w="824" w:type="dxa"/>
            <w:vMerge w:val="restart"/>
            <w:textDirection w:val="btLr"/>
          </w:tcPr>
          <w:p w:rsidR="004D45A9" w:rsidRPr="00CA5E7B" w:rsidRDefault="004D45A9" w:rsidP="004D45A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UNIDAD DIDACTICA I</w:t>
            </w:r>
            <w:r w:rsidRPr="00CA5E7B">
              <w:rPr>
                <w:b/>
                <w:i/>
                <w:sz w:val="24"/>
                <w:szCs w:val="24"/>
              </w:rPr>
              <w:t>I</w:t>
            </w:r>
            <w:r w:rsidRPr="00884364">
              <w:rPr>
                <w:rFonts w:eastAsia="Calibri" w:cstheme="minorHAnsi"/>
              </w:rPr>
              <w:t xml:space="preserve"> PROGRAMA LATEX COMO HERRAMIENTA CIENTÍFICA DE PRESENTACIÓN EN LA INVESTIGACIÓN</w:t>
            </w:r>
            <w:r w:rsidRPr="00CA5E7B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3635" w:type="dxa"/>
            <w:gridSpan w:val="9"/>
          </w:tcPr>
          <w:p w:rsidR="004D45A9" w:rsidRPr="00CA5E7B" w:rsidRDefault="004D45A9" w:rsidP="009D7C63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CAPACIDAD DE LA UNIDAD DIDÁCTICA II</w:t>
            </w:r>
            <w:r w:rsidRPr="00CA5E7B">
              <w:rPr>
                <w:b/>
                <w:i/>
                <w:sz w:val="24"/>
                <w:szCs w:val="24"/>
              </w:rPr>
              <w:t xml:space="preserve"> 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84364">
              <w:rPr>
                <w:rFonts w:eastAsia="Calibri" w:cstheme="minorHAnsi"/>
              </w:rPr>
              <w:t>Maneja las herramientas para presentar un informe físico y presentación virtual.</w:t>
            </w:r>
          </w:p>
        </w:tc>
      </w:tr>
      <w:tr w:rsidR="004D45A9" w:rsidRPr="00CA5E7B" w:rsidTr="009D7C63">
        <w:trPr>
          <w:jc w:val="center"/>
        </w:trPr>
        <w:tc>
          <w:tcPr>
            <w:tcW w:w="824" w:type="dxa"/>
            <w:vMerge/>
          </w:tcPr>
          <w:p w:rsidR="004D45A9" w:rsidRPr="00CA5E7B" w:rsidRDefault="004D45A9" w:rsidP="009D7C63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  <w:shd w:val="clear" w:color="auto" w:fill="D9D9D9" w:themeFill="background1" w:themeFillShade="D9"/>
          </w:tcPr>
          <w:p w:rsidR="004D45A9" w:rsidRPr="00CA5E7B" w:rsidRDefault="004D45A9" w:rsidP="009D7C63">
            <w:pPr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SEMANA</w:t>
            </w:r>
          </w:p>
        </w:tc>
        <w:tc>
          <w:tcPr>
            <w:tcW w:w="6908" w:type="dxa"/>
            <w:gridSpan w:val="5"/>
            <w:shd w:val="clear" w:color="auto" w:fill="D9D9D9" w:themeFill="background1" w:themeFillShade="D9"/>
          </w:tcPr>
          <w:p w:rsidR="004D45A9" w:rsidRPr="00CA5E7B" w:rsidRDefault="004D45A9" w:rsidP="009D7C63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CONTENIDOS</w:t>
            </w:r>
          </w:p>
        </w:tc>
        <w:tc>
          <w:tcPr>
            <w:tcW w:w="2405" w:type="dxa"/>
            <w:gridSpan w:val="2"/>
            <w:vMerge w:val="restart"/>
            <w:shd w:val="clear" w:color="auto" w:fill="D9D9D9" w:themeFill="background1" w:themeFillShade="D9"/>
          </w:tcPr>
          <w:p w:rsidR="004D45A9" w:rsidRPr="00CA5E7B" w:rsidRDefault="004D45A9" w:rsidP="009D7C6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D45A9" w:rsidRPr="00CA5E7B" w:rsidRDefault="004D45A9" w:rsidP="009D7C6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ESTRATEGIA DIDÁ</w:t>
            </w:r>
            <w:r w:rsidRPr="00CA5E7B">
              <w:rPr>
                <w:b/>
                <w:i/>
                <w:sz w:val="24"/>
                <w:szCs w:val="24"/>
              </w:rPr>
              <w:t>CTICA</w:t>
            </w:r>
          </w:p>
        </w:tc>
        <w:tc>
          <w:tcPr>
            <w:tcW w:w="3219" w:type="dxa"/>
            <w:vMerge w:val="restart"/>
            <w:shd w:val="clear" w:color="auto" w:fill="D9D9D9" w:themeFill="background1" w:themeFillShade="D9"/>
          </w:tcPr>
          <w:p w:rsidR="004D45A9" w:rsidRPr="00CA5E7B" w:rsidRDefault="004D45A9" w:rsidP="009D7C6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D45A9" w:rsidRPr="00CA5E7B" w:rsidRDefault="004D45A9" w:rsidP="009D7C6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APRENDIZAJE ESPERADO</w:t>
            </w:r>
          </w:p>
        </w:tc>
      </w:tr>
      <w:tr w:rsidR="004D45A9" w:rsidRPr="00CA5E7B" w:rsidTr="009D7C63">
        <w:trPr>
          <w:jc w:val="center"/>
        </w:trPr>
        <w:tc>
          <w:tcPr>
            <w:tcW w:w="824" w:type="dxa"/>
            <w:vMerge/>
          </w:tcPr>
          <w:p w:rsidR="004D45A9" w:rsidRPr="00CA5E7B" w:rsidRDefault="004D45A9" w:rsidP="009D7C63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4D45A9" w:rsidRPr="00CA5E7B" w:rsidRDefault="004D45A9" w:rsidP="009D7C63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4D45A9" w:rsidRPr="00CA5E7B" w:rsidRDefault="004D45A9" w:rsidP="009D7C63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CONCEPTUAL</w:t>
            </w:r>
          </w:p>
        </w:tc>
        <w:tc>
          <w:tcPr>
            <w:tcW w:w="2453" w:type="dxa"/>
          </w:tcPr>
          <w:p w:rsidR="004D45A9" w:rsidRPr="00CA5E7B" w:rsidRDefault="004D45A9" w:rsidP="009D7C63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PROCEDIMENTAL</w:t>
            </w:r>
          </w:p>
        </w:tc>
        <w:tc>
          <w:tcPr>
            <w:tcW w:w="2281" w:type="dxa"/>
            <w:gridSpan w:val="2"/>
          </w:tcPr>
          <w:p w:rsidR="004D45A9" w:rsidRPr="00CA5E7B" w:rsidRDefault="004D45A9" w:rsidP="009D7C63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ACTITU</w:t>
            </w:r>
            <w:r>
              <w:rPr>
                <w:b/>
                <w:i/>
                <w:sz w:val="24"/>
                <w:szCs w:val="24"/>
              </w:rPr>
              <w:t>D</w:t>
            </w:r>
            <w:r w:rsidRPr="00CA5E7B">
              <w:rPr>
                <w:b/>
                <w:i/>
                <w:sz w:val="24"/>
                <w:szCs w:val="24"/>
              </w:rPr>
              <w:t>INAL</w:t>
            </w:r>
          </w:p>
        </w:tc>
        <w:tc>
          <w:tcPr>
            <w:tcW w:w="2405" w:type="dxa"/>
            <w:gridSpan w:val="2"/>
            <w:vMerge/>
          </w:tcPr>
          <w:p w:rsidR="004D45A9" w:rsidRPr="00CA5E7B" w:rsidRDefault="004D45A9" w:rsidP="009D7C63">
            <w:pPr>
              <w:rPr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4D45A9" w:rsidRPr="00CA5E7B" w:rsidRDefault="004D45A9" w:rsidP="009D7C63">
            <w:pPr>
              <w:rPr>
                <w:sz w:val="24"/>
                <w:szCs w:val="24"/>
              </w:rPr>
            </w:pPr>
          </w:p>
        </w:tc>
      </w:tr>
      <w:tr w:rsidR="004D45A9" w:rsidRPr="00CA5E7B" w:rsidTr="009D7C63">
        <w:trPr>
          <w:trHeight w:val="743"/>
          <w:jc w:val="center"/>
        </w:trPr>
        <w:tc>
          <w:tcPr>
            <w:tcW w:w="824" w:type="dxa"/>
            <w:vMerge/>
          </w:tcPr>
          <w:p w:rsidR="004D45A9" w:rsidRPr="00CA5E7B" w:rsidRDefault="004D45A9" w:rsidP="009D7C63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4D45A9" w:rsidRPr="00CA5E7B" w:rsidRDefault="004D45A9" w:rsidP="009D7C63">
            <w:pPr>
              <w:jc w:val="center"/>
              <w:rPr>
                <w:sz w:val="24"/>
                <w:szCs w:val="24"/>
              </w:rPr>
            </w:pPr>
          </w:p>
          <w:p w:rsidR="004D45A9" w:rsidRPr="00CA5E7B" w:rsidRDefault="004D45A9" w:rsidP="009D7C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</w:p>
          <w:p w:rsidR="004D45A9" w:rsidRPr="00CA5E7B" w:rsidRDefault="004D45A9" w:rsidP="009D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4D45A9" w:rsidRPr="0060583F" w:rsidRDefault="004D45A9" w:rsidP="009D7C63">
            <w:pPr>
              <w:tabs>
                <w:tab w:val="left" w:pos="284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sz w:val="20"/>
                <w:szCs w:val="20"/>
              </w:rPr>
              <w:t>Latex</w:t>
            </w:r>
            <w:proofErr w:type="spellEnd"/>
          </w:p>
        </w:tc>
        <w:tc>
          <w:tcPr>
            <w:tcW w:w="2453" w:type="dxa"/>
          </w:tcPr>
          <w:p w:rsidR="004D45A9" w:rsidRPr="0060583F" w:rsidRDefault="004D45A9" w:rsidP="004D45A9">
            <w:pPr>
              <w:tabs>
                <w:tab w:val="left" w:pos="284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Reconoce a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Latex</w:t>
            </w:r>
            <w:proofErr w:type="spellEnd"/>
            <w:r w:rsidRPr="0060583F">
              <w:rPr>
                <w:rFonts w:eastAsia="Calibri" w:cstheme="minorHAnsi"/>
                <w:sz w:val="20"/>
                <w:szCs w:val="20"/>
              </w:rPr>
              <w:t xml:space="preserve"> como herramienta de investigación.  </w:t>
            </w:r>
          </w:p>
        </w:tc>
        <w:tc>
          <w:tcPr>
            <w:tcW w:w="2281" w:type="dxa"/>
            <w:gridSpan w:val="2"/>
          </w:tcPr>
          <w:p w:rsidR="004D45A9" w:rsidRPr="000E67BA" w:rsidRDefault="004D45A9" w:rsidP="009D7C63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>Trabajo en equipo para discutir el desarr</w:t>
            </w:r>
            <w:r>
              <w:rPr>
                <w:sz w:val="20"/>
                <w:szCs w:val="20"/>
              </w:rPr>
              <w:t xml:space="preserve">ollo de los sistemas de información. </w:t>
            </w:r>
            <w:r w:rsidRPr="000E67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gridSpan w:val="2"/>
          </w:tcPr>
          <w:p w:rsidR="004D45A9" w:rsidRDefault="004D45A9" w:rsidP="009D7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Exposición de ejemplos prácticos.</w:t>
            </w:r>
          </w:p>
          <w:p w:rsidR="004D45A9" w:rsidRPr="000E67BA" w:rsidRDefault="004D45A9" w:rsidP="009D7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Argumentación por los alumnos de la importancia de las herramientas  Word  </w:t>
            </w:r>
          </w:p>
        </w:tc>
        <w:tc>
          <w:tcPr>
            <w:tcW w:w="3219" w:type="dxa"/>
          </w:tcPr>
          <w:p w:rsidR="004D45A9" w:rsidRPr="00B20B6B" w:rsidRDefault="004D45A9" w:rsidP="004D45A9">
            <w:pPr>
              <w:pStyle w:val="Prrafodelista"/>
              <w:numPr>
                <w:ilvl w:val="0"/>
                <w:numId w:val="11"/>
              </w:numPr>
              <w:ind w:left="33" w:hanging="545"/>
            </w:pPr>
            <w:r>
              <w:t xml:space="preserve">Utiliza eficientemente en las redes sociales, teniendo en consideración la </w:t>
            </w:r>
            <w:proofErr w:type="spellStart"/>
            <w:r>
              <w:t>Latez</w:t>
            </w:r>
            <w:proofErr w:type="spellEnd"/>
          </w:p>
        </w:tc>
      </w:tr>
      <w:tr w:rsidR="004D45A9" w:rsidRPr="00CA5E7B" w:rsidTr="009D7C63">
        <w:trPr>
          <w:jc w:val="center"/>
        </w:trPr>
        <w:tc>
          <w:tcPr>
            <w:tcW w:w="824" w:type="dxa"/>
            <w:vMerge/>
          </w:tcPr>
          <w:p w:rsidR="004D45A9" w:rsidRPr="00CA5E7B" w:rsidRDefault="004D45A9" w:rsidP="009D7C63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4D45A9" w:rsidRPr="00CA5E7B" w:rsidRDefault="004D45A9" w:rsidP="009D7C63">
            <w:pPr>
              <w:jc w:val="center"/>
              <w:rPr>
                <w:sz w:val="24"/>
                <w:szCs w:val="24"/>
              </w:rPr>
            </w:pPr>
          </w:p>
          <w:p w:rsidR="004D45A9" w:rsidRPr="00CA5E7B" w:rsidRDefault="004D45A9" w:rsidP="009D7C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  <w:p w:rsidR="004D45A9" w:rsidRPr="00CA5E7B" w:rsidRDefault="004D45A9" w:rsidP="009D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4D45A9" w:rsidRPr="0060583F" w:rsidRDefault="004D45A9" w:rsidP="009D7C63">
            <w:pPr>
              <w:tabs>
                <w:tab w:val="left" w:pos="284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Normas APA</w:t>
            </w:r>
          </w:p>
        </w:tc>
        <w:tc>
          <w:tcPr>
            <w:tcW w:w="2453" w:type="dxa"/>
          </w:tcPr>
          <w:p w:rsidR="004D45A9" w:rsidRPr="0060583F" w:rsidRDefault="004D45A9" w:rsidP="009D7C63">
            <w:pPr>
              <w:tabs>
                <w:tab w:val="left" w:pos="284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 w:rsidRPr="0060583F">
              <w:rPr>
                <w:rFonts w:eastAsia="Calibri" w:cstheme="minorHAnsi"/>
                <w:sz w:val="20"/>
                <w:szCs w:val="20"/>
              </w:rPr>
              <w:t xml:space="preserve">Estructura de Desarrollo de tesis modelo APA </w:t>
            </w:r>
          </w:p>
        </w:tc>
        <w:tc>
          <w:tcPr>
            <w:tcW w:w="2281" w:type="dxa"/>
            <w:gridSpan w:val="2"/>
          </w:tcPr>
          <w:p w:rsidR="004D45A9" w:rsidRPr="000E67BA" w:rsidRDefault="004D45A9" w:rsidP="009D7C63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>Trabajo en eq</w:t>
            </w:r>
            <w:r>
              <w:rPr>
                <w:sz w:val="20"/>
                <w:szCs w:val="20"/>
              </w:rPr>
              <w:t xml:space="preserve">uipo para clasificar y determinar las diferentes herramientas de investigación  </w:t>
            </w:r>
          </w:p>
        </w:tc>
        <w:tc>
          <w:tcPr>
            <w:tcW w:w="2405" w:type="dxa"/>
            <w:gridSpan w:val="2"/>
          </w:tcPr>
          <w:p w:rsidR="004D45A9" w:rsidRPr="000E67BA" w:rsidRDefault="004D45A9" w:rsidP="009D7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Establece dinámicas grupales para adiestrar en la aplicación de las herramientas de mapas mentales. </w:t>
            </w:r>
          </w:p>
        </w:tc>
        <w:tc>
          <w:tcPr>
            <w:tcW w:w="3219" w:type="dxa"/>
          </w:tcPr>
          <w:p w:rsidR="004D45A9" w:rsidRPr="00B20B6B" w:rsidRDefault="004D45A9" w:rsidP="009D7C63">
            <w:pPr>
              <w:pStyle w:val="Prrafodelista"/>
              <w:ind w:left="33"/>
            </w:pPr>
            <w:r>
              <w:t xml:space="preserve"> Las herramientas de mapas mentales son aplicadas adecuadamente, para optimizar el proceso de aprendizaje.</w:t>
            </w:r>
          </w:p>
        </w:tc>
      </w:tr>
      <w:tr w:rsidR="004D45A9" w:rsidRPr="00CA5E7B" w:rsidTr="009D7C63">
        <w:trPr>
          <w:trHeight w:val="1082"/>
          <w:jc w:val="center"/>
        </w:trPr>
        <w:tc>
          <w:tcPr>
            <w:tcW w:w="824" w:type="dxa"/>
            <w:vMerge/>
          </w:tcPr>
          <w:p w:rsidR="004D45A9" w:rsidRPr="00CA5E7B" w:rsidRDefault="004D45A9" w:rsidP="009D7C63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4D45A9" w:rsidRPr="00CA5E7B" w:rsidRDefault="004D45A9" w:rsidP="009D7C63">
            <w:pPr>
              <w:jc w:val="center"/>
              <w:rPr>
                <w:sz w:val="24"/>
                <w:szCs w:val="24"/>
              </w:rPr>
            </w:pPr>
          </w:p>
          <w:p w:rsidR="004D45A9" w:rsidRPr="00CA5E7B" w:rsidRDefault="004D45A9" w:rsidP="009D7C63">
            <w:pPr>
              <w:jc w:val="center"/>
              <w:rPr>
                <w:sz w:val="24"/>
                <w:szCs w:val="24"/>
              </w:rPr>
            </w:pPr>
          </w:p>
          <w:p w:rsidR="004D45A9" w:rsidRPr="00CA5E7B" w:rsidRDefault="004D45A9" w:rsidP="009D7C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174" w:type="dxa"/>
            <w:gridSpan w:val="2"/>
          </w:tcPr>
          <w:p w:rsidR="004D45A9" w:rsidRPr="0060583F" w:rsidRDefault="004D45A9" w:rsidP="009D7C63">
            <w:pPr>
              <w:tabs>
                <w:tab w:val="left" w:pos="284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Tesis y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Articulos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de Investigación</w:t>
            </w:r>
          </w:p>
        </w:tc>
        <w:tc>
          <w:tcPr>
            <w:tcW w:w="2453" w:type="dxa"/>
          </w:tcPr>
          <w:p w:rsidR="004D45A9" w:rsidRPr="0060583F" w:rsidRDefault="004D45A9" w:rsidP="009D7C63">
            <w:pPr>
              <w:tabs>
                <w:tab w:val="left" w:pos="284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Realiza formatos para la estructura de una Tesis o Artículo de investigación</w:t>
            </w:r>
          </w:p>
        </w:tc>
        <w:tc>
          <w:tcPr>
            <w:tcW w:w="2281" w:type="dxa"/>
            <w:gridSpan w:val="2"/>
          </w:tcPr>
          <w:p w:rsidR="004D45A9" w:rsidRPr="000E67BA" w:rsidRDefault="004D45A9" w:rsidP="009D7C63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 xml:space="preserve">Se propicia en el estudiante </w:t>
            </w:r>
            <w:r>
              <w:rPr>
                <w:sz w:val="20"/>
                <w:szCs w:val="20"/>
              </w:rPr>
              <w:t xml:space="preserve">el aprendizaje científico </w:t>
            </w:r>
          </w:p>
        </w:tc>
        <w:tc>
          <w:tcPr>
            <w:tcW w:w="2405" w:type="dxa"/>
            <w:gridSpan w:val="2"/>
          </w:tcPr>
          <w:p w:rsidR="004D45A9" w:rsidRPr="000E67BA" w:rsidRDefault="004D45A9" w:rsidP="009D7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Establece dinámicas grupales para adiestrar en la aplicación de la herramienta </w:t>
            </w:r>
            <w:proofErr w:type="spellStart"/>
            <w:r>
              <w:rPr>
                <w:sz w:val="20"/>
                <w:szCs w:val="20"/>
              </w:rPr>
              <w:t>word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</w:tcPr>
          <w:p w:rsidR="004D45A9" w:rsidRPr="00B20B6B" w:rsidRDefault="004D45A9" w:rsidP="004D45A9">
            <w:pPr>
              <w:pStyle w:val="Prrafodelista"/>
              <w:numPr>
                <w:ilvl w:val="0"/>
                <w:numId w:val="11"/>
              </w:numPr>
              <w:ind w:left="33" w:hanging="545"/>
            </w:pPr>
            <w:r>
              <w:t xml:space="preserve">Administra  </w:t>
            </w:r>
            <w:proofErr w:type="spellStart"/>
            <w:r>
              <w:t>Latex</w:t>
            </w:r>
            <w:proofErr w:type="spellEnd"/>
            <w:r>
              <w:t xml:space="preserve"> en el contexto del aprendizaje.</w:t>
            </w:r>
          </w:p>
        </w:tc>
      </w:tr>
      <w:tr w:rsidR="004D45A9" w:rsidRPr="00CA5E7B" w:rsidTr="009D7C63">
        <w:trPr>
          <w:jc w:val="center"/>
        </w:trPr>
        <w:tc>
          <w:tcPr>
            <w:tcW w:w="824" w:type="dxa"/>
            <w:vMerge/>
          </w:tcPr>
          <w:p w:rsidR="004D45A9" w:rsidRPr="00CA5E7B" w:rsidRDefault="004D45A9" w:rsidP="009D7C63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</w:tcPr>
          <w:p w:rsidR="004D45A9" w:rsidRPr="00CA5E7B" w:rsidRDefault="004D45A9" w:rsidP="009D7C63">
            <w:pPr>
              <w:jc w:val="center"/>
              <w:rPr>
                <w:sz w:val="24"/>
                <w:szCs w:val="24"/>
              </w:rPr>
            </w:pPr>
          </w:p>
          <w:p w:rsidR="004D45A9" w:rsidRPr="00CA5E7B" w:rsidRDefault="004D45A9" w:rsidP="009D7C63">
            <w:pPr>
              <w:jc w:val="center"/>
              <w:rPr>
                <w:sz w:val="24"/>
                <w:szCs w:val="24"/>
              </w:rPr>
            </w:pPr>
          </w:p>
          <w:p w:rsidR="004D45A9" w:rsidRPr="00CA5E7B" w:rsidRDefault="004D45A9" w:rsidP="009D7C63">
            <w:pPr>
              <w:jc w:val="center"/>
              <w:rPr>
                <w:sz w:val="24"/>
                <w:szCs w:val="24"/>
              </w:rPr>
            </w:pPr>
          </w:p>
          <w:p w:rsidR="004D45A9" w:rsidRPr="00CA5E7B" w:rsidRDefault="004D45A9" w:rsidP="009D7C63">
            <w:pPr>
              <w:jc w:val="center"/>
              <w:rPr>
                <w:sz w:val="24"/>
                <w:szCs w:val="24"/>
              </w:rPr>
            </w:pPr>
          </w:p>
          <w:p w:rsidR="004D45A9" w:rsidRDefault="004D45A9" w:rsidP="009D7C6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  <w:p w:rsidR="004D45A9" w:rsidRDefault="004D45A9" w:rsidP="009D7C6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D45A9" w:rsidRDefault="004D45A9" w:rsidP="009D7C6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D45A9" w:rsidRDefault="004D45A9" w:rsidP="009D7C6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D45A9" w:rsidRDefault="004D45A9" w:rsidP="009D7C6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D45A9" w:rsidRDefault="004D45A9" w:rsidP="009D7C6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D45A9" w:rsidRPr="00CA5E7B" w:rsidRDefault="004D45A9" w:rsidP="009D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4D45A9" w:rsidRPr="0060583F" w:rsidRDefault="004D45A9" w:rsidP="009D7C63">
            <w:pPr>
              <w:tabs>
                <w:tab w:val="left" w:pos="284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53" w:type="dxa"/>
          </w:tcPr>
          <w:p w:rsidR="004D45A9" w:rsidRPr="0060583F" w:rsidRDefault="004D45A9" w:rsidP="009D7C63">
            <w:pPr>
              <w:tabs>
                <w:tab w:val="left" w:pos="284"/>
              </w:tabs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81" w:type="dxa"/>
            <w:gridSpan w:val="2"/>
          </w:tcPr>
          <w:p w:rsidR="004D45A9" w:rsidRPr="000E67BA" w:rsidRDefault="004D45A9" w:rsidP="009D7C63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gridSpan w:val="2"/>
          </w:tcPr>
          <w:p w:rsidR="004D45A9" w:rsidRPr="000E67BA" w:rsidRDefault="004D45A9" w:rsidP="009D7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Establece dinámicas grupales para adiestrar investigación formativa</w:t>
            </w:r>
          </w:p>
        </w:tc>
        <w:tc>
          <w:tcPr>
            <w:tcW w:w="3219" w:type="dxa"/>
          </w:tcPr>
          <w:p w:rsidR="004D45A9" w:rsidRDefault="004D45A9" w:rsidP="004D45A9">
            <w:pPr>
              <w:pStyle w:val="Prrafodelista"/>
              <w:ind w:left="33"/>
            </w:pPr>
            <w:r>
              <w:t xml:space="preserve"> Aplica la herramienta </w:t>
            </w:r>
            <w:r>
              <w:t xml:space="preserve"> </w:t>
            </w:r>
            <w:r>
              <w:t xml:space="preserve"> a la investigación formativa. </w:t>
            </w:r>
          </w:p>
        </w:tc>
      </w:tr>
      <w:tr w:rsidR="004D45A9" w:rsidRPr="00CA5E7B" w:rsidTr="009D7C63">
        <w:trPr>
          <w:trHeight w:val="2078"/>
          <w:jc w:val="center"/>
        </w:trPr>
        <w:tc>
          <w:tcPr>
            <w:tcW w:w="824" w:type="dxa"/>
            <w:vMerge/>
          </w:tcPr>
          <w:p w:rsidR="004D45A9" w:rsidRPr="00CA5E7B" w:rsidRDefault="004D45A9" w:rsidP="009D7C63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4D45A9" w:rsidRPr="00CA5E7B" w:rsidRDefault="004D45A9" w:rsidP="009D7C6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4D45A9" w:rsidRPr="00CA5E7B" w:rsidRDefault="004D45A9" w:rsidP="009D7C63">
            <w:pPr>
              <w:rPr>
                <w:b/>
                <w:i/>
                <w:sz w:val="24"/>
                <w:szCs w:val="24"/>
              </w:rPr>
            </w:pPr>
          </w:p>
          <w:p w:rsidR="004D45A9" w:rsidRPr="00CA5E7B" w:rsidRDefault="004D45A9" w:rsidP="009D7C6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EVALUACIÓ</w:t>
            </w:r>
            <w:r w:rsidRPr="00CA5E7B">
              <w:rPr>
                <w:b/>
                <w:i/>
                <w:sz w:val="24"/>
                <w:szCs w:val="24"/>
              </w:rPr>
              <w:t>N</w:t>
            </w:r>
          </w:p>
          <w:p w:rsidR="004D45A9" w:rsidRPr="00CA5E7B" w:rsidRDefault="004D45A9" w:rsidP="009D7C63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(  4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. </w:t>
            </w:r>
            <w:r w:rsidRPr="00CA5E7B">
              <w:rPr>
                <w:b/>
                <w:i/>
                <w:sz w:val="24"/>
                <w:szCs w:val="24"/>
              </w:rPr>
              <w:t>Horas)</w:t>
            </w:r>
          </w:p>
        </w:tc>
        <w:tc>
          <w:tcPr>
            <w:tcW w:w="4139" w:type="dxa"/>
            <w:gridSpan w:val="3"/>
          </w:tcPr>
          <w:p w:rsidR="004D45A9" w:rsidRPr="000E67BA" w:rsidRDefault="004D45A9" w:rsidP="009D7C63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PRODUCTO</w:t>
            </w:r>
          </w:p>
          <w:p w:rsidR="004D45A9" w:rsidRPr="000E67BA" w:rsidRDefault="004D45A9" w:rsidP="009D7C6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Informes escritos de la presentación sobre un tema inherente a su carrera. </w:t>
            </w:r>
          </w:p>
          <w:p w:rsidR="004D45A9" w:rsidRPr="000E67BA" w:rsidRDefault="004D45A9" w:rsidP="009D7C63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01" w:type="dxa"/>
            <w:gridSpan w:val="2"/>
          </w:tcPr>
          <w:p w:rsidR="004D45A9" w:rsidRPr="000E67BA" w:rsidRDefault="004D45A9" w:rsidP="009D7C63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DESEMPEÑO</w:t>
            </w:r>
          </w:p>
          <w:p w:rsidR="004D45A9" w:rsidRPr="000E67BA" w:rsidRDefault="004D45A9" w:rsidP="009D7C63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 xml:space="preserve">Lista de cotejo </w:t>
            </w:r>
          </w:p>
          <w:p w:rsidR="004D45A9" w:rsidRPr="000E67BA" w:rsidRDefault="004D45A9" w:rsidP="009D7C63">
            <w:pPr>
              <w:rPr>
                <w:b/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 xml:space="preserve">Observación en el desarrollo </w:t>
            </w:r>
            <w:r>
              <w:rPr>
                <w:i/>
                <w:sz w:val="20"/>
                <w:szCs w:val="20"/>
              </w:rPr>
              <w:t>de los diferentes talleres de aplicación de herramientas.</w:t>
            </w:r>
          </w:p>
          <w:p w:rsidR="004D45A9" w:rsidRPr="000E67BA" w:rsidRDefault="004D45A9" w:rsidP="009D7C63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 xml:space="preserve"> </w:t>
            </w:r>
          </w:p>
          <w:p w:rsidR="004D45A9" w:rsidRPr="000E67BA" w:rsidRDefault="004D45A9" w:rsidP="009D7C6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388" w:type="dxa"/>
            <w:gridSpan w:val="2"/>
          </w:tcPr>
          <w:p w:rsidR="004D45A9" w:rsidRPr="000E67BA" w:rsidRDefault="004D45A9" w:rsidP="009D7C63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CONOCIMIENTO</w:t>
            </w:r>
          </w:p>
          <w:p w:rsidR="004D45A9" w:rsidRPr="000E67BA" w:rsidRDefault="004D45A9" w:rsidP="009D7C6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D45A9" w:rsidRPr="000E67BA" w:rsidRDefault="004D45A9" w:rsidP="009D7C63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Sustentación oral</w:t>
            </w:r>
          </w:p>
          <w:p w:rsidR="004D45A9" w:rsidRPr="000E67BA" w:rsidRDefault="004D45A9" w:rsidP="009D7C63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Exposiciones de los informes presentados.</w:t>
            </w:r>
          </w:p>
          <w:p w:rsidR="004D45A9" w:rsidRPr="000E67BA" w:rsidRDefault="004D45A9" w:rsidP="009D7C63">
            <w:pPr>
              <w:rPr>
                <w:b/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Argumentación de la importancia</w:t>
            </w:r>
            <w:r>
              <w:rPr>
                <w:i/>
                <w:sz w:val="20"/>
                <w:szCs w:val="20"/>
              </w:rPr>
              <w:t xml:space="preserve"> de las diferentes herramientas presentadas. </w:t>
            </w:r>
          </w:p>
        </w:tc>
      </w:tr>
    </w:tbl>
    <w:p w:rsidR="00F8760D" w:rsidRDefault="00F8760D" w:rsidP="00F8760D">
      <w:r>
        <w:br w:type="page"/>
      </w:r>
    </w:p>
    <w:p w:rsidR="00F8760D" w:rsidRDefault="00F8760D">
      <w:pPr>
        <w:sectPr w:rsidR="00F8760D" w:rsidSect="001809E2">
          <w:pgSz w:w="15840" w:h="12240" w:orient="landscape"/>
          <w:pgMar w:top="426" w:right="1418" w:bottom="1276" w:left="1418" w:header="709" w:footer="709" w:gutter="0"/>
          <w:cols w:space="708"/>
          <w:docGrid w:linePitch="360"/>
        </w:sectPr>
      </w:pPr>
    </w:p>
    <w:p w:rsidR="00C94B0C" w:rsidRDefault="00A178B7">
      <w:pPr>
        <w:rPr>
          <w:b/>
        </w:rPr>
      </w:pPr>
      <w:r w:rsidRPr="00A178B7">
        <w:rPr>
          <w:b/>
        </w:rPr>
        <w:lastRenderedPageBreak/>
        <w:t xml:space="preserve">VI.-  MATERIALES  </w:t>
      </w:r>
      <w:r w:rsidR="00CC45C6">
        <w:rPr>
          <w:b/>
        </w:rPr>
        <w:t>EDUCATIVOS Y OTROS RECURSOS DIDÁ</w:t>
      </w:r>
      <w:r w:rsidRPr="00A178B7">
        <w:rPr>
          <w:b/>
        </w:rPr>
        <w:t xml:space="preserve">CTICOS NECESARIOS </w:t>
      </w:r>
    </w:p>
    <w:p w:rsidR="00A178B7" w:rsidRDefault="00A178B7">
      <w:pPr>
        <w:rPr>
          <w:b/>
        </w:rPr>
      </w:pPr>
      <w:r>
        <w:rPr>
          <w:b/>
        </w:rPr>
        <w:t>MATERIAL EDUCATIVO:</w:t>
      </w:r>
    </w:p>
    <w:tbl>
      <w:tblPr>
        <w:tblStyle w:val="Tablaconcuadrcula"/>
        <w:tblW w:w="9122" w:type="dxa"/>
        <w:jc w:val="center"/>
        <w:tblLook w:val="04A0" w:firstRow="1" w:lastRow="0" w:firstColumn="1" w:lastColumn="0" w:noHBand="0" w:noVBand="1"/>
      </w:tblPr>
      <w:tblGrid>
        <w:gridCol w:w="2801"/>
        <w:gridCol w:w="3435"/>
        <w:gridCol w:w="2886"/>
      </w:tblGrid>
      <w:tr w:rsidR="00EC3C9F" w:rsidTr="00EC3C9F">
        <w:trPr>
          <w:trHeight w:val="548"/>
          <w:jc w:val="center"/>
        </w:trPr>
        <w:tc>
          <w:tcPr>
            <w:tcW w:w="2801" w:type="dxa"/>
          </w:tcPr>
          <w:p w:rsidR="00EC3C9F" w:rsidRDefault="00EC3C9F" w:rsidP="00A178B7">
            <w:pPr>
              <w:jc w:val="center"/>
              <w:rPr>
                <w:b/>
              </w:rPr>
            </w:pPr>
            <w:r>
              <w:rPr>
                <w:b/>
              </w:rPr>
              <w:t>TIPO MATERIAL EDUCATIVO</w:t>
            </w:r>
          </w:p>
        </w:tc>
        <w:tc>
          <w:tcPr>
            <w:tcW w:w="3435" w:type="dxa"/>
          </w:tcPr>
          <w:p w:rsidR="00EC3C9F" w:rsidRDefault="00EC3C9F" w:rsidP="00A178B7">
            <w:pPr>
              <w:jc w:val="center"/>
              <w:rPr>
                <w:b/>
              </w:rPr>
            </w:pPr>
            <w:r>
              <w:rPr>
                <w:b/>
              </w:rPr>
              <w:t xml:space="preserve">MATERIAL EDUCATIVO </w:t>
            </w:r>
          </w:p>
        </w:tc>
        <w:tc>
          <w:tcPr>
            <w:tcW w:w="2886" w:type="dxa"/>
          </w:tcPr>
          <w:p w:rsidR="00EC3C9F" w:rsidRDefault="0059138F" w:rsidP="0095563C">
            <w:pPr>
              <w:jc w:val="center"/>
              <w:rPr>
                <w:b/>
              </w:rPr>
            </w:pPr>
            <w:r>
              <w:rPr>
                <w:b/>
              </w:rPr>
              <w:t>INDICACIÓ</w:t>
            </w:r>
            <w:r w:rsidR="00EC3C9F">
              <w:rPr>
                <w:b/>
              </w:rPr>
              <w:t>N DE USO</w:t>
            </w:r>
          </w:p>
        </w:tc>
      </w:tr>
      <w:tr w:rsidR="00EC3C9F" w:rsidTr="00EC3C9F">
        <w:trPr>
          <w:trHeight w:val="822"/>
          <w:jc w:val="center"/>
        </w:trPr>
        <w:tc>
          <w:tcPr>
            <w:tcW w:w="2801" w:type="dxa"/>
          </w:tcPr>
          <w:p w:rsidR="00EC3C9F" w:rsidRPr="00A05BF8" w:rsidRDefault="00EC3C9F" w:rsidP="0095563C">
            <w:pPr>
              <w:spacing w:before="120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F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1. Materiales impresos</w:t>
            </w:r>
          </w:p>
        </w:tc>
        <w:tc>
          <w:tcPr>
            <w:tcW w:w="3435" w:type="dxa"/>
          </w:tcPr>
          <w:p w:rsidR="00EC3C9F" w:rsidRPr="00EC3C9F" w:rsidRDefault="00EC3C9F" w:rsidP="00EC3C9F">
            <w:pPr>
              <w:numPr>
                <w:ilvl w:val="0"/>
                <w:numId w:val="5"/>
              </w:numPr>
              <w:spacing w:before="120" w:after="120" w:line="288" w:lineRule="atLeast"/>
              <w:ind w:left="714" w:hanging="357"/>
              <w:rPr>
                <w:rFonts w:ascii="Arial" w:eastAsia="Times New Roman" w:hAnsi="Arial" w:cs="Arial"/>
                <w:sz w:val="18"/>
                <w:szCs w:val="18"/>
              </w:rPr>
            </w:pPr>
            <w:r w:rsidRPr="00A05BF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Libros</w:t>
            </w:r>
          </w:p>
          <w:p w:rsidR="00EC3C9F" w:rsidRPr="00A05BF8" w:rsidRDefault="00EC3C9F" w:rsidP="00EC3C9F">
            <w:pPr>
              <w:numPr>
                <w:ilvl w:val="0"/>
                <w:numId w:val="5"/>
              </w:numPr>
              <w:spacing w:before="120" w:after="120" w:line="288" w:lineRule="atLeast"/>
              <w:ind w:left="714" w:hanging="357"/>
              <w:rPr>
                <w:rFonts w:ascii="Arial" w:eastAsia="Times New Roman" w:hAnsi="Arial" w:cs="Arial"/>
                <w:sz w:val="18"/>
                <w:szCs w:val="18"/>
              </w:rPr>
            </w:pPr>
            <w:r w:rsidRPr="00A05BF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Revistas</w:t>
            </w:r>
          </w:p>
        </w:tc>
        <w:tc>
          <w:tcPr>
            <w:tcW w:w="2886" w:type="dxa"/>
          </w:tcPr>
          <w:p w:rsidR="00EC3C9F" w:rsidRPr="00EC3C9F" w:rsidRDefault="00EC3C9F" w:rsidP="0095563C"/>
          <w:p w:rsidR="00EC3C9F" w:rsidRPr="00EC3C9F" w:rsidRDefault="00EC3C9F" w:rsidP="0095563C">
            <w:r w:rsidRPr="00EC3C9F">
              <w:t>Para consult</w:t>
            </w:r>
            <w:r w:rsidR="00E86940">
              <w:t>a y desarrollo de los talleres.</w:t>
            </w:r>
          </w:p>
        </w:tc>
      </w:tr>
      <w:tr w:rsidR="00EC3C9F" w:rsidTr="0045319B">
        <w:trPr>
          <w:trHeight w:val="645"/>
          <w:jc w:val="center"/>
        </w:trPr>
        <w:tc>
          <w:tcPr>
            <w:tcW w:w="2801" w:type="dxa"/>
          </w:tcPr>
          <w:p w:rsidR="00EC3C9F" w:rsidRPr="00A05BF8" w:rsidRDefault="00EC3C9F" w:rsidP="0095563C">
            <w:pPr>
              <w:spacing w:before="120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F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2. Materiales de apoyo gráfico</w:t>
            </w:r>
          </w:p>
        </w:tc>
        <w:tc>
          <w:tcPr>
            <w:tcW w:w="3435" w:type="dxa"/>
          </w:tcPr>
          <w:p w:rsidR="00EC3C9F" w:rsidRDefault="00EC3C9F" w:rsidP="00EC3C9F">
            <w:pPr>
              <w:spacing w:before="120"/>
              <w:ind w:left="714" w:hanging="357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A05BF8">
              <w:rPr>
                <w:rFonts w:ascii="Symbol" w:eastAsia="Times New Roman" w:hAnsi="Symbol" w:cs="Times New Roman"/>
                <w:sz w:val="20"/>
                <w:szCs w:val="20"/>
                <w:lang w:val="es-MX"/>
              </w:rPr>
              <w:t></w:t>
            </w:r>
            <w:r w:rsidRPr="00A05BF8">
              <w:rPr>
                <w:rFonts w:ascii="Times New Roman" w:eastAsia="Times New Roman" w:hAnsi="Times New Roman" w:cs="Times New Roman"/>
                <w:sz w:val="14"/>
                <w:szCs w:val="14"/>
                <w:lang w:val="es-MX"/>
              </w:rPr>
              <w:t>        </w:t>
            </w:r>
            <w:r w:rsidRPr="00A05BF8">
              <w:rPr>
                <w:rFonts w:ascii="Times New Roman" w:eastAsia="Times New Roman" w:hAnsi="Times New Roman" w:cs="Times New Roman"/>
                <w:sz w:val="14"/>
                <w:lang w:val="es-MX"/>
              </w:rPr>
              <w:t> </w:t>
            </w:r>
            <w:r w:rsidRPr="00A05BF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Pizarrón</w:t>
            </w:r>
          </w:p>
          <w:p w:rsidR="00EC3C9F" w:rsidRPr="00A05BF8" w:rsidRDefault="00EC3C9F" w:rsidP="00E86940">
            <w:pPr>
              <w:spacing w:before="120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EC3C9F" w:rsidRPr="00EC3C9F" w:rsidRDefault="00EC3C9F" w:rsidP="00EC3C9F">
            <w:r w:rsidRPr="00EC3C9F">
              <w:t xml:space="preserve">Para el desarrollo de la clase teórica y para la exposición </w:t>
            </w:r>
          </w:p>
        </w:tc>
      </w:tr>
      <w:tr w:rsidR="00EC3C9F" w:rsidTr="00EC3C9F">
        <w:trPr>
          <w:trHeight w:val="532"/>
          <w:jc w:val="center"/>
        </w:trPr>
        <w:tc>
          <w:tcPr>
            <w:tcW w:w="2801" w:type="dxa"/>
          </w:tcPr>
          <w:p w:rsidR="00EC3C9F" w:rsidRPr="00A05BF8" w:rsidRDefault="00EC3C9F" w:rsidP="0095563C">
            <w:pPr>
              <w:spacing w:before="120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F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3. Materiales de audio y video</w:t>
            </w:r>
          </w:p>
        </w:tc>
        <w:tc>
          <w:tcPr>
            <w:tcW w:w="3435" w:type="dxa"/>
          </w:tcPr>
          <w:p w:rsidR="00EC3C9F" w:rsidRPr="00A05BF8" w:rsidRDefault="00EC3C9F" w:rsidP="00EC3C9F">
            <w:pPr>
              <w:spacing w:before="120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F8">
              <w:rPr>
                <w:rFonts w:ascii="Symbol" w:eastAsia="Times New Roman" w:hAnsi="Symbol" w:cs="Times New Roman"/>
                <w:sz w:val="20"/>
                <w:szCs w:val="20"/>
                <w:lang w:val="es-MX"/>
              </w:rPr>
              <w:t></w:t>
            </w:r>
            <w:r w:rsidRPr="00A05BF8">
              <w:rPr>
                <w:rFonts w:ascii="Times New Roman" w:eastAsia="Times New Roman" w:hAnsi="Times New Roman" w:cs="Times New Roman"/>
                <w:sz w:val="14"/>
                <w:szCs w:val="14"/>
                <w:lang w:val="es-MX"/>
              </w:rPr>
              <w:t>        </w:t>
            </w:r>
            <w:r w:rsidRPr="00A05BF8">
              <w:rPr>
                <w:rFonts w:ascii="Times New Roman" w:eastAsia="Times New Roman" w:hAnsi="Times New Roman" w:cs="Times New Roman"/>
                <w:sz w:val="14"/>
                <w:lang w:val="es-MX"/>
              </w:rPr>
              <w:t>  </w:t>
            </w:r>
            <w:r w:rsidRPr="00A05BF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Discos</w:t>
            </w:r>
          </w:p>
          <w:p w:rsidR="00EC3C9F" w:rsidRPr="00A05BF8" w:rsidRDefault="00EC3C9F" w:rsidP="0095563C">
            <w:pPr>
              <w:spacing w:after="120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F8">
              <w:rPr>
                <w:rFonts w:ascii="Symbol" w:eastAsia="Times New Roman" w:hAnsi="Symbol" w:cs="Times New Roman"/>
                <w:sz w:val="20"/>
                <w:szCs w:val="20"/>
                <w:lang w:val="es-MX"/>
              </w:rPr>
              <w:t></w:t>
            </w:r>
            <w:r w:rsidRPr="00A05BF8">
              <w:rPr>
                <w:rFonts w:ascii="Times New Roman" w:eastAsia="Times New Roman" w:hAnsi="Times New Roman" w:cs="Times New Roman"/>
                <w:sz w:val="14"/>
                <w:szCs w:val="14"/>
                <w:lang w:val="es-MX"/>
              </w:rPr>
              <w:t>        </w:t>
            </w:r>
            <w:r w:rsidRPr="00A05BF8">
              <w:rPr>
                <w:rFonts w:ascii="Times New Roman" w:eastAsia="Times New Roman" w:hAnsi="Times New Roman" w:cs="Times New Roman"/>
                <w:sz w:val="14"/>
                <w:lang w:val="es-MX"/>
              </w:rPr>
              <w:t> </w:t>
            </w:r>
            <w:r w:rsidRPr="00A05BF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Videos</w:t>
            </w:r>
          </w:p>
        </w:tc>
        <w:tc>
          <w:tcPr>
            <w:tcW w:w="2886" w:type="dxa"/>
          </w:tcPr>
          <w:p w:rsidR="00EC3C9F" w:rsidRPr="00EC3C9F" w:rsidRDefault="00EC3C9F" w:rsidP="0095563C">
            <w:r w:rsidRPr="00EC3C9F">
              <w:t>Para analizar casos d</w:t>
            </w:r>
            <w:r w:rsidR="00E86940">
              <w:t>e tecnología en el aprendizaje.</w:t>
            </w:r>
          </w:p>
        </w:tc>
      </w:tr>
      <w:tr w:rsidR="00EC3C9F" w:rsidTr="00EC3C9F">
        <w:trPr>
          <w:trHeight w:val="548"/>
          <w:jc w:val="center"/>
        </w:trPr>
        <w:tc>
          <w:tcPr>
            <w:tcW w:w="2801" w:type="dxa"/>
          </w:tcPr>
          <w:p w:rsidR="00EC3C9F" w:rsidRPr="00A05BF8" w:rsidRDefault="00EC3C9F" w:rsidP="0095563C">
            <w:pPr>
              <w:spacing w:before="120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F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4. Materiales de las nuevas tecnologías</w:t>
            </w:r>
          </w:p>
        </w:tc>
        <w:tc>
          <w:tcPr>
            <w:tcW w:w="3435" w:type="dxa"/>
          </w:tcPr>
          <w:p w:rsidR="00EC3C9F" w:rsidRPr="00573B68" w:rsidRDefault="00EC3C9F" w:rsidP="00EC3C9F">
            <w:pPr>
              <w:spacing w:before="120" w:after="100" w:afterAutospacing="1"/>
              <w:ind w:left="714" w:hanging="35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5BF8">
              <w:rPr>
                <w:rFonts w:ascii="Symbol" w:eastAsia="Times New Roman" w:hAnsi="Symbol" w:cs="Times New Roman"/>
                <w:sz w:val="20"/>
                <w:szCs w:val="20"/>
                <w:lang w:val="es-MX"/>
              </w:rPr>
              <w:t></w:t>
            </w:r>
            <w:r w:rsidRPr="00573B6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       </w:t>
            </w:r>
            <w:r w:rsidRPr="00573B68">
              <w:rPr>
                <w:rFonts w:ascii="Times New Roman" w:eastAsia="Times New Roman" w:hAnsi="Times New Roman" w:cs="Times New Roman"/>
                <w:sz w:val="14"/>
                <w:lang w:val="en-US"/>
              </w:rPr>
              <w:t> </w:t>
            </w:r>
            <w:r w:rsidRPr="00573B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Internet</w:t>
            </w:r>
            <w:r w:rsidR="0045319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aula virtual, data </w:t>
            </w:r>
          </w:p>
          <w:p w:rsidR="00EC3C9F" w:rsidRPr="00573B68" w:rsidRDefault="00EC3C9F" w:rsidP="00EC3C9F">
            <w:pPr>
              <w:spacing w:before="120" w:after="100" w:afterAutospacing="1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5BF8">
              <w:rPr>
                <w:rFonts w:ascii="Symbol" w:eastAsia="Times New Roman" w:hAnsi="Symbol" w:cs="Times New Roman"/>
                <w:sz w:val="20"/>
                <w:szCs w:val="20"/>
                <w:lang w:val="es-MX"/>
              </w:rPr>
              <w:t></w:t>
            </w:r>
            <w:r w:rsidRPr="00573B6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       </w:t>
            </w:r>
            <w:r w:rsidRPr="00573B68">
              <w:rPr>
                <w:rFonts w:ascii="Times New Roman" w:eastAsia="Times New Roman" w:hAnsi="Times New Roman" w:cs="Times New Roman"/>
                <w:sz w:val="14"/>
                <w:lang w:val="en-US"/>
              </w:rPr>
              <w:t> </w:t>
            </w:r>
            <w:r w:rsidR="00E8694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MOOC</w:t>
            </w:r>
            <w:r w:rsidRPr="00573B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Moodle</w:t>
            </w:r>
          </w:p>
        </w:tc>
        <w:tc>
          <w:tcPr>
            <w:tcW w:w="2886" w:type="dxa"/>
          </w:tcPr>
          <w:p w:rsidR="00EC3C9F" w:rsidRPr="00EC3C9F" w:rsidRDefault="00EC3C9F" w:rsidP="0095563C">
            <w:r w:rsidRPr="00EC3C9F">
              <w:t>Para las clases virtuale</w:t>
            </w:r>
            <w:r w:rsidR="00E86940">
              <w:t xml:space="preserve">s </w:t>
            </w:r>
          </w:p>
        </w:tc>
      </w:tr>
    </w:tbl>
    <w:p w:rsidR="00B20B6B" w:rsidRDefault="00B20B6B">
      <w:pPr>
        <w:rPr>
          <w:b/>
        </w:rPr>
      </w:pPr>
    </w:p>
    <w:p w:rsidR="00A178B7" w:rsidRDefault="0059138F">
      <w:pPr>
        <w:rPr>
          <w:b/>
        </w:rPr>
      </w:pPr>
      <w:r>
        <w:rPr>
          <w:b/>
        </w:rPr>
        <w:t>VII.-  DESCRIPCIÓN DE LA EVALUACIÓ</w:t>
      </w:r>
      <w:r w:rsidR="00A178B7">
        <w:rPr>
          <w:b/>
        </w:rPr>
        <w:t xml:space="preserve">N DEL CURSO </w:t>
      </w:r>
    </w:p>
    <w:p w:rsidR="00A178B7" w:rsidRDefault="00A178B7">
      <w:pPr>
        <w:rPr>
          <w:b/>
        </w:rPr>
      </w:pPr>
      <w:r>
        <w:rPr>
          <w:b/>
        </w:rPr>
        <w:t>1.</w:t>
      </w:r>
      <w:r w:rsidR="0059138F">
        <w:rPr>
          <w:b/>
        </w:rPr>
        <w:t>- CALIFICACIÓ</w:t>
      </w:r>
      <w:r>
        <w:rPr>
          <w:b/>
        </w:rPr>
        <w:t>N.</w:t>
      </w:r>
    </w:p>
    <w:p w:rsidR="00A178B7" w:rsidRPr="00A178B7" w:rsidRDefault="00A178B7">
      <w:r w:rsidRPr="00A178B7">
        <w:t>Sistema de ca</w:t>
      </w:r>
      <w:r w:rsidR="00DB6E8C">
        <w:t xml:space="preserve">lificación:   Escala </w:t>
      </w:r>
      <w:proofErr w:type="spellStart"/>
      <w:r w:rsidR="00DB6E8C">
        <w:t>centesima</w:t>
      </w:r>
      <w:proofErr w:type="spellEnd"/>
      <w:r w:rsidRPr="00A178B7">
        <w:t xml:space="preserve"> (0-100)</w:t>
      </w:r>
    </w:p>
    <w:p w:rsidR="00A178B7" w:rsidRDefault="0059138F">
      <w:pPr>
        <w:rPr>
          <w:b/>
        </w:rPr>
      </w:pPr>
      <w:r>
        <w:rPr>
          <w:b/>
        </w:rPr>
        <w:t>2.- EVALUACIÓ</w:t>
      </w:r>
      <w:r w:rsidR="00A178B7">
        <w:rPr>
          <w:b/>
        </w:rPr>
        <w:t>N DE LOS</w:t>
      </w:r>
      <w:r>
        <w:rPr>
          <w:b/>
        </w:rPr>
        <w:t xml:space="preserve"> RESULTADOS DE LAS UNIDADES DIDÁ</w:t>
      </w:r>
      <w:r w:rsidR="00A178B7">
        <w:rPr>
          <w:b/>
        </w:rPr>
        <w:t>CTICAS.</w:t>
      </w:r>
    </w:p>
    <w:p w:rsidR="004D45A9" w:rsidRDefault="004D45A9" w:rsidP="004D45A9">
      <w:pPr>
        <w:spacing w:after="0" w:line="240" w:lineRule="auto"/>
        <w:ind w:left="284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(De acuerdo al reglamento académico aprobado con </w:t>
      </w:r>
      <w:proofErr w:type="spellStart"/>
      <w:r>
        <w:rPr>
          <w:rFonts w:ascii="Arial Narrow" w:eastAsia="Calibri" w:hAnsi="Arial Narrow" w:cs="Times New Roman"/>
          <w:sz w:val="24"/>
          <w:szCs w:val="24"/>
        </w:rPr>
        <w:t>RCU.N°</w:t>
      </w:r>
      <w:proofErr w:type="spellEnd"/>
      <w:r>
        <w:rPr>
          <w:rFonts w:ascii="Arial Narrow" w:eastAsia="Calibri" w:hAnsi="Arial Narrow" w:cs="Times New Roman"/>
          <w:sz w:val="24"/>
          <w:szCs w:val="24"/>
        </w:rPr>
        <w:t xml:space="preserve"> 0105-2016-CU-UNJFSC 01/03/2016- Capítulo IX Control de Asistencia en clases y Capítulo X evaluación. </w:t>
      </w:r>
    </w:p>
    <w:p w:rsidR="004D45A9" w:rsidRDefault="004D45A9" w:rsidP="004D45A9">
      <w:pPr>
        <w:spacing w:after="0" w:line="240" w:lineRule="auto"/>
        <w:ind w:left="284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REQUISITOS: Asistencia al 70% como mínimo Art. 123.09 inasistencias injustificadas/semestre.</w:t>
      </w:r>
    </w:p>
    <w:p w:rsidR="004D45A9" w:rsidRDefault="004D45A9" w:rsidP="004D45A9">
      <w:pPr>
        <w:spacing w:after="0" w:line="240" w:lineRule="auto"/>
        <w:ind w:left="284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Evaluación: proceso ordinario, permanente e integral. Es cualitativa y cuantitativa (vigesimal).</w:t>
      </w:r>
    </w:p>
    <w:p w:rsidR="004D45A9" w:rsidRDefault="004D45A9" w:rsidP="004D45A9">
      <w:pPr>
        <w:spacing w:after="0" w:line="240" w:lineRule="auto"/>
        <w:ind w:left="284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Calificación de 0 a 20, nota aprobatoria mínima 11 once. Si no cumple el estudiante la nota es de (0.0).</w:t>
      </w:r>
    </w:p>
    <w:tbl>
      <w:tblPr>
        <w:tblStyle w:val="Tablaconcuadrcula"/>
        <w:tblW w:w="9447" w:type="dxa"/>
        <w:tblInd w:w="284" w:type="dxa"/>
        <w:tblLook w:val="04A0" w:firstRow="1" w:lastRow="0" w:firstColumn="1" w:lastColumn="0" w:noHBand="0" w:noVBand="1"/>
      </w:tblPr>
      <w:tblGrid>
        <w:gridCol w:w="2801"/>
        <w:gridCol w:w="1685"/>
        <w:gridCol w:w="1843"/>
        <w:gridCol w:w="3118"/>
      </w:tblGrid>
      <w:tr w:rsidR="004D45A9" w:rsidTr="009D7C63">
        <w:tc>
          <w:tcPr>
            <w:tcW w:w="2801" w:type="dxa"/>
            <w:vMerge w:val="restart"/>
          </w:tcPr>
          <w:p w:rsidR="004D45A9" w:rsidRDefault="004D45A9" w:rsidP="009D7C63">
            <w:pPr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  <w:p w:rsidR="004D45A9" w:rsidRPr="00974C70" w:rsidRDefault="004D45A9" w:rsidP="009D7C63">
            <w:pPr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974C7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3528" w:type="dxa"/>
            <w:gridSpan w:val="2"/>
          </w:tcPr>
          <w:p w:rsidR="004D45A9" w:rsidRDefault="004D45A9" w:rsidP="009D7C63">
            <w:pPr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  <w:p w:rsidR="004D45A9" w:rsidRPr="00974C70" w:rsidRDefault="004D45A9" w:rsidP="009D7C63">
            <w:pPr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974C7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PONDERACIONES</w:t>
            </w:r>
          </w:p>
        </w:tc>
        <w:tc>
          <w:tcPr>
            <w:tcW w:w="3118" w:type="dxa"/>
          </w:tcPr>
          <w:p w:rsidR="004D45A9" w:rsidRPr="00974C70" w:rsidRDefault="004D45A9" w:rsidP="009D7C63">
            <w:pPr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974C7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UNIDADES DIDÁCTICAS DENOMINADAS MÓDULOS</w:t>
            </w:r>
          </w:p>
        </w:tc>
      </w:tr>
      <w:tr w:rsidR="004D45A9" w:rsidTr="009D7C63">
        <w:tc>
          <w:tcPr>
            <w:tcW w:w="2801" w:type="dxa"/>
            <w:vMerge/>
          </w:tcPr>
          <w:p w:rsidR="004D45A9" w:rsidRDefault="004D45A9" w:rsidP="009D7C63">
            <w:pPr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4D45A9" w:rsidRPr="00974C70" w:rsidRDefault="004D45A9" w:rsidP="009D7C63">
            <w:pPr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974C7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P1</w:t>
            </w:r>
          </w:p>
        </w:tc>
        <w:tc>
          <w:tcPr>
            <w:tcW w:w="1843" w:type="dxa"/>
          </w:tcPr>
          <w:p w:rsidR="004D45A9" w:rsidRPr="00974C70" w:rsidRDefault="004D45A9" w:rsidP="009D7C63">
            <w:pPr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974C70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P2</w:t>
            </w:r>
          </w:p>
        </w:tc>
        <w:tc>
          <w:tcPr>
            <w:tcW w:w="3118" w:type="dxa"/>
            <w:vMerge w:val="restart"/>
          </w:tcPr>
          <w:p w:rsidR="004D45A9" w:rsidRDefault="004D45A9" w:rsidP="009D7C63">
            <w:pPr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D45A9" w:rsidRDefault="004D45A9" w:rsidP="009D7C63">
            <w:pPr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El ciclo académico comprende 4 módulos. </w:t>
            </w:r>
          </w:p>
        </w:tc>
      </w:tr>
      <w:tr w:rsidR="004D45A9" w:rsidTr="009D7C63">
        <w:tc>
          <w:tcPr>
            <w:tcW w:w="2801" w:type="dxa"/>
          </w:tcPr>
          <w:p w:rsidR="004D45A9" w:rsidRDefault="004D45A9" w:rsidP="009D7C63">
            <w:pPr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Evaluación de conocimiento </w:t>
            </w:r>
          </w:p>
        </w:tc>
        <w:tc>
          <w:tcPr>
            <w:tcW w:w="1685" w:type="dxa"/>
          </w:tcPr>
          <w:p w:rsidR="004D45A9" w:rsidRDefault="004D45A9" w:rsidP="009D7C63">
            <w:pPr>
              <w:contextualSpacing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30%</w:t>
            </w:r>
          </w:p>
        </w:tc>
        <w:tc>
          <w:tcPr>
            <w:tcW w:w="1843" w:type="dxa"/>
          </w:tcPr>
          <w:p w:rsidR="004D45A9" w:rsidRDefault="004D45A9" w:rsidP="009D7C63">
            <w:pPr>
              <w:contextualSpacing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20%</w:t>
            </w:r>
          </w:p>
        </w:tc>
        <w:tc>
          <w:tcPr>
            <w:tcW w:w="3118" w:type="dxa"/>
            <w:vMerge/>
          </w:tcPr>
          <w:p w:rsidR="004D45A9" w:rsidRDefault="004D45A9" w:rsidP="009D7C63">
            <w:pPr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4D45A9" w:rsidTr="009D7C63">
        <w:tc>
          <w:tcPr>
            <w:tcW w:w="2801" w:type="dxa"/>
          </w:tcPr>
          <w:p w:rsidR="004D45A9" w:rsidRDefault="004D45A9" w:rsidP="009D7C63">
            <w:pPr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Evaluación de producto </w:t>
            </w:r>
          </w:p>
        </w:tc>
        <w:tc>
          <w:tcPr>
            <w:tcW w:w="1685" w:type="dxa"/>
          </w:tcPr>
          <w:p w:rsidR="004D45A9" w:rsidRDefault="004D45A9" w:rsidP="009D7C63">
            <w:pPr>
              <w:contextualSpacing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35%</w:t>
            </w:r>
          </w:p>
        </w:tc>
        <w:tc>
          <w:tcPr>
            <w:tcW w:w="1843" w:type="dxa"/>
          </w:tcPr>
          <w:p w:rsidR="004D45A9" w:rsidRDefault="004D45A9" w:rsidP="009D7C63">
            <w:pPr>
              <w:contextualSpacing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40%</w:t>
            </w:r>
          </w:p>
        </w:tc>
        <w:tc>
          <w:tcPr>
            <w:tcW w:w="3118" w:type="dxa"/>
            <w:vMerge/>
          </w:tcPr>
          <w:p w:rsidR="004D45A9" w:rsidRDefault="004D45A9" w:rsidP="009D7C63">
            <w:pPr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4D45A9" w:rsidTr="009D7C63">
        <w:tc>
          <w:tcPr>
            <w:tcW w:w="2801" w:type="dxa"/>
          </w:tcPr>
          <w:p w:rsidR="004D45A9" w:rsidRDefault="004D45A9" w:rsidP="009D7C63">
            <w:pPr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Evaluación de desempeño </w:t>
            </w:r>
          </w:p>
        </w:tc>
        <w:tc>
          <w:tcPr>
            <w:tcW w:w="1685" w:type="dxa"/>
          </w:tcPr>
          <w:p w:rsidR="004D45A9" w:rsidRDefault="004D45A9" w:rsidP="009D7C63">
            <w:pPr>
              <w:contextualSpacing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35%</w:t>
            </w:r>
          </w:p>
        </w:tc>
        <w:tc>
          <w:tcPr>
            <w:tcW w:w="1843" w:type="dxa"/>
          </w:tcPr>
          <w:p w:rsidR="004D45A9" w:rsidRDefault="004D45A9" w:rsidP="009D7C63">
            <w:pPr>
              <w:contextualSpacing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40%</w:t>
            </w:r>
          </w:p>
        </w:tc>
        <w:tc>
          <w:tcPr>
            <w:tcW w:w="3118" w:type="dxa"/>
            <w:vMerge/>
          </w:tcPr>
          <w:p w:rsidR="004D45A9" w:rsidRDefault="004D45A9" w:rsidP="009D7C63">
            <w:pPr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</w:tbl>
    <w:p w:rsidR="004D45A9" w:rsidRDefault="004D45A9" w:rsidP="004D45A9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Promedio final: promedio simple de promedios ponderados de cada módulo, calculando de la siguiente manera: </w:t>
      </w:r>
    </w:p>
    <w:p w:rsidR="004D45A9" w:rsidRDefault="004D45A9" w:rsidP="004D45A9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D45A9" w:rsidRDefault="004D45A9" w:rsidP="004D45A9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Arial Narrow" w:eastAsia="Calibri" w:hAnsi="Arial Narrow" w:cs="Times New Roman"/>
          <w:sz w:val="24"/>
          <w:szCs w:val="24"/>
          <w:u w:val="single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PF= </w:t>
      </w:r>
      <w:r w:rsidRPr="00974C70">
        <w:rPr>
          <w:rFonts w:ascii="Arial Narrow" w:eastAsia="Calibri" w:hAnsi="Arial Narrow" w:cs="Times New Roman"/>
          <w:sz w:val="24"/>
          <w:szCs w:val="24"/>
          <w:u w:val="single"/>
        </w:rPr>
        <w:t>PM1+PM2+PM3+PM4</w:t>
      </w:r>
    </w:p>
    <w:p w:rsidR="004D45A9" w:rsidRDefault="004D45A9" w:rsidP="004D45A9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        4</w:t>
      </w:r>
    </w:p>
    <w:p w:rsidR="004D45A9" w:rsidRDefault="004D45A9" w:rsidP="004D45A9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593891" w:rsidRDefault="00593891" w:rsidP="00593891">
      <w:pPr>
        <w:pStyle w:val="Sinespaciado"/>
        <w:rPr>
          <w:b/>
          <w:i/>
        </w:rPr>
      </w:pPr>
    </w:p>
    <w:p w:rsidR="004D45A9" w:rsidRDefault="004D45A9" w:rsidP="00593891">
      <w:pPr>
        <w:pStyle w:val="Sinespaciado"/>
        <w:rPr>
          <w:b/>
          <w:i/>
        </w:rPr>
      </w:pPr>
    </w:p>
    <w:p w:rsidR="004D45A9" w:rsidRDefault="004D45A9" w:rsidP="00593891">
      <w:pPr>
        <w:pStyle w:val="Sinespaciado"/>
        <w:rPr>
          <w:b/>
          <w:i/>
        </w:rPr>
      </w:pPr>
    </w:p>
    <w:p w:rsidR="004D45A9" w:rsidRDefault="004D45A9" w:rsidP="00593891">
      <w:pPr>
        <w:pStyle w:val="Sinespaciado"/>
        <w:rPr>
          <w:b/>
          <w:i/>
        </w:rPr>
      </w:pPr>
    </w:p>
    <w:p w:rsidR="00593891" w:rsidRDefault="00593891" w:rsidP="00593891">
      <w:pPr>
        <w:pStyle w:val="Sinespaciado"/>
        <w:rPr>
          <w:b/>
          <w:i/>
        </w:rPr>
      </w:pPr>
    </w:p>
    <w:p w:rsidR="00593891" w:rsidRPr="00593891" w:rsidRDefault="00042DB6" w:rsidP="00593891">
      <w:pPr>
        <w:pStyle w:val="Sinespaciado"/>
        <w:rPr>
          <w:b/>
          <w:i/>
        </w:rPr>
      </w:pPr>
      <w:r>
        <w:rPr>
          <w:b/>
          <w:i/>
        </w:rPr>
        <w:t>4.-  APROBACIÓ</w:t>
      </w:r>
      <w:r w:rsidR="00593891">
        <w:rPr>
          <w:b/>
          <w:i/>
        </w:rPr>
        <w:t>N DEL CURSO: Para aprobar el curso se requiere de una nota mínima de 80 puntos.</w:t>
      </w:r>
    </w:p>
    <w:p w:rsidR="00836120" w:rsidRDefault="00836120">
      <w:pPr>
        <w:rPr>
          <w:b/>
        </w:rPr>
      </w:pPr>
    </w:p>
    <w:p w:rsidR="00593891" w:rsidRDefault="00042DB6">
      <w:pPr>
        <w:rPr>
          <w:b/>
        </w:rPr>
      </w:pPr>
      <w:r>
        <w:rPr>
          <w:b/>
        </w:rPr>
        <w:t>VIII.-  BIBLIOGRAFÍ</w:t>
      </w:r>
      <w:r w:rsidR="00593891" w:rsidRPr="00593891">
        <w:rPr>
          <w:b/>
        </w:rPr>
        <w:t xml:space="preserve">A Y REFERENCIAS WEB </w:t>
      </w:r>
    </w:p>
    <w:p w:rsidR="004D45A9" w:rsidRPr="00CE020D" w:rsidRDefault="004D45A9" w:rsidP="004D45A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</w:rPr>
      </w:pPr>
      <w:proofErr w:type="spellStart"/>
      <w:r w:rsidRPr="00CE020D">
        <w:rPr>
          <w:rFonts w:ascii="Arial Narrow" w:eastAsia="Times New Roman" w:hAnsi="Arial Narrow" w:cs="CGOmega"/>
          <w:color w:val="000000"/>
          <w:sz w:val="24"/>
          <w:szCs w:val="24"/>
          <w:lang w:eastAsia="es-PE"/>
        </w:rPr>
        <w:t>Adell</w:t>
      </w:r>
      <w:proofErr w:type="spellEnd"/>
      <w:r w:rsidRPr="00CE020D">
        <w:rPr>
          <w:rFonts w:ascii="Arial Narrow" w:eastAsia="Times New Roman" w:hAnsi="Arial Narrow" w:cs="CGOmega"/>
          <w:color w:val="000000"/>
          <w:sz w:val="24"/>
          <w:szCs w:val="24"/>
          <w:lang w:eastAsia="es-PE"/>
        </w:rPr>
        <w:t xml:space="preserve">, (2004) J. Internet en el aula: Las </w:t>
      </w:r>
      <w:proofErr w:type="spellStart"/>
      <w:r w:rsidRPr="00CE020D">
        <w:rPr>
          <w:rFonts w:ascii="Arial Narrow" w:eastAsia="Times New Roman" w:hAnsi="Arial Narrow" w:cs="CGOmega"/>
          <w:color w:val="000000"/>
          <w:sz w:val="24"/>
          <w:szCs w:val="24"/>
          <w:lang w:eastAsia="es-PE"/>
        </w:rPr>
        <w:t>Webquest</w:t>
      </w:r>
      <w:proofErr w:type="spellEnd"/>
      <w:r w:rsidRPr="00CE020D">
        <w:rPr>
          <w:rFonts w:ascii="Arial Narrow" w:eastAsia="Times New Roman" w:hAnsi="Arial Narrow" w:cs="CGOmega"/>
          <w:color w:val="000000"/>
          <w:sz w:val="24"/>
          <w:szCs w:val="24"/>
          <w:lang w:eastAsia="es-PE"/>
        </w:rPr>
        <w:t xml:space="preserve">. </w:t>
      </w:r>
      <w:r w:rsidRPr="00CE020D">
        <w:rPr>
          <w:rFonts w:ascii="Arial Narrow" w:eastAsia="Times New Roman" w:hAnsi="Arial Narrow" w:cs="CgOmega-Italic"/>
          <w:i/>
          <w:iCs/>
          <w:color w:val="000000"/>
          <w:sz w:val="24"/>
          <w:szCs w:val="24"/>
          <w:lang w:eastAsia="es-PE"/>
        </w:rPr>
        <w:t>Revista electrónica de tecnología educativa</w:t>
      </w:r>
      <w:r w:rsidRPr="00CE020D">
        <w:rPr>
          <w:rFonts w:ascii="Arial Narrow" w:eastAsia="Times New Roman" w:hAnsi="Arial Narrow" w:cs="CGOmega"/>
          <w:color w:val="000000"/>
          <w:sz w:val="24"/>
          <w:szCs w:val="24"/>
          <w:lang w:eastAsia="es-PE"/>
        </w:rPr>
        <w:t>, 17. http://www.cyta.com.ar/presentacion/mejora_archivos/edutec.htm</w:t>
      </w:r>
    </w:p>
    <w:p w:rsidR="004D45A9" w:rsidRPr="00CE020D" w:rsidRDefault="004D45A9" w:rsidP="004D45A9">
      <w:pPr>
        <w:keepNext/>
        <w:numPr>
          <w:ilvl w:val="0"/>
          <w:numId w:val="22"/>
        </w:numPr>
        <w:shd w:val="clear" w:color="auto" w:fill="FFFFFF"/>
        <w:spacing w:before="240" w:after="60" w:line="240" w:lineRule="auto"/>
        <w:jc w:val="both"/>
        <w:outlineLvl w:val="0"/>
        <w:rPr>
          <w:rFonts w:ascii="Arial Narrow" w:eastAsia="Times New Roman" w:hAnsi="Arial Narrow" w:cs="Arial"/>
          <w:bCs/>
          <w:color w:val="000000"/>
          <w:kern w:val="32"/>
          <w:sz w:val="24"/>
          <w:szCs w:val="24"/>
        </w:rPr>
      </w:pPr>
      <w:r w:rsidRPr="00CE020D">
        <w:rPr>
          <w:rFonts w:ascii="Arial Narrow" w:eastAsia="Times New Roman" w:hAnsi="Arial Narrow" w:cs="Arial"/>
          <w:bCs/>
          <w:color w:val="000000"/>
          <w:kern w:val="32"/>
          <w:sz w:val="24"/>
          <w:szCs w:val="24"/>
        </w:rPr>
        <w:t xml:space="preserve">EDUTEKA, (2010) </w:t>
      </w:r>
      <w:r w:rsidRPr="00CE020D">
        <w:rPr>
          <w:rFonts w:ascii="Arial Narrow" w:eastAsia="Times New Roman" w:hAnsi="Arial Narrow" w:cs="Times New Roman"/>
          <w:bCs/>
          <w:color w:val="000000"/>
          <w:kern w:val="32"/>
          <w:sz w:val="24"/>
          <w:szCs w:val="24"/>
        </w:rPr>
        <w:t>El porqué de las TIC en educación</w:t>
      </w:r>
      <w:r w:rsidRPr="00CE020D">
        <w:rPr>
          <w:rFonts w:ascii="Arial Narrow" w:eastAsia="Times New Roman" w:hAnsi="Arial Narrow" w:cs="Arial"/>
          <w:b/>
          <w:bCs/>
          <w:color w:val="000000"/>
          <w:kern w:val="32"/>
          <w:sz w:val="24"/>
          <w:szCs w:val="24"/>
        </w:rPr>
        <w:t xml:space="preserve">. </w:t>
      </w:r>
      <w:r w:rsidRPr="00CE020D">
        <w:rPr>
          <w:rFonts w:ascii="Arial Narrow" w:eastAsia="Times New Roman" w:hAnsi="Arial Narrow" w:cs="Arial"/>
          <w:bCs/>
          <w:color w:val="000000"/>
          <w:kern w:val="32"/>
          <w:sz w:val="24"/>
          <w:szCs w:val="24"/>
        </w:rPr>
        <w:t xml:space="preserve">(en línea) en </w:t>
      </w:r>
      <w:r w:rsidRPr="00CE020D">
        <w:rPr>
          <w:rFonts w:ascii="Arial Narrow" w:eastAsia="Times New Roman" w:hAnsi="Arial Narrow" w:cs="Times New Roman"/>
          <w:bCs/>
          <w:color w:val="000000"/>
          <w:kern w:val="32"/>
          <w:sz w:val="24"/>
          <w:szCs w:val="24"/>
        </w:rPr>
        <w:t>http://www.eduteka.org/PorQueTIC.php</w:t>
      </w:r>
    </w:p>
    <w:p w:rsidR="004D45A9" w:rsidRPr="00CE020D" w:rsidRDefault="004D45A9" w:rsidP="004D45A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CE020D">
        <w:rPr>
          <w:rFonts w:ascii="Arial Narrow" w:eastAsia="Times New Roman" w:hAnsi="Arial Narrow" w:cs="CGOmega"/>
          <w:color w:val="000000"/>
          <w:sz w:val="24"/>
          <w:szCs w:val="24"/>
          <w:lang w:eastAsia="es-PE"/>
        </w:rPr>
        <w:t>Badia</w:t>
      </w:r>
      <w:proofErr w:type="spellEnd"/>
      <w:r w:rsidRPr="00CE020D">
        <w:rPr>
          <w:rFonts w:ascii="Arial Narrow" w:eastAsia="Times New Roman" w:hAnsi="Arial Narrow" w:cs="CGOmega"/>
          <w:color w:val="000000"/>
          <w:sz w:val="24"/>
          <w:szCs w:val="24"/>
          <w:lang w:eastAsia="es-PE"/>
        </w:rPr>
        <w:t>, A.</w:t>
      </w:r>
      <w:r w:rsidRPr="00CE020D">
        <w:rPr>
          <w:rFonts w:ascii="Arial Narrow" w:eastAsia="Times New Roman" w:hAnsi="Arial Narrow" w:cs="Arial"/>
          <w:color w:val="000000"/>
          <w:sz w:val="24"/>
          <w:szCs w:val="24"/>
        </w:rPr>
        <w:t xml:space="preserve">, (2005) </w:t>
      </w:r>
      <w:r w:rsidRPr="00CE020D">
        <w:rPr>
          <w:rFonts w:ascii="Arial Narrow" w:eastAsia="Times New Roman" w:hAnsi="Arial Narrow" w:cs="CGOmega"/>
          <w:color w:val="000000"/>
          <w:sz w:val="24"/>
          <w:szCs w:val="24"/>
          <w:lang w:eastAsia="es-PE"/>
        </w:rPr>
        <w:t xml:space="preserve">Aprender a colaborar en Internet. En C. </w:t>
      </w:r>
      <w:proofErr w:type="spellStart"/>
      <w:r w:rsidRPr="00CE020D">
        <w:rPr>
          <w:rFonts w:ascii="Arial Narrow" w:eastAsia="Times New Roman" w:hAnsi="Arial Narrow" w:cs="CGOmega"/>
          <w:color w:val="000000"/>
          <w:sz w:val="24"/>
          <w:szCs w:val="24"/>
          <w:lang w:eastAsia="es-PE"/>
        </w:rPr>
        <w:t>Monereo</w:t>
      </w:r>
      <w:proofErr w:type="spellEnd"/>
      <w:r w:rsidRPr="00CE020D">
        <w:rPr>
          <w:rFonts w:ascii="Arial Narrow" w:eastAsia="Times New Roman" w:hAnsi="Arial Narrow" w:cs="CGOmega"/>
          <w:color w:val="000000"/>
          <w:sz w:val="24"/>
          <w:szCs w:val="24"/>
          <w:lang w:eastAsia="es-PE"/>
        </w:rPr>
        <w:t xml:space="preserve"> (Coord.) </w:t>
      </w:r>
      <w:r w:rsidRPr="00CE020D">
        <w:rPr>
          <w:rFonts w:ascii="Arial Narrow" w:eastAsia="Times New Roman" w:hAnsi="Arial Narrow" w:cs="CgOmega-Italic"/>
          <w:i/>
          <w:iCs/>
          <w:color w:val="000000"/>
          <w:sz w:val="24"/>
          <w:szCs w:val="24"/>
          <w:lang w:eastAsia="es-PE"/>
        </w:rPr>
        <w:t xml:space="preserve">Internet y competencias básicas </w:t>
      </w:r>
      <w:r w:rsidRPr="00CE020D">
        <w:rPr>
          <w:rFonts w:ascii="Arial Narrow" w:eastAsia="Times New Roman" w:hAnsi="Arial Narrow" w:cs="CGOmega"/>
          <w:color w:val="000000"/>
          <w:sz w:val="24"/>
          <w:szCs w:val="24"/>
          <w:lang w:eastAsia="es-PE"/>
        </w:rPr>
        <w:t xml:space="preserve">(pp. 93-116). Barcelona: Editorial </w:t>
      </w:r>
      <w:proofErr w:type="spellStart"/>
      <w:r w:rsidRPr="00CE020D">
        <w:rPr>
          <w:rFonts w:ascii="Arial Narrow" w:eastAsia="Times New Roman" w:hAnsi="Arial Narrow" w:cs="CGOmega"/>
          <w:color w:val="000000"/>
          <w:sz w:val="24"/>
          <w:szCs w:val="24"/>
          <w:lang w:eastAsia="es-PE"/>
        </w:rPr>
        <w:t>Graó</w:t>
      </w:r>
      <w:proofErr w:type="spellEnd"/>
      <w:r w:rsidRPr="00CE020D">
        <w:rPr>
          <w:rFonts w:ascii="Arial Narrow" w:eastAsia="Times New Roman" w:hAnsi="Arial Narrow" w:cs="CGOmega"/>
          <w:color w:val="000000"/>
          <w:sz w:val="24"/>
          <w:szCs w:val="24"/>
          <w:lang w:eastAsia="es-PE"/>
        </w:rPr>
        <w:t>.</w:t>
      </w:r>
    </w:p>
    <w:p w:rsidR="004D45A9" w:rsidRPr="00F97127" w:rsidRDefault="004D45A9" w:rsidP="004D45A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GOmega"/>
          <w:color w:val="000000"/>
          <w:sz w:val="24"/>
          <w:szCs w:val="24"/>
          <w:lang w:eastAsia="es-PE"/>
        </w:rPr>
      </w:pPr>
      <w:proofErr w:type="spellStart"/>
      <w:r w:rsidRPr="00CE020D">
        <w:rPr>
          <w:rFonts w:ascii="Arial Narrow" w:eastAsia="Times New Roman" w:hAnsi="Arial Narrow" w:cs="CGOmega"/>
          <w:color w:val="000000"/>
          <w:sz w:val="24"/>
          <w:szCs w:val="24"/>
          <w:lang w:eastAsia="es-PE"/>
        </w:rPr>
        <w:t>Crook</w:t>
      </w:r>
      <w:proofErr w:type="spellEnd"/>
      <w:r w:rsidRPr="00CE020D">
        <w:rPr>
          <w:rFonts w:ascii="Arial Narrow" w:eastAsia="Times New Roman" w:hAnsi="Arial Narrow" w:cs="CGOmega"/>
          <w:color w:val="000000"/>
          <w:sz w:val="24"/>
          <w:szCs w:val="24"/>
          <w:lang w:eastAsia="es-PE"/>
        </w:rPr>
        <w:t xml:space="preserve">, Ch. (1998) Ordenadores y aprendizaje colaborativo. </w:t>
      </w:r>
      <w:r w:rsidRPr="00F97127">
        <w:rPr>
          <w:rFonts w:ascii="Arial Narrow" w:eastAsia="Times New Roman" w:hAnsi="Arial Narrow" w:cs="CGOmega"/>
          <w:color w:val="000000"/>
          <w:sz w:val="24"/>
          <w:szCs w:val="24"/>
          <w:lang w:eastAsia="es-PE"/>
        </w:rPr>
        <w:t>Madrid: Morata.</w:t>
      </w:r>
    </w:p>
    <w:p w:rsidR="004D45A9" w:rsidRPr="00CE020D" w:rsidRDefault="004D45A9" w:rsidP="004D45A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GOmega"/>
          <w:color w:val="000000"/>
          <w:sz w:val="24"/>
          <w:szCs w:val="24"/>
          <w:lang w:val="en-US" w:eastAsia="es-PE"/>
        </w:rPr>
      </w:pPr>
      <w:proofErr w:type="spellStart"/>
      <w:r w:rsidRPr="00CE020D">
        <w:rPr>
          <w:rFonts w:ascii="Arial Narrow" w:eastAsia="Times New Roman" w:hAnsi="Arial Narrow" w:cs="CGOmega"/>
          <w:color w:val="000000"/>
          <w:sz w:val="24"/>
          <w:szCs w:val="24"/>
          <w:lang w:val="en-US" w:eastAsia="es-PE"/>
        </w:rPr>
        <w:t>Dillenbourg</w:t>
      </w:r>
      <w:proofErr w:type="spellEnd"/>
      <w:r w:rsidRPr="00CE020D">
        <w:rPr>
          <w:rFonts w:ascii="Arial Narrow" w:eastAsia="Times New Roman" w:hAnsi="Arial Narrow" w:cs="CGOmega"/>
          <w:color w:val="000000"/>
          <w:sz w:val="24"/>
          <w:szCs w:val="24"/>
          <w:lang w:val="en-US" w:eastAsia="es-PE"/>
        </w:rPr>
        <w:t xml:space="preserve">, P. (1999) Collaborative learning. Cognitive and computational approaches. Oxford: </w:t>
      </w:r>
      <w:proofErr w:type="spellStart"/>
      <w:r w:rsidRPr="00CE020D">
        <w:rPr>
          <w:rFonts w:ascii="Arial Narrow" w:eastAsia="Times New Roman" w:hAnsi="Arial Narrow" w:cs="CGOmega"/>
          <w:color w:val="000000"/>
          <w:sz w:val="24"/>
          <w:szCs w:val="24"/>
          <w:lang w:val="en-US" w:eastAsia="es-PE"/>
        </w:rPr>
        <w:t>Pergamon</w:t>
      </w:r>
      <w:proofErr w:type="spellEnd"/>
      <w:r w:rsidRPr="00CE020D">
        <w:rPr>
          <w:rFonts w:ascii="Arial Narrow" w:eastAsia="Times New Roman" w:hAnsi="Arial Narrow" w:cs="CGOmega"/>
          <w:color w:val="000000"/>
          <w:sz w:val="24"/>
          <w:szCs w:val="24"/>
          <w:lang w:val="en-US" w:eastAsia="es-PE"/>
        </w:rPr>
        <w:t>.</w:t>
      </w:r>
    </w:p>
    <w:p w:rsidR="004D45A9" w:rsidRPr="00CE020D" w:rsidRDefault="004D45A9" w:rsidP="004D45A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</w:rPr>
      </w:pPr>
      <w:r w:rsidRPr="00CE020D">
        <w:rPr>
          <w:rFonts w:ascii="Arial Narrow" w:eastAsia="Times New Roman" w:hAnsi="Arial Narrow" w:cs="CGOmega"/>
          <w:color w:val="000000"/>
          <w:sz w:val="24"/>
          <w:szCs w:val="24"/>
          <w:lang w:eastAsia="es-PE"/>
        </w:rPr>
        <w:t xml:space="preserve">Gómez, A., García, M. E. y Martínez, M. A. (2003) Nuevas tecnologías y herramientas en la </w:t>
      </w:r>
      <w:proofErr w:type="spellStart"/>
      <w:r w:rsidRPr="00CE020D">
        <w:rPr>
          <w:rFonts w:ascii="Arial Narrow" w:eastAsia="Times New Roman" w:hAnsi="Arial Narrow" w:cs="CGOmega"/>
          <w:color w:val="000000"/>
          <w:sz w:val="24"/>
          <w:szCs w:val="24"/>
          <w:lang w:eastAsia="es-PE"/>
        </w:rPr>
        <w:t>teleformación</w:t>
      </w:r>
      <w:proofErr w:type="spellEnd"/>
      <w:r w:rsidRPr="00CE020D">
        <w:rPr>
          <w:rFonts w:ascii="Arial Narrow" w:eastAsia="Times New Roman" w:hAnsi="Arial Narrow" w:cs="CGOmega"/>
          <w:color w:val="000000"/>
          <w:sz w:val="24"/>
          <w:szCs w:val="24"/>
          <w:lang w:eastAsia="es-PE"/>
        </w:rPr>
        <w:t>. En F. Martínez (Coord.). Redes de formación en la enseñanza. Las nuevas perspectivas del trabajo cooperativo (pp. 227-258). Barcelona: Paidós.</w:t>
      </w:r>
    </w:p>
    <w:p w:rsidR="004D45A9" w:rsidRPr="00CE020D" w:rsidRDefault="004D45A9" w:rsidP="004D45A9">
      <w:pPr>
        <w:numPr>
          <w:ilvl w:val="0"/>
          <w:numId w:val="22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CE020D">
        <w:rPr>
          <w:rFonts w:ascii="Arial Narrow" w:eastAsia="Times New Roman" w:hAnsi="Arial Narrow" w:cs="Arial"/>
          <w:color w:val="000000"/>
          <w:sz w:val="24"/>
          <w:szCs w:val="24"/>
        </w:rPr>
        <w:t xml:space="preserve">PESA (Programa Especial para la Seguridad Alimentaria en Centroamérica). Guía Metodológica de Sistematización. Organización de las Naciones Unidas para la Agricultura y la Alimentación (FAO), Honduras, 2004. (en línea) en </w:t>
      </w:r>
      <w:hyperlink r:id="rId9" w:history="1">
        <w:r w:rsidRPr="00CE020D">
          <w:rPr>
            <w:rFonts w:ascii="Arial Narrow" w:eastAsia="Times New Roman" w:hAnsi="Arial Narrow" w:cs="Times New Roman"/>
            <w:color w:val="000000"/>
            <w:sz w:val="24"/>
            <w:szCs w:val="24"/>
          </w:rPr>
          <w:t>http://www.grupochorlavi.org/php/doc/documentos/2005/GuiaMetodologica.pdf</w:t>
        </w:r>
      </w:hyperlink>
    </w:p>
    <w:p w:rsidR="004D45A9" w:rsidRPr="00CE020D" w:rsidRDefault="004D45A9" w:rsidP="004D45A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PE"/>
        </w:rPr>
      </w:pPr>
      <w:proofErr w:type="spellStart"/>
      <w:r w:rsidRPr="00CE020D">
        <w:rPr>
          <w:rFonts w:ascii="Arial Narrow" w:eastAsia="Times New Roman" w:hAnsi="Arial Narrow" w:cs="Arial"/>
          <w:color w:val="000000"/>
          <w:sz w:val="24"/>
          <w:szCs w:val="24"/>
          <w:lang w:eastAsia="es-PE"/>
        </w:rPr>
        <w:t>Dias</w:t>
      </w:r>
      <w:proofErr w:type="spellEnd"/>
      <w:r w:rsidRPr="00CE020D">
        <w:rPr>
          <w:rFonts w:ascii="Arial Narrow" w:eastAsia="Times New Roman" w:hAnsi="Arial Narrow" w:cs="Arial"/>
          <w:color w:val="000000"/>
          <w:sz w:val="24"/>
          <w:szCs w:val="24"/>
          <w:lang w:eastAsia="es-PE"/>
        </w:rPr>
        <w:t xml:space="preserve"> B. Laurie. </w:t>
      </w:r>
      <w:proofErr w:type="gramStart"/>
      <w:r w:rsidRPr="00CE020D">
        <w:rPr>
          <w:rFonts w:ascii="Arial Narrow" w:eastAsia="Times New Roman" w:hAnsi="Arial Narrow" w:cs="Arial"/>
          <w:color w:val="000000"/>
          <w:sz w:val="24"/>
          <w:szCs w:val="24"/>
          <w:lang w:eastAsia="es-PE"/>
        </w:rPr>
        <w:t>( 2001</w:t>
      </w:r>
      <w:proofErr w:type="gramEnd"/>
      <w:r w:rsidRPr="00CE020D">
        <w:rPr>
          <w:rFonts w:ascii="Arial Narrow" w:eastAsia="Times New Roman" w:hAnsi="Arial Narrow" w:cs="Arial"/>
          <w:color w:val="000000"/>
          <w:sz w:val="24"/>
          <w:szCs w:val="24"/>
          <w:lang w:eastAsia="es-PE"/>
        </w:rPr>
        <w:t xml:space="preserve">) La Integración de las tecnologías de la Información y las Comunicaciones al Currículo Regular. En: </w:t>
      </w:r>
      <w:proofErr w:type="spellStart"/>
      <w:r w:rsidRPr="00CE020D">
        <w:rPr>
          <w:rFonts w:ascii="Arial Narrow" w:eastAsia="Times New Roman" w:hAnsi="Arial Narrow" w:cs="Arial"/>
          <w:color w:val="000000"/>
          <w:sz w:val="24"/>
          <w:szCs w:val="24"/>
          <w:lang w:eastAsia="es-PE"/>
        </w:rPr>
        <w:t>Eduteka</w:t>
      </w:r>
      <w:proofErr w:type="spellEnd"/>
      <w:r w:rsidRPr="00CE020D">
        <w:rPr>
          <w:rFonts w:ascii="Arial Narrow" w:eastAsia="Times New Roman" w:hAnsi="Arial Narrow" w:cs="Arial"/>
          <w:color w:val="000000"/>
          <w:sz w:val="24"/>
          <w:szCs w:val="24"/>
          <w:lang w:eastAsia="es-PE"/>
        </w:rPr>
        <w:t xml:space="preserve">. Tecnologías de la Información y de Comunicaciones para Enseñanza Básica y Media. Edición </w:t>
      </w:r>
      <w:proofErr w:type="gramStart"/>
      <w:r w:rsidRPr="00CE020D">
        <w:rPr>
          <w:rFonts w:ascii="Arial Narrow" w:eastAsia="Times New Roman" w:hAnsi="Arial Narrow" w:cs="Arial"/>
          <w:color w:val="000000"/>
          <w:sz w:val="24"/>
          <w:szCs w:val="24"/>
          <w:lang w:eastAsia="es-PE"/>
        </w:rPr>
        <w:t>Junio</w:t>
      </w:r>
      <w:proofErr w:type="gramEnd"/>
      <w:r w:rsidRPr="00CE020D">
        <w:rPr>
          <w:rFonts w:ascii="Arial Narrow" w:eastAsia="Times New Roman" w:hAnsi="Arial Narrow" w:cs="Arial"/>
          <w:color w:val="000000"/>
          <w:sz w:val="24"/>
          <w:szCs w:val="24"/>
          <w:lang w:eastAsia="es-PE"/>
        </w:rPr>
        <w:t xml:space="preserve"> de 2001.</w:t>
      </w:r>
    </w:p>
    <w:p w:rsidR="004D45A9" w:rsidRPr="00CE020D" w:rsidRDefault="004D45A9" w:rsidP="004D45A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PE"/>
        </w:rPr>
      </w:pPr>
      <w:r w:rsidRPr="00CE020D">
        <w:rPr>
          <w:rFonts w:ascii="Arial Narrow" w:eastAsia="Times New Roman" w:hAnsi="Arial Narrow" w:cs="Arial"/>
          <w:color w:val="000000"/>
          <w:sz w:val="24"/>
          <w:szCs w:val="24"/>
          <w:lang w:eastAsia="es-PE"/>
        </w:rPr>
        <w:t>Díaz Barriga, Frida. Principios e diseño instruccional de entornos de aprendizaje apoyados con TIC: un marco de referencia sociocultural y situado.</w:t>
      </w:r>
    </w:p>
    <w:p w:rsidR="004D45A9" w:rsidRDefault="004D45A9" w:rsidP="004D45A9">
      <w:pPr>
        <w:tabs>
          <w:tab w:val="left" w:pos="709"/>
          <w:tab w:val="left" w:pos="1134"/>
        </w:tabs>
        <w:spacing w:after="0" w:line="240" w:lineRule="auto"/>
        <w:ind w:left="1068" w:hanging="1068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  <w:r w:rsidRPr="00CE020D">
        <w:rPr>
          <w:rFonts w:ascii="Arial Narrow" w:eastAsia="Calibri" w:hAnsi="Arial Narrow" w:cs="Times New Roman"/>
          <w:b/>
          <w:color w:val="000000"/>
          <w:sz w:val="24"/>
          <w:szCs w:val="24"/>
        </w:rPr>
        <w:tab/>
      </w:r>
      <w:r w:rsidRPr="00CE020D">
        <w:rPr>
          <w:rFonts w:ascii="Arial Narrow" w:eastAsia="Calibri" w:hAnsi="Arial Narrow" w:cs="Times New Roman"/>
          <w:b/>
          <w:color w:val="000000"/>
          <w:sz w:val="24"/>
          <w:szCs w:val="24"/>
        </w:rPr>
        <w:tab/>
      </w:r>
      <w:r w:rsidRPr="00CE020D">
        <w:rPr>
          <w:rFonts w:ascii="Arial Narrow" w:eastAsia="Calibri" w:hAnsi="Arial Narrow" w:cs="Times New Roman"/>
          <w:b/>
          <w:color w:val="000000"/>
          <w:sz w:val="24"/>
          <w:szCs w:val="24"/>
        </w:rPr>
        <w:tab/>
      </w:r>
      <w:r w:rsidRPr="00CE020D">
        <w:rPr>
          <w:rFonts w:ascii="Arial Narrow" w:eastAsia="Calibri" w:hAnsi="Arial Narrow" w:cs="Times New Roman"/>
          <w:b/>
          <w:color w:val="000000"/>
          <w:sz w:val="24"/>
          <w:szCs w:val="24"/>
        </w:rPr>
        <w:tab/>
      </w:r>
      <w:r w:rsidRPr="00CE020D">
        <w:rPr>
          <w:rFonts w:ascii="Arial Narrow" w:eastAsia="Calibri" w:hAnsi="Arial Narrow" w:cs="Times New Roman"/>
          <w:b/>
          <w:color w:val="000000"/>
          <w:sz w:val="24"/>
          <w:szCs w:val="24"/>
        </w:rPr>
        <w:tab/>
      </w:r>
      <w:r w:rsidRPr="00CE020D">
        <w:rPr>
          <w:rFonts w:ascii="Arial Narrow" w:eastAsia="Calibri" w:hAnsi="Arial Narrow" w:cs="Times New Roman"/>
          <w:b/>
          <w:color w:val="000000"/>
          <w:sz w:val="24"/>
          <w:szCs w:val="24"/>
        </w:rPr>
        <w:tab/>
      </w:r>
      <w:r w:rsidRPr="00CE020D">
        <w:rPr>
          <w:rFonts w:ascii="Arial Narrow" w:eastAsia="Calibri" w:hAnsi="Arial Narrow" w:cs="Times New Roman"/>
          <w:b/>
          <w:color w:val="000000"/>
          <w:sz w:val="24"/>
          <w:szCs w:val="24"/>
        </w:rPr>
        <w:tab/>
      </w:r>
    </w:p>
    <w:p w:rsidR="004D45A9" w:rsidRPr="00CE020D" w:rsidRDefault="004D45A9" w:rsidP="004D45A9">
      <w:pPr>
        <w:tabs>
          <w:tab w:val="left" w:pos="709"/>
          <w:tab w:val="left" w:pos="1134"/>
        </w:tabs>
        <w:spacing w:after="0" w:line="240" w:lineRule="auto"/>
        <w:ind w:left="1068" w:hanging="1068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4D45A9" w:rsidRPr="00CE020D" w:rsidRDefault="004D45A9" w:rsidP="004D45A9">
      <w:pPr>
        <w:tabs>
          <w:tab w:val="left" w:pos="709"/>
          <w:tab w:val="left" w:pos="1134"/>
        </w:tabs>
        <w:spacing w:after="0" w:line="240" w:lineRule="auto"/>
        <w:ind w:left="1068" w:hanging="1068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  <w:r w:rsidRPr="00CE020D">
        <w:rPr>
          <w:rFonts w:ascii="Arial Narrow" w:eastAsia="Calibri" w:hAnsi="Arial Narrow" w:cs="Times New Roman"/>
          <w:b/>
          <w:color w:val="000000"/>
          <w:sz w:val="24"/>
          <w:szCs w:val="24"/>
        </w:rPr>
        <w:tab/>
      </w:r>
      <w:r w:rsidRPr="00CE020D">
        <w:rPr>
          <w:rFonts w:ascii="Arial Narrow" w:eastAsia="Calibri" w:hAnsi="Arial Narrow" w:cs="Times New Roman"/>
          <w:b/>
          <w:color w:val="000000"/>
          <w:sz w:val="24"/>
          <w:szCs w:val="24"/>
        </w:rPr>
        <w:tab/>
      </w:r>
      <w:r w:rsidRPr="00CE020D">
        <w:rPr>
          <w:rFonts w:ascii="Arial Narrow" w:eastAsia="Calibri" w:hAnsi="Arial Narrow" w:cs="Times New Roman"/>
          <w:b/>
          <w:color w:val="000000"/>
          <w:sz w:val="24"/>
          <w:szCs w:val="24"/>
        </w:rPr>
        <w:tab/>
      </w:r>
      <w:r w:rsidRPr="00CE020D">
        <w:rPr>
          <w:rFonts w:ascii="Arial Narrow" w:eastAsia="Calibri" w:hAnsi="Arial Narrow" w:cs="Times New Roman"/>
          <w:b/>
          <w:color w:val="000000"/>
          <w:sz w:val="24"/>
          <w:szCs w:val="24"/>
        </w:rPr>
        <w:tab/>
      </w:r>
      <w:r w:rsidRPr="00CE020D">
        <w:rPr>
          <w:rFonts w:ascii="Arial Narrow" w:eastAsia="Calibri" w:hAnsi="Arial Narrow" w:cs="Times New Roman"/>
          <w:b/>
          <w:color w:val="000000"/>
          <w:sz w:val="24"/>
          <w:szCs w:val="24"/>
        </w:rPr>
        <w:tab/>
      </w:r>
      <w:r w:rsidRPr="00CE020D">
        <w:rPr>
          <w:rFonts w:ascii="Arial Narrow" w:eastAsia="Calibri" w:hAnsi="Arial Narrow" w:cs="Times New Roman"/>
          <w:b/>
          <w:color w:val="000000"/>
          <w:sz w:val="24"/>
          <w:szCs w:val="24"/>
        </w:rPr>
        <w:tab/>
      </w:r>
      <w:r w:rsidRPr="00CE020D">
        <w:rPr>
          <w:rFonts w:ascii="Arial Narrow" w:eastAsia="Calibri" w:hAnsi="Arial Narrow" w:cs="Times New Roman"/>
          <w:b/>
          <w:color w:val="000000"/>
          <w:sz w:val="24"/>
          <w:szCs w:val="24"/>
        </w:rPr>
        <w:tab/>
      </w:r>
      <w:r w:rsidRPr="00CE020D">
        <w:rPr>
          <w:rFonts w:ascii="Arial Narrow" w:eastAsia="Calibri" w:hAnsi="Arial Narrow" w:cs="Times New Roman"/>
          <w:b/>
          <w:color w:val="000000"/>
          <w:sz w:val="24"/>
          <w:szCs w:val="24"/>
        </w:rPr>
        <w:tab/>
      </w:r>
      <w:r w:rsidRPr="00CE020D">
        <w:rPr>
          <w:rFonts w:ascii="Arial Narrow" w:eastAsia="Calibri" w:hAnsi="Arial Narrow" w:cs="Times New Roman"/>
          <w:b/>
          <w:color w:val="000000"/>
          <w:sz w:val="24"/>
          <w:szCs w:val="24"/>
        </w:rPr>
        <w:tab/>
        <w:t xml:space="preserve">Huacho, </w:t>
      </w:r>
      <w:proofErr w:type="gramStart"/>
      <w:r>
        <w:rPr>
          <w:rFonts w:ascii="Arial Narrow" w:eastAsia="Calibri" w:hAnsi="Arial Narrow" w:cs="Times New Roman"/>
          <w:b/>
          <w:color w:val="000000"/>
          <w:sz w:val="24"/>
          <w:szCs w:val="24"/>
        </w:rPr>
        <w:t>Abril</w:t>
      </w:r>
      <w:proofErr w:type="gramEnd"/>
      <w:r>
        <w:rPr>
          <w:rFonts w:ascii="Arial Narrow" w:eastAsia="Calibri" w:hAnsi="Arial Narrow" w:cs="Times New Roman"/>
          <w:b/>
          <w:color w:val="000000"/>
          <w:sz w:val="24"/>
          <w:szCs w:val="24"/>
        </w:rPr>
        <w:t xml:space="preserve"> del 2016</w:t>
      </w:r>
    </w:p>
    <w:p w:rsidR="004D45A9" w:rsidRPr="00CE020D" w:rsidRDefault="004D45A9" w:rsidP="004D45A9">
      <w:pPr>
        <w:tabs>
          <w:tab w:val="left" w:pos="709"/>
          <w:tab w:val="left" w:pos="1134"/>
        </w:tabs>
        <w:spacing w:after="0" w:line="240" w:lineRule="auto"/>
        <w:ind w:left="1068" w:hanging="1068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4D45A9" w:rsidRDefault="004D45A9" w:rsidP="004D45A9">
      <w:pPr>
        <w:tabs>
          <w:tab w:val="left" w:pos="709"/>
          <w:tab w:val="left" w:pos="1134"/>
        </w:tabs>
        <w:spacing w:after="0" w:line="240" w:lineRule="auto"/>
        <w:ind w:left="1068" w:hanging="1068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4D45A9" w:rsidRDefault="004D45A9" w:rsidP="004D45A9">
      <w:pPr>
        <w:tabs>
          <w:tab w:val="left" w:pos="709"/>
          <w:tab w:val="left" w:pos="1134"/>
        </w:tabs>
        <w:spacing w:after="0" w:line="240" w:lineRule="auto"/>
        <w:ind w:left="1068" w:hanging="1068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4D45A9" w:rsidRDefault="004D45A9" w:rsidP="004D45A9">
      <w:pPr>
        <w:tabs>
          <w:tab w:val="left" w:pos="709"/>
          <w:tab w:val="left" w:pos="1134"/>
        </w:tabs>
        <w:spacing w:after="0" w:line="240" w:lineRule="auto"/>
        <w:ind w:left="1068" w:hanging="1068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4D45A9" w:rsidRDefault="004D45A9" w:rsidP="004D45A9">
      <w:pPr>
        <w:tabs>
          <w:tab w:val="left" w:pos="709"/>
          <w:tab w:val="left" w:pos="1134"/>
        </w:tabs>
        <w:spacing w:after="0" w:line="240" w:lineRule="auto"/>
        <w:ind w:left="1068" w:hanging="1068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4D45A9" w:rsidRDefault="004D45A9" w:rsidP="004D45A9">
      <w:pPr>
        <w:tabs>
          <w:tab w:val="left" w:pos="709"/>
          <w:tab w:val="left" w:pos="1134"/>
        </w:tabs>
        <w:spacing w:after="0" w:line="240" w:lineRule="auto"/>
        <w:ind w:left="1068" w:hanging="1068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4D45A9" w:rsidRPr="00CE020D" w:rsidRDefault="004D45A9" w:rsidP="004D45A9">
      <w:pPr>
        <w:tabs>
          <w:tab w:val="left" w:pos="709"/>
          <w:tab w:val="left" w:pos="1134"/>
        </w:tabs>
        <w:spacing w:after="0" w:line="240" w:lineRule="auto"/>
        <w:ind w:left="1068" w:hanging="1068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4D45A9" w:rsidRPr="00CE020D" w:rsidRDefault="004D45A9" w:rsidP="004D45A9">
      <w:pPr>
        <w:tabs>
          <w:tab w:val="left" w:pos="709"/>
          <w:tab w:val="left" w:pos="1134"/>
        </w:tabs>
        <w:spacing w:after="0" w:line="240" w:lineRule="auto"/>
        <w:ind w:left="1068" w:hanging="1068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  <w:r w:rsidRPr="00CE020D">
        <w:rPr>
          <w:rFonts w:ascii="Arial Narrow" w:eastAsia="Calibri" w:hAnsi="Arial Narrow" w:cs="Times New Roman"/>
          <w:b/>
          <w:color w:val="000000"/>
          <w:sz w:val="24"/>
          <w:szCs w:val="24"/>
        </w:rPr>
        <w:t>_______________________________</w:t>
      </w:r>
    </w:p>
    <w:p w:rsidR="004D45A9" w:rsidRPr="00CE020D" w:rsidRDefault="004D45A9" w:rsidP="004D45A9">
      <w:pPr>
        <w:tabs>
          <w:tab w:val="left" w:pos="709"/>
          <w:tab w:val="left" w:pos="1134"/>
        </w:tabs>
        <w:spacing w:after="0" w:line="240" w:lineRule="auto"/>
        <w:ind w:left="1068" w:hanging="1068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  <w:r>
        <w:rPr>
          <w:rFonts w:ascii="Arial Narrow" w:eastAsia="Calibri" w:hAnsi="Arial Narrow" w:cs="Times New Roman"/>
          <w:b/>
          <w:color w:val="000000"/>
          <w:sz w:val="24"/>
          <w:szCs w:val="24"/>
        </w:rPr>
        <w:t>Mo. Stalein Tamara Tamariz</w:t>
      </w:r>
    </w:p>
    <w:p w:rsidR="004D45A9" w:rsidRPr="00CE020D" w:rsidRDefault="004D45A9" w:rsidP="004D45A9">
      <w:pPr>
        <w:tabs>
          <w:tab w:val="left" w:pos="709"/>
          <w:tab w:val="left" w:pos="1134"/>
        </w:tabs>
        <w:spacing w:after="0" w:line="240" w:lineRule="auto"/>
        <w:ind w:left="1068" w:hanging="1068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  <w:r w:rsidRPr="00CE020D">
        <w:rPr>
          <w:rFonts w:ascii="Arial Narrow" w:eastAsia="Calibri" w:hAnsi="Arial Narrow" w:cs="Times New Roman"/>
          <w:b/>
          <w:color w:val="000000"/>
          <w:sz w:val="24"/>
          <w:szCs w:val="24"/>
        </w:rPr>
        <w:t xml:space="preserve">Docente </w:t>
      </w:r>
      <w:r>
        <w:rPr>
          <w:rFonts w:ascii="Arial Narrow" w:eastAsia="Calibri" w:hAnsi="Arial Narrow" w:cs="Times New Roman"/>
          <w:b/>
          <w:color w:val="000000"/>
          <w:sz w:val="24"/>
          <w:szCs w:val="24"/>
        </w:rPr>
        <w:t xml:space="preserve">Responsable </w:t>
      </w:r>
      <w:r w:rsidRPr="00CE020D">
        <w:rPr>
          <w:rFonts w:ascii="Arial Narrow" w:eastAsia="Calibri" w:hAnsi="Arial Narrow" w:cs="Times New Roman"/>
          <w:b/>
          <w:color w:val="000000"/>
          <w:sz w:val="24"/>
          <w:szCs w:val="24"/>
        </w:rPr>
        <w:t>del Curso</w:t>
      </w:r>
    </w:p>
    <w:p w:rsidR="003D774E" w:rsidRPr="00042DB6" w:rsidRDefault="003D774E" w:rsidP="002C62FB">
      <w:pPr>
        <w:rPr>
          <w:i/>
        </w:rPr>
      </w:pPr>
    </w:p>
    <w:sectPr w:rsidR="003D774E" w:rsidRPr="00042DB6" w:rsidSect="00836120">
      <w:pgSz w:w="12240" w:h="15840"/>
      <w:pgMar w:top="1418" w:right="425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07A" w:rsidRDefault="0045307A" w:rsidP="004A27DD">
      <w:pPr>
        <w:spacing w:after="0" w:line="240" w:lineRule="auto"/>
      </w:pPr>
      <w:r>
        <w:separator/>
      </w:r>
    </w:p>
  </w:endnote>
  <w:endnote w:type="continuationSeparator" w:id="0">
    <w:p w:rsidR="0045307A" w:rsidRDefault="0045307A" w:rsidP="004A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Omeg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07A" w:rsidRDefault="0045307A" w:rsidP="004A27DD">
      <w:pPr>
        <w:spacing w:after="0" w:line="240" w:lineRule="auto"/>
      </w:pPr>
      <w:r>
        <w:separator/>
      </w:r>
    </w:p>
  </w:footnote>
  <w:footnote w:type="continuationSeparator" w:id="0">
    <w:p w:rsidR="0045307A" w:rsidRDefault="0045307A" w:rsidP="004A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76" w:rsidRDefault="002D3E76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ítulo"/>
        <w:id w:val="77738743"/>
        <w:placeholder>
          <w:docPart w:val="CDC44C3C80AA425D996E3C0C2106374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262DFC">
          <w:rPr>
            <w:rFonts w:asciiTheme="majorHAnsi" w:eastAsiaTheme="majorEastAsia" w:hAnsiTheme="majorHAnsi" w:cstheme="majorBidi"/>
            <w:sz w:val="32"/>
            <w:szCs w:val="32"/>
          </w:rPr>
          <w:t>Universidad Nacional José Faustino Sánchez Carrión</w:t>
        </w:r>
      </w:sdtContent>
    </w:sdt>
  </w:p>
  <w:p w:rsidR="002D3E76" w:rsidRDefault="002D3E76" w:rsidP="00A25F70">
    <w:pPr>
      <w:pStyle w:val="Ttulo1"/>
      <w:ind w:left="708" w:firstLine="708"/>
      <w:jc w:val="both"/>
    </w:pPr>
    <w:r>
      <w:rPr>
        <w:lang w:val="es-PE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05A"/>
    <w:multiLevelType w:val="hybridMultilevel"/>
    <w:tmpl w:val="687241AE"/>
    <w:lvl w:ilvl="0" w:tplc="08088ED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98" w:hanging="360"/>
      </w:pPr>
    </w:lvl>
    <w:lvl w:ilvl="2" w:tplc="0C0A001B" w:tentative="1">
      <w:start w:val="1"/>
      <w:numFmt w:val="lowerRoman"/>
      <w:lvlText w:val="%3."/>
      <w:lvlJc w:val="right"/>
      <w:pPr>
        <w:ind w:left="2118" w:hanging="180"/>
      </w:pPr>
    </w:lvl>
    <w:lvl w:ilvl="3" w:tplc="0C0A000F" w:tentative="1">
      <w:start w:val="1"/>
      <w:numFmt w:val="decimal"/>
      <w:lvlText w:val="%4."/>
      <w:lvlJc w:val="left"/>
      <w:pPr>
        <w:ind w:left="2838" w:hanging="360"/>
      </w:pPr>
    </w:lvl>
    <w:lvl w:ilvl="4" w:tplc="0C0A0019" w:tentative="1">
      <w:start w:val="1"/>
      <w:numFmt w:val="lowerLetter"/>
      <w:lvlText w:val="%5."/>
      <w:lvlJc w:val="left"/>
      <w:pPr>
        <w:ind w:left="3558" w:hanging="360"/>
      </w:pPr>
    </w:lvl>
    <w:lvl w:ilvl="5" w:tplc="0C0A001B" w:tentative="1">
      <w:start w:val="1"/>
      <w:numFmt w:val="lowerRoman"/>
      <w:lvlText w:val="%6."/>
      <w:lvlJc w:val="right"/>
      <w:pPr>
        <w:ind w:left="4278" w:hanging="180"/>
      </w:pPr>
    </w:lvl>
    <w:lvl w:ilvl="6" w:tplc="0C0A000F" w:tentative="1">
      <w:start w:val="1"/>
      <w:numFmt w:val="decimal"/>
      <w:lvlText w:val="%7."/>
      <w:lvlJc w:val="left"/>
      <w:pPr>
        <w:ind w:left="4998" w:hanging="360"/>
      </w:pPr>
    </w:lvl>
    <w:lvl w:ilvl="7" w:tplc="0C0A0019" w:tentative="1">
      <w:start w:val="1"/>
      <w:numFmt w:val="lowerLetter"/>
      <w:lvlText w:val="%8."/>
      <w:lvlJc w:val="left"/>
      <w:pPr>
        <w:ind w:left="5718" w:hanging="360"/>
      </w:pPr>
    </w:lvl>
    <w:lvl w:ilvl="8" w:tplc="0C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A102DA1"/>
    <w:multiLevelType w:val="multilevel"/>
    <w:tmpl w:val="8382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617A8"/>
    <w:multiLevelType w:val="hybridMultilevel"/>
    <w:tmpl w:val="722C8F3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D5017"/>
    <w:multiLevelType w:val="hybridMultilevel"/>
    <w:tmpl w:val="22BCC6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528"/>
    <w:multiLevelType w:val="hybridMultilevel"/>
    <w:tmpl w:val="6CBE206A"/>
    <w:lvl w:ilvl="0" w:tplc="44EED3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C6AF6"/>
    <w:multiLevelType w:val="hybridMultilevel"/>
    <w:tmpl w:val="FFA630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6AC"/>
    <w:multiLevelType w:val="hybridMultilevel"/>
    <w:tmpl w:val="687241AE"/>
    <w:lvl w:ilvl="0" w:tplc="08088ED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98" w:hanging="360"/>
      </w:pPr>
    </w:lvl>
    <w:lvl w:ilvl="2" w:tplc="0C0A001B" w:tentative="1">
      <w:start w:val="1"/>
      <w:numFmt w:val="lowerRoman"/>
      <w:lvlText w:val="%3."/>
      <w:lvlJc w:val="right"/>
      <w:pPr>
        <w:ind w:left="2118" w:hanging="180"/>
      </w:pPr>
    </w:lvl>
    <w:lvl w:ilvl="3" w:tplc="0C0A000F" w:tentative="1">
      <w:start w:val="1"/>
      <w:numFmt w:val="decimal"/>
      <w:lvlText w:val="%4."/>
      <w:lvlJc w:val="left"/>
      <w:pPr>
        <w:ind w:left="2838" w:hanging="360"/>
      </w:pPr>
    </w:lvl>
    <w:lvl w:ilvl="4" w:tplc="0C0A0019" w:tentative="1">
      <w:start w:val="1"/>
      <w:numFmt w:val="lowerLetter"/>
      <w:lvlText w:val="%5."/>
      <w:lvlJc w:val="left"/>
      <w:pPr>
        <w:ind w:left="3558" w:hanging="360"/>
      </w:pPr>
    </w:lvl>
    <w:lvl w:ilvl="5" w:tplc="0C0A001B" w:tentative="1">
      <w:start w:val="1"/>
      <w:numFmt w:val="lowerRoman"/>
      <w:lvlText w:val="%6."/>
      <w:lvlJc w:val="right"/>
      <w:pPr>
        <w:ind w:left="4278" w:hanging="180"/>
      </w:pPr>
    </w:lvl>
    <w:lvl w:ilvl="6" w:tplc="0C0A000F" w:tentative="1">
      <w:start w:val="1"/>
      <w:numFmt w:val="decimal"/>
      <w:lvlText w:val="%7."/>
      <w:lvlJc w:val="left"/>
      <w:pPr>
        <w:ind w:left="4998" w:hanging="360"/>
      </w:pPr>
    </w:lvl>
    <w:lvl w:ilvl="7" w:tplc="0C0A0019" w:tentative="1">
      <w:start w:val="1"/>
      <w:numFmt w:val="lowerLetter"/>
      <w:lvlText w:val="%8."/>
      <w:lvlJc w:val="left"/>
      <w:pPr>
        <w:ind w:left="5718" w:hanging="360"/>
      </w:pPr>
    </w:lvl>
    <w:lvl w:ilvl="8" w:tplc="0C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FA43557"/>
    <w:multiLevelType w:val="hybridMultilevel"/>
    <w:tmpl w:val="8CE0CE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65D4F"/>
    <w:multiLevelType w:val="hybridMultilevel"/>
    <w:tmpl w:val="BF70CED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87D8F"/>
    <w:multiLevelType w:val="hybridMultilevel"/>
    <w:tmpl w:val="4956DE6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41D24"/>
    <w:multiLevelType w:val="hybridMultilevel"/>
    <w:tmpl w:val="687241AE"/>
    <w:lvl w:ilvl="0" w:tplc="08088ED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98" w:hanging="360"/>
      </w:pPr>
    </w:lvl>
    <w:lvl w:ilvl="2" w:tplc="0C0A001B" w:tentative="1">
      <w:start w:val="1"/>
      <w:numFmt w:val="lowerRoman"/>
      <w:lvlText w:val="%3."/>
      <w:lvlJc w:val="right"/>
      <w:pPr>
        <w:ind w:left="2118" w:hanging="180"/>
      </w:pPr>
    </w:lvl>
    <w:lvl w:ilvl="3" w:tplc="0C0A000F" w:tentative="1">
      <w:start w:val="1"/>
      <w:numFmt w:val="decimal"/>
      <w:lvlText w:val="%4."/>
      <w:lvlJc w:val="left"/>
      <w:pPr>
        <w:ind w:left="2838" w:hanging="360"/>
      </w:pPr>
    </w:lvl>
    <w:lvl w:ilvl="4" w:tplc="0C0A0019" w:tentative="1">
      <w:start w:val="1"/>
      <w:numFmt w:val="lowerLetter"/>
      <w:lvlText w:val="%5."/>
      <w:lvlJc w:val="left"/>
      <w:pPr>
        <w:ind w:left="3558" w:hanging="360"/>
      </w:pPr>
    </w:lvl>
    <w:lvl w:ilvl="5" w:tplc="0C0A001B" w:tentative="1">
      <w:start w:val="1"/>
      <w:numFmt w:val="lowerRoman"/>
      <w:lvlText w:val="%6."/>
      <w:lvlJc w:val="right"/>
      <w:pPr>
        <w:ind w:left="4278" w:hanging="180"/>
      </w:pPr>
    </w:lvl>
    <w:lvl w:ilvl="6" w:tplc="0C0A000F" w:tentative="1">
      <w:start w:val="1"/>
      <w:numFmt w:val="decimal"/>
      <w:lvlText w:val="%7."/>
      <w:lvlJc w:val="left"/>
      <w:pPr>
        <w:ind w:left="4998" w:hanging="360"/>
      </w:pPr>
    </w:lvl>
    <w:lvl w:ilvl="7" w:tplc="0C0A0019" w:tentative="1">
      <w:start w:val="1"/>
      <w:numFmt w:val="lowerLetter"/>
      <w:lvlText w:val="%8."/>
      <w:lvlJc w:val="left"/>
      <w:pPr>
        <w:ind w:left="5718" w:hanging="360"/>
      </w:pPr>
    </w:lvl>
    <w:lvl w:ilvl="8" w:tplc="0C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5774510F"/>
    <w:multiLevelType w:val="hybridMultilevel"/>
    <w:tmpl w:val="687241AE"/>
    <w:lvl w:ilvl="0" w:tplc="08088ED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98" w:hanging="360"/>
      </w:pPr>
    </w:lvl>
    <w:lvl w:ilvl="2" w:tplc="0C0A001B" w:tentative="1">
      <w:start w:val="1"/>
      <w:numFmt w:val="lowerRoman"/>
      <w:lvlText w:val="%3."/>
      <w:lvlJc w:val="right"/>
      <w:pPr>
        <w:ind w:left="2118" w:hanging="180"/>
      </w:pPr>
    </w:lvl>
    <w:lvl w:ilvl="3" w:tplc="0C0A000F" w:tentative="1">
      <w:start w:val="1"/>
      <w:numFmt w:val="decimal"/>
      <w:lvlText w:val="%4."/>
      <w:lvlJc w:val="left"/>
      <w:pPr>
        <w:ind w:left="2838" w:hanging="360"/>
      </w:pPr>
    </w:lvl>
    <w:lvl w:ilvl="4" w:tplc="0C0A0019" w:tentative="1">
      <w:start w:val="1"/>
      <w:numFmt w:val="lowerLetter"/>
      <w:lvlText w:val="%5."/>
      <w:lvlJc w:val="left"/>
      <w:pPr>
        <w:ind w:left="3558" w:hanging="360"/>
      </w:pPr>
    </w:lvl>
    <w:lvl w:ilvl="5" w:tplc="0C0A001B" w:tentative="1">
      <w:start w:val="1"/>
      <w:numFmt w:val="lowerRoman"/>
      <w:lvlText w:val="%6."/>
      <w:lvlJc w:val="right"/>
      <w:pPr>
        <w:ind w:left="4278" w:hanging="180"/>
      </w:pPr>
    </w:lvl>
    <w:lvl w:ilvl="6" w:tplc="0C0A000F" w:tentative="1">
      <w:start w:val="1"/>
      <w:numFmt w:val="decimal"/>
      <w:lvlText w:val="%7."/>
      <w:lvlJc w:val="left"/>
      <w:pPr>
        <w:ind w:left="4998" w:hanging="360"/>
      </w:pPr>
    </w:lvl>
    <w:lvl w:ilvl="7" w:tplc="0C0A0019" w:tentative="1">
      <w:start w:val="1"/>
      <w:numFmt w:val="lowerLetter"/>
      <w:lvlText w:val="%8."/>
      <w:lvlJc w:val="left"/>
      <w:pPr>
        <w:ind w:left="5718" w:hanging="360"/>
      </w:pPr>
    </w:lvl>
    <w:lvl w:ilvl="8" w:tplc="0C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57937404"/>
    <w:multiLevelType w:val="hybridMultilevel"/>
    <w:tmpl w:val="277C38E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E2757"/>
    <w:multiLevelType w:val="hybridMultilevel"/>
    <w:tmpl w:val="DF22C80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4E90E11"/>
    <w:multiLevelType w:val="hybridMultilevel"/>
    <w:tmpl w:val="B5423F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733CE"/>
    <w:multiLevelType w:val="hybridMultilevel"/>
    <w:tmpl w:val="59242490"/>
    <w:lvl w:ilvl="0" w:tplc="280A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7" w15:restartNumberingAfterBreak="0">
    <w:nsid w:val="6D30143A"/>
    <w:multiLevelType w:val="multilevel"/>
    <w:tmpl w:val="3A2AC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2E76907"/>
    <w:multiLevelType w:val="hybridMultilevel"/>
    <w:tmpl w:val="73A624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449B0"/>
    <w:multiLevelType w:val="multilevel"/>
    <w:tmpl w:val="6DB8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917FC6"/>
    <w:multiLevelType w:val="hybridMultilevel"/>
    <w:tmpl w:val="F0DE01A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A12CDE"/>
    <w:multiLevelType w:val="hybridMultilevel"/>
    <w:tmpl w:val="993C39B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4"/>
  </w:num>
  <w:num w:numId="5">
    <w:abstractNumId w:val="1"/>
  </w:num>
  <w:num w:numId="6">
    <w:abstractNumId w:val="15"/>
  </w:num>
  <w:num w:numId="7">
    <w:abstractNumId w:val="12"/>
  </w:num>
  <w:num w:numId="8">
    <w:abstractNumId w:val="6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  <w:num w:numId="13">
    <w:abstractNumId w:val="18"/>
  </w:num>
  <w:num w:numId="14">
    <w:abstractNumId w:val="5"/>
  </w:num>
  <w:num w:numId="15">
    <w:abstractNumId w:val="19"/>
  </w:num>
  <w:num w:numId="16">
    <w:abstractNumId w:val="17"/>
  </w:num>
  <w:num w:numId="17">
    <w:abstractNumId w:val="21"/>
  </w:num>
  <w:num w:numId="18">
    <w:abstractNumId w:val="9"/>
  </w:num>
  <w:num w:numId="19">
    <w:abstractNumId w:val="20"/>
  </w:num>
  <w:num w:numId="20">
    <w:abstractNumId w:val="13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5F"/>
    <w:rsid w:val="00035801"/>
    <w:rsid w:val="000365E3"/>
    <w:rsid w:val="00042DB6"/>
    <w:rsid w:val="000452D3"/>
    <w:rsid w:val="00066FF3"/>
    <w:rsid w:val="00070985"/>
    <w:rsid w:val="00086738"/>
    <w:rsid w:val="0009141B"/>
    <w:rsid w:val="000A1856"/>
    <w:rsid w:val="000A7CF7"/>
    <w:rsid w:val="000B7EB7"/>
    <w:rsid w:val="000C2060"/>
    <w:rsid w:val="000C765B"/>
    <w:rsid w:val="000E67BA"/>
    <w:rsid w:val="000F3A4D"/>
    <w:rsid w:val="001003A1"/>
    <w:rsid w:val="00100F90"/>
    <w:rsid w:val="001013A2"/>
    <w:rsid w:val="001129B1"/>
    <w:rsid w:val="00123DA5"/>
    <w:rsid w:val="001345F4"/>
    <w:rsid w:val="00142166"/>
    <w:rsid w:val="00153E46"/>
    <w:rsid w:val="001809E2"/>
    <w:rsid w:val="001871A7"/>
    <w:rsid w:val="00197CE9"/>
    <w:rsid w:val="001C5D1C"/>
    <w:rsid w:val="001E0C0A"/>
    <w:rsid w:val="001E1A84"/>
    <w:rsid w:val="00203441"/>
    <w:rsid w:val="002039E6"/>
    <w:rsid w:val="00203C90"/>
    <w:rsid w:val="00255725"/>
    <w:rsid w:val="002571D1"/>
    <w:rsid w:val="002B0A2F"/>
    <w:rsid w:val="002B2292"/>
    <w:rsid w:val="002B2444"/>
    <w:rsid w:val="002C62FB"/>
    <w:rsid w:val="002D3E76"/>
    <w:rsid w:val="002F568E"/>
    <w:rsid w:val="002F7276"/>
    <w:rsid w:val="002F792A"/>
    <w:rsid w:val="00331A50"/>
    <w:rsid w:val="003340DC"/>
    <w:rsid w:val="003341FA"/>
    <w:rsid w:val="00340ABA"/>
    <w:rsid w:val="00347AEF"/>
    <w:rsid w:val="00354738"/>
    <w:rsid w:val="00362D4C"/>
    <w:rsid w:val="003651A1"/>
    <w:rsid w:val="003725AC"/>
    <w:rsid w:val="00392F7F"/>
    <w:rsid w:val="00397849"/>
    <w:rsid w:val="003A32D9"/>
    <w:rsid w:val="003A4E20"/>
    <w:rsid w:val="003C5473"/>
    <w:rsid w:val="003C77BA"/>
    <w:rsid w:val="003D774E"/>
    <w:rsid w:val="0042196F"/>
    <w:rsid w:val="00433F07"/>
    <w:rsid w:val="00444D54"/>
    <w:rsid w:val="00447655"/>
    <w:rsid w:val="00450D6D"/>
    <w:rsid w:val="0045307A"/>
    <w:rsid w:val="0045319B"/>
    <w:rsid w:val="00454CB3"/>
    <w:rsid w:val="004656E8"/>
    <w:rsid w:val="004665E9"/>
    <w:rsid w:val="00467019"/>
    <w:rsid w:val="00476769"/>
    <w:rsid w:val="00490CF2"/>
    <w:rsid w:val="004A27DD"/>
    <w:rsid w:val="004D45A9"/>
    <w:rsid w:val="004D54B3"/>
    <w:rsid w:val="004E1105"/>
    <w:rsid w:val="004E26B4"/>
    <w:rsid w:val="004F630C"/>
    <w:rsid w:val="00506EE5"/>
    <w:rsid w:val="00511746"/>
    <w:rsid w:val="00511B6E"/>
    <w:rsid w:val="00511E23"/>
    <w:rsid w:val="00516616"/>
    <w:rsid w:val="0052000C"/>
    <w:rsid w:val="005206C9"/>
    <w:rsid w:val="00532075"/>
    <w:rsid w:val="005370CB"/>
    <w:rsid w:val="005549E9"/>
    <w:rsid w:val="00561AFC"/>
    <w:rsid w:val="00561CAB"/>
    <w:rsid w:val="00562EEC"/>
    <w:rsid w:val="0056759F"/>
    <w:rsid w:val="00573B68"/>
    <w:rsid w:val="0059138F"/>
    <w:rsid w:val="00592358"/>
    <w:rsid w:val="00593891"/>
    <w:rsid w:val="00597545"/>
    <w:rsid w:val="005A4885"/>
    <w:rsid w:val="005B59AC"/>
    <w:rsid w:val="005B62ED"/>
    <w:rsid w:val="005B783F"/>
    <w:rsid w:val="005C4BD2"/>
    <w:rsid w:val="005C634E"/>
    <w:rsid w:val="005C7AFC"/>
    <w:rsid w:val="005E7FEE"/>
    <w:rsid w:val="005F175F"/>
    <w:rsid w:val="005F5C6F"/>
    <w:rsid w:val="0060583F"/>
    <w:rsid w:val="00613AB7"/>
    <w:rsid w:val="0067002D"/>
    <w:rsid w:val="00691894"/>
    <w:rsid w:val="00695DF5"/>
    <w:rsid w:val="006A20BC"/>
    <w:rsid w:val="006B51A2"/>
    <w:rsid w:val="006B5D30"/>
    <w:rsid w:val="006D6599"/>
    <w:rsid w:val="006D6B8C"/>
    <w:rsid w:val="0070016F"/>
    <w:rsid w:val="007077C6"/>
    <w:rsid w:val="00707ADC"/>
    <w:rsid w:val="0071251B"/>
    <w:rsid w:val="007271C7"/>
    <w:rsid w:val="00744F1D"/>
    <w:rsid w:val="0074791D"/>
    <w:rsid w:val="00751516"/>
    <w:rsid w:val="0077260C"/>
    <w:rsid w:val="00774D68"/>
    <w:rsid w:val="00783E97"/>
    <w:rsid w:val="00790FE2"/>
    <w:rsid w:val="00793F43"/>
    <w:rsid w:val="007A0CE0"/>
    <w:rsid w:val="007A3D3E"/>
    <w:rsid w:val="007D1BAF"/>
    <w:rsid w:val="007D3F7F"/>
    <w:rsid w:val="007E7765"/>
    <w:rsid w:val="008022C9"/>
    <w:rsid w:val="0081140F"/>
    <w:rsid w:val="008126F9"/>
    <w:rsid w:val="00817719"/>
    <w:rsid w:val="00836120"/>
    <w:rsid w:val="008431D9"/>
    <w:rsid w:val="008468D9"/>
    <w:rsid w:val="00850CA6"/>
    <w:rsid w:val="00872500"/>
    <w:rsid w:val="00881432"/>
    <w:rsid w:val="00884364"/>
    <w:rsid w:val="0089383D"/>
    <w:rsid w:val="008A7D5E"/>
    <w:rsid w:val="008D1CDD"/>
    <w:rsid w:val="008E6CF5"/>
    <w:rsid w:val="00900835"/>
    <w:rsid w:val="00927E46"/>
    <w:rsid w:val="00945CC7"/>
    <w:rsid w:val="0095563C"/>
    <w:rsid w:val="00956981"/>
    <w:rsid w:val="00962F03"/>
    <w:rsid w:val="00974DB0"/>
    <w:rsid w:val="00977256"/>
    <w:rsid w:val="0098762F"/>
    <w:rsid w:val="009960A8"/>
    <w:rsid w:val="009A32F7"/>
    <w:rsid w:val="009A5B33"/>
    <w:rsid w:val="009A5E30"/>
    <w:rsid w:val="009B38FB"/>
    <w:rsid w:val="009B3918"/>
    <w:rsid w:val="009C5DE0"/>
    <w:rsid w:val="009C671E"/>
    <w:rsid w:val="009D1626"/>
    <w:rsid w:val="009E01E8"/>
    <w:rsid w:val="009E10C2"/>
    <w:rsid w:val="00A0300C"/>
    <w:rsid w:val="00A0455D"/>
    <w:rsid w:val="00A167E1"/>
    <w:rsid w:val="00A16964"/>
    <w:rsid w:val="00A178B7"/>
    <w:rsid w:val="00A17EE3"/>
    <w:rsid w:val="00A230C8"/>
    <w:rsid w:val="00A23411"/>
    <w:rsid w:val="00A251EA"/>
    <w:rsid w:val="00A25F70"/>
    <w:rsid w:val="00A3414B"/>
    <w:rsid w:val="00A371F6"/>
    <w:rsid w:val="00A52FFF"/>
    <w:rsid w:val="00A67564"/>
    <w:rsid w:val="00AA0425"/>
    <w:rsid w:val="00AB19DE"/>
    <w:rsid w:val="00AD25A9"/>
    <w:rsid w:val="00AE3536"/>
    <w:rsid w:val="00AE3D7E"/>
    <w:rsid w:val="00B14E50"/>
    <w:rsid w:val="00B17197"/>
    <w:rsid w:val="00B17240"/>
    <w:rsid w:val="00B20B6B"/>
    <w:rsid w:val="00B27E3A"/>
    <w:rsid w:val="00B30B8B"/>
    <w:rsid w:val="00B31D14"/>
    <w:rsid w:val="00B36627"/>
    <w:rsid w:val="00B36FD3"/>
    <w:rsid w:val="00B4206E"/>
    <w:rsid w:val="00B62BBE"/>
    <w:rsid w:val="00B67384"/>
    <w:rsid w:val="00B76D10"/>
    <w:rsid w:val="00B97714"/>
    <w:rsid w:val="00BA2A92"/>
    <w:rsid w:val="00BB0B82"/>
    <w:rsid w:val="00BB150B"/>
    <w:rsid w:val="00BB48E7"/>
    <w:rsid w:val="00BC0930"/>
    <w:rsid w:val="00BC22A0"/>
    <w:rsid w:val="00BC5735"/>
    <w:rsid w:val="00BD47EA"/>
    <w:rsid w:val="00BE672C"/>
    <w:rsid w:val="00BF60E8"/>
    <w:rsid w:val="00C063D0"/>
    <w:rsid w:val="00C1727B"/>
    <w:rsid w:val="00C501C2"/>
    <w:rsid w:val="00C63321"/>
    <w:rsid w:val="00C85887"/>
    <w:rsid w:val="00C9368F"/>
    <w:rsid w:val="00C93B4A"/>
    <w:rsid w:val="00C94B0C"/>
    <w:rsid w:val="00CA4FCC"/>
    <w:rsid w:val="00CA5E7B"/>
    <w:rsid w:val="00CC45C6"/>
    <w:rsid w:val="00CD6FBF"/>
    <w:rsid w:val="00CE3820"/>
    <w:rsid w:val="00CE7B2F"/>
    <w:rsid w:val="00CF14C5"/>
    <w:rsid w:val="00D01326"/>
    <w:rsid w:val="00D174D3"/>
    <w:rsid w:val="00D37D4B"/>
    <w:rsid w:val="00D40645"/>
    <w:rsid w:val="00D62BAA"/>
    <w:rsid w:val="00D645D8"/>
    <w:rsid w:val="00D90BCD"/>
    <w:rsid w:val="00D959C3"/>
    <w:rsid w:val="00DA0287"/>
    <w:rsid w:val="00DA2224"/>
    <w:rsid w:val="00DB6E8C"/>
    <w:rsid w:val="00DD264E"/>
    <w:rsid w:val="00DE62E5"/>
    <w:rsid w:val="00DF4EED"/>
    <w:rsid w:val="00E11BDD"/>
    <w:rsid w:val="00E12F81"/>
    <w:rsid w:val="00E418A7"/>
    <w:rsid w:val="00E5480C"/>
    <w:rsid w:val="00E72FBD"/>
    <w:rsid w:val="00E86940"/>
    <w:rsid w:val="00E91CBC"/>
    <w:rsid w:val="00E9715D"/>
    <w:rsid w:val="00EA4D78"/>
    <w:rsid w:val="00EA53E3"/>
    <w:rsid w:val="00EB18AE"/>
    <w:rsid w:val="00EC3C9F"/>
    <w:rsid w:val="00EC47AC"/>
    <w:rsid w:val="00ED39D7"/>
    <w:rsid w:val="00EF7220"/>
    <w:rsid w:val="00F00E1D"/>
    <w:rsid w:val="00F15964"/>
    <w:rsid w:val="00F278B0"/>
    <w:rsid w:val="00F47651"/>
    <w:rsid w:val="00F5520A"/>
    <w:rsid w:val="00F61023"/>
    <w:rsid w:val="00F65B52"/>
    <w:rsid w:val="00F65B92"/>
    <w:rsid w:val="00F66031"/>
    <w:rsid w:val="00F732BB"/>
    <w:rsid w:val="00F76304"/>
    <w:rsid w:val="00F8760D"/>
    <w:rsid w:val="00F90CE7"/>
    <w:rsid w:val="00FD5BB2"/>
    <w:rsid w:val="00FD7AFC"/>
    <w:rsid w:val="00F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D3945"/>
  <w15:docId w15:val="{E1A62F68-2164-43F6-A83F-71F24074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95D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62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695DF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A8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B59AC"/>
    <w:pPr>
      <w:ind w:left="720"/>
      <w:contextualSpacing/>
    </w:pPr>
  </w:style>
  <w:style w:type="paragraph" w:styleId="Sinespaciado">
    <w:name w:val="No Spacing"/>
    <w:uiPriority w:val="1"/>
    <w:qFormat/>
    <w:rsid w:val="0059389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A2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7DD"/>
  </w:style>
  <w:style w:type="paragraph" w:styleId="Piedepgina">
    <w:name w:val="footer"/>
    <w:basedOn w:val="Normal"/>
    <w:link w:val="PiedepginaCar"/>
    <w:uiPriority w:val="99"/>
    <w:unhideWhenUsed/>
    <w:rsid w:val="004A2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7DD"/>
  </w:style>
  <w:style w:type="character" w:styleId="Hipervnculo">
    <w:name w:val="Hyperlink"/>
    <w:basedOn w:val="Fuentedeprrafopredeter"/>
    <w:uiPriority w:val="99"/>
    <w:unhideWhenUsed/>
    <w:rsid w:val="00850CA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A0287"/>
  </w:style>
  <w:style w:type="character" w:customStyle="1" w:styleId="Ttulo1Car">
    <w:name w:val="Título 1 Car"/>
    <w:basedOn w:val="Fuentedeprrafopredeter"/>
    <w:link w:val="Ttulo1"/>
    <w:rsid w:val="00695DF5"/>
    <w:rPr>
      <w:rFonts w:ascii="Times New Roman" w:eastAsia="Times New Roman" w:hAnsi="Times New Roman" w:cs="Times New Roman"/>
      <w:sz w:val="26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695DF5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62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D959C3"/>
    <w:rPr>
      <w:i/>
      <w:iCs/>
    </w:rPr>
  </w:style>
  <w:style w:type="character" w:customStyle="1" w:styleId="cursos">
    <w:name w:val="cursos"/>
    <w:basedOn w:val="Fuentedeprrafopredeter"/>
    <w:rsid w:val="00D95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upochorlavi.org/php/doc/documentos/2005/GuiaMetodologica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C44C3C80AA425D996E3C0C21063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28E99-4E28-49BB-8343-BEBD20C08ECA}"/>
      </w:docPartPr>
      <w:docPartBody>
        <w:p w:rsidR="009B785A" w:rsidRDefault="0057533E" w:rsidP="0057533E">
          <w:pPr>
            <w:pStyle w:val="CDC44C3C80AA425D996E3C0C2106374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Omeg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7533E"/>
    <w:rsid w:val="00006554"/>
    <w:rsid w:val="0004622F"/>
    <w:rsid w:val="000F12D7"/>
    <w:rsid w:val="002712EA"/>
    <w:rsid w:val="002A14FC"/>
    <w:rsid w:val="002E5957"/>
    <w:rsid w:val="002F5822"/>
    <w:rsid w:val="00300462"/>
    <w:rsid w:val="00315D9B"/>
    <w:rsid w:val="00353640"/>
    <w:rsid w:val="00372AA9"/>
    <w:rsid w:val="003A2534"/>
    <w:rsid w:val="00403487"/>
    <w:rsid w:val="0048488A"/>
    <w:rsid w:val="004E17A8"/>
    <w:rsid w:val="00553196"/>
    <w:rsid w:val="0057533E"/>
    <w:rsid w:val="0068387C"/>
    <w:rsid w:val="0069357D"/>
    <w:rsid w:val="0070289D"/>
    <w:rsid w:val="00765DCB"/>
    <w:rsid w:val="007C283E"/>
    <w:rsid w:val="00814573"/>
    <w:rsid w:val="008637AB"/>
    <w:rsid w:val="00887FC1"/>
    <w:rsid w:val="009B785A"/>
    <w:rsid w:val="009E3545"/>
    <w:rsid w:val="00A45DD2"/>
    <w:rsid w:val="00A93366"/>
    <w:rsid w:val="00AF54F8"/>
    <w:rsid w:val="00B57FC4"/>
    <w:rsid w:val="00DB5B37"/>
    <w:rsid w:val="00ED4C8E"/>
    <w:rsid w:val="00F061C5"/>
    <w:rsid w:val="00FA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BBCB6FD363345D9A81006E5B073492C">
    <w:name w:val="EBBCB6FD363345D9A81006E5B073492C"/>
    <w:rsid w:val="0057533E"/>
  </w:style>
  <w:style w:type="paragraph" w:customStyle="1" w:styleId="CDC44C3C80AA425D996E3C0C21063741">
    <w:name w:val="CDC44C3C80AA425D996E3C0C21063741"/>
    <w:rsid w:val="005753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EFD0B-07B3-4286-8776-19AA7C9D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2769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José Faustino Sánchez Carrión</vt:lpstr>
    </vt:vector>
  </TitlesOfParts>
  <Company>Luffi</Company>
  <LinksUpToDate>false</LinksUpToDate>
  <CharactersWithSpaces>17964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José Faustino Sánchez Carrión</dc:title>
  <dc:creator>TOSHIBA</dc:creator>
  <cp:lastModifiedBy>STALEIN JACKSON</cp:lastModifiedBy>
  <cp:revision>2</cp:revision>
  <cp:lastPrinted>2013-06-30T01:27:00Z</cp:lastPrinted>
  <dcterms:created xsi:type="dcterms:W3CDTF">2017-04-22T21:42:00Z</dcterms:created>
  <dcterms:modified xsi:type="dcterms:W3CDTF">2017-04-22T21:42:00Z</dcterms:modified>
</cp:coreProperties>
</file>