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DD" w:rsidRPr="00CA62D5" w:rsidRDefault="00CA62D5" w:rsidP="00E72ADD">
      <w:pPr>
        <w:tabs>
          <w:tab w:val="left" w:pos="1134"/>
          <w:tab w:val="left" w:pos="1418"/>
        </w:tabs>
        <w:jc w:val="center"/>
        <w:rPr>
          <w:rFonts w:ascii="Baskerville Old Face" w:hAnsi="Baskerville Old Face" w:cs="Arial"/>
          <w:b/>
          <w:i/>
          <w:lang w:val="es-ES_tradnl"/>
        </w:rPr>
      </w:pPr>
      <w:r>
        <w:rPr>
          <w:rFonts w:ascii="Arial" w:hAnsi="Arial" w:cs="Arial"/>
          <w:b/>
          <w:noProof/>
          <w:sz w:val="20"/>
          <w:lang w:val="es-PE" w:eastAsia="es-PE"/>
        </w:rPr>
        <w:drawing>
          <wp:anchor distT="0" distB="0" distL="114300" distR="114300" simplePos="0" relativeHeight="251659264" behindDoc="1" locked="0" layoutInCell="1" allowOverlap="0">
            <wp:simplePos x="0" y="0"/>
            <wp:positionH relativeFrom="column">
              <wp:posOffset>5454015</wp:posOffset>
            </wp:positionH>
            <wp:positionV relativeFrom="paragraph">
              <wp:posOffset>-671195</wp:posOffset>
            </wp:positionV>
            <wp:extent cx="895611" cy="838200"/>
            <wp:effectExtent l="0" t="0" r="0" b="0"/>
            <wp:wrapNone/>
            <wp:docPr id="2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050" cy="849842"/>
                    </a:xfrm>
                    <a:prstGeom prst="rect">
                      <a:avLst/>
                    </a:prstGeom>
                    <a:noFill/>
                    <a:ln>
                      <a:noFill/>
                    </a:ln>
                  </pic:spPr>
                </pic:pic>
              </a:graphicData>
            </a:graphic>
          </wp:anchor>
        </w:drawing>
      </w:r>
      <w:r w:rsidR="00E72ADD" w:rsidRPr="00CA62D5">
        <w:rPr>
          <w:rFonts w:ascii="Baskerville Old Face" w:hAnsi="Baskerville Old Face" w:cs="Arial"/>
          <w:b/>
          <w:i/>
          <w:lang w:val="es-ES_tradnl"/>
        </w:rPr>
        <w:t>UNIVERSIDAD NACIONAL JOSÉ FAUSTINO SÁNCHEZ CARRIÓN</w:t>
      </w:r>
    </w:p>
    <w:p w:rsidR="00E72ADD" w:rsidRPr="00E72ADD" w:rsidRDefault="00E72ADD" w:rsidP="00E72ADD">
      <w:pPr>
        <w:jc w:val="center"/>
        <w:rPr>
          <w:rFonts w:ascii="Arial" w:hAnsi="Arial" w:cs="Arial"/>
          <w:b/>
          <w:i/>
        </w:rPr>
      </w:pPr>
      <w:r w:rsidRPr="00E72ADD">
        <w:rPr>
          <w:rFonts w:ascii="Arial" w:hAnsi="Arial" w:cs="Arial"/>
          <w:b/>
          <w:i/>
        </w:rPr>
        <w:t>FACULTAD DE INGENIERIA AGRARIA, INDUSTRIAS ALIMENTARIAS Y AMBIENTAL</w:t>
      </w:r>
    </w:p>
    <w:p w:rsidR="00E72ADD" w:rsidRPr="00E72ADD" w:rsidRDefault="00E72ADD" w:rsidP="00E72ADD">
      <w:pPr>
        <w:jc w:val="center"/>
        <w:rPr>
          <w:rFonts w:ascii="Arial" w:hAnsi="Arial" w:cs="Arial"/>
          <w:b/>
          <w:i/>
        </w:rPr>
      </w:pPr>
      <w:r w:rsidRPr="00E72ADD">
        <w:rPr>
          <w:rFonts w:ascii="Arial" w:hAnsi="Arial" w:cs="Arial"/>
          <w:b/>
          <w:i/>
        </w:rPr>
        <w:t>ESCUELA PROFESIONAL DE INGENIERIA EN INDUSTRIAS ALIMENTARIAS</w:t>
      </w:r>
    </w:p>
    <w:p w:rsidR="005F0FD5" w:rsidRDefault="00DC6D7A">
      <w:bookmarkStart w:id="0" w:name="_GoBack"/>
      <w:bookmarkEnd w:id="0"/>
      <w:r>
        <w:rPr>
          <w:noProof/>
          <w:lang w:val="es-PE" w:eastAsia="es-PE"/>
        </w:rPr>
        <w:pict>
          <v:shapetype id="_x0000_t202" coordsize="21600,21600" o:spt="202" path="m,l,21600r21600,l21600,xe">
            <v:stroke joinstyle="miter"/>
            <v:path gradientshapeok="t" o:connecttype="rect"/>
          </v:shapetype>
          <v:shape id="Cuadro de texto 2" o:spid="_x0000_s1026" type="#_x0000_t202" style="position:absolute;margin-left:4.95pt;margin-top:10.4pt;width:439.5pt;height:16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" strokeweight="3pt">
            <v:textbox>
              <w:txbxContent>
                <w:p w:rsidR="00B777D0" w:rsidRPr="00CA62D5" w:rsidRDefault="00B777D0" w:rsidP="00E72ADD">
                  <w:pPr>
                    <w:jc w:val="center"/>
                    <w:rPr>
                      <w:b/>
                      <w:sz w:val="40"/>
                    </w:rPr>
                  </w:pPr>
                  <w:r>
                    <w:rPr>
                      <w:b/>
                      <w:sz w:val="40"/>
                    </w:rPr>
                    <w:t>SÍ</w:t>
                  </w:r>
                  <w:r w:rsidRPr="00CA62D5">
                    <w:rPr>
                      <w:b/>
                      <w:sz w:val="40"/>
                    </w:rPr>
                    <w:t>LABO POR COMPETENCIAS</w:t>
                  </w:r>
                </w:p>
                <w:p w:rsidR="00B777D0" w:rsidRPr="00CA62D5" w:rsidRDefault="00B777D0" w:rsidP="00E72ADD">
                  <w:pPr>
                    <w:jc w:val="center"/>
                    <w:rPr>
                      <w:b/>
                      <w:sz w:val="40"/>
                    </w:rPr>
                  </w:pPr>
                  <w:r w:rsidRPr="00CA62D5">
                    <w:rPr>
                      <w:b/>
                      <w:sz w:val="40"/>
                    </w:rPr>
                    <w:t>ASIGANTURA:</w:t>
                  </w:r>
                </w:p>
                <w:p w:rsidR="00B777D0" w:rsidRDefault="00B777D0" w:rsidP="00E72ADD">
                  <w:pPr>
                    <w:jc w:val="center"/>
                    <w:rPr>
                      <w:b/>
                      <w:sz w:val="40"/>
                    </w:rPr>
                  </w:pPr>
                  <w:r>
                    <w:rPr>
                      <w:b/>
                      <w:sz w:val="40"/>
                    </w:rPr>
                    <w:t>INTRODUCCIÓN A LA INDUSTRIAS ALIMENTARIAS</w:t>
                  </w:r>
                </w:p>
                <w:p w:rsidR="00B777D0" w:rsidRDefault="00B777D0" w:rsidP="00E72ADD">
                  <w:pPr>
                    <w:jc w:val="center"/>
                    <w:rPr>
                      <w:b/>
                      <w:sz w:val="24"/>
                      <w:szCs w:val="24"/>
                    </w:rPr>
                  </w:pPr>
                  <w:r w:rsidRPr="00C86044">
                    <w:rPr>
                      <w:b/>
                      <w:sz w:val="24"/>
                      <w:szCs w:val="24"/>
                    </w:rPr>
                    <w:t>Ing. Vásquez Clavo Guillermo</w:t>
                  </w:r>
                </w:p>
                <w:p w:rsidR="00B777D0" w:rsidRPr="00C86044" w:rsidRDefault="00B777D0" w:rsidP="00E72ADD">
                  <w:pPr>
                    <w:jc w:val="center"/>
                    <w:rPr>
                      <w:b/>
                      <w:sz w:val="24"/>
                      <w:szCs w:val="24"/>
                    </w:rPr>
                  </w:pPr>
                  <w:r>
                    <w:rPr>
                      <w:b/>
                      <w:sz w:val="24"/>
                      <w:szCs w:val="24"/>
                    </w:rPr>
                    <w:t>guivascla@hotmail.com</w:t>
                  </w:r>
                </w:p>
                <w:p w:rsidR="00B777D0" w:rsidRDefault="00B777D0" w:rsidP="00E72ADD">
                  <w:pPr>
                    <w:jc w:val="center"/>
                    <w:rPr>
                      <w:b/>
                      <w:sz w:val="40"/>
                    </w:rPr>
                  </w:pPr>
                </w:p>
                <w:p w:rsidR="00B777D0" w:rsidRDefault="00B777D0" w:rsidP="00E72ADD">
                  <w:pPr>
                    <w:jc w:val="center"/>
                    <w:rPr>
                      <w:b/>
                      <w:sz w:val="40"/>
                    </w:rPr>
                  </w:pPr>
                </w:p>
                <w:p w:rsidR="00B777D0" w:rsidRDefault="00B777D0" w:rsidP="00E72ADD">
                  <w:pPr>
                    <w:jc w:val="center"/>
                    <w:rPr>
                      <w:b/>
                      <w:sz w:val="40"/>
                    </w:rPr>
                  </w:pPr>
                </w:p>
                <w:p w:rsidR="00B777D0" w:rsidRDefault="00B777D0" w:rsidP="00E72ADD">
                  <w:pPr>
                    <w:jc w:val="center"/>
                    <w:rPr>
                      <w:b/>
                      <w:sz w:val="40"/>
                    </w:rPr>
                  </w:pPr>
                </w:p>
                <w:p w:rsidR="00B777D0" w:rsidRPr="00CA62D5" w:rsidRDefault="00B777D0" w:rsidP="00E72ADD">
                  <w:pPr>
                    <w:jc w:val="center"/>
                    <w:rPr>
                      <w:b/>
                      <w:sz w:val="40"/>
                    </w:rPr>
                  </w:pPr>
                </w:p>
                <w:p w:rsidR="00B777D0" w:rsidRDefault="00B777D0" w:rsidP="00E72ADD">
                  <w:pPr>
                    <w:jc w:val="center"/>
                    <w:rPr>
                      <w:b/>
                      <w:sz w:val="28"/>
                    </w:rPr>
                  </w:pPr>
                  <w:r w:rsidRPr="00CA62D5">
                    <w:rPr>
                      <w:b/>
                      <w:sz w:val="28"/>
                    </w:rPr>
                    <w:t>Ing. MIGUEL ARTURO PEÑA CARRILLO</w:t>
                  </w:r>
                </w:p>
                <w:p w:rsidR="00B777D0" w:rsidRPr="002D48D7" w:rsidRDefault="00B777D0" w:rsidP="00E72ADD">
                  <w:pPr>
                    <w:jc w:val="center"/>
                    <w:rPr>
                      <w:b/>
                      <w:sz w:val="20"/>
                    </w:rPr>
                  </w:pPr>
                  <w:r w:rsidRPr="002D48D7">
                    <w:rPr>
                      <w:b/>
                      <w:sz w:val="20"/>
                    </w:rPr>
                    <w:t xml:space="preserve">e-mail: </w:t>
                  </w:r>
                  <w:r>
                    <w:rPr>
                      <w:b/>
                      <w:sz w:val="20"/>
                    </w:rPr>
                    <w:t>a</w:t>
                  </w:r>
                  <w:r w:rsidRPr="002D48D7">
                    <w:rPr>
                      <w:b/>
                      <w:sz w:val="20"/>
                    </w:rPr>
                    <w:t>rturo.870621@gmail.com</w:t>
                  </w:r>
                </w:p>
              </w:txbxContent>
            </v:textbox>
          </v:shape>
        </w:pict>
      </w:r>
    </w:p>
    <w:p w:rsidR="00812D16" w:rsidRDefault="00812D16"/>
    <w:p w:rsidR="00812D16" w:rsidRPr="00812D16" w:rsidRDefault="00812D16" w:rsidP="00812D16"/>
    <w:p w:rsidR="00812D16" w:rsidRPr="00812D16" w:rsidRDefault="00812D16" w:rsidP="00812D16"/>
    <w:p w:rsidR="00812D16" w:rsidRPr="00812D16" w:rsidRDefault="00812D16" w:rsidP="00812D16"/>
    <w:p w:rsidR="00812D16" w:rsidRPr="00812D16" w:rsidRDefault="00812D16" w:rsidP="00812D16"/>
    <w:p w:rsidR="00812D16" w:rsidRPr="00812D16" w:rsidRDefault="00812D16" w:rsidP="00812D16"/>
    <w:p w:rsidR="00812D16" w:rsidRPr="00812D16" w:rsidRDefault="00DC6D7A" w:rsidP="00812D16">
      <w:r>
        <w:rPr>
          <w:noProof/>
          <w:lang w:val="es-PE" w:eastAsia="es-PE"/>
        </w:rPr>
        <w:pict>
          <v:shape id="_x0000_s1027" type="#_x0000_t202" style="position:absolute;margin-left:5.35pt;margin-top:16.6pt;width:440.4pt;height:26.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">
            <v:textbox>
              <w:txbxContent>
                <w:p w:rsidR="00B777D0" w:rsidRDefault="00B777D0" w:rsidP="00C86044">
                  <w:pPr>
                    <w:jc w:val="center"/>
                    <w:rPr>
                      <w:b/>
                      <w:sz w:val="40"/>
                    </w:rPr>
                  </w:pPr>
                  <w:r>
                    <w:rPr>
                      <w:b/>
                      <w:sz w:val="32"/>
                    </w:rPr>
                    <w:t xml:space="preserve">SILABO:          </w:t>
                  </w:r>
                  <w:r w:rsidRPr="00C86044">
                    <w:rPr>
                      <w:b/>
                      <w:sz w:val="24"/>
                      <w:szCs w:val="24"/>
                    </w:rPr>
                    <w:t>INTRODUCCIÓN A LA INDUSTRIASALIMENTARIAS</w:t>
                  </w:r>
                </w:p>
                <w:p w:rsidR="00B777D0" w:rsidRPr="00CA62D5" w:rsidRDefault="00B777D0" w:rsidP="00812D16">
                  <w:pPr>
                    <w:jc w:val="center"/>
                    <w:rPr>
                      <w:b/>
                      <w:sz w:val="32"/>
                    </w:rPr>
                  </w:pPr>
                </w:p>
              </w:txbxContent>
            </v:textbox>
          </v:shape>
        </w:pict>
      </w:r>
    </w:p>
    <w:p w:rsidR="00812D16" w:rsidRPr="00812D16" w:rsidRDefault="00812D16" w:rsidP="00812D16"/>
    <w:p w:rsidR="00812D16" w:rsidRDefault="00812D16" w:rsidP="00812D16">
      <w:pPr>
        <w:pStyle w:val="Prrafodelista"/>
        <w:numPr>
          <w:ilvl w:val="0"/>
          <w:numId w:val="1"/>
        </w:numPr>
        <w:rPr>
          <w:b/>
        </w:rPr>
      </w:pPr>
      <w:r w:rsidRPr="00361E7B">
        <w:rPr>
          <w:b/>
        </w:rPr>
        <w:t>DATOS GENERALES</w:t>
      </w:r>
    </w:p>
    <w:p w:rsidR="00CA62D5" w:rsidRPr="00361E7B" w:rsidRDefault="00CA62D5" w:rsidP="00CA62D5">
      <w:pPr>
        <w:pStyle w:val="Prrafodelista"/>
        <w:rPr>
          <w:b/>
        </w:rPr>
      </w:pPr>
    </w:p>
    <w:tbl>
      <w:tblPr>
        <w:tblStyle w:val="Tablaconcuadrcula"/>
        <w:tblW w:w="8840" w:type="dxa"/>
        <w:tblInd w:w="235" w:type="dxa"/>
        <w:tblLook w:val="04A0"/>
      </w:tblPr>
      <w:tblGrid>
        <w:gridCol w:w="3311"/>
        <w:gridCol w:w="5529"/>
      </w:tblGrid>
      <w:tr w:rsidR="00812D16" w:rsidRPr="00361E7B" w:rsidTr="00812D16">
        <w:trPr>
          <w:trHeight w:val="299"/>
        </w:trPr>
        <w:tc>
          <w:tcPr>
            <w:tcW w:w="3311" w:type="dxa"/>
            <w:vAlign w:val="center"/>
          </w:tcPr>
          <w:p w:rsidR="00812D16" w:rsidRPr="00361E7B" w:rsidRDefault="00812D16" w:rsidP="00812D16">
            <w:pPr>
              <w:pStyle w:val="Prrafodelista"/>
              <w:ind w:left="0"/>
              <w:jc w:val="center"/>
            </w:pPr>
            <w:r w:rsidRPr="00361E7B">
              <w:t>LÍNEA DE CARRERA</w:t>
            </w:r>
          </w:p>
        </w:tc>
        <w:tc>
          <w:tcPr>
            <w:tcW w:w="5529" w:type="dxa"/>
            <w:vAlign w:val="center"/>
          </w:tcPr>
          <w:p w:rsidR="00812D16" w:rsidRPr="00361E7B" w:rsidRDefault="0092084F" w:rsidP="00812D16">
            <w:pPr>
              <w:pStyle w:val="Prrafodelista"/>
              <w:ind w:left="0"/>
            </w:pPr>
            <w:r w:rsidRPr="00361E7B">
              <w:t>PROFESIONAL BASICA</w:t>
            </w:r>
          </w:p>
        </w:tc>
      </w:tr>
      <w:tr w:rsidR="00812D16" w:rsidRPr="00361E7B" w:rsidTr="00812D16">
        <w:trPr>
          <w:trHeight w:val="299"/>
        </w:trPr>
        <w:tc>
          <w:tcPr>
            <w:tcW w:w="3311" w:type="dxa"/>
            <w:vAlign w:val="center"/>
          </w:tcPr>
          <w:p w:rsidR="00812D16" w:rsidRPr="00361E7B" w:rsidRDefault="00812D16" w:rsidP="00812D16">
            <w:pPr>
              <w:pStyle w:val="Prrafodelista"/>
              <w:ind w:left="0"/>
              <w:jc w:val="center"/>
            </w:pPr>
            <w:r w:rsidRPr="00361E7B">
              <w:t>ASIGNATURA</w:t>
            </w:r>
          </w:p>
        </w:tc>
        <w:tc>
          <w:tcPr>
            <w:tcW w:w="5529" w:type="dxa"/>
            <w:vAlign w:val="center"/>
          </w:tcPr>
          <w:p w:rsidR="00812D16" w:rsidRPr="00361E7B" w:rsidRDefault="00C86044" w:rsidP="00812D16">
            <w:pPr>
              <w:pStyle w:val="Prrafodelista"/>
              <w:ind w:left="0"/>
            </w:pPr>
            <w:r>
              <w:t>Introducción a la Industria Alimentaria</w:t>
            </w:r>
          </w:p>
        </w:tc>
      </w:tr>
      <w:tr w:rsidR="00812D16" w:rsidRPr="00361E7B" w:rsidTr="00812D16">
        <w:trPr>
          <w:trHeight w:val="299"/>
        </w:trPr>
        <w:tc>
          <w:tcPr>
            <w:tcW w:w="3311" w:type="dxa"/>
            <w:vAlign w:val="center"/>
          </w:tcPr>
          <w:p w:rsidR="00812D16" w:rsidRPr="00361E7B" w:rsidRDefault="00812D16" w:rsidP="00812D16">
            <w:pPr>
              <w:pStyle w:val="Prrafodelista"/>
              <w:ind w:left="0"/>
              <w:jc w:val="center"/>
            </w:pPr>
            <w:r w:rsidRPr="00361E7B">
              <w:t>CÓDIGO</w:t>
            </w:r>
          </w:p>
        </w:tc>
        <w:tc>
          <w:tcPr>
            <w:tcW w:w="5529" w:type="dxa"/>
            <w:vAlign w:val="center"/>
          </w:tcPr>
          <w:p w:rsidR="00812D16" w:rsidRPr="00361E7B" w:rsidRDefault="00C86044" w:rsidP="00812D16">
            <w:pPr>
              <w:pStyle w:val="Prrafodelista"/>
              <w:ind w:left="0"/>
            </w:pPr>
            <w:r>
              <w:t>13102</w:t>
            </w:r>
          </w:p>
        </w:tc>
      </w:tr>
      <w:tr w:rsidR="00812D16" w:rsidRPr="00361E7B" w:rsidTr="00812D16">
        <w:trPr>
          <w:trHeight w:val="317"/>
        </w:trPr>
        <w:tc>
          <w:tcPr>
            <w:tcW w:w="3311" w:type="dxa"/>
            <w:vAlign w:val="center"/>
          </w:tcPr>
          <w:p w:rsidR="00812D16" w:rsidRPr="00361E7B" w:rsidRDefault="00812D16" w:rsidP="00812D16">
            <w:pPr>
              <w:pStyle w:val="Prrafodelista"/>
              <w:ind w:left="0"/>
              <w:jc w:val="center"/>
            </w:pPr>
            <w:r w:rsidRPr="00361E7B">
              <w:t>HORAS</w:t>
            </w:r>
          </w:p>
        </w:tc>
        <w:tc>
          <w:tcPr>
            <w:tcW w:w="5529" w:type="dxa"/>
            <w:vAlign w:val="center"/>
          </w:tcPr>
          <w:p w:rsidR="00812D16" w:rsidRPr="00361E7B" w:rsidRDefault="006B5D80" w:rsidP="00812D16">
            <w:pPr>
              <w:pStyle w:val="Prrafodelista"/>
              <w:ind w:left="0"/>
            </w:pPr>
            <w:r w:rsidRPr="00361E7B">
              <w:t>04  HORAS           T : 02     P: 02</w:t>
            </w:r>
          </w:p>
        </w:tc>
      </w:tr>
      <w:tr w:rsidR="006B5D80" w:rsidRPr="00361E7B" w:rsidTr="00812D16">
        <w:trPr>
          <w:trHeight w:val="317"/>
        </w:trPr>
        <w:tc>
          <w:tcPr>
            <w:tcW w:w="3311" w:type="dxa"/>
            <w:vAlign w:val="center"/>
          </w:tcPr>
          <w:p w:rsidR="006B5D80" w:rsidRPr="00361E7B" w:rsidRDefault="006B5D80" w:rsidP="00812D16">
            <w:pPr>
              <w:pStyle w:val="Prrafodelista"/>
              <w:ind w:left="0"/>
              <w:jc w:val="center"/>
            </w:pPr>
            <w:r w:rsidRPr="00361E7B">
              <w:t>CRDITOS</w:t>
            </w:r>
          </w:p>
        </w:tc>
        <w:tc>
          <w:tcPr>
            <w:tcW w:w="5529" w:type="dxa"/>
            <w:vAlign w:val="center"/>
          </w:tcPr>
          <w:p w:rsidR="006B5D80" w:rsidRPr="00361E7B" w:rsidRDefault="006B5D80" w:rsidP="00812D16">
            <w:pPr>
              <w:pStyle w:val="Prrafodelista"/>
              <w:ind w:left="0"/>
            </w:pPr>
            <w:r w:rsidRPr="00361E7B">
              <w:t>03</w:t>
            </w:r>
          </w:p>
        </w:tc>
      </w:tr>
      <w:tr w:rsidR="00812D16" w:rsidRPr="00361E7B" w:rsidTr="00812D16">
        <w:trPr>
          <w:trHeight w:val="299"/>
        </w:trPr>
        <w:tc>
          <w:tcPr>
            <w:tcW w:w="3311" w:type="dxa"/>
            <w:vAlign w:val="center"/>
          </w:tcPr>
          <w:p w:rsidR="00812D16" w:rsidRPr="00361E7B" w:rsidRDefault="00812D16" w:rsidP="00812D16">
            <w:pPr>
              <w:pStyle w:val="Prrafodelista"/>
              <w:ind w:left="0"/>
              <w:jc w:val="center"/>
            </w:pPr>
            <w:r w:rsidRPr="00361E7B">
              <w:t>CICLO</w:t>
            </w:r>
          </w:p>
        </w:tc>
        <w:tc>
          <w:tcPr>
            <w:tcW w:w="5529" w:type="dxa"/>
            <w:vAlign w:val="center"/>
          </w:tcPr>
          <w:p w:rsidR="00812D16" w:rsidRPr="00361E7B" w:rsidRDefault="00C86044" w:rsidP="00812D16">
            <w:pPr>
              <w:pStyle w:val="Prrafodelista"/>
              <w:ind w:left="0"/>
            </w:pPr>
            <w:r>
              <w:t>I</w:t>
            </w:r>
          </w:p>
        </w:tc>
      </w:tr>
      <w:tr w:rsidR="00812D16" w:rsidRPr="00361E7B" w:rsidTr="00812D16">
        <w:trPr>
          <w:trHeight w:val="317"/>
        </w:trPr>
        <w:tc>
          <w:tcPr>
            <w:tcW w:w="3311" w:type="dxa"/>
            <w:vAlign w:val="center"/>
          </w:tcPr>
          <w:p w:rsidR="00812D16" w:rsidRPr="00361E7B" w:rsidRDefault="00812D16" w:rsidP="00812D16">
            <w:pPr>
              <w:pStyle w:val="Prrafodelista"/>
              <w:ind w:left="0"/>
              <w:jc w:val="center"/>
            </w:pPr>
            <w:r w:rsidRPr="00361E7B">
              <w:t>AÑO/SEMESTRE</w:t>
            </w:r>
          </w:p>
        </w:tc>
        <w:tc>
          <w:tcPr>
            <w:tcW w:w="5529" w:type="dxa"/>
            <w:vAlign w:val="center"/>
          </w:tcPr>
          <w:p w:rsidR="00812D16" w:rsidRPr="00361E7B" w:rsidRDefault="006B5D80" w:rsidP="00812D16">
            <w:pPr>
              <w:pStyle w:val="Prrafodelista"/>
              <w:ind w:left="0"/>
            </w:pPr>
            <w:r w:rsidRPr="00361E7B">
              <w:t>2018-I</w:t>
            </w:r>
          </w:p>
        </w:tc>
      </w:tr>
    </w:tbl>
    <w:p w:rsidR="00CA62D5" w:rsidRDefault="00CA62D5" w:rsidP="00CA62D5">
      <w:pPr>
        <w:pStyle w:val="Prrafodelista"/>
        <w:rPr>
          <w:b/>
        </w:rPr>
      </w:pPr>
    </w:p>
    <w:p w:rsidR="00361E7B" w:rsidRPr="00D078B7" w:rsidRDefault="00361E7B" w:rsidP="00361E7B">
      <w:pPr>
        <w:pStyle w:val="Prrafodelista"/>
        <w:numPr>
          <w:ilvl w:val="0"/>
          <w:numId w:val="1"/>
        </w:numPr>
        <w:rPr>
          <w:rFonts w:ascii="Arial" w:hAnsi="Arial" w:cs="Arial"/>
          <w:b/>
        </w:rPr>
      </w:pPr>
      <w:r w:rsidRPr="00D078B7">
        <w:rPr>
          <w:rFonts w:ascii="Arial" w:hAnsi="Arial" w:cs="Arial"/>
          <w:b/>
        </w:rPr>
        <w:t>SUMILLA Y DESCRIPCION DEL CURSO</w:t>
      </w:r>
    </w:p>
    <w:p w:rsidR="007629EC" w:rsidRPr="00D078B7" w:rsidRDefault="007629EC" w:rsidP="007629EC">
      <w:pPr>
        <w:pStyle w:val="Prrafodelista"/>
        <w:rPr>
          <w:rFonts w:ascii="Arial" w:hAnsi="Arial" w:cs="Arial"/>
          <w:b/>
        </w:rPr>
      </w:pPr>
      <w:r w:rsidRPr="00D078B7">
        <w:rPr>
          <w:rFonts w:ascii="Arial" w:hAnsi="Arial" w:cs="Arial"/>
          <w:b/>
        </w:rPr>
        <w:t>INTRODUCCION A LA INDUSTRIA ALIMENTARIA</w:t>
      </w:r>
    </w:p>
    <w:p w:rsidR="007629EC" w:rsidRPr="00D078B7" w:rsidRDefault="007629EC" w:rsidP="007629EC">
      <w:pPr>
        <w:tabs>
          <w:tab w:val="left" w:pos="1560"/>
          <w:tab w:val="left" w:pos="2552"/>
        </w:tabs>
        <w:spacing w:line="360" w:lineRule="auto"/>
        <w:jc w:val="both"/>
        <w:rPr>
          <w:rFonts w:ascii="Arial" w:hAnsi="Arial" w:cs="Arial"/>
        </w:rPr>
      </w:pPr>
      <w:r w:rsidRPr="00D078B7">
        <w:rPr>
          <w:rFonts w:ascii="Arial" w:hAnsi="Arial" w:cs="Arial"/>
        </w:rPr>
        <w:t>La demanda de los alimentos de origen Agrícolas, Pecuarios e Hidrobiologicos a nivel local, regional, nacional y mundial es cada vez mayor, sin embargo, la producción de los  mismos se ve afectado por diversos factores físicos, químicos y biológicos los cuales generan pérdida por deterioro, que causan la degradación, afectando su aptitud para el consumo así como generando pérdidas económicas a los productores.</w:t>
      </w:r>
    </w:p>
    <w:p w:rsidR="007629EC" w:rsidRPr="00D078B7" w:rsidRDefault="007629EC" w:rsidP="007629EC">
      <w:pPr>
        <w:pStyle w:val="Prrafodelista"/>
        <w:tabs>
          <w:tab w:val="left" w:pos="1560"/>
          <w:tab w:val="left" w:pos="2552"/>
        </w:tabs>
        <w:spacing w:line="360" w:lineRule="auto"/>
        <w:ind w:left="567"/>
        <w:jc w:val="both"/>
        <w:rPr>
          <w:rFonts w:ascii="Arial" w:hAnsi="Arial" w:cs="Arial"/>
        </w:rPr>
      </w:pPr>
      <w:r w:rsidRPr="00D078B7">
        <w:rPr>
          <w:rFonts w:ascii="Arial" w:hAnsi="Arial" w:cs="Arial"/>
          <w:spacing w:val="-2"/>
          <w:w w:val="101"/>
        </w:rPr>
        <w:t>L</w:t>
      </w:r>
      <w:r w:rsidRPr="00D078B7">
        <w:rPr>
          <w:rFonts w:ascii="Arial" w:hAnsi="Arial" w:cs="Arial"/>
          <w:w w:val="101"/>
        </w:rPr>
        <w:t xml:space="preserve">a </w:t>
      </w:r>
      <w:r w:rsidRPr="00D078B7">
        <w:rPr>
          <w:rFonts w:ascii="Arial" w:hAnsi="Arial" w:cs="Arial"/>
          <w:spacing w:val="-2"/>
          <w:w w:val="101"/>
        </w:rPr>
        <w:t>c</w:t>
      </w:r>
      <w:r w:rsidRPr="00D078B7">
        <w:rPr>
          <w:rFonts w:ascii="Arial" w:hAnsi="Arial" w:cs="Arial"/>
          <w:w w:val="101"/>
        </w:rPr>
        <w:t>on</w:t>
      </w:r>
      <w:r w:rsidRPr="00D078B7">
        <w:rPr>
          <w:rFonts w:ascii="Arial" w:hAnsi="Arial" w:cs="Arial"/>
          <w:spacing w:val="-2"/>
          <w:w w:val="101"/>
        </w:rPr>
        <w:t>s</w:t>
      </w:r>
      <w:r w:rsidRPr="00D078B7">
        <w:rPr>
          <w:rFonts w:ascii="Arial" w:hAnsi="Arial" w:cs="Arial"/>
          <w:w w:val="101"/>
        </w:rPr>
        <w:t>erva</w:t>
      </w:r>
      <w:r w:rsidRPr="00D078B7">
        <w:rPr>
          <w:rFonts w:ascii="Arial" w:hAnsi="Arial" w:cs="Arial"/>
          <w:spacing w:val="-2"/>
          <w:w w:val="101"/>
        </w:rPr>
        <w:t>c</w:t>
      </w:r>
      <w:r w:rsidRPr="00D078B7">
        <w:rPr>
          <w:rFonts w:ascii="Arial" w:hAnsi="Arial" w:cs="Arial"/>
          <w:w w:val="101"/>
        </w:rPr>
        <w:t>ión de lo</w:t>
      </w:r>
      <w:r w:rsidRPr="00D078B7">
        <w:rPr>
          <w:rFonts w:ascii="Arial" w:hAnsi="Arial" w:cs="Arial"/>
          <w:spacing w:val="-2"/>
          <w:w w:val="101"/>
        </w:rPr>
        <w:t>s a</w:t>
      </w:r>
      <w:r w:rsidRPr="00D078B7">
        <w:rPr>
          <w:rFonts w:ascii="Arial" w:hAnsi="Arial" w:cs="Arial"/>
          <w:w w:val="101"/>
        </w:rPr>
        <w:t>l</w:t>
      </w:r>
      <w:r w:rsidRPr="00D078B7">
        <w:rPr>
          <w:rFonts w:ascii="Arial" w:hAnsi="Arial" w:cs="Arial"/>
          <w:spacing w:val="-2"/>
          <w:w w:val="101"/>
        </w:rPr>
        <w:t>ime</w:t>
      </w:r>
      <w:r w:rsidRPr="00D078B7">
        <w:rPr>
          <w:rFonts w:ascii="Arial" w:hAnsi="Arial" w:cs="Arial"/>
          <w:w w:val="101"/>
        </w:rPr>
        <w:t>n</w:t>
      </w:r>
      <w:r w:rsidRPr="00D078B7">
        <w:rPr>
          <w:rFonts w:ascii="Arial" w:hAnsi="Arial" w:cs="Arial"/>
          <w:spacing w:val="-2"/>
          <w:w w:val="101"/>
        </w:rPr>
        <w:t>t</w:t>
      </w:r>
      <w:r w:rsidRPr="00D078B7">
        <w:rPr>
          <w:rFonts w:ascii="Arial" w:hAnsi="Arial" w:cs="Arial"/>
          <w:w w:val="101"/>
        </w:rPr>
        <w:t>o</w:t>
      </w:r>
      <w:r w:rsidRPr="00D078B7">
        <w:rPr>
          <w:rFonts w:ascii="Arial" w:hAnsi="Arial" w:cs="Arial"/>
          <w:spacing w:val="-2"/>
          <w:w w:val="101"/>
        </w:rPr>
        <w:t>s es</w:t>
      </w:r>
      <w:r w:rsidRPr="00D078B7">
        <w:rPr>
          <w:rFonts w:ascii="Arial" w:hAnsi="Arial" w:cs="Arial"/>
          <w:w w:val="101"/>
        </w:rPr>
        <w:t xml:space="preserve"> una pr</w:t>
      </w:r>
      <w:r w:rsidRPr="00D078B7">
        <w:rPr>
          <w:rFonts w:ascii="Arial" w:hAnsi="Arial" w:cs="Arial"/>
          <w:spacing w:val="-2"/>
          <w:w w:val="101"/>
        </w:rPr>
        <w:t>á</w:t>
      </w:r>
      <w:r w:rsidRPr="00D078B7">
        <w:rPr>
          <w:rFonts w:ascii="Arial" w:hAnsi="Arial" w:cs="Arial"/>
          <w:w w:val="101"/>
        </w:rPr>
        <w:t>c</w:t>
      </w:r>
      <w:r w:rsidRPr="00D078B7">
        <w:rPr>
          <w:rFonts w:ascii="Arial" w:hAnsi="Arial" w:cs="Arial"/>
          <w:spacing w:val="-2"/>
          <w:w w:val="101"/>
        </w:rPr>
        <w:t>t</w:t>
      </w:r>
      <w:r w:rsidRPr="00D078B7">
        <w:rPr>
          <w:rFonts w:ascii="Arial" w:hAnsi="Arial" w:cs="Arial"/>
          <w:w w:val="101"/>
        </w:rPr>
        <w:t>i</w:t>
      </w:r>
      <w:r w:rsidRPr="00D078B7">
        <w:rPr>
          <w:rFonts w:ascii="Arial" w:hAnsi="Arial" w:cs="Arial"/>
          <w:spacing w:val="-2"/>
          <w:w w:val="101"/>
        </w:rPr>
        <w:t>c</w:t>
      </w:r>
      <w:r w:rsidRPr="00D078B7">
        <w:rPr>
          <w:rFonts w:ascii="Arial" w:hAnsi="Arial" w:cs="Arial"/>
          <w:w w:val="101"/>
        </w:rPr>
        <w:t xml:space="preserve">a que </w:t>
      </w:r>
      <w:r w:rsidRPr="00D078B7">
        <w:rPr>
          <w:rFonts w:ascii="Arial" w:hAnsi="Arial" w:cs="Arial"/>
          <w:spacing w:val="-2"/>
          <w:w w:val="101"/>
        </w:rPr>
        <w:t>s</w:t>
      </w:r>
      <w:r w:rsidRPr="00D078B7">
        <w:rPr>
          <w:rFonts w:ascii="Arial" w:hAnsi="Arial" w:cs="Arial"/>
          <w:w w:val="101"/>
        </w:rPr>
        <w:t xml:space="preserve">e </w:t>
      </w:r>
      <w:r w:rsidRPr="00D078B7">
        <w:rPr>
          <w:rFonts w:ascii="Arial" w:hAnsi="Arial" w:cs="Arial"/>
          <w:spacing w:val="-2"/>
          <w:w w:val="101"/>
        </w:rPr>
        <w:t>r</w:t>
      </w:r>
      <w:r w:rsidRPr="00D078B7">
        <w:rPr>
          <w:rFonts w:ascii="Arial" w:hAnsi="Arial" w:cs="Arial"/>
          <w:w w:val="101"/>
        </w:rPr>
        <w:t>e</w:t>
      </w:r>
      <w:r w:rsidRPr="00D078B7">
        <w:rPr>
          <w:rFonts w:ascii="Arial" w:hAnsi="Arial" w:cs="Arial"/>
          <w:spacing w:val="-2"/>
          <w:w w:val="101"/>
        </w:rPr>
        <w:t>m</w:t>
      </w:r>
      <w:r w:rsidRPr="00D078B7">
        <w:rPr>
          <w:rFonts w:ascii="Arial" w:hAnsi="Arial" w:cs="Arial"/>
          <w:w w:val="101"/>
        </w:rPr>
        <w:t>ont</w:t>
      </w:r>
      <w:r w:rsidRPr="00D078B7">
        <w:rPr>
          <w:rFonts w:ascii="Arial" w:hAnsi="Arial" w:cs="Arial"/>
          <w:spacing w:val="-2"/>
          <w:w w:val="101"/>
        </w:rPr>
        <w:t>a a l</w:t>
      </w:r>
      <w:r w:rsidRPr="00D078B7">
        <w:rPr>
          <w:rFonts w:ascii="Arial" w:hAnsi="Arial" w:cs="Arial"/>
          <w:w w:val="101"/>
        </w:rPr>
        <w:t>o</w:t>
      </w:r>
      <w:r w:rsidRPr="00D078B7">
        <w:rPr>
          <w:rFonts w:ascii="Arial" w:hAnsi="Arial" w:cs="Arial"/>
          <w:spacing w:val="-2"/>
          <w:w w:val="101"/>
        </w:rPr>
        <w:t>s mism</w:t>
      </w:r>
      <w:r w:rsidRPr="00D078B7">
        <w:rPr>
          <w:rFonts w:ascii="Arial" w:hAnsi="Arial" w:cs="Arial"/>
          <w:w w:val="101"/>
        </w:rPr>
        <w:t>o</w:t>
      </w:r>
      <w:r w:rsidRPr="00D078B7">
        <w:rPr>
          <w:rFonts w:ascii="Arial" w:hAnsi="Arial" w:cs="Arial"/>
          <w:spacing w:val="-2"/>
          <w:w w:val="101"/>
        </w:rPr>
        <w:t xml:space="preserve">s </w:t>
      </w:r>
      <w:r w:rsidRPr="00D078B7">
        <w:rPr>
          <w:rFonts w:ascii="Arial" w:hAnsi="Arial" w:cs="Arial"/>
          <w:w w:val="101"/>
        </w:rPr>
        <w:t>orígen</w:t>
      </w:r>
      <w:r w:rsidRPr="00D078B7">
        <w:rPr>
          <w:rFonts w:ascii="Arial" w:hAnsi="Arial" w:cs="Arial"/>
          <w:spacing w:val="-2"/>
          <w:w w:val="101"/>
        </w:rPr>
        <w:t>e</w:t>
      </w:r>
      <w:r w:rsidRPr="00D078B7">
        <w:rPr>
          <w:rFonts w:ascii="Arial" w:hAnsi="Arial" w:cs="Arial"/>
          <w:w w:val="101"/>
        </w:rPr>
        <w:t>s de l</w:t>
      </w:r>
      <w:r w:rsidRPr="00D078B7">
        <w:rPr>
          <w:rFonts w:ascii="Arial" w:hAnsi="Arial" w:cs="Arial"/>
          <w:spacing w:val="-2"/>
          <w:w w:val="101"/>
        </w:rPr>
        <w:t>a</w:t>
      </w:r>
      <w:r w:rsidRPr="00D078B7">
        <w:rPr>
          <w:rFonts w:ascii="Arial" w:hAnsi="Arial" w:cs="Arial"/>
          <w:w w:val="101"/>
        </w:rPr>
        <w:t xml:space="preserve"> hu</w:t>
      </w:r>
      <w:r w:rsidRPr="00D078B7">
        <w:rPr>
          <w:rFonts w:ascii="Arial" w:hAnsi="Arial" w:cs="Arial"/>
          <w:spacing w:val="-3"/>
          <w:w w:val="101"/>
        </w:rPr>
        <w:t>m</w:t>
      </w:r>
      <w:r w:rsidRPr="00D078B7">
        <w:rPr>
          <w:rFonts w:ascii="Arial" w:hAnsi="Arial" w:cs="Arial"/>
          <w:w w:val="101"/>
        </w:rPr>
        <w:t>anid</w:t>
      </w:r>
      <w:r w:rsidRPr="00D078B7">
        <w:rPr>
          <w:rFonts w:ascii="Arial" w:hAnsi="Arial" w:cs="Arial"/>
          <w:spacing w:val="-2"/>
          <w:w w:val="101"/>
        </w:rPr>
        <w:t>a</w:t>
      </w:r>
      <w:r w:rsidRPr="00D078B7">
        <w:rPr>
          <w:rFonts w:ascii="Arial" w:hAnsi="Arial" w:cs="Arial"/>
          <w:w w:val="101"/>
        </w:rPr>
        <w:t>d, d</w:t>
      </w:r>
      <w:r w:rsidRPr="00D078B7">
        <w:rPr>
          <w:rFonts w:ascii="Arial" w:hAnsi="Arial" w:cs="Arial"/>
          <w:spacing w:val="-2"/>
          <w:w w:val="101"/>
        </w:rPr>
        <w:t>a</w:t>
      </w:r>
      <w:r w:rsidRPr="00D078B7">
        <w:rPr>
          <w:rFonts w:ascii="Arial" w:hAnsi="Arial" w:cs="Arial"/>
          <w:w w:val="101"/>
        </w:rPr>
        <w:t>do qu</w:t>
      </w:r>
      <w:r w:rsidRPr="00D078B7">
        <w:rPr>
          <w:rFonts w:ascii="Arial" w:hAnsi="Arial" w:cs="Arial"/>
          <w:spacing w:val="-2"/>
          <w:w w:val="101"/>
        </w:rPr>
        <w:t>e</w:t>
      </w:r>
      <w:r w:rsidRPr="00D078B7">
        <w:rPr>
          <w:rFonts w:ascii="Arial" w:hAnsi="Arial" w:cs="Arial"/>
          <w:w w:val="101"/>
        </w:rPr>
        <w:t xml:space="preserve"> desde sie</w:t>
      </w:r>
      <w:r w:rsidRPr="00D078B7">
        <w:rPr>
          <w:rFonts w:ascii="Arial" w:hAnsi="Arial" w:cs="Arial"/>
          <w:spacing w:val="-3"/>
          <w:w w:val="101"/>
        </w:rPr>
        <w:t>m</w:t>
      </w:r>
      <w:r w:rsidRPr="00D078B7">
        <w:rPr>
          <w:rFonts w:ascii="Arial" w:hAnsi="Arial" w:cs="Arial"/>
          <w:w w:val="101"/>
        </w:rPr>
        <w:t>pre el ho</w:t>
      </w:r>
      <w:r w:rsidRPr="00D078B7">
        <w:rPr>
          <w:rFonts w:ascii="Arial" w:hAnsi="Arial" w:cs="Arial"/>
          <w:spacing w:val="-3"/>
          <w:w w:val="101"/>
        </w:rPr>
        <w:t>m</w:t>
      </w:r>
      <w:r w:rsidRPr="00D078B7">
        <w:rPr>
          <w:rFonts w:ascii="Arial" w:hAnsi="Arial" w:cs="Arial"/>
          <w:w w:val="101"/>
        </w:rPr>
        <w:t>br</w:t>
      </w:r>
      <w:r w:rsidRPr="00D078B7">
        <w:rPr>
          <w:rFonts w:ascii="Arial" w:hAnsi="Arial" w:cs="Arial"/>
          <w:spacing w:val="-2"/>
          <w:w w:val="101"/>
        </w:rPr>
        <w:t>e</w:t>
      </w:r>
      <w:r w:rsidRPr="00D078B7">
        <w:rPr>
          <w:rFonts w:ascii="Arial" w:hAnsi="Arial" w:cs="Arial"/>
          <w:w w:val="101"/>
        </w:rPr>
        <w:t xml:space="preserve"> tuvo </w:t>
      </w:r>
      <w:r w:rsidRPr="00D078B7">
        <w:rPr>
          <w:rFonts w:ascii="Arial" w:hAnsi="Arial" w:cs="Arial"/>
          <w:w w:val="101"/>
        </w:rPr>
        <w:lastRenderedPageBreak/>
        <w:t>qu</w:t>
      </w:r>
      <w:r w:rsidRPr="00D078B7">
        <w:rPr>
          <w:rFonts w:ascii="Arial" w:hAnsi="Arial" w:cs="Arial"/>
          <w:spacing w:val="-2"/>
          <w:w w:val="101"/>
        </w:rPr>
        <w:t>e</w:t>
      </w:r>
      <w:r w:rsidRPr="00D078B7">
        <w:rPr>
          <w:rFonts w:ascii="Arial" w:hAnsi="Arial" w:cs="Arial"/>
          <w:w w:val="101"/>
        </w:rPr>
        <w:t>conserv</w:t>
      </w:r>
      <w:r w:rsidRPr="00D078B7">
        <w:rPr>
          <w:rFonts w:ascii="Arial" w:hAnsi="Arial" w:cs="Arial"/>
          <w:spacing w:val="-2"/>
          <w:w w:val="101"/>
        </w:rPr>
        <w:t>a</w:t>
      </w:r>
      <w:r w:rsidRPr="00D078B7">
        <w:rPr>
          <w:rFonts w:ascii="Arial" w:hAnsi="Arial" w:cs="Arial"/>
          <w:w w:val="101"/>
        </w:rPr>
        <w:t>rlos a</w:t>
      </w:r>
      <w:r w:rsidRPr="00D078B7">
        <w:rPr>
          <w:rFonts w:ascii="Arial" w:hAnsi="Arial" w:cs="Arial"/>
          <w:spacing w:val="-2"/>
          <w:w w:val="101"/>
        </w:rPr>
        <w:t>l</w:t>
      </w:r>
      <w:r w:rsidRPr="00D078B7">
        <w:rPr>
          <w:rFonts w:ascii="Arial" w:hAnsi="Arial" w:cs="Arial"/>
          <w:w w:val="101"/>
        </w:rPr>
        <w:t>i</w:t>
      </w:r>
      <w:r w:rsidRPr="00D078B7">
        <w:rPr>
          <w:rFonts w:ascii="Arial" w:hAnsi="Arial" w:cs="Arial"/>
          <w:spacing w:val="-4"/>
          <w:w w:val="101"/>
        </w:rPr>
        <w:t>m</w:t>
      </w:r>
      <w:r w:rsidRPr="00D078B7">
        <w:rPr>
          <w:rFonts w:ascii="Arial" w:hAnsi="Arial" w:cs="Arial"/>
          <w:w w:val="101"/>
        </w:rPr>
        <w:t>ento</w:t>
      </w:r>
      <w:r w:rsidRPr="00D078B7">
        <w:rPr>
          <w:rFonts w:ascii="Arial" w:hAnsi="Arial" w:cs="Arial"/>
          <w:spacing w:val="-2"/>
          <w:w w:val="101"/>
        </w:rPr>
        <w:t xml:space="preserve">s </w:t>
      </w:r>
      <w:r w:rsidRPr="00D078B7">
        <w:rPr>
          <w:rFonts w:ascii="Arial" w:hAnsi="Arial" w:cs="Arial"/>
          <w:w w:val="101"/>
        </w:rPr>
        <w:t>pa</w:t>
      </w:r>
      <w:r w:rsidRPr="00D078B7">
        <w:rPr>
          <w:rFonts w:ascii="Arial" w:hAnsi="Arial" w:cs="Arial"/>
          <w:spacing w:val="-2"/>
          <w:w w:val="101"/>
        </w:rPr>
        <w:t>r</w:t>
      </w:r>
      <w:r w:rsidRPr="00D078B7">
        <w:rPr>
          <w:rFonts w:ascii="Arial" w:hAnsi="Arial" w:cs="Arial"/>
          <w:w w:val="101"/>
        </w:rPr>
        <w:t>a as</w:t>
      </w:r>
      <w:r w:rsidRPr="00D078B7">
        <w:rPr>
          <w:rFonts w:ascii="Arial" w:hAnsi="Arial" w:cs="Arial"/>
          <w:spacing w:val="-2"/>
          <w:w w:val="101"/>
        </w:rPr>
        <w:t>e</w:t>
      </w:r>
      <w:r w:rsidRPr="00D078B7">
        <w:rPr>
          <w:rFonts w:ascii="Arial" w:hAnsi="Arial" w:cs="Arial"/>
          <w:w w:val="101"/>
        </w:rPr>
        <w:t>gur</w:t>
      </w:r>
      <w:r w:rsidRPr="00D078B7">
        <w:rPr>
          <w:rFonts w:ascii="Arial" w:hAnsi="Arial" w:cs="Arial"/>
          <w:spacing w:val="-2"/>
          <w:w w:val="101"/>
        </w:rPr>
        <w:t>a</w:t>
      </w:r>
      <w:r w:rsidRPr="00D078B7">
        <w:rPr>
          <w:rFonts w:ascii="Arial" w:hAnsi="Arial" w:cs="Arial"/>
          <w:w w:val="101"/>
        </w:rPr>
        <w:t>r</w:t>
      </w:r>
      <w:r w:rsidRPr="00D078B7">
        <w:rPr>
          <w:rFonts w:ascii="Arial" w:hAnsi="Arial" w:cs="Arial"/>
          <w:spacing w:val="-2"/>
          <w:w w:val="101"/>
        </w:rPr>
        <w:t xml:space="preserve"> s</w:t>
      </w:r>
      <w:r w:rsidRPr="00D078B7">
        <w:rPr>
          <w:rFonts w:ascii="Arial" w:hAnsi="Arial" w:cs="Arial"/>
          <w:w w:val="101"/>
        </w:rPr>
        <w:t xml:space="preserve">u </w:t>
      </w:r>
      <w:r w:rsidRPr="00D078B7">
        <w:rPr>
          <w:rFonts w:ascii="Arial" w:hAnsi="Arial" w:cs="Arial"/>
          <w:spacing w:val="-2"/>
          <w:w w:val="101"/>
        </w:rPr>
        <w:t>s</w:t>
      </w:r>
      <w:r w:rsidRPr="00D078B7">
        <w:rPr>
          <w:rFonts w:ascii="Arial" w:hAnsi="Arial" w:cs="Arial"/>
          <w:w w:val="101"/>
        </w:rPr>
        <w:t>upe</w:t>
      </w:r>
      <w:r w:rsidRPr="00D078B7">
        <w:rPr>
          <w:rFonts w:ascii="Arial" w:hAnsi="Arial" w:cs="Arial"/>
          <w:spacing w:val="-2"/>
          <w:w w:val="101"/>
        </w:rPr>
        <w:t>r</w:t>
      </w:r>
      <w:r w:rsidRPr="00D078B7">
        <w:rPr>
          <w:rFonts w:ascii="Arial" w:hAnsi="Arial" w:cs="Arial"/>
          <w:w w:val="101"/>
        </w:rPr>
        <w:t>viv</w:t>
      </w:r>
      <w:r w:rsidRPr="00D078B7">
        <w:rPr>
          <w:rFonts w:ascii="Arial" w:hAnsi="Arial" w:cs="Arial"/>
          <w:spacing w:val="-2"/>
          <w:w w:val="101"/>
        </w:rPr>
        <w:t>e</w:t>
      </w:r>
      <w:r w:rsidRPr="00D078B7">
        <w:rPr>
          <w:rFonts w:ascii="Arial" w:hAnsi="Arial" w:cs="Arial"/>
          <w:w w:val="101"/>
        </w:rPr>
        <w:t>n</w:t>
      </w:r>
      <w:r w:rsidRPr="00D078B7">
        <w:rPr>
          <w:rFonts w:ascii="Arial" w:hAnsi="Arial" w:cs="Arial"/>
          <w:spacing w:val="-2"/>
          <w:w w:val="101"/>
        </w:rPr>
        <w:t>c</w:t>
      </w:r>
      <w:r w:rsidRPr="00D078B7">
        <w:rPr>
          <w:rFonts w:ascii="Arial" w:hAnsi="Arial" w:cs="Arial"/>
          <w:w w:val="101"/>
        </w:rPr>
        <w:t>i</w:t>
      </w:r>
      <w:r w:rsidRPr="00D078B7">
        <w:rPr>
          <w:rFonts w:ascii="Arial" w:hAnsi="Arial" w:cs="Arial"/>
          <w:spacing w:val="-2"/>
          <w:w w:val="101"/>
        </w:rPr>
        <w:t>a. La</w:t>
      </w:r>
      <w:r w:rsidRPr="00D078B7">
        <w:rPr>
          <w:rFonts w:ascii="Arial" w:hAnsi="Arial" w:cs="Arial"/>
          <w:w w:val="101"/>
        </w:rPr>
        <w:t>s técnic</w:t>
      </w:r>
      <w:r w:rsidRPr="00D078B7">
        <w:rPr>
          <w:rFonts w:ascii="Arial" w:hAnsi="Arial" w:cs="Arial"/>
          <w:spacing w:val="-2"/>
          <w:w w:val="101"/>
        </w:rPr>
        <w:t>a</w:t>
      </w:r>
      <w:r w:rsidRPr="00D078B7">
        <w:rPr>
          <w:rFonts w:ascii="Arial" w:hAnsi="Arial" w:cs="Arial"/>
          <w:w w:val="101"/>
        </w:rPr>
        <w:t>s de conserva</w:t>
      </w:r>
      <w:r w:rsidRPr="00D078B7">
        <w:rPr>
          <w:rFonts w:ascii="Arial" w:hAnsi="Arial" w:cs="Arial"/>
          <w:spacing w:val="-2"/>
          <w:w w:val="101"/>
        </w:rPr>
        <w:t>c</w:t>
      </w:r>
      <w:r w:rsidRPr="00D078B7">
        <w:rPr>
          <w:rFonts w:ascii="Arial" w:hAnsi="Arial" w:cs="Arial"/>
          <w:w w:val="101"/>
        </w:rPr>
        <w:t>ión d</w:t>
      </w:r>
      <w:r w:rsidRPr="00D078B7">
        <w:rPr>
          <w:rFonts w:ascii="Arial" w:hAnsi="Arial" w:cs="Arial"/>
          <w:spacing w:val="-2"/>
          <w:w w:val="101"/>
        </w:rPr>
        <w:t>e</w:t>
      </w:r>
      <w:r w:rsidRPr="00D078B7">
        <w:rPr>
          <w:rFonts w:ascii="Arial" w:hAnsi="Arial" w:cs="Arial"/>
          <w:w w:val="101"/>
        </w:rPr>
        <w:t xml:space="preserve"> los ali</w:t>
      </w:r>
      <w:r w:rsidRPr="00D078B7">
        <w:rPr>
          <w:rFonts w:ascii="Arial" w:hAnsi="Arial" w:cs="Arial"/>
          <w:spacing w:val="-4"/>
          <w:w w:val="101"/>
        </w:rPr>
        <w:t>m</w:t>
      </w:r>
      <w:r w:rsidRPr="00D078B7">
        <w:rPr>
          <w:rFonts w:ascii="Arial" w:hAnsi="Arial" w:cs="Arial"/>
          <w:w w:val="101"/>
        </w:rPr>
        <w:t xml:space="preserve">entos, cuyo objeto </w:t>
      </w:r>
      <w:r w:rsidRPr="00D078B7">
        <w:rPr>
          <w:rFonts w:ascii="Arial" w:hAnsi="Arial" w:cs="Arial"/>
          <w:spacing w:val="-2"/>
          <w:w w:val="101"/>
        </w:rPr>
        <w:t>e</w:t>
      </w:r>
      <w:r w:rsidRPr="00D078B7">
        <w:rPr>
          <w:rFonts w:ascii="Arial" w:hAnsi="Arial" w:cs="Arial"/>
          <w:w w:val="101"/>
        </w:rPr>
        <w:t>s su</w:t>
      </w:r>
      <w:r w:rsidRPr="00D078B7">
        <w:rPr>
          <w:rFonts w:ascii="Arial" w:hAnsi="Arial" w:cs="Arial"/>
          <w:spacing w:val="-3"/>
          <w:w w:val="101"/>
        </w:rPr>
        <w:t>m</w:t>
      </w:r>
      <w:r w:rsidRPr="00D078B7">
        <w:rPr>
          <w:rFonts w:ascii="Arial" w:hAnsi="Arial" w:cs="Arial"/>
          <w:spacing w:val="-2"/>
          <w:w w:val="101"/>
        </w:rPr>
        <w:t>i</w:t>
      </w:r>
      <w:r w:rsidRPr="00D078B7">
        <w:rPr>
          <w:rFonts w:ascii="Arial" w:hAnsi="Arial" w:cs="Arial"/>
          <w:w w:val="101"/>
        </w:rPr>
        <w:t xml:space="preserve">nistrar </w:t>
      </w:r>
      <w:r w:rsidRPr="00D078B7">
        <w:rPr>
          <w:rFonts w:ascii="Arial" w:hAnsi="Arial" w:cs="Arial"/>
          <w:spacing w:val="-2"/>
          <w:w w:val="101"/>
        </w:rPr>
        <w:t>a</w:t>
      </w:r>
      <w:r w:rsidRPr="00D078B7">
        <w:rPr>
          <w:rFonts w:ascii="Arial" w:hAnsi="Arial" w:cs="Arial"/>
          <w:w w:val="101"/>
        </w:rPr>
        <w:t>l consu</w:t>
      </w:r>
      <w:r w:rsidRPr="00D078B7">
        <w:rPr>
          <w:rFonts w:ascii="Arial" w:hAnsi="Arial" w:cs="Arial"/>
          <w:spacing w:val="-3"/>
          <w:w w:val="101"/>
        </w:rPr>
        <w:t>m</w:t>
      </w:r>
      <w:r w:rsidRPr="00D078B7">
        <w:rPr>
          <w:rFonts w:ascii="Arial" w:hAnsi="Arial" w:cs="Arial"/>
          <w:w w:val="101"/>
        </w:rPr>
        <w:t xml:space="preserve">idor </w:t>
      </w:r>
      <w:r w:rsidRPr="00D078B7">
        <w:rPr>
          <w:rFonts w:ascii="Arial" w:hAnsi="Arial" w:cs="Arial"/>
          <w:spacing w:val="-2"/>
          <w:w w:val="101"/>
        </w:rPr>
        <w:t>a</w:t>
      </w:r>
      <w:r w:rsidRPr="00D078B7">
        <w:rPr>
          <w:rFonts w:ascii="Arial" w:hAnsi="Arial" w:cs="Arial"/>
          <w:w w:val="101"/>
        </w:rPr>
        <w:t>li</w:t>
      </w:r>
      <w:r w:rsidRPr="00D078B7">
        <w:rPr>
          <w:rFonts w:ascii="Arial" w:hAnsi="Arial" w:cs="Arial"/>
          <w:spacing w:val="-3"/>
          <w:w w:val="101"/>
        </w:rPr>
        <w:t>m</w:t>
      </w:r>
      <w:r w:rsidRPr="00D078B7">
        <w:rPr>
          <w:rFonts w:ascii="Arial" w:hAnsi="Arial" w:cs="Arial"/>
          <w:spacing w:val="-2"/>
          <w:w w:val="101"/>
        </w:rPr>
        <w:t>e</w:t>
      </w:r>
      <w:r w:rsidRPr="00D078B7">
        <w:rPr>
          <w:rFonts w:ascii="Arial" w:hAnsi="Arial" w:cs="Arial"/>
          <w:w w:val="101"/>
        </w:rPr>
        <w:t xml:space="preserve">ntos </w:t>
      </w:r>
      <w:r w:rsidRPr="00D078B7">
        <w:rPr>
          <w:rFonts w:ascii="Arial" w:hAnsi="Arial" w:cs="Arial"/>
          <w:spacing w:val="-2"/>
          <w:w w:val="101"/>
        </w:rPr>
        <w:t>c</w:t>
      </w:r>
      <w:r w:rsidRPr="00D078B7">
        <w:rPr>
          <w:rFonts w:ascii="Arial" w:hAnsi="Arial" w:cs="Arial"/>
          <w:w w:val="101"/>
        </w:rPr>
        <w:t xml:space="preserve">ada vez </w:t>
      </w:r>
      <w:r w:rsidRPr="00D078B7">
        <w:rPr>
          <w:rFonts w:ascii="Arial" w:hAnsi="Arial" w:cs="Arial"/>
          <w:spacing w:val="-3"/>
          <w:w w:val="101"/>
        </w:rPr>
        <w:t>m</w:t>
      </w:r>
      <w:r w:rsidRPr="00D078B7">
        <w:rPr>
          <w:rFonts w:ascii="Arial" w:hAnsi="Arial" w:cs="Arial"/>
          <w:w w:val="101"/>
        </w:rPr>
        <w:t>á</w:t>
      </w:r>
      <w:r w:rsidRPr="00D078B7">
        <w:rPr>
          <w:rFonts w:ascii="Arial" w:hAnsi="Arial" w:cs="Arial"/>
          <w:spacing w:val="-2"/>
          <w:w w:val="101"/>
        </w:rPr>
        <w:t>s</w:t>
      </w:r>
      <w:r w:rsidRPr="00D078B7">
        <w:rPr>
          <w:rFonts w:ascii="Arial" w:hAnsi="Arial" w:cs="Arial"/>
          <w:w w:val="101"/>
        </w:rPr>
        <w:t xml:space="preserve"> nutritivos</w:t>
      </w:r>
      <w:r w:rsidRPr="00D078B7">
        <w:rPr>
          <w:rFonts w:ascii="Arial" w:hAnsi="Arial" w:cs="Arial"/>
          <w:spacing w:val="-2"/>
          <w:w w:val="101"/>
        </w:rPr>
        <w:t>,</w:t>
      </w:r>
      <w:r w:rsidRPr="00D078B7">
        <w:rPr>
          <w:rFonts w:ascii="Arial" w:hAnsi="Arial" w:cs="Arial"/>
          <w:w w:val="101"/>
        </w:rPr>
        <w:t xml:space="preserve"> ap</w:t>
      </w:r>
      <w:r w:rsidRPr="00D078B7">
        <w:rPr>
          <w:rFonts w:ascii="Arial" w:hAnsi="Arial" w:cs="Arial"/>
          <w:spacing w:val="-2"/>
          <w:w w:val="101"/>
        </w:rPr>
        <w:t>e</w:t>
      </w:r>
      <w:r w:rsidRPr="00D078B7">
        <w:rPr>
          <w:rFonts w:ascii="Arial" w:hAnsi="Arial" w:cs="Arial"/>
          <w:w w:val="101"/>
        </w:rPr>
        <w:t>t</w:t>
      </w:r>
      <w:r w:rsidRPr="00D078B7">
        <w:rPr>
          <w:rFonts w:ascii="Arial" w:hAnsi="Arial" w:cs="Arial"/>
          <w:spacing w:val="-2"/>
          <w:w w:val="101"/>
        </w:rPr>
        <w:t>e</w:t>
      </w:r>
      <w:r w:rsidRPr="00D078B7">
        <w:rPr>
          <w:rFonts w:ascii="Arial" w:hAnsi="Arial" w:cs="Arial"/>
          <w:w w:val="101"/>
        </w:rPr>
        <w:t>cible</w:t>
      </w:r>
      <w:r w:rsidRPr="00D078B7">
        <w:rPr>
          <w:rFonts w:ascii="Arial" w:hAnsi="Arial" w:cs="Arial"/>
          <w:spacing w:val="-2"/>
          <w:w w:val="101"/>
        </w:rPr>
        <w:t>s</w:t>
      </w:r>
      <w:r w:rsidRPr="00D078B7">
        <w:rPr>
          <w:rFonts w:ascii="Arial" w:hAnsi="Arial" w:cs="Arial"/>
          <w:w w:val="101"/>
        </w:rPr>
        <w:t>, s</w:t>
      </w:r>
      <w:r w:rsidRPr="00D078B7">
        <w:rPr>
          <w:rFonts w:ascii="Arial" w:hAnsi="Arial" w:cs="Arial"/>
          <w:spacing w:val="-2"/>
          <w:w w:val="101"/>
        </w:rPr>
        <w:t>a</w:t>
      </w:r>
      <w:r w:rsidRPr="00D078B7">
        <w:rPr>
          <w:rFonts w:ascii="Arial" w:hAnsi="Arial" w:cs="Arial"/>
          <w:w w:val="101"/>
        </w:rPr>
        <w:t xml:space="preserve">ludables y baratos que se logrará mediante la aplicación de los </w:t>
      </w:r>
      <w:r w:rsidRPr="00D078B7">
        <w:rPr>
          <w:rFonts w:ascii="Arial" w:hAnsi="Arial" w:cs="Arial"/>
        </w:rPr>
        <w:t>sistemas de calidad.</w:t>
      </w:r>
    </w:p>
    <w:p w:rsidR="007629EC" w:rsidRPr="00D078B7" w:rsidRDefault="007629EC" w:rsidP="007629EC">
      <w:pPr>
        <w:pStyle w:val="Prrafodelista"/>
        <w:tabs>
          <w:tab w:val="left" w:pos="1560"/>
          <w:tab w:val="left" w:pos="2552"/>
        </w:tabs>
        <w:spacing w:line="360" w:lineRule="auto"/>
        <w:ind w:left="567"/>
        <w:jc w:val="both"/>
        <w:rPr>
          <w:rFonts w:ascii="Arial" w:hAnsi="Arial" w:cs="Arial"/>
          <w:w w:val="101"/>
        </w:rPr>
      </w:pPr>
      <w:r w:rsidRPr="00D078B7">
        <w:rPr>
          <w:rFonts w:ascii="Arial" w:hAnsi="Arial" w:cs="Arial"/>
          <w:w w:val="101"/>
        </w:rPr>
        <w:t>En la actualidad se utilizan con mayor frecuencia diferentes métodos físicos, químicos y biológicos para preservar y conservar alimentos que permiten tomar decisiones y para solucionar situaciones reales que conlleven a prolongar la vida útil de los alimentos. Un buen desempeño en tecnología de alimentos contribuye a la sociedad mediante la eficiencia y el uso racional en el manejo de los alimentos, tanto para su evolución científica, económica y política, precisamente por ello los países desarrollados prestan mayor atención  y perfeccionamiento  de esta área.</w:t>
      </w:r>
    </w:p>
    <w:p w:rsidR="007629EC" w:rsidRPr="00D078B7" w:rsidRDefault="007629EC" w:rsidP="007629EC">
      <w:pPr>
        <w:pStyle w:val="Prrafodelista"/>
        <w:tabs>
          <w:tab w:val="left" w:pos="1560"/>
          <w:tab w:val="left" w:pos="2552"/>
        </w:tabs>
        <w:spacing w:line="360" w:lineRule="auto"/>
        <w:ind w:left="567"/>
        <w:jc w:val="both"/>
        <w:rPr>
          <w:rFonts w:ascii="Arial" w:hAnsi="Arial" w:cs="Arial"/>
          <w:w w:val="101"/>
        </w:rPr>
      </w:pPr>
      <w:r w:rsidRPr="00D078B7">
        <w:rPr>
          <w:rFonts w:ascii="Arial" w:hAnsi="Arial" w:cs="Arial"/>
          <w:w w:val="101"/>
        </w:rPr>
        <w:t>Las personas interesadas en conocer el por qué y cómo prevenir el deterioro y prolongar la vida útil de los alimentos, pueden encontrar en esta asignatura informaciones  acerca de las cadenas productivas, tecnologías emergentes en producción de alimentos, comportamiento de los mercados, descripciones de las propiedades de los alimentos, la aplicación de métodos que permitan la preservación y conservación de los alimentos.</w:t>
      </w:r>
    </w:p>
    <w:p w:rsidR="007629EC" w:rsidRPr="00D078B7" w:rsidRDefault="007629EC" w:rsidP="007629EC">
      <w:pPr>
        <w:tabs>
          <w:tab w:val="left" w:pos="1560"/>
          <w:tab w:val="left" w:pos="2552"/>
        </w:tabs>
        <w:spacing w:line="360" w:lineRule="auto"/>
        <w:ind w:left="567"/>
        <w:jc w:val="both"/>
        <w:rPr>
          <w:rFonts w:ascii="Arial" w:hAnsi="Arial" w:cs="Arial"/>
          <w:w w:val="101"/>
        </w:rPr>
      </w:pPr>
      <w:r w:rsidRPr="00D078B7">
        <w:rPr>
          <w:rFonts w:ascii="Arial" w:hAnsi="Arial" w:cs="Arial"/>
          <w:w w:val="101"/>
        </w:rPr>
        <w:t xml:space="preserve">La asignatura de </w:t>
      </w:r>
      <w:r w:rsidRPr="00D078B7">
        <w:rPr>
          <w:rFonts w:ascii="Arial" w:hAnsi="Arial" w:cs="Arial"/>
          <w:b/>
          <w:w w:val="101"/>
        </w:rPr>
        <w:t>INTRODUCCIÓN A LA INGENIERIA DE INDUSTRIAS ALIMENTARIAS</w:t>
      </w:r>
      <w:r w:rsidRPr="00D078B7">
        <w:rPr>
          <w:rFonts w:ascii="Arial" w:hAnsi="Arial" w:cs="Arial"/>
          <w:w w:val="101"/>
        </w:rPr>
        <w:t xml:space="preserve">, está pensado para que al finalizar el desarrollo , el participante haya logrado competencias que le permitan: </w:t>
      </w:r>
      <w:r w:rsidRPr="00D078B7">
        <w:rPr>
          <w:rFonts w:ascii="Arial" w:hAnsi="Arial" w:cs="Arial"/>
          <w:b/>
          <w:w w:val="101"/>
          <w:u w:val="single"/>
        </w:rPr>
        <w:t>Evaluar</w:t>
      </w:r>
      <w:r w:rsidRPr="00D078B7">
        <w:rPr>
          <w:rFonts w:ascii="Arial" w:hAnsi="Arial" w:cs="Arial"/>
          <w:w w:val="101"/>
        </w:rPr>
        <w:t xml:space="preserve"> el deterioro y la calidad de los alimentos mediante indicadores físicos, químicos y biológicos, para </w:t>
      </w:r>
      <w:r w:rsidRPr="00D078B7">
        <w:rPr>
          <w:rFonts w:ascii="Arial" w:hAnsi="Arial" w:cs="Arial"/>
          <w:b/>
          <w:w w:val="101"/>
          <w:u w:val="single"/>
        </w:rPr>
        <w:t>Formular</w:t>
      </w:r>
      <w:r w:rsidRPr="00D078B7">
        <w:rPr>
          <w:rFonts w:ascii="Arial" w:hAnsi="Arial" w:cs="Arial"/>
          <w:w w:val="101"/>
        </w:rPr>
        <w:t xml:space="preserve"> la propuesta de  aplicación de los diferentes métodos de preservación y conservación de los alimentos, con el propósito de </w:t>
      </w:r>
      <w:r w:rsidRPr="00D078B7">
        <w:rPr>
          <w:rFonts w:ascii="Arial" w:hAnsi="Arial" w:cs="Arial"/>
          <w:b/>
          <w:w w:val="101"/>
          <w:u w:val="single"/>
        </w:rPr>
        <w:t>Conservar</w:t>
      </w:r>
      <w:r w:rsidRPr="00D078B7">
        <w:rPr>
          <w:rFonts w:ascii="Arial" w:hAnsi="Arial" w:cs="Arial"/>
          <w:w w:val="101"/>
        </w:rPr>
        <w:t xml:space="preserve"> las características nutritivas</w:t>
      </w:r>
      <w:r w:rsidRPr="00D078B7">
        <w:rPr>
          <w:rFonts w:ascii="Arial" w:hAnsi="Arial" w:cs="Arial"/>
          <w:spacing w:val="-2"/>
          <w:w w:val="101"/>
        </w:rPr>
        <w:t>,</w:t>
      </w:r>
      <w:r w:rsidRPr="00D078B7">
        <w:rPr>
          <w:rFonts w:ascii="Arial" w:hAnsi="Arial" w:cs="Arial"/>
          <w:w w:val="101"/>
        </w:rPr>
        <w:t xml:space="preserve"> ap</w:t>
      </w:r>
      <w:r w:rsidRPr="00D078B7">
        <w:rPr>
          <w:rFonts w:ascii="Arial" w:hAnsi="Arial" w:cs="Arial"/>
          <w:spacing w:val="-2"/>
          <w:w w:val="101"/>
        </w:rPr>
        <w:t>e</w:t>
      </w:r>
      <w:r w:rsidRPr="00D078B7">
        <w:rPr>
          <w:rFonts w:ascii="Arial" w:hAnsi="Arial" w:cs="Arial"/>
          <w:w w:val="101"/>
        </w:rPr>
        <w:t>t</w:t>
      </w:r>
      <w:r w:rsidRPr="00D078B7">
        <w:rPr>
          <w:rFonts w:ascii="Arial" w:hAnsi="Arial" w:cs="Arial"/>
          <w:spacing w:val="-2"/>
          <w:w w:val="101"/>
        </w:rPr>
        <w:t>e</w:t>
      </w:r>
      <w:r w:rsidRPr="00D078B7">
        <w:rPr>
          <w:rFonts w:ascii="Arial" w:hAnsi="Arial" w:cs="Arial"/>
          <w:w w:val="101"/>
        </w:rPr>
        <w:t>cible</w:t>
      </w:r>
      <w:r w:rsidRPr="00D078B7">
        <w:rPr>
          <w:rFonts w:ascii="Arial" w:hAnsi="Arial" w:cs="Arial"/>
          <w:spacing w:val="-2"/>
          <w:w w:val="101"/>
        </w:rPr>
        <w:t>s</w:t>
      </w:r>
      <w:r w:rsidRPr="00D078B7">
        <w:rPr>
          <w:rFonts w:ascii="Arial" w:hAnsi="Arial" w:cs="Arial"/>
          <w:w w:val="101"/>
        </w:rPr>
        <w:t>, s</w:t>
      </w:r>
      <w:r w:rsidRPr="00D078B7">
        <w:rPr>
          <w:rFonts w:ascii="Arial" w:hAnsi="Arial" w:cs="Arial"/>
          <w:spacing w:val="-2"/>
          <w:w w:val="101"/>
        </w:rPr>
        <w:t>a</w:t>
      </w:r>
      <w:r w:rsidRPr="00D078B7">
        <w:rPr>
          <w:rFonts w:ascii="Arial" w:hAnsi="Arial" w:cs="Arial"/>
          <w:w w:val="101"/>
        </w:rPr>
        <w:t xml:space="preserve">ludables y baratos, permitiendo la  prolongación de la vida útil de los alimentos. </w:t>
      </w:r>
    </w:p>
    <w:p w:rsidR="007629EC" w:rsidRPr="00D078B7" w:rsidRDefault="007629EC" w:rsidP="007629EC">
      <w:pPr>
        <w:pStyle w:val="Prrafodelista"/>
        <w:rPr>
          <w:rFonts w:ascii="Arial" w:hAnsi="Arial" w:cs="Arial"/>
          <w:b/>
        </w:rPr>
      </w:pPr>
      <w:r w:rsidRPr="00D078B7">
        <w:rPr>
          <w:rFonts w:ascii="Arial" w:hAnsi="Arial" w:cs="Arial"/>
          <w:w w:val="101"/>
        </w:rPr>
        <w:t xml:space="preserve">La asignatura está planteada para un total de 16 semanas, en las cuales se desarrollan  4 unidades didácticas, con 16 sesiones teórico-prácticas, comprendiendo los temas de </w:t>
      </w:r>
      <w:r w:rsidRPr="00D078B7">
        <w:rPr>
          <w:rFonts w:ascii="Arial" w:hAnsi="Arial" w:cs="Arial"/>
        </w:rPr>
        <w:t>la industria alimentaria, las cadenas productivas ,la pirámide nutricional, las preferencias de los consumidores y la producción agrícola, producción local, regional, nacional y mundial de las materias primas biológicas de alimentos frescos, semi elaborados y procesados, el deterioro postproducción, la conservación y procesamiento; centros de empacado y beneficio, sistemas de calidad</w:t>
      </w:r>
    </w:p>
    <w:p w:rsidR="00361E7B" w:rsidRPr="00D078B7" w:rsidRDefault="00361E7B" w:rsidP="00361E7B">
      <w:pPr>
        <w:pStyle w:val="Prrafodelista"/>
        <w:rPr>
          <w:rFonts w:ascii="Arial" w:hAnsi="Arial" w:cs="Arial"/>
          <w:b/>
        </w:rPr>
      </w:pPr>
    </w:p>
    <w:p w:rsidR="007629EC" w:rsidRPr="00D078B7" w:rsidRDefault="007629EC" w:rsidP="00361E7B">
      <w:pPr>
        <w:pStyle w:val="Prrafodelista"/>
        <w:rPr>
          <w:rFonts w:ascii="Arial" w:hAnsi="Arial" w:cs="Arial"/>
          <w:b/>
        </w:rPr>
      </w:pPr>
    </w:p>
    <w:p w:rsidR="00361E7B" w:rsidRPr="007629EC" w:rsidRDefault="007629EC" w:rsidP="007629EC">
      <w:pPr>
        <w:rPr>
          <w:b/>
        </w:rPr>
      </w:pPr>
      <w:r>
        <w:rPr>
          <w:b/>
        </w:rPr>
        <w:lastRenderedPageBreak/>
        <w:t>III .</w:t>
      </w:r>
      <w:r w:rsidR="00361E7B" w:rsidRPr="007629EC">
        <w:rPr>
          <w:b/>
        </w:rPr>
        <w:t>CAPACIDADES AL FINALIZAR EL CURSO</w:t>
      </w:r>
    </w:p>
    <w:p w:rsidR="00CA62D5" w:rsidRDefault="00CA62D5" w:rsidP="00CA62D5">
      <w:pPr>
        <w:pStyle w:val="Prrafodelista"/>
        <w:rPr>
          <w:b/>
        </w:rPr>
      </w:pPr>
    </w:p>
    <w:tbl>
      <w:tblPr>
        <w:tblStyle w:val="Tablaconcuadrcula"/>
        <w:tblW w:w="0" w:type="auto"/>
        <w:tblInd w:w="720" w:type="dxa"/>
        <w:tblLook w:val="04A0"/>
      </w:tblPr>
      <w:tblGrid>
        <w:gridCol w:w="664"/>
        <w:gridCol w:w="3488"/>
        <w:gridCol w:w="2097"/>
        <w:gridCol w:w="2085"/>
      </w:tblGrid>
      <w:tr w:rsidR="004B75A9" w:rsidRPr="00184416" w:rsidTr="0050136F">
        <w:tc>
          <w:tcPr>
            <w:tcW w:w="664" w:type="dxa"/>
            <w:shd w:val="clear" w:color="auto" w:fill="D9D9D9" w:themeFill="background1" w:themeFillShade="D9"/>
          </w:tcPr>
          <w:p w:rsidR="00361E7B" w:rsidRPr="00184416" w:rsidRDefault="00361E7B" w:rsidP="00361E7B">
            <w:pPr>
              <w:pStyle w:val="Prrafodelista"/>
              <w:ind w:left="0"/>
              <w:rPr>
                <w:b/>
                <w:sz w:val="20"/>
              </w:rPr>
            </w:pPr>
          </w:p>
        </w:tc>
        <w:tc>
          <w:tcPr>
            <w:tcW w:w="3488" w:type="dxa"/>
            <w:vAlign w:val="center"/>
          </w:tcPr>
          <w:p w:rsidR="00361E7B" w:rsidRPr="00184416" w:rsidRDefault="00361E7B" w:rsidP="00361E7B">
            <w:pPr>
              <w:pStyle w:val="Prrafodelista"/>
              <w:ind w:left="0"/>
              <w:jc w:val="center"/>
              <w:rPr>
                <w:b/>
                <w:sz w:val="20"/>
              </w:rPr>
            </w:pPr>
            <w:r w:rsidRPr="00184416">
              <w:rPr>
                <w:b/>
                <w:sz w:val="20"/>
              </w:rPr>
              <w:t>CAPACIDAD DE LA UNIDAD DIDACTICA</w:t>
            </w:r>
          </w:p>
        </w:tc>
        <w:tc>
          <w:tcPr>
            <w:tcW w:w="2097" w:type="dxa"/>
            <w:vAlign w:val="center"/>
          </w:tcPr>
          <w:p w:rsidR="00361E7B" w:rsidRPr="00184416" w:rsidRDefault="00361E7B" w:rsidP="00361E7B">
            <w:pPr>
              <w:pStyle w:val="Prrafodelista"/>
              <w:ind w:left="0"/>
              <w:jc w:val="center"/>
              <w:rPr>
                <w:b/>
                <w:sz w:val="20"/>
              </w:rPr>
            </w:pPr>
            <w:r w:rsidRPr="00184416">
              <w:rPr>
                <w:b/>
                <w:sz w:val="20"/>
              </w:rPr>
              <w:t>NOMBRE DE LA UNIDAD DIDACTICA</w:t>
            </w:r>
          </w:p>
        </w:tc>
        <w:tc>
          <w:tcPr>
            <w:tcW w:w="2085" w:type="dxa"/>
            <w:vAlign w:val="center"/>
          </w:tcPr>
          <w:p w:rsidR="00361E7B" w:rsidRPr="00184416" w:rsidRDefault="00361E7B" w:rsidP="00361E7B">
            <w:pPr>
              <w:pStyle w:val="Prrafodelista"/>
              <w:ind w:left="0"/>
              <w:jc w:val="center"/>
              <w:rPr>
                <w:b/>
                <w:sz w:val="20"/>
              </w:rPr>
            </w:pPr>
            <w:r w:rsidRPr="00184416">
              <w:rPr>
                <w:b/>
                <w:sz w:val="20"/>
              </w:rPr>
              <w:t>SEMANAS</w:t>
            </w:r>
          </w:p>
        </w:tc>
      </w:tr>
      <w:tr w:rsidR="004B75A9" w:rsidRPr="00184416" w:rsidTr="0050136F">
        <w:trPr>
          <w:cantSplit/>
          <w:trHeight w:val="1134"/>
        </w:trPr>
        <w:tc>
          <w:tcPr>
            <w:tcW w:w="664" w:type="dxa"/>
            <w:shd w:val="clear" w:color="auto" w:fill="D9D9D9" w:themeFill="background1" w:themeFillShade="D9"/>
            <w:textDirection w:val="btLr"/>
            <w:vAlign w:val="center"/>
          </w:tcPr>
          <w:p w:rsidR="00361E7B" w:rsidRPr="00184416" w:rsidRDefault="00361E7B" w:rsidP="00361E7B">
            <w:pPr>
              <w:pStyle w:val="Prrafodelista"/>
              <w:ind w:left="113" w:right="113"/>
              <w:jc w:val="center"/>
              <w:rPr>
                <w:b/>
                <w:sz w:val="20"/>
              </w:rPr>
            </w:pPr>
            <w:r w:rsidRPr="00184416">
              <w:rPr>
                <w:b/>
                <w:sz w:val="20"/>
              </w:rPr>
              <w:t>UNIDAD I</w:t>
            </w:r>
          </w:p>
        </w:tc>
        <w:tc>
          <w:tcPr>
            <w:tcW w:w="3488" w:type="dxa"/>
            <w:vAlign w:val="center"/>
          </w:tcPr>
          <w:p w:rsidR="00361E7B" w:rsidRPr="007A5050" w:rsidRDefault="007A5050" w:rsidP="007A5050">
            <w:pPr>
              <w:tabs>
                <w:tab w:val="left" w:pos="-1440"/>
              </w:tabs>
              <w:spacing w:before="240"/>
              <w:jc w:val="both"/>
              <w:rPr>
                <w:sz w:val="20"/>
                <w:lang w:val="es-ES_tradnl"/>
              </w:rPr>
            </w:pPr>
            <w:r w:rsidRPr="007A5050">
              <w:rPr>
                <w:sz w:val="20"/>
                <w:lang w:val="es-ES_tradnl"/>
              </w:rPr>
              <w:t xml:space="preserve">En base al conocimiento del programa  de la escuela profesional de ingeniería en Industrias Alimentarias  distingue y explica sus campos de acción, </w:t>
            </w:r>
            <w:r w:rsidR="00225AEB" w:rsidRPr="007A5050">
              <w:rPr>
                <w:sz w:val="20"/>
                <w:lang w:val="es-ES_tradnl"/>
              </w:rPr>
              <w:t>local, regional</w:t>
            </w:r>
            <w:r w:rsidRPr="007A5050">
              <w:rPr>
                <w:sz w:val="20"/>
                <w:lang w:val="es-ES_tradnl"/>
              </w:rPr>
              <w:t xml:space="preserve">  nacional sabe definir y describir los pilares de la industria alimentaria utilizando conceptos claros y precisos</w:t>
            </w:r>
            <w:r>
              <w:rPr>
                <w:sz w:val="20"/>
                <w:lang w:val="es-ES_tradnl"/>
              </w:rPr>
              <w:t>.</w:t>
            </w:r>
          </w:p>
        </w:tc>
        <w:tc>
          <w:tcPr>
            <w:tcW w:w="2097" w:type="dxa"/>
            <w:vAlign w:val="center"/>
          </w:tcPr>
          <w:p w:rsidR="00361E7B" w:rsidRPr="007A5050" w:rsidRDefault="007A5050" w:rsidP="00361E7B">
            <w:pPr>
              <w:pStyle w:val="Prrafodelista"/>
              <w:ind w:left="0"/>
              <w:jc w:val="center"/>
              <w:rPr>
                <w:sz w:val="20"/>
              </w:rPr>
            </w:pPr>
            <w:r w:rsidRPr="007A5050">
              <w:rPr>
                <w:sz w:val="20"/>
              </w:rPr>
              <w:t>As</w:t>
            </w:r>
            <w:r>
              <w:rPr>
                <w:sz w:val="20"/>
              </w:rPr>
              <w:t>pectos generales</w:t>
            </w:r>
            <w:r w:rsidR="00225AEB">
              <w:rPr>
                <w:sz w:val="20"/>
              </w:rPr>
              <w:t xml:space="preserve"> del programa de industrias Alimentarias, calidad y la agroindustria</w:t>
            </w:r>
          </w:p>
        </w:tc>
        <w:tc>
          <w:tcPr>
            <w:tcW w:w="2085" w:type="dxa"/>
            <w:vAlign w:val="center"/>
          </w:tcPr>
          <w:p w:rsidR="00361E7B" w:rsidRPr="00184416" w:rsidRDefault="00361E7B" w:rsidP="00361E7B">
            <w:pPr>
              <w:pStyle w:val="Prrafodelista"/>
              <w:ind w:left="0"/>
              <w:jc w:val="center"/>
              <w:rPr>
                <w:b/>
                <w:sz w:val="20"/>
              </w:rPr>
            </w:pPr>
            <w:r w:rsidRPr="00184416">
              <w:rPr>
                <w:b/>
                <w:sz w:val="20"/>
              </w:rPr>
              <w:t>4</w:t>
            </w:r>
          </w:p>
        </w:tc>
      </w:tr>
      <w:tr w:rsidR="004B75A9" w:rsidRPr="00184416" w:rsidTr="0050136F">
        <w:trPr>
          <w:cantSplit/>
          <w:trHeight w:val="1134"/>
        </w:trPr>
        <w:tc>
          <w:tcPr>
            <w:tcW w:w="664" w:type="dxa"/>
            <w:shd w:val="clear" w:color="auto" w:fill="D9D9D9" w:themeFill="background1" w:themeFillShade="D9"/>
            <w:textDirection w:val="btLr"/>
            <w:vAlign w:val="center"/>
          </w:tcPr>
          <w:p w:rsidR="00361E7B" w:rsidRPr="00184416" w:rsidRDefault="00361E7B" w:rsidP="00361E7B">
            <w:pPr>
              <w:pStyle w:val="Prrafodelista"/>
              <w:ind w:left="113" w:right="113"/>
              <w:jc w:val="center"/>
              <w:rPr>
                <w:b/>
                <w:sz w:val="20"/>
              </w:rPr>
            </w:pPr>
            <w:r w:rsidRPr="00184416">
              <w:rPr>
                <w:b/>
                <w:sz w:val="20"/>
              </w:rPr>
              <w:t>UNIDAD II</w:t>
            </w:r>
          </w:p>
        </w:tc>
        <w:tc>
          <w:tcPr>
            <w:tcW w:w="3488" w:type="dxa"/>
            <w:vAlign w:val="center"/>
          </w:tcPr>
          <w:p w:rsidR="00361E7B" w:rsidRPr="00184416" w:rsidRDefault="00225AEB" w:rsidP="00225AEB">
            <w:pPr>
              <w:tabs>
                <w:tab w:val="left" w:pos="-1440"/>
              </w:tabs>
              <w:spacing w:before="240"/>
              <w:jc w:val="both"/>
              <w:rPr>
                <w:b/>
                <w:sz w:val="20"/>
                <w:lang w:val="es-ES_tradnl"/>
              </w:rPr>
            </w:pPr>
            <w:r>
              <w:rPr>
                <w:rFonts w:ascii="Arial Narrow" w:hAnsi="Arial Narrow" w:cs="Arial"/>
                <w:sz w:val="20"/>
                <w:szCs w:val="20"/>
                <w:lang w:val="es-ES_tradnl"/>
              </w:rPr>
              <w:t>En base a los dominios conceptuales de los alimentos, su composición química distingue y relaciona el valor nutricional de cada uno de ellos.</w:t>
            </w:r>
          </w:p>
        </w:tc>
        <w:tc>
          <w:tcPr>
            <w:tcW w:w="2097" w:type="dxa"/>
            <w:vAlign w:val="center"/>
          </w:tcPr>
          <w:p w:rsidR="00361E7B" w:rsidRPr="00225AEB" w:rsidRDefault="00225AEB" w:rsidP="00361E7B">
            <w:pPr>
              <w:pStyle w:val="Prrafodelista"/>
              <w:ind w:left="0"/>
              <w:jc w:val="center"/>
              <w:rPr>
                <w:sz w:val="20"/>
              </w:rPr>
            </w:pPr>
            <w:r w:rsidRPr="00225AEB">
              <w:rPr>
                <w:sz w:val="20"/>
              </w:rPr>
              <w:t>Generalidades de los alimentos</w:t>
            </w:r>
          </w:p>
        </w:tc>
        <w:tc>
          <w:tcPr>
            <w:tcW w:w="2085" w:type="dxa"/>
            <w:vAlign w:val="center"/>
          </w:tcPr>
          <w:p w:rsidR="00361E7B" w:rsidRPr="00184416" w:rsidRDefault="00225AEB" w:rsidP="00361E7B">
            <w:pPr>
              <w:pStyle w:val="Prrafodelista"/>
              <w:ind w:left="0"/>
              <w:jc w:val="center"/>
              <w:rPr>
                <w:b/>
                <w:sz w:val="20"/>
              </w:rPr>
            </w:pPr>
            <w:r>
              <w:rPr>
                <w:b/>
                <w:sz w:val="20"/>
              </w:rPr>
              <w:t>4</w:t>
            </w:r>
          </w:p>
        </w:tc>
      </w:tr>
      <w:tr w:rsidR="004B75A9" w:rsidRPr="00184416" w:rsidTr="0050136F">
        <w:trPr>
          <w:cantSplit/>
          <w:trHeight w:val="1134"/>
        </w:trPr>
        <w:tc>
          <w:tcPr>
            <w:tcW w:w="664" w:type="dxa"/>
            <w:shd w:val="clear" w:color="auto" w:fill="D9D9D9" w:themeFill="background1" w:themeFillShade="D9"/>
            <w:textDirection w:val="btLr"/>
            <w:vAlign w:val="center"/>
          </w:tcPr>
          <w:p w:rsidR="00361E7B" w:rsidRPr="00184416" w:rsidRDefault="00361E7B" w:rsidP="00361E7B">
            <w:pPr>
              <w:pStyle w:val="Prrafodelista"/>
              <w:ind w:left="113" w:right="113"/>
              <w:jc w:val="center"/>
              <w:rPr>
                <w:b/>
                <w:sz w:val="20"/>
              </w:rPr>
            </w:pPr>
            <w:r w:rsidRPr="00184416">
              <w:rPr>
                <w:b/>
                <w:sz w:val="20"/>
              </w:rPr>
              <w:t>UNIDAD III</w:t>
            </w:r>
          </w:p>
        </w:tc>
        <w:tc>
          <w:tcPr>
            <w:tcW w:w="3488" w:type="dxa"/>
            <w:vAlign w:val="center"/>
          </w:tcPr>
          <w:p w:rsidR="00361E7B" w:rsidRPr="00184416" w:rsidRDefault="004B75A9" w:rsidP="004B75A9">
            <w:pPr>
              <w:tabs>
                <w:tab w:val="left" w:pos="-1440"/>
              </w:tabs>
              <w:spacing w:before="240"/>
              <w:jc w:val="both"/>
              <w:rPr>
                <w:b/>
                <w:sz w:val="20"/>
                <w:lang w:val="es-ES_tradnl"/>
              </w:rPr>
            </w:pPr>
            <w:r>
              <w:rPr>
                <w:rFonts w:ascii="Arial Narrow" w:hAnsi="Arial Narrow" w:cs="Arial"/>
                <w:sz w:val="20"/>
                <w:szCs w:val="20"/>
                <w:lang w:val="es-ES_tradnl"/>
              </w:rPr>
              <w:t xml:space="preserve">Ante la realidad alimentaria local y nacional Identifica los </w:t>
            </w:r>
            <w:r w:rsidR="001F40B4">
              <w:rPr>
                <w:rFonts w:ascii="Arial Narrow" w:hAnsi="Arial Narrow" w:cs="Arial"/>
                <w:sz w:val="20"/>
                <w:szCs w:val="20"/>
                <w:lang w:val="es-ES_tradnl"/>
              </w:rPr>
              <w:t>métodos de conservación para alargar la vida útil de los alimentos.</w:t>
            </w:r>
          </w:p>
        </w:tc>
        <w:tc>
          <w:tcPr>
            <w:tcW w:w="2097" w:type="dxa"/>
            <w:vAlign w:val="center"/>
          </w:tcPr>
          <w:p w:rsidR="00361E7B" w:rsidRPr="004B75A9" w:rsidRDefault="004B75A9" w:rsidP="00361E7B">
            <w:pPr>
              <w:pStyle w:val="Prrafodelista"/>
              <w:ind w:left="0"/>
              <w:jc w:val="center"/>
              <w:rPr>
                <w:sz w:val="20"/>
              </w:rPr>
            </w:pPr>
            <w:r>
              <w:rPr>
                <w:sz w:val="20"/>
              </w:rPr>
              <w:t>Principios de conservación de alimentos</w:t>
            </w:r>
          </w:p>
        </w:tc>
        <w:tc>
          <w:tcPr>
            <w:tcW w:w="2085" w:type="dxa"/>
            <w:vAlign w:val="center"/>
          </w:tcPr>
          <w:p w:rsidR="00361E7B" w:rsidRPr="00184416" w:rsidRDefault="00800658" w:rsidP="00361E7B">
            <w:pPr>
              <w:pStyle w:val="Prrafodelista"/>
              <w:ind w:left="0"/>
              <w:jc w:val="center"/>
              <w:rPr>
                <w:b/>
                <w:sz w:val="20"/>
              </w:rPr>
            </w:pPr>
            <w:r>
              <w:rPr>
                <w:b/>
                <w:sz w:val="20"/>
              </w:rPr>
              <w:t>4</w:t>
            </w:r>
          </w:p>
        </w:tc>
      </w:tr>
      <w:tr w:rsidR="004B75A9" w:rsidRPr="00184416" w:rsidTr="0050136F">
        <w:trPr>
          <w:cantSplit/>
          <w:trHeight w:val="1134"/>
        </w:trPr>
        <w:tc>
          <w:tcPr>
            <w:tcW w:w="664" w:type="dxa"/>
            <w:shd w:val="clear" w:color="auto" w:fill="D9D9D9" w:themeFill="background1" w:themeFillShade="D9"/>
            <w:textDirection w:val="btLr"/>
            <w:vAlign w:val="center"/>
          </w:tcPr>
          <w:p w:rsidR="00361E7B" w:rsidRPr="00184416" w:rsidRDefault="00361E7B" w:rsidP="00361E7B">
            <w:pPr>
              <w:pStyle w:val="Prrafodelista"/>
              <w:ind w:left="113" w:right="113"/>
              <w:jc w:val="center"/>
              <w:rPr>
                <w:b/>
                <w:sz w:val="20"/>
              </w:rPr>
            </w:pPr>
            <w:r w:rsidRPr="00184416">
              <w:rPr>
                <w:b/>
                <w:sz w:val="20"/>
              </w:rPr>
              <w:t>UNIDAD IV</w:t>
            </w:r>
          </w:p>
        </w:tc>
        <w:tc>
          <w:tcPr>
            <w:tcW w:w="3488" w:type="dxa"/>
            <w:vAlign w:val="center"/>
          </w:tcPr>
          <w:p w:rsidR="001F40B4" w:rsidRPr="001F40B4" w:rsidRDefault="001F40B4" w:rsidP="001F40B4">
            <w:pPr>
              <w:tabs>
                <w:tab w:val="left" w:pos="-1440"/>
              </w:tabs>
              <w:spacing w:before="240"/>
              <w:jc w:val="both"/>
              <w:rPr>
                <w:rFonts w:ascii="Arial Narrow" w:hAnsi="Arial Narrow" w:cs="Arial"/>
                <w:sz w:val="20"/>
                <w:szCs w:val="20"/>
                <w:lang w:val="es-ES_tradnl"/>
              </w:rPr>
            </w:pPr>
            <w:r>
              <w:rPr>
                <w:rFonts w:ascii="Arial Narrow" w:hAnsi="Arial Narrow" w:cs="Arial"/>
                <w:sz w:val="20"/>
                <w:szCs w:val="20"/>
                <w:lang w:val="es-ES_tradnl"/>
              </w:rPr>
              <w:t>Identifica las principales industrias  del sector alimentario del país, tomando como base los procesos de conservación de alimentos, sus operaciones, Organiza, dirige y ejerce liderazgo en su laboratorio de procesos.</w:t>
            </w:r>
          </w:p>
        </w:tc>
        <w:tc>
          <w:tcPr>
            <w:tcW w:w="2097" w:type="dxa"/>
            <w:vAlign w:val="center"/>
          </w:tcPr>
          <w:p w:rsidR="00361E7B" w:rsidRPr="001F40B4" w:rsidRDefault="00DC5B85" w:rsidP="00361E7B">
            <w:pPr>
              <w:pStyle w:val="Prrafodelista"/>
              <w:ind w:left="0"/>
              <w:jc w:val="center"/>
              <w:rPr>
                <w:sz w:val="20"/>
              </w:rPr>
            </w:pPr>
            <w:r>
              <w:rPr>
                <w:sz w:val="20"/>
              </w:rPr>
              <w:t xml:space="preserve">Principales </w:t>
            </w:r>
            <w:r w:rsidR="001F40B4">
              <w:rPr>
                <w:sz w:val="20"/>
              </w:rPr>
              <w:t>Industria de alimentos</w:t>
            </w:r>
            <w:r>
              <w:rPr>
                <w:sz w:val="20"/>
              </w:rPr>
              <w:t xml:space="preserve"> en Peru</w:t>
            </w:r>
          </w:p>
        </w:tc>
        <w:tc>
          <w:tcPr>
            <w:tcW w:w="2085" w:type="dxa"/>
            <w:vAlign w:val="center"/>
          </w:tcPr>
          <w:p w:rsidR="00361E7B" w:rsidRPr="00184416" w:rsidRDefault="001F40B4" w:rsidP="00361E7B">
            <w:pPr>
              <w:pStyle w:val="Prrafodelista"/>
              <w:ind w:left="0"/>
              <w:jc w:val="center"/>
              <w:rPr>
                <w:b/>
                <w:sz w:val="20"/>
              </w:rPr>
            </w:pPr>
            <w:r>
              <w:rPr>
                <w:b/>
                <w:sz w:val="20"/>
              </w:rPr>
              <w:t>4</w:t>
            </w:r>
          </w:p>
        </w:tc>
      </w:tr>
    </w:tbl>
    <w:p w:rsidR="00361E7B" w:rsidRDefault="00361E7B" w:rsidP="00361E7B">
      <w:pPr>
        <w:pStyle w:val="Prrafodelista"/>
        <w:rPr>
          <w:b/>
        </w:rPr>
      </w:pPr>
    </w:p>
    <w:p w:rsidR="00361E7B" w:rsidRDefault="00361E7B" w:rsidP="00361E7B">
      <w:pPr>
        <w:pStyle w:val="Prrafodelista"/>
        <w:numPr>
          <w:ilvl w:val="0"/>
          <w:numId w:val="1"/>
        </w:numPr>
        <w:rPr>
          <w:b/>
        </w:rPr>
      </w:pPr>
      <w:r>
        <w:rPr>
          <w:b/>
        </w:rPr>
        <w:t>INDICADORES DE CAPACIDADES AL FINALIZAR EL CURSO</w:t>
      </w:r>
    </w:p>
    <w:p w:rsidR="0050136F" w:rsidRDefault="0050136F" w:rsidP="0050136F">
      <w:pPr>
        <w:pStyle w:val="Prrafodelista"/>
        <w:rPr>
          <w:b/>
        </w:rPr>
      </w:pPr>
    </w:p>
    <w:tbl>
      <w:tblPr>
        <w:tblStyle w:val="Tablaconcuadrcula"/>
        <w:tblW w:w="0" w:type="auto"/>
        <w:jc w:val="center"/>
        <w:tblLook w:val="04A0"/>
      </w:tblPr>
      <w:tblGrid>
        <w:gridCol w:w="586"/>
        <w:gridCol w:w="6773"/>
      </w:tblGrid>
      <w:tr w:rsidR="00195D86" w:rsidRPr="00195D86" w:rsidTr="00195D86">
        <w:trPr>
          <w:trHeight w:val="248"/>
          <w:jc w:val="center"/>
        </w:trPr>
        <w:tc>
          <w:tcPr>
            <w:tcW w:w="586" w:type="dxa"/>
            <w:vAlign w:val="center"/>
          </w:tcPr>
          <w:p w:rsidR="00195D86" w:rsidRPr="00195D86" w:rsidRDefault="00195D86" w:rsidP="00195D86">
            <w:pPr>
              <w:pStyle w:val="Prrafodelista"/>
              <w:ind w:left="0"/>
              <w:rPr>
                <w:b/>
                <w:sz w:val="20"/>
              </w:rPr>
            </w:pPr>
            <w:r w:rsidRPr="00195D86">
              <w:rPr>
                <w:b/>
                <w:sz w:val="20"/>
              </w:rPr>
              <w:t>N°</w:t>
            </w:r>
          </w:p>
        </w:tc>
        <w:tc>
          <w:tcPr>
            <w:tcW w:w="6773" w:type="dxa"/>
            <w:vAlign w:val="center"/>
          </w:tcPr>
          <w:p w:rsidR="00195D86" w:rsidRPr="00195D86" w:rsidRDefault="00195D86" w:rsidP="00195D86">
            <w:pPr>
              <w:pStyle w:val="Prrafodelista"/>
              <w:ind w:left="0"/>
              <w:rPr>
                <w:b/>
                <w:sz w:val="20"/>
              </w:rPr>
            </w:pPr>
            <w:r w:rsidRPr="00195D86">
              <w:rPr>
                <w:b/>
                <w:sz w:val="20"/>
              </w:rPr>
              <w:t>INDICADORES DE CAPACIDAD AL FINALIZAR EL CURSO</w:t>
            </w:r>
          </w:p>
        </w:tc>
      </w:tr>
      <w:tr w:rsidR="00195D86" w:rsidRPr="00195D86" w:rsidTr="00195D86">
        <w:trPr>
          <w:trHeight w:val="264"/>
          <w:jc w:val="center"/>
        </w:trPr>
        <w:tc>
          <w:tcPr>
            <w:tcW w:w="586" w:type="dxa"/>
            <w:vAlign w:val="center"/>
          </w:tcPr>
          <w:p w:rsidR="00195D86" w:rsidRPr="00195D86" w:rsidRDefault="00195D86" w:rsidP="00195D86">
            <w:pPr>
              <w:pStyle w:val="Prrafodelista"/>
              <w:ind w:left="0"/>
              <w:jc w:val="center"/>
              <w:rPr>
                <w:b/>
                <w:sz w:val="20"/>
              </w:rPr>
            </w:pPr>
            <w:r w:rsidRPr="00195D86">
              <w:rPr>
                <w:b/>
                <w:sz w:val="20"/>
              </w:rPr>
              <w:t>1</w:t>
            </w:r>
          </w:p>
        </w:tc>
        <w:tc>
          <w:tcPr>
            <w:tcW w:w="6773" w:type="dxa"/>
            <w:vAlign w:val="center"/>
          </w:tcPr>
          <w:p w:rsidR="00195D86" w:rsidRPr="00195D86" w:rsidRDefault="00195D86" w:rsidP="001F40B4">
            <w:pPr>
              <w:pStyle w:val="Prrafodelista"/>
              <w:ind w:left="0"/>
            </w:pPr>
            <w:r w:rsidRPr="00195D86">
              <w:t xml:space="preserve">Explica los conceptos generales del </w:t>
            </w:r>
            <w:r w:rsidR="001F40B4">
              <w:t>campo de acción de la carrera de ingeniería en industrias alimentarias</w:t>
            </w:r>
          </w:p>
        </w:tc>
      </w:tr>
      <w:tr w:rsidR="00195D86" w:rsidRPr="00195D86" w:rsidTr="00195D86">
        <w:trPr>
          <w:trHeight w:val="264"/>
          <w:jc w:val="center"/>
        </w:trPr>
        <w:tc>
          <w:tcPr>
            <w:tcW w:w="586" w:type="dxa"/>
            <w:vAlign w:val="center"/>
          </w:tcPr>
          <w:p w:rsidR="00195D86" w:rsidRPr="00195D86" w:rsidRDefault="00195D86" w:rsidP="00195D86">
            <w:pPr>
              <w:pStyle w:val="Prrafodelista"/>
              <w:ind w:left="0"/>
              <w:jc w:val="center"/>
              <w:rPr>
                <w:b/>
                <w:sz w:val="20"/>
              </w:rPr>
            </w:pPr>
            <w:r w:rsidRPr="00195D86">
              <w:rPr>
                <w:b/>
                <w:sz w:val="20"/>
              </w:rPr>
              <w:t>2</w:t>
            </w:r>
          </w:p>
        </w:tc>
        <w:tc>
          <w:tcPr>
            <w:tcW w:w="6773" w:type="dxa"/>
            <w:vAlign w:val="center"/>
          </w:tcPr>
          <w:p w:rsidR="00195D86" w:rsidRPr="00195D86" w:rsidRDefault="000977C5" w:rsidP="00195D86">
            <w:pPr>
              <w:pStyle w:val="Prrafodelista"/>
              <w:ind w:left="0"/>
            </w:pPr>
            <w:r>
              <w:t>Distingue y relaciona los niveles nutricionales de los alimentos de acuerdo a las características fisicoquímicas  de cada uno de ellos.</w:t>
            </w:r>
          </w:p>
        </w:tc>
      </w:tr>
      <w:tr w:rsidR="00195D86" w:rsidRPr="00195D86" w:rsidTr="00195D86">
        <w:trPr>
          <w:trHeight w:val="248"/>
          <w:jc w:val="center"/>
        </w:trPr>
        <w:tc>
          <w:tcPr>
            <w:tcW w:w="586" w:type="dxa"/>
            <w:vAlign w:val="center"/>
          </w:tcPr>
          <w:p w:rsidR="00195D86" w:rsidRPr="00195D86" w:rsidRDefault="00195D86" w:rsidP="00195D86">
            <w:pPr>
              <w:pStyle w:val="Prrafodelista"/>
              <w:ind w:left="0"/>
              <w:jc w:val="center"/>
              <w:rPr>
                <w:b/>
                <w:sz w:val="20"/>
              </w:rPr>
            </w:pPr>
            <w:r w:rsidRPr="00195D86">
              <w:rPr>
                <w:b/>
                <w:sz w:val="20"/>
              </w:rPr>
              <w:t>3</w:t>
            </w:r>
          </w:p>
        </w:tc>
        <w:tc>
          <w:tcPr>
            <w:tcW w:w="6773" w:type="dxa"/>
            <w:vAlign w:val="center"/>
          </w:tcPr>
          <w:p w:rsidR="00195D86" w:rsidRPr="00195D86" w:rsidRDefault="000977C5" w:rsidP="00195D86">
            <w:pPr>
              <w:pStyle w:val="Prrafodelista"/>
              <w:ind w:left="0"/>
            </w:pPr>
            <w:r>
              <w:t>Identifica los métodos de conservación de los alimentos  para alargar la vida útil de ellos.</w:t>
            </w:r>
          </w:p>
        </w:tc>
      </w:tr>
      <w:tr w:rsidR="00195D86" w:rsidRPr="00195D86" w:rsidTr="00195D86">
        <w:trPr>
          <w:trHeight w:val="264"/>
          <w:jc w:val="center"/>
        </w:trPr>
        <w:tc>
          <w:tcPr>
            <w:tcW w:w="586" w:type="dxa"/>
            <w:vAlign w:val="center"/>
          </w:tcPr>
          <w:p w:rsidR="00195D86" w:rsidRPr="00195D86" w:rsidRDefault="00195D86" w:rsidP="00195D86">
            <w:pPr>
              <w:pStyle w:val="Prrafodelista"/>
              <w:ind w:left="0"/>
              <w:jc w:val="center"/>
              <w:rPr>
                <w:b/>
                <w:sz w:val="20"/>
              </w:rPr>
            </w:pPr>
            <w:r w:rsidRPr="00195D86">
              <w:rPr>
                <w:b/>
                <w:sz w:val="20"/>
              </w:rPr>
              <w:t>4</w:t>
            </w:r>
          </w:p>
        </w:tc>
        <w:tc>
          <w:tcPr>
            <w:tcW w:w="6773" w:type="dxa"/>
            <w:vAlign w:val="center"/>
          </w:tcPr>
          <w:p w:rsidR="00195D86" w:rsidRPr="00195D86" w:rsidRDefault="000977C5" w:rsidP="00195D86">
            <w:pPr>
              <w:pStyle w:val="Prrafodelista"/>
              <w:ind w:left="0"/>
            </w:pPr>
            <w:r>
              <w:t xml:space="preserve">Identifica las principales industrias de alimentos en el país </w:t>
            </w:r>
          </w:p>
        </w:tc>
      </w:tr>
      <w:tr w:rsidR="00195D86" w:rsidRPr="00195D86" w:rsidTr="00195D86">
        <w:trPr>
          <w:trHeight w:val="264"/>
          <w:jc w:val="center"/>
        </w:trPr>
        <w:tc>
          <w:tcPr>
            <w:tcW w:w="586" w:type="dxa"/>
            <w:vAlign w:val="center"/>
          </w:tcPr>
          <w:p w:rsidR="00195D86" w:rsidRPr="00195D86" w:rsidRDefault="00195D86" w:rsidP="00195D86">
            <w:pPr>
              <w:pStyle w:val="Prrafodelista"/>
              <w:ind w:left="0"/>
              <w:jc w:val="center"/>
              <w:rPr>
                <w:b/>
                <w:sz w:val="20"/>
              </w:rPr>
            </w:pPr>
            <w:r w:rsidRPr="00195D86">
              <w:rPr>
                <w:b/>
                <w:sz w:val="20"/>
              </w:rPr>
              <w:t>5</w:t>
            </w:r>
          </w:p>
        </w:tc>
        <w:tc>
          <w:tcPr>
            <w:tcW w:w="6773" w:type="dxa"/>
            <w:vAlign w:val="center"/>
          </w:tcPr>
          <w:p w:rsidR="00195D86" w:rsidRDefault="000977C5" w:rsidP="00195D86">
            <w:pPr>
              <w:pStyle w:val="Prrafodelista"/>
              <w:ind w:left="0"/>
            </w:pPr>
            <w:r>
              <w:t>Ejecuta la elaboración de productos básicos.</w:t>
            </w:r>
          </w:p>
          <w:p w:rsidR="000977C5" w:rsidRPr="00195D86" w:rsidRDefault="000977C5" w:rsidP="00195D86">
            <w:pPr>
              <w:pStyle w:val="Prrafodelista"/>
              <w:ind w:left="0"/>
            </w:pPr>
          </w:p>
        </w:tc>
      </w:tr>
      <w:tr w:rsidR="00195D86" w:rsidRPr="00195D86" w:rsidTr="00195D86">
        <w:trPr>
          <w:trHeight w:val="248"/>
          <w:jc w:val="center"/>
        </w:trPr>
        <w:tc>
          <w:tcPr>
            <w:tcW w:w="586" w:type="dxa"/>
            <w:vAlign w:val="center"/>
          </w:tcPr>
          <w:p w:rsidR="00195D86" w:rsidRPr="00195D86" w:rsidRDefault="00195D86" w:rsidP="00195D86">
            <w:pPr>
              <w:pStyle w:val="Prrafodelista"/>
              <w:ind w:left="0"/>
              <w:jc w:val="center"/>
              <w:rPr>
                <w:b/>
                <w:sz w:val="20"/>
              </w:rPr>
            </w:pPr>
            <w:r w:rsidRPr="00195D86">
              <w:rPr>
                <w:b/>
                <w:sz w:val="20"/>
              </w:rPr>
              <w:t>6</w:t>
            </w:r>
          </w:p>
        </w:tc>
        <w:tc>
          <w:tcPr>
            <w:tcW w:w="6773" w:type="dxa"/>
            <w:vAlign w:val="center"/>
          </w:tcPr>
          <w:p w:rsidR="00195D86" w:rsidRPr="00195D86" w:rsidRDefault="000977C5" w:rsidP="00195D86">
            <w:pPr>
              <w:pStyle w:val="Prrafodelista"/>
              <w:ind w:left="0"/>
            </w:pPr>
            <w:r>
              <w:t xml:space="preserve">Establece  comparaciones curriculares con carreras de la facultad DE </w:t>
            </w:r>
            <w:r w:rsidRPr="000977C5">
              <w:t>ingeniería agraria  industrias alimentarias y ambientales.</w:t>
            </w:r>
          </w:p>
        </w:tc>
      </w:tr>
      <w:tr w:rsidR="00195D86" w:rsidRPr="00195D86" w:rsidTr="00195D86">
        <w:trPr>
          <w:trHeight w:val="264"/>
          <w:jc w:val="center"/>
        </w:trPr>
        <w:tc>
          <w:tcPr>
            <w:tcW w:w="586" w:type="dxa"/>
            <w:vAlign w:val="center"/>
          </w:tcPr>
          <w:p w:rsidR="00195D86" w:rsidRPr="00195D86" w:rsidRDefault="00195D86" w:rsidP="00195D86">
            <w:pPr>
              <w:pStyle w:val="Prrafodelista"/>
              <w:ind w:left="0"/>
              <w:jc w:val="center"/>
              <w:rPr>
                <w:b/>
                <w:sz w:val="20"/>
              </w:rPr>
            </w:pPr>
            <w:r w:rsidRPr="00195D86">
              <w:rPr>
                <w:b/>
                <w:sz w:val="20"/>
              </w:rPr>
              <w:t>7</w:t>
            </w:r>
          </w:p>
        </w:tc>
        <w:tc>
          <w:tcPr>
            <w:tcW w:w="6773" w:type="dxa"/>
            <w:vAlign w:val="center"/>
          </w:tcPr>
          <w:p w:rsidR="00195D86" w:rsidRPr="00195D86" w:rsidRDefault="00195D86" w:rsidP="00195D86">
            <w:pPr>
              <w:pStyle w:val="Prrafodelista"/>
              <w:ind w:left="0"/>
            </w:pPr>
            <w:r w:rsidRPr="00195D86">
              <w:t>Identifica las acciones de la sociedad frente al medio ambiente.</w:t>
            </w:r>
          </w:p>
        </w:tc>
      </w:tr>
      <w:tr w:rsidR="00195D86" w:rsidRPr="00195D86" w:rsidTr="00195D86">
        <w:trPr>
          <w:trHeight w:val="264"/>
          <w:jc w:val="center"/>
        </w:trPr>
        <w:tc>
          <w:tcPr>
            <w:tcW w:w="586" w:type="dxa"/>
            <w:vAlign w:val="center"/>
          </w:tcPr>
          <w:p w:rsidR="00195D86" w:rsidRPr="00195D86" w:rsidRDefault="00195D86" w:rsidP="00195D86">
            <w:pPr>
              <w:pStyle w:val="Prrafodelista"/>
              <w:ind w:left="0"/>
              <w:jc w:val="center"/>
              <w:rPr>
                <w:b/>
                <w:sz w:val="20"/>
              </w:rPr>
            </w:pPr>
            <w:r w:rsidRPr="00195D86">
              <w:rPr>
                <w:b/>
                <w:sz w:val="20"/>
              </w:rPr>
              <w:t>8</w:t>
            </w:r>
          </w:p>
        </w:tc>
        <w:tc>
          <w:tcPr>
            <w:tcW w:w="6773" w:type="dxa"/>
            <w:vAlign w:val="center"/>
          </w:tcPr>
          <w:p w:rsidR="00195D86" w:rsidRPr="00195D86" w:rsidRDefault="000977C5" w:rsidP="00195D86">
            <w:pPr>
              <w:pStyle w:val="Prrafodelista"/>
              <w:ind w:left="0"/>
            </w:pPr>
            <w:r>
              <w:t>Ejerce liderazgo en laboratorio de procesos alimenticios.</w:t>
            </w:r>
          </w:p>
        </w:tc>
      </w:tr>
    </w:tbl>
    <w:p w:rsidR="0050136F" w:rsidRDefault="0050136F" w:rsidP="0050136F">
      <w:pPr>
        <w:pStyle w:val="Prrafodelista"/>
        <w:rPr>
          <w:b/>
        </w:rPr>
      </w:pPr>
    </w:p>
    <w:p w:rsidR="0050136F" w:rsidRDefault="0050136F" w:rsidP="0050136F">
      <w:pPr>
        <w:pStyle w:val="Prrafodelista"/>
        <w:rPr>
          <w:b/>
        </w:rPr>
      </w:pPr>
    </w:p>
    <w:p w:rsidR="0050136F" w:rsidRDefault="0050136F" w:rsidP="0050136F">
      <w:pPr>
        <w:pStyle w:val="Prrafodelista"/>
        <w:rPr>
          <w:b/>
        </w:rPr>
      </w:pPr>
    </w:p>
    <w:p w:rsidR="0050136F" w:rsidRDefault="0050136F" w:rsidP="0050136F">
      <w:pPr>
        <w:pStyle w:val="Prrafodelista"/>
        <w:rPr>
          <w:b/>
        </w:rPr>
      </w:pPr>
    </w:p>
    <w:p w:rsidR="00CA62D5" w:rsidRDefault="00CA62D5" w:rsidP="0050136F">
      <w:pPr>
        <w:pStyle w:val="Prrafodelista"/>
        <w:rPr>
          <w:b/>
        </w:rPr>
      </w:pPr>
    </w:p>
    <w:p w:rsidR="00CA62D5" w:rsidRPr="00195D86" w:rsidRDefault="00CA62D5" w:rsidP="00195D86">
      <w:pPr>
        <w:rPr>
          <w:b/>
        </w:rPr>
        <w:sectPr w:rsidR="00CA62D5" w:rsidRPr="00195D86">
          <w:pgSz w:w="12240" w:h="15840"/>
          <w:pgMar w:top="1417" w:right="1701" w:bottom="1417" w:left="1701" w:header="708" w:footer="708" w:gutter="0"/>
          <w:cols w:space="708"/>
          <w:docGrid w:linePitch="360"/>
        </w:sectPr>
      </w:pPr>
    </w:p>
    <w:p w:rsidR="0050136F" w:rsidRDefault="0050136F" w:rsidP="00361E7B">
      <w:pPr>
        <w:pStyle w:val="Prrafodelista"/>
        <w:numPr>
          <w:ilvl w:val="0"/>
          <w:numId w:val="1"/>
        </w:numPr>
        <w:rPr>
          <w:b/>
        </w:rPr>
      </w:pPr>
      <w:r>
        <w:rPr>
          <w:b/>
        </w:rPr>
        <w:lastRenderedPageBreak/>
        <w:t>DESARROLLO DE LAS UNIDADES DIDACTICAS</w:t>
      </w:r>
    </w:p>
    <w:p w:rsidR="002A4B05" w:rsidRDefault="002A4B05" w:rsidP="002A4B05">
      <w:pPr>
        <w:pStyle w:val="Prrafodelista"/>
        <w:rPr>
          <w:b/>
        </w:rPr>
      </w:pPr>
    </w:p>
    <w:tbl>
      <w:tblPr>
        <w:tblStyle w:val="Tablaconcuadrcula"/>
        <w:tblW w:w="5241" w:type="pct"/>
        <w:tblLook w:val="04A0"/>
      </w:tblPr>
      <w:tblGrid>
        <w:gridCol w:w="798"/>
        <w:gridCol w:w="1289"/>
        <w:gridCol w:w="2209"/>
        <w:gridCol w:w="1391"/>
        <w:gridCol w:w="881"/>
        <w:gridCol w:w="2278"/>
        <w:gridCol w:w="754"/>
        <w:gridCol w:w="1114"/>
        <w:gridCol w:w="3143"/>
      </w:tblGrid>
      <w:tr w:rsidR="002A4B05" w:rsidRPr="00AD2AE2" w:rsidTr="00F8075C">
        <w:trPr>
          <w:trHeight w:val="487"/>
        </w:trPr>
        <w:tc>
          <w:tcPr>
            <w:tcW w:w="288" w:type="pct"/>
            <w:vMerge w:val="restart"/>
            <w:textDirection w:val="btLr"/>
            <w:vAlign w:val="center"/>
          </w:tcPr>
          <w:p w:rsidR="0050136F" w:rsidRPr="00AD2AE2" w:rsidRDefault="00E140D5" w:rsidP="00E140D5">
            <w:pPr>
              <w:pStyle w:val="Prrafodelista"/>
              <w:ind w:left="113" w:right="113"/>
              <w:jc w:val="center"/>
              <w:rPr>
                <w:b/>
                <w:i/>
                <w:sz w:val="19"/>
                <w:szCs w:val="19"/>
              </w:rPr>
            </w:pPr>
            <w:r>
              <w:rPr>
                <w:b/>
                <w:i/>
                <w:sz w:val="19"/>
                <w:szCs w:val="19"/>
              </w:rPr>
              <w:t>Unidad temática I  aspectos generales de los alimentos ,calidad y agroindustrias</w:t>
            </w:r>
          </w:p>
        </w:tc>
        <w:tc>
          <w:tcPr>
            <w:tcW w:w="4712" w:type="pct"/>
            <w:gridSpan w:val="8"/>
          </w:tcPr>
          <w:p w:rsidR="0050136F" w:rsidRPr="00AD2AE2" w:rsidRDefault="002A4B05" w:rsidP="0050136F">
            <w:pPr>
              <w:pStyle w:val="Prrafodelista"/>
              <w:ind w:left="0"/>
              <w:rPr>
                <w:b/>
                <w:i/>
                <w:sz w:val="19"/>
                <w:szCs w:val="19"/>
              </w:rPr>
            </w:pPr>
            <w:r w:rsidRPr="00AD2AE2">
              <w:rPr>
                <w:b/>
                <w:i/>
                <w:sz w:val="19"/>
                <w:szCs w:val="19"/>
              </w:rPr>
              <w:t xml:space="preserve">CAPACIDAD DE LA UNIDAD DIDÁCTICA I: </w:t>
            </w:r>
            <w:r w:rsidR="00BC37A5" w:rsidRPr="007A5050">
              <w:rPr>
                <w:sz w:val="20"/>
                <w:lang w:val="es-ES_tradnl"/>
              </w:rPr>
              <w:t>En base al conocimiento del programa  de la escuela profesional de ingeniería en Industrias Alimentarias  distingue y explica sus campos de acción, local, regional  nacional sabe definir y describir los pilares de la industria alimentaria utilizando conceptos claros y precisos</w:t>
            </w:r>
            <w:r w:rsidR="00BC37A5">
              <w:rPr>
                <w:sz w:val="20"/>
                <w:lang w:val="es-ES_tradnl"/>
              </w:rPr>
              <w:t>.</w:t>
            </w:r>
          </w:p>
        </w:tc>
      </w:tr>
      <w:tr w:rsidR="00793E3F" w:rsidRPr="00AD2AE2" w:rsidTr="00F8075C">
        <w:trPr>
          <w:trHeight w:val="148"/>
        </w:trPr>
        <w:tc>
          <w:tcPr>
            <w:tcW w:w="288" w:type="pct"/>
            <w:vMerge/>
          </w:tcPr>
          <w:p w:rsidR="002A4B05" w:rsidRPr="00AD2AE2" w:rsidRDefault="002A4B05" w:rsidP="0050136F">
            <w:pPr>
              <w:pStyle w:val="Prrafodelista"/>
              <w:ind w:left="0"/>
              <w:rPr>
                <w:b/>
                <w:sz w:val="19"/>
                <w:szCs w:val="19"/>
              </w:rPr>
            </w:pPr>
          </w:p>
        </w:tc>
        <w:tc>
          <w:tcPr>
            <w:tcW w:w="465" w:type="pct"/>
            <w:vMerge w:val="restart"/>
            <w:vAlign w:val="center"/>
          </w:tcPr>
          <w:p w:rsidR="002A4B05" w:rsidRPr="00AD2AE2" w:rsidRDefault="002A4B05" w:rsidP="002A4B05">
            <w:pPr>
              <w:pStyle w:val="Prrafodelista"/>
              <w:ind w:left="0"/>
              <w:jc w:val="center"/>
              <w:rPr>
                <w:b/>
                <w:sz w:val="19"/>
                <w:szCs w:val="19"/>
              </w:rPr>
            </w:pPr>
            <w:r w:rsidRPr="00AD2AE2">
              <w:rPr>
                <w:b/>
                <w:sz w:val="19"/>
                <w:szCs w:val="19"/>
              </w:rPr>
              <w:t>Semana</w:t>
            </w:r>
          </w:p>
        </w:tc>
        <w:tc>
          <w:tcPr>
            <w:tcW w:w="2439" w:type="pct"/>
            <w:gridSpan w:val="4"/>
            <w:vAlign w:val="center"/>
          </w:tcPr>
          <w:p w:rsidR="002A4B05" w:rsidRPr="00AD2AE2" w:rsidRDefault="002A4B05" w:rsidP="002A4B05">
            <w:pPr>
              <w:pStyle w:val="Prrafodelista"/>
              <w:ind w:left="0"/>
              <w:jc w:val="center"/>
              <w:rPr>
                <w:b/>
                <w:sz w:val="19"/>
                <w:szCs w:val="19"/>
              </w:rPr>
            </w:pPr>
            <w:r w:rsidRPr="00AD2AE2">
              <w:rPr>
                <w:b/>
                <w:sz w:val="19"/>
                <w:szCs w:val="19"/>
              </w:rPr>
              <w:t>Contenidos</w:t>
            </w:r>
          </w:p>
        </w:tc>
        <w:tc>
          <w:tcPr>
            <w:tcW w:w="674" w:type="pct"/>
            <w:gridSpan w:val="2"/>
            <w:vMerge w:val="restart"/>
            <w:vAlign w:val="center"/>
          </w:tcPr>
          <w:p w:rsidR="002A4B05" w:rsidRPr="00AD2AE2" w:rsidRDefault="002A4B05" w:rsidP="002A4B05">
            <w:pPr>
              <w:pStyle w:val="Prrafodelista"/>
              <w:ind w:left="0"/>
              <w:jc w:val="center"/>
              <w:rPr>
                <w:b/>
                <w:sz w:val="19"/>
                <w:szCs w:val="19"/>
              </w:rPr>
            </w:pPr>
            <w:r w:rsidRPr="00AD2AE2">
              <w:rPr>
                <w:b/>
                <w:sz w:val="19"/>
                <w:szCs w:val="19"/>
              </w:rPr>
              <w:t>Estrategia didáctica</w:t>
            </w:r>
          </w:p>
        </w:tc>
        <w:tc>
          <w:tcPr>
            <w:tcW w:w="1134" w:type="pct"/>
            <w:vMerge w:val="restart"/>
            <w:vAlign w:val="center"/>
          </w:tcPr>
          <w:p w:rsidR="002A4B05" w:rsidRPr="00AD2AE2" w:rsidRDefault="002A4B05" w:rsidP="002A4B05">
            <w:pPr>
              <w:pStyle w:val="Prrafodelista"/>
              <w:ind w:left="0"/>
              <w:jc w:val="center"/>
              <w:rPr>
                <w:b/>
                <w:sz w:val="19"/>
                <w:szCs w:val="19"/>
              </w:rPr>
            </w:pPr>
            <w:r w:rsidRPr="00AD2AE2">
              <w:rPr>
                <w:b/>
                <w:sz w:val="19"/>
                <w:szCs w:val="19"/>
              </w:rPr>
              <w:t>Indicadores de logro de la capacidad</w:t>
            </w:r>
          </w:p>
        </w:tc>
      </w:tr>
      <w:tr w:rsidR="00932A49" w:rsidRPr="00AD2AE2" w:rsidTr="00F8075C">
        <w:trPr>
          <w:trHeight w:val="148"/>
        </w:trPr>
        <w:tc>
          <w:tcPr>
            <w:tcW w:w="288" w:type="pct"/>
            <w:vMerge/>
          </w:tcPr>
          <w:p w:rsidR="002A4B05" w:rsidRPr="00AD2AE2" w:rsidRDefault="002A4B05" w:rsidP="0050136F">
            <w:pPr>
              <w:pStyle w:val="Prrafodelista"/>
              <w:ind w:left="0"/>
              <w:rPr>
                <w:b/>
                <w:sz w:val="19"/>
                <w:szCs w:val="19"/>
              </w:rPr>
            </w:pPr>
          </w:p>
        </w:tc>
        <w:tc>
          <w:tcPr>
            <w:tcW w:w="465" w:type="pct"/>
            <w:vMerge/>
            <w:vAlign w:val="center"/>
          </w:tcPr>
          <w:p w:rsidR="002A4B05" w:rsidRPr="00AD2AE2" w:rsidRDefault="002A4B05" w:rsidP="002A4B05">
            <w:pPr>
              <w:pStyle w:val="Prrafodelista"/>
              <w:ind w:left="0"/>
              <w:jc w:val="center"/>
              <w:rPr>
                <w:b/>
                <w:sz w:val="19"/>
                <w:szCs w:val="19"/>
              </w:rPr>
            </w:pPr>
          </w:p>
        </w:tc>
        <w:tc>
          <w:tcPr>
            <w:tcW w:w="797" w:type="pct"/>
            <w:vAlign w:val="center"/>
          </w:tcPr>
          <w:p w:rsidR="002A4B05" w:rsidRPr="00AD2AE2" w:rsidRDefault="002A4B05" w:rsidP="002A4B05">
            <w:pPr>
              <w:pStyle w:val="Prrafodelista"/>
              <w:ind w:left="0"/>
              <w:jc w:val="center"/>
              <w:rPr>
                <w:b/>
                <w:sz w:val="19"/>
                <w:szCs w:val="19"/>
              </w:rPr>
            </w:pPr>
            <w:r w:rsidRPr="00AD2AE2">
              <w:rPr>
                <w:b/>
                <w:sz w:val="19"/>
                <w:szCs w:val="19"/>
              </w:rPr>
              <w:t>Conceptual</w:t>
            </w:r>
          </w:p>
        </w:tc>
        <w:tc>
          <w:tcPr>
            <w:tcW w:w="820" w:type="pct"/>
            <w:gridSpan w:val="2"/>
            <w:vAlign w:val="center"/>
          </w:tcPr>
          <w:p w:rsidR="002A4B05" w:rsidRPr="00AD2AE2" w:rsidRDefault="002A4B05" w:rsidP="002A4B05">
            <w:pPr>
              <w:pStyle w:val="Prrafodelista"/>
              <w:ind w:left="0"/>
              <w:jc w:val="center"/>
              <w:rPr>
                <w:b/>
                <w:sz w:val="19"/>
                <w:szCs w:val="19"/>
              </w:rPr>
            </w:pPr>
            <w:r w:rsidRPr="00AD2AE2">
              <w:rPr>
                <w:b/>
                <w:sz w:val="19"/>
                <w:szCs w:val="19"/>
              </w:rPr>
              <w:t>Procedimental</w:t>
            </w:r>
          </w:p>
        </w:tc>
        <w:tc>
          <w:tcPr>
            <w:tcW w:w="821" w:type="pct"/>
            <w:vAlign w:val="center"/>
          </w:tcPr>
          <w:p w:rsidR="002A4B05" w:rsidRPr="00AD2AE2" w:rsidRDefault="002A4B05" w:rsidP="002A4B05">
            <w:pPr>
              <w:pStyle w:val="Prrafodelista"/>
              <w:ind w:left="0"/>
              <w:jc w:val="center"/>
              <w:rPr>
                <w:b/>
                <w:sz w:val="19"/>
                <w:szCs w:val="19"/>
              </w:rPr>
            </w:pPr>
            <w:r w:rsidRPr="00AD2AE2">
              <w:rPr>
                <w:b/>
                <w:sz w:val="19"/>
                <w:szCs w:val="19"/>
              </w:rPr>
              <w:t>Actitudinal</w:t>
            </w:r>
          </w:p>
        </w:tc>
        <w:tc>
          <w:tcPr>
            <w:tcW w:w="674" w:type="pct"/>
            <w:gridSpan w:val="2"/>
            <w:vMerge/>
            <w:vAlign w:val="center"/>
          </w:tcPr>
          <w:p w:rsidR="002A4B05" w:rsidRPr="00AD2AE2" w:rsidRDefault="002A4B05" w:rsidP="002A4B05">
            <w:pPr>
              <w:pStyle w:val="Prrafodelista"/>
              <w:ind w:left="0"/>
              <w:jc w:val="center"/>
              <w:rPr>
                <w:b/>
                <w:sz w:val="19"/>
                <w:szCs w:val="19"/>
              </w:rPr>
            </w:pPr>
          </w:p>
        </w:tc>
        <w:tc>
          <w:tcPr>
            <w:tcW w:w="1134" w:type="pct"/>
            <w:vMerge/>
            <w:vAlign w:val="center"/>
          </w:tcPr>
          <w:p w:rsidR="002A4B05" w:rsidRPr="00AD2AE2" w:rsidRDefault="002A4B05" w:rsidP="002A4B05">
            <w:pPr>
              <w:pStyle w:val="Prrafodelista"/>
              <w:ind w:left="0"/>
              <w:jc w:val="center"/>
              <w:rPr>
                <w:b/>
                <w:sz w:val="19"/>
                <w:szCs w:val="19"/>
              </w:rPr>
            </w:pPr>
          </w:p>
        </w:tc>
      </w:tr>
      <w:tr w:rsidR="00932A49" w:rsidRPr="00AD2AE2" w:rsidTr="00F8075C">
        <w:trPr>
          <w:trHeight w:val="148"/>
        </w:trPr>
        <w:tc>
          <w:tcPr>
            <w:tcW w:w="288" w:type="pct"/>
            <w:vMerge/>
          </w:tcPr>
          <w:p w:rsidR="00516E47" w:rsidRPr="00AD2AE2" w:rsidRDefault="00516E47" w:rsidP="0050136F">
            <w:pPr>
              <w:pStyle w:val="Prrafodelista"/>
              <w:ind w:left="0"/>
              <w:rPr>
                <w:b/>
                <w:sz w:val="19"/>
                <w:szCs w:val="19"/>
              </w:rPr>
            </w:pPr>
          </w:p>
        </w:tc>
        <w:tc>
          <w:tcPr>
            <w:tcW w:w="465" w:type="pct"/>
            <w:vAlign w:val="center"/>
          </w:tcPr>
          <w:p w:rsidR="00516E47" w:rsidRPr="00AD2AE2" w:rsidRDefault="00516E47" w:rsidP="002A4B05">
            <w:pPr>
              <w:pStyle w:val="Prrafodelista"/>
              <w:ind w:left="0"/>
              <w:jc w:val="center"/>
              <w:rPr>
                <w:b/>
                <w:sz w:val="19"/>
                <w:szCs w:val="19"/>
              </w:rPr>
            </w:pPr>
            <w:r w:rsidRPr="00AD2AE2">
              <w:rPr>
                <w:b/>
                <w:sz w:val="19"/>
                <w:szCs w:val="19"/>
              </w:rPr>
              <w:t>01</w:t>
            </w:r>
          </w:p>
        </w:tc>
        <w:tc>
          <w:tcPr>
            <w:tcW w:w="797" w:type="pct"/>
            <w:vAlign w:val="center"/>
          </w:tcPr>
          <w:p w:rsidR="00516E47" w:rsidRPr="00AD2AE2" w:rsidRDefault="00BC37A5" w:rsidP="00D51A0E">
            <w:pPr>
              <w:pStyle w:val="Prrafodelista"/>
              <w:ind w:left="0"/>
              <w:rPr>
                <w:sz w:val="19"/>
                <w:szCs w:val="19"/>
              </w:rPr>
            </w:pPr>
            <w:r>
              <w:rPr>
                <w:sz w:val="19"/>
                <w:szCs w:val="19"/>
              </w:rPr>
              <w:t xml:space="preserve">Entrega de </w:t>
            </w:r>
            <w:r w:rsidR="00D00858">
              <w:rPr>
                <w:sz w:val="19"/>
                <w:szCs w:val="19"/>
              </w:rPr>
              <w:t>silabo, orientaciones</w:t>
            </w:r>
            <w:r>
              <w:rPr>
                <w:sz w:val="19"/>
                <w:szCs w:val="19"/>
              </w:rPr>
              <w:t xml:space="preserve"> de carácter orientador y motivacional del curso de introducción a la industria </w:t>
            </w:r>
            <w:r w:rsidR="00D00858">
              <w:rPr>
                <w:sz w:val="19"/>
                <w:szCs w:val="19"/>
              </w:rPr>
              <w:t>alimentaria, definiendo</w:t>
            </w:r>
            <w:r>
              <w:rPr>
                <w:sz w:val="19"/>
                <w:szCs w:val="19"/>
              </w:rPr>
              <w:t xml:space="preserve">  descri</w:t>
            </w:r>
            <w:r w:rsidR="00D00858">
              <w:rPr>
                <w:sz w:val="19"/>
                <w:szCs w:val="19"/>
              </w:rPr>
              <w:t>biendo campos de acción  y gestiones de  la empresa.</w:t>
            </w:r>
          </w:p>
        </w:tc>
        <w:tc>
          <w:tcPr>
            <w:tcW w:w="820" w:type="pct"/>
            <w:gridSpan w:val="2"/>
            <w:vAlign w:val="center"/>
          </w:tcPr>
          <w:p w:rsidR="00516E47" w:rsidRPr="00D00858" w:rsidRDefault="00D00858" w:rsidP="00D51A0E">
            <w:pPr>
              <w:pStyle w:val="Prrafodelista"/>
              <w:ind w:left="0"/>
              <w:rPr>
                <w:sz w:val="19"/>
                <w:szCs w:val="19"/>
              </w:rPr>
            </w:pPr>
            <w:r w:rsidRPr="00D00858">
              <w:rPr>
                <w:sz w:val="19"/>
                <w:szCs w:val="19"/>
              </w:rPr>
              <w:t>Construir  los conceptos bases de la industria alimentaria en -. Tecnología ciencia de los alimentos e ingeniería de los alimentos, así mismo identificando los campos de acción en cada una de los pilares  de la industria alimentaria.</w:t>
            </w:r>
            <w:r>
              <w:rPr>
                <w:sz w:val="19"/>
                <w:szCs w:val="19"/>
              </w:rPr>
              <w:t>.</w:t>
            </w:r>
          </w:p>
        </w:tc>
        <w:tc>
          <w:tcPr>
            <w:tcW w:w="821" w:type="pct"/>
            <w:vAlign w:val="center"/>
          </w:tcPr>
          <w:p w:rsidR="00516E47" w:rsidRPr="00D00858" w:rsidRDefault="00D00858" w:rsidP="00D00858">
            <w:pPr>
              <w:pStyle w:val="Prrafodelista"/>
              <w:ind w:left="0"/>
              <w:rPr>
                <w:sz w:val="19"/>
                <w:szCs w:val="19"/>
              </w:rPr>
            </w:pPr>
            <w:r w:rsidRPr="00D00858">
              <w:rPr>
                <w:sz w:val="19"/>
                <w:szCs w:val="19"/>
              </w:rPr>
              <w:t>Asume una actitud reflexiva y crecentan los conceptos y conocimiento                                            acerca de la carrera  profesional de ingeniería en industrias alimentarias .</w:t>
            </w:r>
            <w:r w:rsidR="00516E47" w:rsidRPr="00D00858">
              <w:rPr>
                <w:sz w:val="19"/>
                <w:szCs w:val="19"/>
              </w:rPr>
              <w:t>Va</w:t>
            </w:r>
            <w:r w:rsidRPr="00D00858">
              <w:rPr>
                <w:sz w:val="19"/>
                <w:szCs w:val="19"/>
              </w:rPr>
              <w:t>lorando así la importancia del curso</w:t>
            </w:r>
          </w:p>
        </w:tc>
        <w:tc>
          <w:tcPr>
            <w:tcW w:w="674" w:type="pct"/>
            <w:gridSpan w:val="2"/>
            <w:vAlign w:val="center"/>
          </w:tcPr>
          <w:p w:rsidR="00516E47" w:rsidRPr="00AD2AE2" w:rsidRDefault="00516E47" w:rsidP="00D51A0E">
            <w:pPr>
              <w:pStyle w:val="Prrafodelista"/>
              <w:ind w:left="0"/>
              <w:rPr>
                <w:sz w:val="19"/>
                <w:szCs w:val="19"/>
              </w:rPr>
            </w:pPr>
            <w:r w:rsidRPr="00AD2AE2">
              <w:rPr>
                <w:b/>
                <w:sz w:val="19"/>
                <w:szCs w:val="19"/>
              </w:rPr>
              <w:t xml:space="preserve">Realiza </w:t>
            </w:r>
            <w:r w:rsidR="006719D8" w:rsidRPr="00AD2AE2">
              <w:rPr>
                <w:sz w:val="19"/>
                <w:szCs w:val="19"/>
              </w:rPr>
              <w:t>intervenciones individuales fomentadas</w:t>
            </w:r>
            <w:r w:rsidRPr="00AD2AE2">
              <w:rPr>
                <w:sz w:val="19"/>
                <w:szCs w:val="19"/>
              </w:rPr>
              <w:t xml:space="preserve"> el debate y la discusión.</w:t>
            </w:r>
          </w:p>
          <w:p w:rsidR="00516E47" w:rsidRPr="00AD2AE2" w:rsidRDefault="00516E47" w:rsidP="00D51A0E">
            <w:pPr>
              <w:pStyle w:val="Prrafodelista"/>
              <w:ind w:left="0"/>
              <w:rPr>
                <w:sz w:val="19"/>
                <w:szCs w:val="19"/>
              </w:rPr>
            </w:pPr>
          </w:p>
          <w:p w:rsidR="00516E47" w:rsidRPr="00AD2AE2" w:rsidRDefault="00516E47" w:rsidP="00BE7C3E">
            <w:pPr>
              <w:pStyle w:val="Prrafodelista"/>
              <w:ind w:left="0"/>
              <w:rPr>
                <w:sz w:val="19"/>
                <w:szCs w:val="19"/>
              </w:rPr>
            </w:pPr>
          </w:p>
        </w:tc>
        <w:tc>
          <w:tcPr>
            <w:tcW w:w="1134" w:type="pct"/>
            <w:vMerge w:val="restart"/>
            <w:vAlign w:val="center"/>
          </w:tcPr>
          <w:p w:rsidR="00516E47" w:rsidRPr="00AD2AE2" w:rsidRDefault="00516E47" w:rsidP="00516E47">
            <w:pPr>
              <w:pStyle w:val="Prrafodelista"/>
              <w:ind w:left="0"/>
              <w:rPr>
                <w:sz w:val="19"/>
                <w:szCs w:val="19"/>
              </w:rPr>
            </w:pPr>
            <w:r w:rsidRPr="004D3FA5">
              <w:rPr>
                <w:sz w:val="19"/>
                <w:szCs w:val="19"/>
              </w:rPr>
              <w:t>Explica</w:t>
            </w:r>
            <w:r w:rsidR="004D3FA5" w:rsidRPr="004D3FA5">
              <w:rPr>
                <w:sz w:val="19"/>
                <w:szCs w:val="19"/>
              </w:rPr>
              <w:t xml:space="preserve"> ydistingue</w:t>
            </w:r>
            <w:r w:rsidR="004D3FA5">
              <w:rPr>
                <w:sz w:val="19"/>
                <w:szCs w:val="19"/>
              </w:rPr>
              <w:t xml:space="preserve">   las características de cada uno de los campos de acción de  la industria alimentaria.</w:t>
            </w:r>
          </w:p>
          <w:p w:rsidR="0097459C" w:rsidRPr="00AD2AE2" w:rsidRDefault="0097459C" w:rsidP="00516E47">
            <w:pPr>
              <w:pStyle w:val="Prrafodelista"/>
              <w:ind w:left="0"/>
              <w:rPr>
                <w:sz w:val="19"/>
                <w:szCs w:val="19"/>
              </w:rPr>
            </w:pPr>
          </w:p>
          <w:p w:rsidR="00516E47" w:rsidRDefault="00793E3F" w:rsidP="00793E3F">
            <w:pPr>
              <w:pStyle w:val="Prrafodelista"/>
              <w:ind w:left="0"/>
              <w:rPr>
                <w:sz w:val="19"/>
                <w:szCs w:val="19"/>
              </w:rPr>
            </w:pPr>
            <w:r w:rsidRPr="00793E3F">
              <w:rPr>
                <w:sz w:val="19"/>
                <w:szCs w:val="19"/>
              </w:rPr>
              <w:t>Identifica  e integra conceptos previos</w:t>
            </w:r>
            <w:r w:rsidR="00516E47" w:rsidRPr="00793E3F">
              <w:rPr>
                <w:sz w:val="19"/>
                <w:szCs w:val="19"/>
              </w:rPr>
              <w:t>.</w:t>
            </w:r>
          </w:p>
          <w:p w:rsidR="00793E3F" w:rsidRDefault="00B777D0" w:rsidP="00793E3F">
            <w:pPr>
              <w:pStyle w:val="Prrafodelista"/>
              <w:ind w:left="0"/>
              <w:rPr>
                <w:sz w:val="19"/>
                <w:szCs w:val="19"/>
              </w:rPr>
            </w:pPr>
            <w:r>
              <w:rPr>
                <w:sz w:val="19"/>
                <w:szCs w:val="19"/>
              </w:rPr>
              <w:t>Redacta un informe</w:t>
            </w:r>
          </w:p>
          <w:p w:rsidR="00B777D0" w:rsidRDefault="00B777D0" w:rsidP="00793E3F">
            <w:pPr>
              <w:pStyle w:val="Prrafodelista"/>
              <w:ind w:left="0"/>
              <w:rPr>
                <w:sz w:val="19"/>
                <w:szCs w:val="19"/>
              </w:rPr>
            </w:pPr>
            <w:r>
              <w:rPr>
                <w:sz w:val="19"/>
                <w:szCs w:val="19"/>
              </w:rPr>
              <w:t>Establece relaciones entre tecnología alimentaria, calidad de alimentos y ingeniería de los alimentos</w:t>
            </w:r>
          </w:p>
          <w:p w:rsidR="00B777D0" w:rsidRPr="00793E3F" w:rsidRDefault="00B777D0" w:rsidP="00793E3F">
            <w:pPr>
              <w:pStyle w:val="Prrafodelista"/>
              <w:ind w:left="0"/>
              <w:rPr>
                <w:sz w:val="19"/>
                <w:szCs w:val="19"/>
              </w:rPr>
            </w:pPr>
            <w:r>
              <w:rPr>
                <w:sz w:val="19"/>
                <w:szCs w:val="19"/>
              </w:rPr>
              <w:t>Comprende la situación actual.</w:t>
            </w:r>
          </w:p>
        </w:tc>
      </w:tr>
      <w:tr w:rsidR="00932A49" w:rsidRPr="00AD2AE2" w:rsidTr="00F8075C">
        <w:trPr>
          <w:trHeight w:val="148"/>
        </w:trPr>
        <w:tc>
          <w:tcPr>
            <w:tcW w:w="288" w:type="pct"/>
            <w:vMerge/>
          </w:tcPr>
          <w:p w:rsidR="00516E47" w:rsidRPr="00AD2AE2" w:rsidRDefault="00516E47" w:rsidP="0050136F">
            <w:pPr>
              <w:pStyle w:val="Prrafodelista"/>
              <w:ind w:left="0"/>
              <w:rPr>
                <w:b/>
                <w:sz w:val="19"/>
                <w:szCs w:val="19"/>
              </w:rPr>
            </w:pPr>
          </w:p>
        </w:tc>
        <w:tc>
          <w:tcPr>
            <w:tcW w:w="465" w:type="pct"/>
            <w:vAlign w:val="center"/>
          </w:tcPr>
          <w:p w:rsidR="00516E47" w:rsidRPr="00AD2AE2" w:rsidRDefault="00516E47" w:rsidP="002A4B05">
            <w:pPr>
              <w:pStyle w:val="Prrafodelista"/>
              <w:ind w:left="0"/>
              <w:jc w:val="center"/>
              <w:rPr>
                <w:b/>
                <w:sz w:val="19"/>
                <w:szCs w:val="19"/>
              </w:rPr>
            </w:pPr>
            <w:r w:rsidRPr="00AD2AE2">
              <w:rPr>
                <w:b/>
                <w:sz w:val="19"/>
                <w:szCs w:val="19"/>
              </w:rPr>
              <w:t>02</w:t>
            </w:r>
          </w:p>
        </w:tc>
        <w:tc>
          <w:tcPr>
            <w:tcW w:w="797" w:type="pct"/>
            <w:vAlign w:val="center"/>
          </w:tcPr>
          <w:p w:rsidR="00516E47" w:rsidRPr="00AD2AE2" w:rsidRDefault="00932A49" w:rsidP="00D51A0E">
            <w:pPr>
              <w:pStyle w:val="Prrafodelista"/>
              <w:ind w:left="0"/>
              <w:rPr>
                <w:sz w:val="19"/>
                <w:szCs w:val="19"/>
              </w:rPr>
            </w:pPr>
            <w:r>
              <w:rPr>
                <w:sz w:val="19"/>
                <w:szCs w:val="19"/>
              </w:rPr>
              <w:t>La seguridad alimentaria en el país y la inocuidad de los alimentos</w:t>
            </w:r>
          </w:p>
        </w:tc>
        <w:tc>
          <w:tcPr>
            <w:tcW w:w="820" w:type="pct"/>
            <w:gridSpan w:val="2"/>
            <w:vAlign w:val="center"/>
          </w:tcPr>
          <w:p w:rsidR="00516E47" w:rsidRPr="00AD2AE2" w:rsidRDefault="00932A49" w:rsidP="00932A49">
            <w:pPr>
              <w:pStyle w:val="Prrafodelista"/>
              <w:ind w:left="0"/>
              <w:rPr>
                <w:sz w:val="19"/>
                <w:szCs w:val="19"/>
                <w:lang w:val="es-ES_tradnl"/>
              </w:rPr>
            </w:pPr>
            <w:r>
              <w:rPr>
                <w:sz w:val="19"/>
                <w:szCs w:val="19"/>
                <w:lang w:val="es-ES_tradnl"/>
              </w:rPr>
              <w:t>Emplea los conocimientos teóricos, importancia, procedimientos  para la obtención de alimentos inocuos en la mesa del consumidor .contribuyendo con la seguridad alimentaria</w:t>
            </w:r>
          </w:p>
        </w:tc>
        <w:tc>
          <w:tcPr>
            <w:tcW w:w="821" w:type="pct"/>
            <w:vAlign w:val="center"/>
          </w:tcPr>
          <w:p w:rsidR="00516E47" w:rsidRPr="00AD2AE2" w:rsidRDefault="00516E47" w:rsidP="00BE7C3E">
            <w:pPr>
              <w:pStyle w:val="Prrafodelista"/>
              <w:ind w:left="0"/>
              <w:rPr>
                <w:sz w:val="19"/>
                <w:szCs w:val="19"/>
              </w:rPr>
            </w:pPr>
            <w:r w:rsidRPr="00932A49">
              <w:rPr>
                <w:sz w:val="19"/>
                <w:szCs w:val="19"/>
              </w:rPr>
              <w:t xml:space="preserve">Participa </w:t>
            </w:r>
            <w:r w:rsidRPr="00AD2AE2">
              <w:rPr>
                <w:sz w:val="19"/>
                <w:szCs w:val="19"/>
              </w:rPr>
              <w:t>activament</w:t>
            </w:r>
            <w:r w:rsidR="00932A49">
              <w:rPr>
                <w:sz w:val="19"/>
                <w:szCs w:val="19"/>
              </w:rPr>
              <w:t>e para que la seguridad alimentaria llegue a todo nivel y que se aprecie  con claridad.</w:t>
            </w:r>
          </w:p>
        </w:tc>
        <w:tc>
          <w:tcPr>
            <w:tcW w:w="674" w:type="pct"/>
            <w:gridSpan w:val="2"/>
            <w:vAlign w:val="center"/>
          </w:tcPr>
          <w:p w:rsidR="00516E47" w:rsidRPr="00B777D0" w:rsidRDefault="00793E3F" w:rsidP="00D51A0E">
            <w:pPr>
              <w:pStyle w:val="Prrafodelista"/>
              <w:ind w:left="0"/>
              <w:rPr>
                <w:sz w:val="19"/>
                <w:szCs w:val="19"/>
              </w:rPr>
            </w:pPr>
            <w:r w:rsidRPr="00B777D0">
              <w:rPr>
                <w:sz w:val="19"/>
                <w:szCs w:val="19"/>
              </w:rPr>
              <w:t>Desarrolla exposiciones. Diálogos ,talleres expositivos</w:t>
            </w:r>
          </w:p>
          <w:p w:rsidR="00516E47" w:rsidRPr="00AD2AE2" w:rsidRDefault="00516E47" w:rsidP="00D51A0E">
            <w:pPr>
              <w:pStyle w:val="Prrafodelista"/>
              <w:ind w:left="0"/>
              <w:rPr>
                <w:sz w:val="19"/>
                <w:szCs w:val="19"/>
              </w:rPr>
            </w:pPr>
          </w:p>
        </w:tc>
        <w:tc>
          <w:tcPr>
            <w:tcW w:w="1134" w:type="pct"/>
            <w:vMerge/>
            <w:vAlign w:val="center"/>
          </w:tcPr>
          <w:p w:rsidR="00516E47" w:rsidRPr="00AD2AE2" w:rsidRDefault="00516E47" w:rsidP="00D51A0E">
            <w:pPr>
              <w:pStyle w:val="Prrafodelista"/>
              <w:ind w:left="0"/>
              <w:rPr>
                <w:sz w:val="19"/>
                <w:szCs w:val="19"/>
              </w:rPr>
            </w:pPr>
          </w:p>
        </w:tc>
      </w:tr>
      <w:tr w:rsidR="00932A49" w:rsidRPr="00AD2AE2" w:rsidTr="00F8075C">
        <w:trPr>
          <w:trHeight w:val="148"/>
        </w:trPr>
        <w:tc>
          <w:tcPr>
            <w:tcW w:w="288" w:type="pct"/>
            <w:vMerge/>
          </w:tcPr>
          <w:p w:rsidR="00516E47" w:rsidRPr="00AD2AE2" w:rsidRDefault="00516E47" w:rsidP="0050136F">
            <w:pPr>
              <w:pStyle w:val="Prrafodelista"/>
              <w:ind w:left="0"/>
              <w:rPr>
                <w:b/>
                <w:sz w:val="19"/>
                <w:szCs w:val="19"/>
              </w:rPr>
            </w:pPr>
          </w:p>
        </w:tc>
        <w:tc>
          <w:tcPr>
            <w:tcW w:w="465" w:type="pct"/>
            <w:vAlign w:val="center"/>
          </w:tcPr>
          <w:p w:rsidR="00516E47" w:rsidRPr="00AD2AE2" w:rsidRDefault="00516E47" w:rsidP="002A4B05">
            <w:pPr>
              <w:pStyle w:val="Prrafodelista"/>
              <w:ind w:left="0"/>
              <w:jc w:val="center"/>
              <w:rPr>
                <w:b/>
                <w:sz w:val="19"/>
                <w:szCs w:val="19"/>
              </w:rPr>
            </w:pPr>
            <w:r w:rsidRPr="00AD2AE2">
              <w:rPr>
                <w:b/>
                <w:sz w:val="19"/>
                <w:szCs w:val="19"/>
              </w:rPr>
              <w:t>03</w:t>
            </w:r>
          </w:p>
        </w:tc>
        <w:tc>
          <w:tcPr>
            <w:tcW w:w="797" w:type="pct"/>
            <w:vAlign w:val="center"/>
          </w:tcPr>
          <w:p w:rsidR="00516E47" w:rsidRPr="00AD2AE2" w:rsidRDefault="00793E3F" w:rsidP="00D51A0E">
            <w:pPr>
              <w:pStyle w:val="Prrafodelista"/>
              <w:ind w:left="0"/>
              <w:rPr>
                <w:sz w:val="19"/>
                <w:szCs w:val="19"/>
              </w:rPr>
            </w:pPr>
            <w:r>
              <w:rPr>
                <w:sz w:val="19"/>
                <w:szCs w:val="19"/>
              </w:rPr>
              <w:t>Potencial de la industria alimentaria en la región país  ,ventajas ,desventajas a nivel rural  y urbana</w:t>
            </w:r>
          </w:p>
        </w:tc>
        <w:tc>
          <w:tcPr>
            <w:tcW w:w="820" w:type="pct"/>
            <w:gridSpan w:val="2"/>
            <w:vAlign w:val="center"/>
          </w:tcPr>
          <w:p w:rsidR="00516E47" w:rsidRPr="00793E3F" w:rsidRDefault="00BE7C3E" w:rsidP="00793E3F">
            <w:pPr>
              <w:pStyle w:val="Prrafodelista"/>
              <w:ind w:left="0"/>
              <w:rPr>
                <w:sz w:val="19"/>
                <w:szCs w:val="19"/>
              </w:rPr>
            </w:pPr>
            <w:r w:rsidRPr="00793E3F">
              <w:rPr>
                <w:sz w:val="19"/>
                <w:szCs w:val="19"/>
              </w:rPr>
              <w:t>Evalúa</w:t>
            </w:r>
            <w:r w:rsidR="00793E3F" w:rsidRPr="00793E3F">
              <w:rPr>
                <w:sz w:val="19"/>
                <w:szCs w:val="19"/>
              </w:rPr>
              <w:t xml:space="preserve"> las</w:t>
            </w:r>
            <w:r w:rsidR="00793E3F">
              <w:rPr>
                <w:sz w:val="19"/>
                <w:szCs w:val="19"/>
              </w:rPr>
              <w:t xml:space="preserve"> zonas potenciales que cuenten la región y país en la producción de alimentos proveniente de sectores agrícolas, pecuario y marino.</w:t>
            </w:r>
          </w:p>
        </w:tc>
        <w:tc>
          <w:tcPr>
            <w:tcW w:w="821" w:type="pct"/>
            <w:vAlign w:val="center"/>
          </w:tcPr>
          <w:p w:rsidR="00516E47" w:rsidRPr="00793E3F" w:rsidRDefault="00793E3F" w:rsidP="00793E3F">
            <w:pPr>
              <w:pStyle w:val="Prrafodelista"/>
              <w:ind w:left="0"/>
              <w:rPr>
                <w:sz w:val="19"/>
                <w:szCs w:val="19"/>
              </w:rPr>
            </w:pPr>
            <w:r>
              <w:rPr>
                <w:sz w:val="19"/>
                <w:szCs w:val="19"/>
              </w:rPr>
              <w:t>Muestra compromiso colaborativo en la evaluación y análisis de ubicación ,producción, y distribución de los alimentos en el país de los alimentos</w:t>
            </w:r>
          </w:p>
        </w:tc>
        <w:tc>
          <w:tcPr>
            <w:tcW w:w="674" w:type="pct"/>
            <w:gridSpan w:val="2"/>
            <w:vAlign w:val="center"/>
          </w:tcPr>
          <w:p w:rsidR="00516E47" w:rsidRPr="00AD2AE2" w:rsidRDefault="00BE7C3E" w:rsidP="00D51A0E">
            <w:pPr>
              <w:pStyle w:val="Prrafodelista"/>
              <w:ind w:left="0"/>
              <w:rPr>
                <w:sz w:val="19"/>
                <w:szCs w:val="19"/>
              </w:rPr>
            </w:pPr>
            <w:r w:rsidRPr="00AD2AE2">
              <w:rPr>
                <w:b/>
                <w:sz w:val="19"/>
                <w:szCs w:val="19"/>
              </w:rPr>
              <w:t xml:space="preserve">Desarrolla </w:t>
            </w:r>
            <w:r w:rsidRPr="00AD2AE2">
              <w:rPr>
                <w:sz w:val="19"/>
                <w:szCs w:val="19"/>
              </w:rPr>
              <w:t>trabajos individuales y grupales.</w:t>
            </w:r>
          </w:p>
        </w:tc>
        <w:tc>
          <w:tcPr>
            <w:tcW w:w="1134" w:type="pct"/>
            <w:vMerge/>
            <w:vAlign w:val="center"/>
          </w:tcPr>
          <w:p w:rsidR="00516E47" w:rsidRPr="00AD2AE2" w:rsidRDefault="00516E47" w:rsidP="00D51A0E">
            <w:pPr>
              <w:pStyle w:val="Prrafodelista"/>
              <w:ind w:left="0"/>
              <w:rPr>
                <w:sz w:val="19"/>
                <w:szCs w:val="19"/>
              </w:rPr>
            </w:pPr>
          </w:p>
        </w:tc>
      </w:tr>
      <w:tr w:rsidR="00932A49" w:rsidRPr="00AD2AE2" w:rsidTr="00F8075C">
        <w:trPr>
          <w:trHeight w:val="148"/>
        </w:trPr>
        <w:tc>
          <w:tcPr>
            <w:tcW w:w="288" w:type="pct"/>
            <w:vMerge/>
          </w:tcPr>
          <w:p w:rsidR="00516E47" w:rsidRPr="00AD2AE2" w:rsidRDefault="00516E47" w:rsidP="0050136F">
            <w:pPr>
              <w:pStyle w:val="Prrafodelista"/>
              <w:ind w:left="0"/>
              <w:rPr>
                <w:b/>
                <w:sz w:val="19"/>
                <w:szCs w:val="19"/>
              </w:rPr>
            </w:pPr>
          </w:p>
        </w:tc>
        <w:tc>
          <w:tcPr>
            <w:tcW w:w="465" w:type="pct"/>
            <w:vMerge w:val="restart"/>
            <w:vAlign w:val="center"/>
          </w:tcPr>
          <w:p w:rsidR="00516E47" w:rsidRPr="00AD2AE2" w:rsidRDefault="00516E47" w:rsidP="002A4B05">
            <w:pPr>
              <w:pStyle w:val="Prrafodelista"/>
              <w:ind w:left="0"/>
              <w:jc w:val="center"/>
              <w:rPr>
                <w:b/>
                <w:sz w:val="19"/>
                <w:szCs w:val="19"/>
              </w:rPr>
            </w:pPr>
            <w:r w:rsidRPr="00AD2AE2">
              <w:rPr>
                <w:b/>
                <w:sz w:val="19"/>
                <w:szCs w:val="19"/>
              </w:rPr>
              <w:t>04</w:t>
            </w:r>
          </w:p>
        </w:tc>
        <w:tc>
          <w:tcPr>
            <w:tcW w:w="797" w:type="pct"/>
            <w:vAlign w:val="center"/>
          </w:tcPr>
          <w:p w:rsidR="00BE7C3E" w:rsidRPr="00AD2AE2" w:rsidRDefault="00B777D0" w:rsidP="00B777D0">
            <w:pPr>
              <w:pStyle w:val="Prrafodelista"/>
              <w:ind w:left="321"/>
              <w:rPr>
                <w:sz w:val="19"/>
                <w:szCs w:val="19"/>
              </w:rPr>
            </w:pPr>
            <w:r>
              <w:rPr>
                <w:sz w:val="19"/>
                <w:szCs w:val="19"/>
              </w:rPr>
              <w:t>Agroindustrias definiciones e importancia</w:t>
            </w:r>
          </w:p>
        </w:tc>
        <w:tc>
          <w:tcPr>
            <w:tcW w:w="820" w:type="pct"/>
            <w:gridSpan w:val="2"/>
            <w:vAlign w:val="center"/>
          </w:tcPr>
          <w:p w:rsidR="00516E47" w:rsidRPr="00AD2AE2" w:rsidRDefault="00BE7C3E" w:rsidP="00D51A0E">
            <w:pPr>
              <w:pStyle w:val="Prrafodelista"/>
              <w:ind w:left="0"/>
              <w:rPr>
                <w:sz w:val="19"/>
                <w:szCs w:val="19"/>
              </w:rPr>
            </w:pPr>
            <w:r w:rsidRPr="00AD2AE2">
              <w:rPr>
                <w:b/>
                <w:sz w:val="19"/>
                <w:szCs w:val="19"/>
              </w:rPr>
              <w:t>Elabora</w:t>
            </w:r>
            <w:r w:rsidRPr="00AD2AE2">
              <w:rPr>
                <w:sz w:val="19"/>
                <w:szCs w:val="19"/>
              </w:rPr>
              <w:t xml:space="preserve"> diagramas </w:t>
            </w:r>
            <w:r w:rsidR="00B777D0" w:rsidRPr="00AD2AE2">
              <w:rPr>
                <w:sz w:val="19"/>
                <w:szCs w:val="19"/>
              </w:rPr>
              <w:t>conceptuales.</w:t>
            </w:r>
            <w:r w:rsidR="00B777D0">
              <w:rPr>
                <w:sz w:val="19"/>
                <w:szCs w:val="19"/>
              </w:rPr>
              <w:t xml:space="preserve"> De la agroindustria, de procesos del objeto de acción</w:t>
            </w:r>
          </w:p>
        </w:tc>
        <w:tc>
          <w:tcPr>
            <w:tcW w:w="821" w:type="pct"/>
            <w:vAlign w:val="center"/>
          </w:tcPr>
          <w:p w:rsidR="00516E47" w:rsidRPr="00B777D0" w:rsidRDefault="00BE7C3E" w:rsidP="00D51A0E">
            <w:pPr>
              <w:pStyle w:val="Prrafodelista"/>
              <w:ind w:left="0"/>
              <w:rPr>
                <w:sz w:val="19"/>
                <w:szCs w:val="19"/>
              </w:rPr>
            </w:pPr>
            <w:r w:rsidRPr="00B777D0">
              <w:rPr>
                <w:sz w:val="19"/>
                <w:szCs w:val="19"/>
              </w:rPr>
              <w:t>Cumple</w:t>
            </w:r>
            <w:r w:rsidR="00B777D0" w:rsidRPr="00B777D0">
              <w:rPr>
                <w:sz w:val="19"/>
                <w:szCs w:val="19"/>
              </w:rPr>
              <w:t xml:space="preserve"> y acrecienta su capacidad sobre la importancia ventajas, desventajas de la agroindustria con la </w:t>
            </w:r>
            <w:r w:rsidRPr="00B777D0">
              <w:rPr>
                <w:sz w:val="19"/>
                <w:szCs w:val="19"/>
              </w:rPr>
              <w:t>presentación de trabajos asignados.</w:t>
            </w:r>
          </w:p>
        </w:tc>
        <w:tc>
          <w:tcPr>
            <w:tcW w:w="674" w:type="pct"/>
            <w:gridSpan w:val="2"/>
            <w:vAlign w:val="center"/>
          </w:tcPr>
          <w:p w:rsidR="00516E47" w:rsidRPr="00AD2AE2" w:rsidRDefault="00BE7C3E" w:rsidP="00D51A0E">
            <w:pPr>
              <w:pStyle w:val="Prrafodelista"/>
              <w:ind w:left="0"/>
              <w:rPr>
                <w:sz w:val="19"/>
                <w:szCs w:val="19"/>
              </w:rPr>
            </w:pPr>
            <w:r w:rsidRPr="00AD2AE2">
              <w:rPr>
                <w:b/>
                <w:sz w:val="19"/>
                <w:szCs w:val="19"/>
              </w:rPr>
              <w:t>Exposición académica.</w:t>
            </w:r>
          </w:p>
        </w:tc>
        <w:tc>
          <w:tcPr>
            <w:tcW w:w="1134" w:type="pct"/>
            <w:vMerge/>
            <w:vAlign w:val="center"/>
          </w:tcPr>
          <w:p w:rsidR="00516E47" w:rsidRPr="00AD2AE2" w:rsidRDefault="00516E47" w:rsidP="00D51A0E">
            <w:pPr>
              <w:pStyle w:val="Prrafodelista"/>
              <w:ind w:left="0"/>
              <w:rPr>
                <w:sz w:val="19"/>
                <w:szCs w:val="19"/>
              </w:rPr>
            </w:pPr>
          </w:p>
        </w:tc>
      </w:tr>
      <w:tr w:rsidR="002A4B05" w:rsidRPr="00AD2AE2" w:rsidTr="00F8075C">
        <w:trPr>
          <w:trHeight w:val="148"/>
        </w:trPr>
        <w:tc>
          <w:tcPr>
            <w:tcW w:w="288" w:type="pct"/>
            <w:vMerge/>
          </w:tcPr>
          <w:p w:rsidR="0050136F" w:rsidRPr="00AD2AE2" w:rsidRDefault="0050136F" w:rsidP="0050136F">
            <w:pPr>
              <w:pStyle w:val="Prrafodelista"/>
              <w:ind w:left="0"/>
              <w:rPr>
                <w:b/>
                <w:sz w:val="19"/>
                <w:szCs w:val="19"/>
              </w:rPr>
            </w:pPr>
          </w:p>
        </w:tc>
        <w:tc>
          <w:tcPr>
            <w:tcW w:w="465" w:type="pct"/>
            <w:vMerge/>
            <w:vAlign w:val="center"/>
          </w:tcPr>
          <w:p w:rsidR="0050136F" w:rsidRPr="00AD2AE2" w:rsidRDefault="0050136F" w:rsidP="002A4B05">
            <w:pPr>
              <w:pStyle w:val="Prrafodelista"/>
              <w:ind w:left="0"/>
              <w:jc w:val="center"/>
              <w:rPr>
                <w:b/>
                <w:sz w:val="19"/>
                <w:szCs w:val="19"/>
              </w:rPr>
            </w:pPr>
          </w:p>
        </w:tc>
        <w:tc>
          <w:tcPr>
            <w:tcW w:w="4246" w:type="pct"/>
            <w:gridSpan w:val="7"/>
            <w:vAlign w:val="center"/>
          </w:tcPr>
          <w:p w:rsidR="0050136F" w:rsidRPr="00AD2AE2" w:rsidRDefault="002A4B05" w:rsidP="002A4B05">
            <w:pPr>
              <w:pStyle w:val="Prrafodelista"/>
              <w:ind w:left="0"/>
              <w:jc w:val="center"/>
              <w:rPr>
                <w:b/>
                <w:sz w:val="19"/>
                <w:szCs w:val="19"/>
              </w:rPr>
            </w:pPr>
            <w:r w:rsidRPr="00AD2AE2">
              <w:rPr>
                <w:b/>
                <w:sz w:val="19"/>
                <w:szCs w:val="19"/>
              </w:rPr>
              <w:t>EVALUACIÓN DE LA UNIDAD DIDÁCTICA</w:t>
            </w:r>
          </w:p>
        </w:tc>
      </w:tr>
      <w:tr w:rsidR="00793E3F" w:rsidRPr="00AD2AE2" w:rsidTr="00F8075C">
        <w:trPr>
          <w:trHeight w:val="148"/>
        </w:trPr>
        <w:tc>
          <w:tcPr>
            <w:tcW w:w="288" w:type="pct"/>
            <w:vMerge/>
          </w:tcPr>
          <w:p w:rsidR="002A4B05" w:rsidRPr="00AD2AE2" w:rsidRDefault="002A4B05" w:rsidP="0050136F">
            <w:pPr>
              <w:pStyle w:val="Prrafodelista"/>
              <w:ind w:left="0"/>
              <w:rPr>
                <w:b/>
                <w:sz w:val="19"/>
                <w:szCs w:val="19"/>
              </w:rPr>
            </w:pPr>
          </w:p>
        </w:tc>
        <w:tc>
          <w:tcPr>
            <w:tcW w:w="465" w:type="pct"/>
            <w:vMerge/>
            <w:vAlign w:val="center"/>
          </w:tcPr>
          <w:p w:rsidR="002A4B05" w:rsidRPr="00AD2AE2" w:rsidRDefault="002A4B05" w:rsidP="002A4B05">
            <w:pPr>
              <w:pStyle w:val="Prrafodelista"/>
              <w:ind w:left="0"/>
              <w:jc w:val="center"/>
              <w:rPr>
                <w:b/>
                <w:sz w:val="19"/>
                <w:szCs w:val="19"/>
              </w:rPr>
            </w:pPr>
          </w:p>
        </w:tc>
        <w:tc>
          <w:tcPr>
            <w:tcW w:w="1299" w:type="pct"/>
            <w:gridSpan w:val="2"/>
            <w:vAlign w:val="center"/>
          </w:tcPr>
          <w:p w:rsidR="002A4B05" w:rsidRPr="00AD2AE2" w:rsidRDefault="002A4B05" w:rsidP="002A4B05">
            <w:pPr>
              <w:pStyle w:val="Prrafodelista"/>
              <w:ind w:left="0"/>
              <w:jc w:val="center"/>
              <w:rPr>
                <w:b/>
                <w:sz w:val="19"/>
                <w:szCs w:val="19"/>
              </w:rPr>
            </w:pPr>
            <w:r w:rsidRPr="00AD2AE2">
              <w:rPr>
                <w:b/>
                <w:sz w:val="19"/>
                <w:szCs w:val="19"/>
              </w:rPr>
              <w:t>EVIDENCIA DE CONOCIMIENTOS</w:t>
            </w:r>
          </w:p>
        </w:tc>
        <w:tc>
          <w:tcPr>
            <w:tcW w:w="1412" w:type="pct"/>
            <w:gridSpan w:val="3"/>
            <w:vAlign w:val="center"/>
          </w:tcPr>
          <w:p w:rsidR="002A4B05" w:rsidRPr="00AD2AE2" w:rsidRDefault="002A4B05" w:rsidP="002A4B05">
            <w:pPr>
              <w:pStyle w:val="Prrafodelista"/>
              <w:ind w:left="0"/>
              <w:jc w:val="center"/>
              <w:rPr>
                <w:b/>
                <w:sz w:val="19"/>
                <w:szCs w:val="19"/>
              </w:rPr>
            </w:pPr>
            <w:r w:rsidRPr="00AD2AE2">
              <w:rPr>
                <w:b/>
                <w:sz w:val="19"/>
                <w:szCs w:val="19"/>
              </w:rPr>
              <w:t>EVIDENCIA DEL PRODUCTO</w:t>
            </w:r>
          </w:p>
        </w:tc>
        <w:tc>
          <w:tcPr>
            <w:tcW w:w="1535" w:type="pct"/>
            <w:gridSpan w:val="2"/>
            <w:vAlign w:val="center"/>
          </w:tcPr>
          <w:p w:rsidR="002A4B05" w:rsidRPr="00AD2AE2" w:rsidRDefault="002A4B05" w:rsidP="002A4B05">
            <w:pPr>
              <w:pStyle w:val="Prrafodelista"/>
              <w:ind w:left="0"/>
              <w:jc w:val="center"/>
              <w:rPr>
                <w:b/>
                <w:sz w:val="19"/>
                <w:szCs w:val="19"/>
              </w:rPr>
            </w:pPr>
            <w:r w:rsidRPr="00AD2AE2">
              <w:rPr>
                <w:b/>
                <w:sz w:val="19"/>
                <w:szCs w:val="19"/>
              </w:rPr>
              <w:t>EVIDENCIA DEL DESEMPEÑO</w:t>
            </w:r>
          </w:p>
        </w:tc>
      </w:tr>
      <w:tr w:rsidR="00793E3F" w:rsidRPr="00AD2AE2" w:rsidTr="00F8075C">
        <w:trPr>
          <w:trHeight w:val="148"/>
        </w:trPr>
        <w:tc>
          <w:tcPr>
            <w:tcW w:w="288" w:type="pct"/>
            <w:vMerge/>
          </w:tcPr>
          <w:p w:rsidR="002A4B05" w:rsidRPr="00AD2AE2" w:rsidRDefault="002A4B05" w:rsidP="0050136F">
            <w:pPr>
              <w:pStyle w:val="Prrafodelista"/>
              <w:ind w:left="0"/>
              <w:rPr>
                <w:b/>
                <w:sz w:val="19"/>
                <w:szCs w:val="19"/>
              </w:rPr>
            </w:pPr>
          </w:p>
        </w:tc>
        <w:tc>
          <w:tcPr>
            <w:tcW w:w="465" w:type="pct"/>
            <w:vMerge/>
            <w:vAlign w:val="center"/>
          </w:tcPr>
          <w:p w:rsidR="002A4B05" w:rsidRPr="00AD2AE2" w:rsidRDefault="002A4B05" w:rsidP="002A4B05">
            <w:pPr>
              <w:pStyle w:val="Prrafodelista"/>
              <w:ind w:left="0"/>
              <w:jc w:val="center"/>
              <w:rPr>
                <w:b/>
                <w:sz w:val="19"/>
                <w:szCs w:val="19"/>
              </w:rPr>
            </w:pPr>
          </w:p>
        </w:tc>
        <w:tc>
          <w:tcPr>
            <w:tcW w:w="1299" w:type="pct"/>
            <w:gridSpan w:val="2"/>
            <w:vAlign w:val="center"/>
          </w:tcPr>
          <w:p w:rsidR="002A4B05" w:rsidRPr="00AD2AE2" w:rsidRDefault="002568E8" w:rsidP="0023198E">
            <w:pPr>
              <w:pStyle w:val="Prrafodelista"/>
              <w:ind w:left="0"/>
              <w:jc w:val="both"/>
              <w:rPr>
                <w:sz w:val="19"/>
                <w:szCs w:val="19"/>
              </w:rPr>
            </w:pPr>
            <w:r>
              <w:rPr>
                <w:sz w:val="19"/>
                <w:szCs w:val="19"/>
              </w:rPr>
              <w:t>Evaluación escrita que evidencie el manejo conceptual y campos de acción que cuenta la carrera de ingeniería en industrias alimentarias</w:t>
            </w:r>
            <w:r w:rsidR="0023198E">
              <w:rPr>
                <w:sz w:val="19"/>
                <w:szCs w:val="19"/>
              </w:rPr>
              <w:t>.</w:t>
            </w:r>
          </w:p>
        </w:tc>
        <w:tc>
          <w:tcPr>
            <w:tcW w:w="1412" w:type="pct"/>
            <w:gridSpan w:val="3"/>
            <w:vAlign w:val="center"/>
          </w:tcPr>
          <w:p w:rsidR="002A4B05" w:rsidRPr="00AD2AE2" w:rsidRDefault="002568E8" w:rsidP="002568E8">
            <w:pPr>
              <w:pStyle w:val="Prrafodelista"/>
              <w:ind w:left="0"/>
              <w:jc w:val="both"/>
              <w:rPr>
                <w:sz w:val="19"/>
                <w:szCs w:val="19"/>
              </w:rPr>
            </w:pPr>
            <w:r>
              <w:rPr>
                <w:sz w:val="19"/>
                <w:szCs w:val="19"/>
              </w:rPr>
              <w:t>Presenta informe de los trabajos encargados de cada acción de la carrera de ingeniería en industrias alimentarias.</w:t>
            </w:r>
          </w:p>
        </w:tc>
        <w:tc>
          <w:tcPr>
            <w:tcW w:w="1535" w:type="pct"/>
            <w:gridSpan w:val="2"/>
            <w:vAlign w:val="center"/>
          </w:tcPr>
          <w:p w:rsidR="002A4B05" w:rsidRPr="00AD2AE2" w:rsidRDefault="00676E56" w:rsidP="0023198E">
            <w:pPr>
              <w:pStyle w:val="Prrafodelista"/>
              <w:ind w:left="0"/>
              <w:jc w:val="both"/>
              <w:rPr>
                <w:sz w:val="19"/>
                <w:szCs w:val="19"/>
              </w:rPr>
            </w:pPr>
            <w:r>
              <w:rPr>
                <w:sz w:val="19"/>
                <w:szCs w:val="19"/>
              </w:rPr>
              <w:t>El alumno elabora nuevos enfoques e innova nuevas acciones en cada campo de acción .</w:t>
            </w:r>
            <w:r w:rsidR="0023198E">
              <w:rPr>
                <w:sz w:val="19"/>
                <w:szCs w:val="19"/>
              </w:rPr>
              <w:t>.</w:t>
            </w:r>
          </w:p>
        </w:tc>
      </w:tr>
    </w:tbl>
    <w:p w:rsidR="0050136F" w:rsidRDefault="0050136F" w:rsidP="0050136F">
      <w:pPr>
        <w:pStyle w:val="Prrafodelista"/>
        <w:rPr>
          <w:b/>
        </w:rPr>
      </w:pPr>
    </w:p>
    <w:p w:rsidR="0050136F" w:rsidRDefault="0050136F" w:rsidP="0050136F">
      <w:pPr>
        <w:pStyle w:val="Prrafodelista"/>
        <w:rPr>
          <w:b/>
        </w:rPr>
      </w:pPr>
    </w:p>
    <w:p w:rsidR="0050136F" w:rsidRDefault="0050136F" w:rsidP="0050136F">
      <w:pPr>
        <w:pStyle w:val="Prrafodelista"/>
        <w:rPr>
          <w:b/>
        </w:rPr>
      </w:pPr>
    </w:p>
    <w:tbl>
      <w:tblPr>
        <w:tblStyle w:val="Tablaconcuadrcula"/>
        <w:tblW w:w="5000" w:type="pct"/>
        <w:tblLook w:val="04A0"/>
      </w:tblPr>
      <w:tblGrid>
        <w:gridCol w:w="799"/>
        <w:gridCol w:w="1290"/>
        <w:gridCol w:w="2210"/>
        <w:gridCol w:w="1391"/>
        <w:gridCol w:w="883"/>
        <w:gridCol w:w="2276"/>
        <w:gridCol w:w="754"/>
        <w:gridCol w:w="1113"/>
        <w:gridCol w:w="2504"/>
      </w:tblGrid>
      <w:tr w:rsidR="00136C9B" w:rsidRPr="00AD2AE2" w:rsidTr="00B777D0">
        <w:trPr>
          <w:trHeight w:val="487"/>
        </w:trPr>
        <w:tc>
          <w:tcPr>
            <w:tcW w:w="302" w:type="pct"/>
            <w:vMerge w:val="restart"/>
            <w:textDirection w:val="btLr"/>
            <w:vAlign w:val="center"/>
          </w:tcPr>
          <w:p w:rsidR="00136C9B" w:rsidRPr="00AD2AE2" w:rsidRDefault="00136C9B" w:rsidP="00274B33">
            <w:pPr>
              <w:pStyle w:val="Prrafodelista"/>
              <w:ind w:left="113" w:right="113"/>
              <w:jc w:val="center"/>
              <w:rPr>
                <w:b/>
                <w:i/>
                <w:sz w:val="19"/>
                <w:szCs w:val="19"/>
              </w:rPr>
            </w:pPr>
            <w:r w:rsidRPr="00AD2AE2">
              <w:rPr>
                <w:b/>
                <w:i/>
                <w:sz w:val="19"/>
                <w:szCs w:val="19"/>
              </w:rPr>
              <w:t xml:space="preserve">Unidad </w:t>
            </w:r>
            <w:r w:rsidR="00274B33">
              <w:rPr>
                <w:b/>
                <w:i/>
                <w:sz w:val="19"/>
                <w:szCs w:val="19"/>
              </w:rPr>
              <w:t>II</w:t>
            </w:r>
            <w:r w:rsidRPr="00AD2AE2">
              <w:rPr>
                <w:b/>
                <w:i/>
                <w:sz w:val="19"/>
                <w:szCs w:val="19"/>
              </w:rPr>
              <w:t>:</w:t>
            </w:r>
            <w:r w:rsidR="00A64336">
              <w:rPr>
                <w:b/>
                <w:i/>
                <w:sz w:val="19"/>
                <w:szCs w:val="19"/>
              </w:rPr>
              <w:t>GENERALIDADES DE LOS ALIMENTOS.</w:t>
            </w:r>
          </w:p>
        </w:tc>
        <w:tc>
          <w:tcPr>
            <w:tcW w:w="4698" w:type="pct"/>
            <w:gridSpan w:val="8"/>
          </w:tcPr>
          <w:p w:rsidR="00136C9B" w:rsidRPr="00AD2AE2" w:rsidRDefault="00136C9B" w:rsidP="00B777D0">
            <w:pPr>
              <w:pStyle w:val="Prrafodelista"/>
              <w:ind w:left="0"/>
              <w:rPr>
                <w:b/>
                <w:i/>
                <w:sz w:val="19"/>
                <w:szCs w:val="19"/>
              </w:rPr>
            </w:pPr>
            <w:r w:rsidRPr="00AD2AE2">
              <w:rPr>
                <w:b/>
                <w:i/>
                <w:sz w:val="19"/>
                <w:szCs w:val="19"/>
              </w:rPr>
              <w:t xml:space="preserve">CAPACIDAD DE LA UNIDAD DIDÁCTICA </w:t>
            </w:r>
            <w:r w:rsidR="00184416">
              <w:rPr>
                <w:b/>
                <w:i/>
                <w:sz w:val="19"/>
                <w:szCs w:val="19"/>
              </w:rPr>
              <w:t>I</w:t>
            </w:r>
            <w:r w:rsidRPr="00AD2AE2">
              <w:rPr>
                <w:b/>
                <w:i/>
                <w:sz w:val="19"/>
                <w:szCs w:val="19"/>
              </w:rPr>
              <w:t xml:space="preserve">I: </w:t>
            </w:r>
            <w:r w:rsidR="00ED39F9">
              <w:rPr>
                <w:rFonts w:ascii="Arial Narrow" w:hAnsi="Arial Narrow" w:cs="Arial"/>
                <w:sz w:val="20"/>
                <w:szCs w:val="20"/>
                <w:lang w:val="es-ES_tradnl"/>
              </w:rPr>
              <w:t xml:space="preserve">  En base a los dominios conceptuales de os alimentos y composiciones físico químicas distingue el valor nutricional de cada uno de ellos</w:t>
            </w: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restart"/>
            <w:vAlign w:val="center"/>
          </w:tcPr>
          <w:p w:rsidR="00136C9B" w:rsidRPr="00AD2AE2" w:rsidRDefault="00136C9B" w:rsidP="00B777D0">
            <w:pPr>
              <w:pStyle w:val="Prrafodelista"/>
              <w:ind w:left="0"/>
              <w:jc w:val="center"/>
              <w:rPr>
                <w:b/>
                <w:sz w:val="19"/>
                <w:szCs w:val="19"/>
              </w:rPr>
            </w:pPr>
            <w:r w:rsidRPr="00AD2AE2">
              <w:rPr>
                <w:b/>
                <w:sz w:val="19"/>
                <w:szCs w:val="19"/>
              </w:rPr>
              <w:t>Semana</w:t>
            </w:r>
          </w:p>
        </w:tc>
        <w:tc>
          <w:tcPr>
            <w:tcW w:w="2557" w:type="pct"/>
            <w:gridSpan w:val="4"/>
            <w:vAlign w:val="center"/>
          </w:tcPr>
          <w:p w:rsidR="00136C9B" w:rsidRPr="00AD2AE2" w:rsidRDefault="00136C9B" w:rsidP="00B777D0">
            <w:pPr>
              <w:pStyle w:val="Prrafodelista"/>
              <w:ind w:left="0"/>
              <w:jc w:val="center"/>
              <w:rPr>
                <w:b/>
                <w:sz w:val="19"/>
                <w:szCs w:val="19"/>
              </w:rPr>
            </w:pPr>
            <w:r w:rsidRPr="00AD2AE2">
              <w:rPr>
                <w:b/>
                <w:sz w:val="19"/>
                <w:szCs w:val="19"/>
              </w:rPr>
              <w:t>Contenidos</w:t>
            </w:r>
          </w:p>
        </w:tc>
        <w:tc>
          <w:tcPr>
            <w:tcW w:w="706" w:type="pct"/>
            <w:gridSpan w:val="2"/>
            <w:vMerge w:val="restart"/>
            <w:vAlign w:val="center"/>
          </w:tcPr>
          <w:p w:rsidR="00136C9B" w:rsidRPr="00AD2AE2" w:rsidRDefault="00136C9B" w:rsidP="00B777D0">
            <w:pPr>
              <w:pStyle w:val="Prrafodelista"/>
              <w:ind w:left="0"/>
              <w:jc w:val="center"/>
              <w:rPr>
                <w:b/>
                <w:sz w:val="19"/>
                <w:szCs w:val="19"/>
              </w:rPr>
            </w:pPr>
            <w:r w:rsidRPr="00AD2AE2">
              <w:rPr>
                <w:b/>
                <w:sz w:val="19"/>
                <w:szCs w:val="19"/>
              </w:rPr>
              <w:t>Estrategia didáctica</w:t>
            </w:r>
          </w:p>
        </w:tc>
        <w:tc>
          <w:tcPr>
            <w:tcW w:w="947" w:type="pct"/>
            <w:vMerge w:val="restart"/>
            <w:vAlign w:val="center"/>
          </w:tcPr>
          <w:p w:rsidR="00136C9B" w:rsidRPr="00AD2AE2" w:rsidRDefault="00136C9B" w:rsidP="00B777D0">
            <w:pPr>
              <w:pStyle w:val="Prrafodelista"/>
              <w:ind w:left="0"/>
              <w:jc w:val="center"/>
              <w:rPr>
                <w:b/>
                <w:sz w:val="19"/>
                <w:szCs w:val="19"/>
              </w:rPr>
            </w:pPr>
            <w:r w:rsidRPr="00AD2AE2">
              <w:rPr>
                <w:b/>
                <w:sz w:val="19"/>
                <w:szCs w:val="19"/>
              </w:rPr>
              <w:t>Indicadores de logro de la capacidad</w:t>
            </w: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ign w:val="center"/>
          </w:tcPr>
          <w:p w:rsidR="00136C9B" w:rsidRPr="00AD2AE2" w:rsidRDefault="00136C9B" w:rsidP="00B777D0">
            <w:pPr>
              <w:pStyle w:val="Prrafodelista"/>
              <w:ind w:left="0"/>
              <w:jc w:val="center"/>
              <w:rPr>
                <w:b/>
                <w:sz w:val="19"/>
                <w:szCs w:val="19"/>
              </w:rPr>
            </w:pPr>
          </w:p>
        </w:tc>
        <w:tc>
          <w:tcPr>
            <w:tcW w:w="836" w:type="pct"/>
            <w:vAlign w:val="center"/>
          </w:tcPr>
          <w:p w:rsidR="00136C9B" w:rsidRPr="00AD2AE2" w:rsidRDefault="00136C9B" w:rsidP="00B777D0">
            <w:pPr>
              <w:pStyle w:val="Prrafodelista"/>
              <w:ind w:left="0"/>
              <w:jc w:val="center"/>
              <w:rPr>
                <w:b/>
                <w:sz w:val="19"/>
                <w:szCs w:val="19"/>
              </w:rPr>
            </w:pPr>
            <w:r w:rsidRPr="00AD2AE2">
              <w:rPr>
                <w:b/>
                <w:sz w:val="19"/>
                <w:szCs w:val="19"/>
              </w:rPr>
              <w:t>Conceptual</w:t>
            </w:r>
          </w:p>
        </w:tc>
        <w:tc>
          <w:tcPr>
            <w:tcW w:w="860" w:type="pct"/>
            <w:gridSpan w:val="2"/>
            <w:vAlign w:val="center"/>
          </w:tcPr>
          <w:p w:rsidR="00136C9B" w:rsidRPr="00AD2AE2" w:rsidRDefault="00136C9B" w:rsidP="00B777D0">
            <w:pPr>
              <w:pStyle w:val="Prrafodelista"/>
              <w:ind w:left="0"/>
              <w:jc w:val="center"/>
              <w:rPr>
                <w:b/>
                <w:sz w:val="19"/>
                <w:szCs w:val="19"/>
              </w:rPr>
            </w:pPr>
            <w:r w:rsidRPr="00AD2AE2">
              <w:rPr>
                <w:b/>
                <w:sz w:val="19"/>
                <w:szCs w:val="19"/>
              </w:rPr>
              <w:t>Procedimental</w:t>
            </w:r>
          </w:p>
        </w:tc>
        <w:tc>
          <w:tcPr>
            <w:tcW w:w="861" w:type="pct"/>
            <w:vAlign w:val="center"/>
          </w:tcPr>
          <w:p w:rsidR="00136C9B" w:rsidRPr="00AD2AE2" w:rsidRDefault="00136C9B" w:rsidP="00B777D0">
            <w:pPr>
              <w:pStyle w:val="Prrafodelista"/>
              <w:ind w:left="0"/>
              <w:jc w:val="center"/>
              <w:rPr>
                <w:b/>
                <w:sz w:val="19"/>
                <w:szCs w:val="19"/>
              </w:rPr>
            </w:pPr>
            <w:r w:rsidRPr="00AD2AE2">
              <w:rPr>
                <w:b/>
                <w:sz w:val="19"/>
                <w:szCs w:val="19"/>
              </w:rPr>
              <w:t>Actitudinal</w:t>
            </w:r>
          </w:p>
        </w:tc>
        <w:tc>
          <w:tcPr>
            <w:tcW w:w="706" w:type="pct"/>
            <w:gridSpan w:val="2"/>
            <w:vMerge/>
            <w:vAlign w:val="center"/>
          </w:tcPr>
          <w:p w:rsidR="00136C9B" w:rsidRPr="00AD2AE2" w:rsidRDefault="00136C9B" w:rsidP="00B777D0">
            <w:pPr>
              <w:pStyle w:val="Prrafodelista"/>
              <w:ind w:left="0"/>
              <w:jc w:val="center"/>
              <w:rPr>
                <w:b/>
                <w:sz w:val="19"/>
                <w:szCs w:val="19"/>
              </w:rPr>
            </w:pPr>
          </w:p>
        </w:tc>
        <w:tc>
          <w:tcPr>
            <w:tcW w:w="947" w:type="pct"/>
            <w:vMerge/>
            <w:vAlign w:val="center"/>
          </w:tcPr>
          <w:p w:rsidR="00136C9B" w:rsidRPr="00AD2AE2" w:rsidRDefault="00136C9B" w:rsidP="00B777D0">
            <w:pPr>
              <w:pStyle w:val="Prrafodelista"/>
              <w:ind w:left="0"/>
              <w:jc w:val="center"/>
              <w:rPr>
                <w:b/>
                <w:sz w:val="19"/>
                <w:szCs w:val="19"/>
              </w:rPr>
            </w:pP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Align w:val="center"/>
          </w:tcPr>
          <w:p w:rsidR="00136C9B" w:rsidRPr="00AD2AE2" w:rsidRDefault="00136C9B" w:rsidP="00184416">
            <w:pPr>
              <w:pStyle w:val="Prrafodelista"/>
              <w:ind w:left="0"/>
              <w:jc w:val="center"/>
              <w:rPr>
                <w:b/>
                <w:sz w:val="19"/>
                <w:szCs w:val="19"/>
              </w:rPr>
            </w:pPr>
            <w:r w:rsidRPr="00AD2AE2">
              <w:rPr>
                <w:b/>
                <w:sz w:val="19"/>
                <w:szCs w:val="19"/>
              </w:rPr>
              <w:t>0</w:t>
            </w:r>
            <w:r w:rsidR="001C44E3">
              <w:rPr>
                <w:b/>
                <w:sz w:val="19"/>
                <w:szCs w:val="19"/>
              </w:rPr>
              <w:t>5</w:t>
            </w:r>
          </w:p>
        </w:tc>
        <w:tc>
          <w:tcPr>
            <w:tcW w:w="836" w:type="pct"/>
            <w:vAlign w:val="center"/>
          </w:tcPr>
          <w:p w:rsidR="00136C9B" w:rsidRPr="00AD2AE2" w:rsidRDefault="00AA14B9" w:rsidP="00ED39F9">
            <w:pPr>
              <w:pStyle w:val="Prrafodelista"/>
              <w:ind w:left="0"/>
              <w:rPr>
                <w:sz w:val="19"/>
                <w:szCs w:val="19"/>
              </w:rPr>
            </w:pPr>
            <w:r>
              <w:rPr>
                <w:sz w:val="19"/>
                <w:szCs w:val="19"/>
              </w:rPr>
              <w:t xml:space="preserve">El </w:t>
            </w:r>
            <w:r w:rsidR="00ED39F9">
              <w:rPr>
                <w:sz w:val="19"/>
                <w:szCs w:val="19"/>
              </w:rPr>
              <w:t xml:space="preserve"> alimento :definición, composición físico química de cada alimento</w:t>
            </w:r>
          </w:p>
        </w:tc>
        <w:tc>
          <w:tcPr>
            <w:tcW w:w="860" w:type="pct"/>
            <w:gridSpan w:val="2"/>
            <w:vAlign w:val="center"/>
          </w:tcPr>
          <w:p w:rsidR="00136C9B" w:rsidRPr="00E3219D" w:rsidRDefault="00E3219D" w:rsidP="00B777D0">
            <w:pPr>
              <w:pStyle w:val="Prrafodelista"/>
              <w:ind w:left="0"/>
              <w:rPr>
                <w:sz w:val="19"/>
                <w:szCs w:val="19"/>
              </w:rPr>
            </w:pPr>
            <w:r w:rsidRPr="00E3219D">
              <w:rPr>
                <w:sz w:val="19"/>
                <w:szCs w:val="19"/>
              </w:rPr>
              <w:t>Identificación de alimentos nutritivos, por análisis fisicoquímico, proximal de cada uno de ellos.</w:t>
            </w:r>
          </w:p>
        </w:tc>
        <w:tc>
          <w:tcPr>
            <w:tcW w:w="861" w:type="pct"/>
            <w:vAlign w:val="center"/>
          </w:tcPr>
          <w:p w:rsidR="00136C9B" w:rsidRPr="00AD2AE2" w:rsidRDefault="00AA14B9" w:rsidP="00AA14B9">
            <w:pPr>
              <w:pStyle w:val="Prrafodelista"/>
              <w:ind w:left="0"/>
              <w:rPr>
                <w:sz w:val="19"/>
                <w:szCs w:val="19"/>
              </w:rPr>
            </w:pPr>
            <w:r>
              <w:rPr>
                <w:b/>
                <w:sz w:val="19"/>
                <w:szCs w:val="19"/>
              </w:rPr>
              <w:t>Argumenta</w:t>
            </w:r>
            <w:r w:rsidR="00FF7256">
              <w:rPr>
                <w:sz w:val="19"/>
                <w:szCs w:val="19"/>
              </w:rPr>
              <w:t xml:space="preserve">  y </w:t>
            </w:r>
            <w:r w:rsidR="00E3219D">
              <w:rPr>
                <w:sz w:val="19"/>
                <w:szCs w:val="19"/>
              </w:rPr>
              <w:t>acresenta sus conocimientos</w:t>
            </w:r>
            <w:r w:rsidR="00FF7256">
              <w:rPr>
                <w:sz w:val="19"/>
                <w:szCs w:val="19"/>
              </w:rPr>
              <w:t xml:space="preserve"> debido a la identificación  nutricional de cada uno de ellos.</w:t>
            </w:r>
          </w:p>
        </w:tc>
        <w:tc>
          <w:tcPr>
            <w:tcW w:w="706" w:type="pct"/>
            <w:gridSpan w:val="2"/>
            <w:vAlign w:val="center"/>
          </w:tcPr>
          <w:p w:rsidR="00136C9B" w:rsidRPr="00FF7256" w:rsidRDefault="00FF7256" w:rsidP="00B777D0">
            <w:pPr>
              <w:pStyle w:val="Prrafodelista"/>
              <w:ind w:left="0"/>
              <w:rPr>
                <w:sz w:val="19"/>
                <w:szCs w:val="19"/>
              </w:rPr>
            </w:pPr>
            <w:r w:rsidRPr="00FF7256">
              <w:rPr>
                <w:sz w:val="19"/>
                <w:szCs w:val="19"/>
              </w:rPr>
              <w:t>Clases expositivas activación de los conocimientos previos</w:t>
            </w:r>
            <w:r>
              <w:rPr>
                <w:sz w:val="19"/>
                <w:szCs w:val="19"/>
              </w:rPr>
              <w:t>.</w:t>
            </w:r>
          </w:p>
          <w:p w:rsidR="00136C9B" w:rsidRPr="00AD2AE2" w:rsidRDefault="00136C9B" w:rsidP="00B777D0">
            <w:pPr>
              <w:pStyle w:val="Prrafodelista"/>
              <w:ind w:left="0"/>
              <w:rPr>
                <w:sz w:val="19"/>
                <w:szCs w:val="19"/>
              </w:rPr>
            </w:pPr>
          </w:p>
        </w:tc>
        <w:tc>
          <w:tcPr>
            <w:tcW w:w="947" w:type="pct"/>
            <w:vMerge w:val="restart"/>
            <w:vAlign w:val="center"/>
          </w:tcPr>
          <w:p w:rsidR="00136C9B" w:rsidRPr="00AD2AE2" w:rsidRDefault="00136C9B" w:rsidP="00B777D0">
            <w:pPr>
              <w:pStyle w:val="Prrafodelista"/>
              <w:ind w:left="0"/>
              <w:rPr>
                <w:sz w:val="19"/>
                <w:szCs w:val="19"/>
              </w:rPr>
            </w:pPr>
          </w:p>
          <w:p w:rsidR="00136C9B" w:rsidRDefault="00FF7256" w:rsidP="00184416">
            <w:pPr>
              <w:pStyle w:val="Prrafodelista"/>
              <w:ind w:left="0"/>
              <w:rPr>
                <w:sz w:val="19"/>
                <w:szCs w:val="19"/>
              </w:rPr>
            </w:pPr>
            <w:r>
              <w:rPr>
                <w:b/>
                <w:sz w:val="19"/>
                <w:szCs w:val="19"/>
              </w:rPr>
              <w:t>Elabora e</w:t>
            </w:r>
            <w:r>
              <w:rPr>
                <w:sz w:val="19"/>
                <w:szCs w:val="19"/>
              </w:rPr>
              <w:t xml:space="preserve"> integra </w:t>
            </w:r>
            <w:r w:rsidR="00041509">
              <w:rPr>
                <w:sz w:val="19"/>
                <w:szCs w:val="19"/>
              </w:rPr>
              <w:t>conceptos, maneja</w:t>
            </w:r>
            <w:r>
              <w:rPr>
                <w:sz w:val="19"/>
                <w:szCs w:val="19"/>
              </w:rPr>
              <w:t xml:space="preserve"> conceptos previos</w:t>
            </w:r>
            <w:r w:rsidR="00041509">
              <w:rPr>
                <w:sz w:val="19"/>
                <w:szCs w:val="19"/>
              </w:rPr>
              <w:t>.</w:t>
            </w:r>
          </w:p>
          <w:p w:rsidR="00041509" w:rsidRDefault="00041509" w:rsidP="00184416">
            <w:pPr>
              <w:pStyle w:val="Prrafodelista"/>
              <w:ind w:left="0"/>
              <w:rPr>
                <w:sz w:val="19"/>
                <w:szCs w:val="19"/>
              </w:rPr>
            </w:pPr>
            <w:r>
              <w:rPr>
                <w:sz w:val="19"/>
                <w:szCs w:val="19"/>
              </w:rPr>
              <w:t>Identifica características de objetos.</w:t>
            </w:r>
          </w:p>
          <w:p w:rsidR="00041509" w:rsidRDefault="00041509" w:rsidP="00184416">
            <w:pPr>
              <w:pStyle w:val="Prrafodelista"/>
              <w:ind w:left="0"/>
              <w:rPr>
                <w:sz w:val="19"/>
                <w:szCs w:val="19"/>
              </w:rPr>
            </w:pPr>
            <w:r>
              <w:rPr>
                <w:sz w:val="19"/>
                <w:szCs w:val="19"/>
              </w:rPr>
              <w:t>Identifica propiedades nutricionales de los alimentos.</w:t>
            </w:r>
          </w:p>
          <w:p w:rsidR="00041509" w:rsidRPr="00FF7256" w:rsidRDefault="00041509" w:rsidP="00184416">
            <w:pPr>
              <w:pStyle w:val="Prrafodelista"/>
              <w:ind w:left="0"/>
              <w:rPr>
                <w:sz w:val="19"/>
                <w:szCs w:val="19"/>
              </w:rPr>
            </w:pPr>
            <w:r>
              <w:rPr>
                <w:sz w:val="19"/>
                <w:szCs w:val="19"/>
              </w:rPr>
              <w:t>Identifica propiedades nutricionales que tiene cada grupo, funcional ,prebiótico ,nutraséptico</w:t>
            </w: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Align w:val="center"/>
          </w:tcPr>
          <w:p w:rsidR="00136C9B" w:rsidRPr="00AD2AE2" w:rsidRDefault="001C44E3" w:rsidP="00B777D0">
            <w:pPr>
              <w:pStyle w:val="Prrafodelista"/>
              <w:ind w:left="0"/>
              <w:jc w:val="center"/>
              <w:rPr>
                <w:b/>
                <w:sz w:val="19"/>
                <w:szCs w:val="19"/>
              </w:rPr>
            </w:pPr>
            <w:r>
              <w:rPr>
                <w:b/>
                <w:sz w:val="19"/>
                <w:szCs w:val="19"/>
              </w:rPr>
              <w:t>06</w:t>
            </w:r>
          </w:p>
        </w:tc>
        <w:tc>
          <w:tcPr>
            <w:tcW w:w="836" w:type="pct"/>
            <w:vAlign w:val="center"/>
          </w:tcPr>
          <w:p w:rsidR="00136C9B" w:rsidRPr="00AD2AE2" w:rsidRDefault="00ED39F9" w:rsidP="00B777D0">
            <w:pPr>
              <w:pStyle w:val="Prrafodelista"/>
              <w:ind w:left="0"/>
              <w:rPr>
                <w:sz w:val="19"/>
                <w:szCs w:val="19"/>
              </w:rPr>
            </w:pPr>
            <w:r>
              <w:rPr>
                <w:sz w:val="19"/>
                <w:szCs w:val="19"/>
              </w:rPr>
              <w:t>Carbohidratos, proteínas grasas, vitaminas ,minerales</w:t>
            </w:r>
          </w:p>
        </w:tc>
        <w:tc>
          <w:tcPr>
            <w:tcW w:w="860" w:type="pct"/>
            <w:gridSpan w:val="2"/>
            <w:vAlign w:val="center"/>
          </w:tcPr>
          <w:p w:rsidR="00136C9B" w:rsidRPr="00AD2AE2" w:rsidRDefault="00E3219D" w:rsidP="00B777D0">
            <w:pPr>
              <w:pStyle w:val="Prrafodelista"/>
              <w:ind w:left="0"/>
              <w:rPr>
                <w:sz w:val="19"/>
                <w:szCs w:val="19"/>
              </w:rPr>
            </w:pPr>
            <w:r w:rsidRPr="00AD2AE2">
              <w:rPr>
                <w:b/>
                <w:sz w:val="19"/>
                <w:szCs w:val="19"/>
              </w:rPr>
              <w:t>Analiza, la</w:t>
            </w:r>
            <w:r>
              <w:rPr>
                <w:sz w:val="19"/>
                <w:szCs w:val="19"/>
              </w:rPr>
              <w:t xml:space="preserve"> cuantificación de proteínas, grasas vitaminas minerales de cada alimento  en estudio.</w:t>
            </w:r>
          </w:p>
          <w:p w:rsidR="00136C9B" w:rsidRPr="00AD2AE2" w:rsidRDefault="00136C9B" w:rsidP="00B777D0">
            <w:pPr>
              <w:pStyle w:val="Prrafodelista"/>
              <w:ind w:left="0"/>
              <w:rPr>
                <w:sz w:val="19"/>
                <w:szCs w:val="19"/>
                <w:lang w:val="es-ES_tradnl"/>
              </w:rPr>
            </w:pPr>
          </w:p>
        </w:tc>
        <w:tc>
          <w:tcPr>
            <w:tcW w:w="861" w:type="pct"/>
            <w:vAlign w:val="center"/>
          </w:tcPr>
          <w:p w:rsidR="00136C9B" w:rsidRPr="00FF7256" w:rsidRDefault="00FF7256" w:rsidP="00FF7256">
            <w:pPr>
              <w:pStyle w:val="Prrafodelista"/>
              <w:ind w:left="0"/>
              <w:rPr>
                <w:sz w:val="19"/>
                <w:szCs w:val="19"/>
              </w:rPr>
            </w:pPr>
            <w:r>
              <w:rPr>
                <w:sz w:val="19"/>
                <w:szCs w:val="19"/>
              </w:rPr>
              <w:t>Toma interés la composición química de cada uno de los alimentos.</w:t>
            </w:r>
          </w:p>
        </w:tc>
        <w:tc>
          <w:tcPr>
            <w:tcW w:w="706" w:type="pct"/>
            <w:gridSpan w:val="2"/>
            <w:vAlign w:val="center"/>
          </w:tcPr>
          <w:p w:rsidR="00FF7256" w:rsidRPr="00FF7256" w:rsidRDefault="000C39F8" w:rsidP="00FF7256">
            <w:pPr>
              <w:pStyle w:val="Prrafodelista"/>
              <w:ind w:left="0"/>
              <w:rPr>
                <w:sz w:val="19"/>
                <w:szCs w:val="19"/>
              </w:rPr>
            </w:pPr>
            <w:r w:rsidRPr="00AD2AE2">
              <w:rPr>
                <w:sz w:val="19"/>
                <w:szCs w:val="19"/>
              </w:rPr>
              <w:t>.</w:t>
            </w:r>
            <w:r w:rsidR="00FF7256" w:rsidRPr="00FF7256">
              <w:rPr>
                <w:sz w:val="19"/>
                <w:szCs w:val="19"/>
              </w:rPr>
              <w:t xml:space="preserve"> Clases expositivas activación de los conocimientos previos</w:t>
            </w:r>
            <w:r w:rsidR="00FF7256">
              <w:rPr>
                <w:sz w:val="19"/>
                <w:szCs w:val="19"/>
              </w:rPr>
              <w:t>.</w:t>
            </w:r>
          </w:p>
          <w:p w:rsidR="00136C9B" w:rsidRPr="00AD2AE2" w:rsidRDefault="00136C9B" w:rsidP="00B777D0">
            <w:pPr>
              <w:pStyle w:val="Prrafodelista"/>
              <w:ind w:left="0"/>
              <w:rPr>
                <w:sz w:val="19"/>
                <w:szCs w:val="19"/>
              </w:rPr>
            </w:pPr>
          </w:p>
          <w:p w:rsidR="00136C9B" w:rsidRPr="00AD2AE2" w:rsidRDefault="00136C9B" w:rsidP="00B777D0">
            <w:pPr>
              <w:pStyle w:val="Prrafodelista"/>
              <w:ind w:left="0"/>
              <w:rPr>
                <w:sz w:val="19"/>
                <w:szCs w:val="19"/>
              </w:rPr>
            </w:pPr>
          </w:p>
        </w:tc>
        <w:tc>
          <w:tcPr>
            <w:tcW w:w="947" w:type="pct"/>
            <w:vMerge/>
            <w:vAlign w:val="center"/>
          </w:tcPr>
          <w:p w:rsidR="00136C9B" w:rsidRPr="00AD2AE2" w:rsidRDefault="00136C9B" w:rsidP="00B777D0">
            <w:pPr>
              <w:pStyle w:val="Prrafodelista"/>
              <w:ind w:left="0"/>
              <w:rPr>
                <w:sz w:val="19"/>
                <w:szCs w:val="19"/>
              </w:rPr>
            </w:pPr>
          </w:p>
        </w:tc>
      </w:tr>
      <w:tr w:rsidR="001B350D" w:rsidRPr="00AD2AE2" w:rsidTr="001B350D">
        <w:trPr>
          <w:trHeight w:val="1170"/>
        </w:trPr>
        <w:tc>
          <w:tcPr>
            <w:tcW w:w="302" w:type="pct"/>
            <w:vMerge/>
          </w:tcPr>
          <w:p w:rsidR="001B350D" w:rsidRPr="00AD2AE2" w:rsidRDefault="001B350D" w:rsidP="00B777D0">
            <w:pPr>
              <w:pStyle w:val="Prrafodelista"/>
              <w:ind w:left="0"/>
              <w:rPr>
                <w:b/>
                <w:sz w:val="19"/>
                <w:szCs w:val="19"/>
              </w:rPr>
            </w:pPr>
          </w:p>
        </w:tc>
        <w:tc>
          <w:tcPr>
            <w:tcW w:w="488" w:type="pct"/>
            <w:vMerge w:val="restart"/>
          </w:tcPr>
          <w:p w:rsidR="001B350D" w:rsidRDefault="001B350D" w:rsidP="001B350D">
            <w:pPr>
              <w:pStyle w:val="Prrafodelista"/>
              <w:ind w:left="0"/>
              <w:jc w:val="center"/>
              <w:rPr>
                <w:b/>
                <w:sz w:val="19"/>
                <w:szCs w:val="19"/>
              </w:rPr>
            </w:pPr>
          </w:p>
          <w:p w:rsidR="001B350D" w:rsidRDefault="001C44E3" w:rsidP="001B350D">
            <w:pPr>
              <w:pStyle w:val="Prrafodelista"/>
              <w:ind w:left="0"/>
              <w:jc w:val="center"/>
              <w:rPr>
                <w:b/>
                <w:sz w:val="19"/>
                <w:szCs w:val="19"/>
              </w:rPr>
            </w:pPr>
            <w:r>
              <w:rPr>
                <w:b/>
                <w:sz w:val="19"/>
                <w:szCs w:val="19"/>
              </w:rPr>
              <w:t>07</w:t>
            </w:r>
          </w:p>
          <w:p w:rsidR="001B350D" w:rsidRDefault="001B350D" w:rsidP="001B350D">
            <w:pPr>
              <w:pStyle w:val="Prrafodelista"/>
              <w:ind w:left="0"/>
              <w:jc w:val="center"/>
              <w:rPr>
                <w:b/>
                <w:sz w:val="19"/>
                <w:szCs w:val="19"/>
              </w:rPr>
            </w:pPr>
          </w:p>
          <w:p w:rsidR="001B350D" w:rsidRDefault="001B350D" w:rsidP="001B350D">
            <w:pPr>
              <w:pStyle w:val="Prrafodelista"/>
              <w:ind w:left="0"/>
              <w:jc w:val="center"/>
              <w:rPr>
                <w:b/>
                <w:sz w:val="19"/>
                <w:szCs w:val="19"/>
              </w:rPr>
            </w:pPr>
          </w:p>
          <w:p w:rsidR="001C44E3" w:rsidRDefault="001C44E3" w:rsidP="001B350D">
            <w:pPr>
              <w:pStyle w:val="Prrafodelista"/>
              <w:ind w:left="0"/>
              <w:jc w:val="center"/>
              <w:rPr>
                <w:b/>
                <w:sz w:val="19"/>
                <w:szCs w:val="19"/>
              </w:rPr>
            </w:pPr>
          </w:p>
          <w:p w:rsidR="001C44E3" w:rsidRDefault="001C44E3" w:rsidP="001B350D">
            <w:pPr>
              <w:pStyle w:val="Prrafodelista"/>
              <w:ind w:left="0"/>
              <w:jc w:val="center"/>
              <w:rPr>
                <w:b/>
                <w:sz w:val="19"/>
                <w:szCs w:val="19"/>
              </w:rPr>
            </w:pPr>
          </w:p>
          <w:p w:rsidR="001C44E3" w:rsidRDefault="001C44E3" w:rsidP="001B350D">
            <w:pPr>
              <w:pStyle w:val="Prrafodelista"/>
              <w:ind w:left="0"/>
              <w:jc w:val="center"/>
              <w:rPr>
                <w:b/>
                <w:sz w:val="19"/>
                <w:szCs w:val="19"/>
              </w:rPr>
            </w:pPr>
          </w:p>
          <w:p w:rsidR="001C44E3" w:rsidRPr="00AD2AE2" w:rsidRDefault="001C44E3" w:rsidP="001B350D">
            <w:pPr>
              <w:pStyle w:val="Prrafodelista"/>
              <w:ind w:left="0"/>
              <w:jc w:val="center"/>
              <w:rPr>
                <w:b/>
                <w:sz w:val="19"/>
                <w:szCs w:val="19"/>
              </w:rPr>
            </w:pPr>
            <w:r>
              <w:rPr>
                <w:b/>
                <w:sz w:val="19"/>
                <w:szCs w:val="19"/>
              </w:rPr>
              <w:t>08</w:t>
            </w:r>
          </w:p>
        </w:tc>
        <w:tc>
          <w:tcPr>
            <w:tcW w:w="836" w:type="pct"/>
            <w:vAlign w:val="center"/>
          </w:tcPr>
          <w:p w:rsidR="001B350D" w:rsidRPr="00AD2AE2" w:rsidRDefault="00ED39F9" w:rsidP="00B777D0">
            <w:pPr>
              <w:pStyle w:val="Prrafodelista"/>
              <w:ind w:left="0"/>
              <w:rPr>
                <w:sz w:val="19"/>
                <w:szCs w:val="19"/>
              </w:rPr>
            </w:pPr>
            <w:r>
              <w:rPr>
                <w:sz w:val="19"/>
                <w:szCs w:val="19"/>
              </w:rPr>
              <w:t>Alimentos funcionales .</w:t>
            </w:r>
            <w:r w:rsidR="00E3219D">
              <w:rPr>
                <w:sz w:val="19"/>
                <w:szCs w:val="19"/>
              </w:rPr>
              <w:t>prebióticos</w:t>
            </w:r>
            <w:r>
              <w:rPr>
                <w:sz w:val="19"/>
                <w:szCs w:val="19"/>
              </w:rPr>
              <w:t>,</w:t>
            </w:r>
            <w:r w:rsidR="00041509">
              <w:rPr>
                <w:sz w:val="19"/>
                <w:szCs w:val="19"/>
              </w:rPr>
              <w:t>nutras</w:t>
            </w:r>
            <w:r w:rsidR="00E3219D">
              <w:rPr>
                <w:sz w:val="19"/>
                <w:szCs w:val="19"/>
              </w:rPr>
              <w:t>éticos</w:t>
            </w:r>
          </w:p>
        </w:tc>
        <w:tc>
          <w:tcPr>
            <w:tcW w:w="860" w:type="pct"/>
            <w:gridSpan w:val="2"/>
            <w:vAlign w:val="center"/>
          </w:tcPr>
          <w:p w:rsidR="001B350D" w:rsidRPr="00AD2AE2" w:rsidRDefault="00E3219D" w:rsidP="00E3219D">
            <w:pPr>
              <w:pStyle w:val="Prrafodelista"/>
              <w:ind w:left="0"/>
              <w:rPr>
                <w:sz w:val="19"/>
                <w:szCs w:val="19"/>
              </w:rPr>
            </w:pPr>
            <w:r w:rsidRPr="00E3219D">
              <w:rPr>
                <w:sz w:val="19"/>
                <w:szCs w:val="19"/>
              </w:rPr>
              <w:t>Identifica  y evalúa</w:t>
            </w:r>
            <w:r>
              <w:rPr>
                <w:sz w:val="19"/>
                <w:szCs w:val="19"/>
              </w:rPr>
              <w:t>la funcionalidad de diferentes tipos de alimentos descritos</w:t>
            </w:r>
            <w:r w:rsidR="001B350D">
              <w:rPr>
                <w:sz w:val="19"/>
                <w:szCs w:val="19"/>
              </w:rPr>
              <w:t>.</w:t>
            </w:r>
          </w:p>
        </w:tc>
        <w:tc>
          <w:tcPr>
            <w:tcW w:w="861" w:type="pct"/>
            <w:vAlign w:val="center"/>
          </w:tcPr>
          <w:p w:rsidR="001B350D" w:rsidRPr="00FF7256" w:rsidRDefault="00FF7256" w:rsidP="000C39F8">
            <w:pPr>
              <w:pStyle w:val="Prrafodelista"/>
              <w:ind w:left="0"/>
              <w:rPr>
                <w:sz w:val="19"/>
                <w:szCs w:val="19"/>
              </w:rPr>
            </w:pPr>
            <w:r>
              <w:rPr>
                <w:sz w:val="19"/>
                <w:szCs w:val="19"/>
              </w:rPr>
              <w:t>Establece dimensiones nutritivas de cada grupo de alimentos.</w:t>
            </w:r>
          </w:p>
        </w:tc>
        <w:tc>
          <w:tcPr>
            <w:tcW w:w="706" w:type="pct"/>
            <w:gridSpan w:val="2"/>
            <w:vAlign w:val="center"/>
          </w:tcPr>
          <w:p w:rsidR="00FF7256" w:rsidRPr="00FF7256" w:rsidRDefault="00FF7256" w:rsidP="00FF7256">
            <w:pPr>
              <w:pStyle w:val="Prrafodelista"/>
              <w:ind w:left="0"/>
              <w:rPr>
                <w:sz w:val="19"/>
                <w:szCs w:val="19"/>
              </w:rPr>
            </w:pPr>
            <w:r w:rsidRPr="00FF7256">
              <w:rPr>
                <w:sz w:val="19"/>
                <w:szCs w:val="19"/>
              </w:rPr>
              <w:t>Clases expositivas activación de los conocimientos previos</w:t>
            </w:r>
            <w:r>
              <w:rPr>
                <w:sz w:val="19"/>
                <w:szCs w:val="19"/>
              </w:rPr>
              <w:t>.</w:t>
            </w:r>
          </w:p>
          <w:p w:rsidR="001B350D" w:rsidRDefault="001B350D" w:rsidP="00B777D0">
            <w:pPr>
              <w:pStyle w:val="Prrafodelista"/>
              <w:ind w:left="0"/>
              <w:rPr>
                <w:b/>
                <w:sz w:val="19"/>
                <w:szCs w:val="19"/>
              </w:rPr>
            </w:pPr>
          </w:p>
          <w:p w:rsidR="001B350D" w:rsidRPr="00AD2AE2" w:rsidRDefault="001B350D" w:rsidP="00B777D0">
            <w:pPr>
              <w:pStyle w:val="Prrafodelista"/>
              <w:ind w:left="0"/>
              <w:rPr>
                <w:sz w:val="19"/>
                <w:szCs w:val="19"/>
              </w:rPr>
            </w:pPr>
          </w:p>
        </w:tc>
        <w:tc>
          <w:tcPr>
            <w:tcW w:w="947" w:type="pct"/>
            <w:vMerge/>
            <w:vAlign w:val="center"/>
          </w:tcPr>
          <w:p w:rsidR="001B350D" w:rsidRPr="00AD2AE2" w:rsidRDefault="001B350D" w:rsidP="00B777D0">
            <w:pPr>
              <w:pStyle w:val="Prrafodelista"/>
              <w:ind w:left="0"/>
              <w:rPr>
                <w:sz w:val="19"/>
                <w:szCs w:val="19"/>
              </w:rPr>
            </w:pPr>
          </w:p>
        </w:tc>
      </w:tr>
      <w:tr w:rsidR="001B350D" w:rsidRPr="00AD2AE2" w:rsidTr="00B777D0">
        <w:trPr>
          <w:trHeight w:val="148"/>
        </w:trPr>
        <w:tc>
          <w:tcPr>
            <w:tcW w:w="302" w:type="pct"/>
            <w:vMerge/>
          </w:tcPr>
          <w:p w:rsidR="001B350D" w:rsidRPr="00AD2AE2" w:rsidRDefault="001B350D" w:rsidP="00B777D0">
            <w:pPr>
              <w:pStyle w:val="Prrafodelista"/>
              <w:ind w:left="0"/>
              <w:rPr>
                <w:b/>
                <w:sz w:val="19"/>
                <w:szCs w:val="19"/>
              </w:rPr>
            </w:pPr>
          </w:p>
        </w:tc>
        <w:tc>
          <w:tcPr>
            <w:tcW w:w="488" w:type="pct"/>
            <w:vMerge/>
            <w:vAlign w:val="center"/>
          </w:tcPr>
          <w:p w:rsidR="001B350D" w:rsidRPr="00AD2AE2" w:rsidRDefault="001B350D" w:rsidP="00B777D0">
            <w:pPr>
              <w:pStyle w:val="Prrafodelista"/>
              <w:ind w:left="0"/>
              <w:jc w:val="center"/>
              <w:rPr>
                <w:b/>
                <w:sz w:val="19"/>
                <w:szCs w:val="19"/>
              </w:rPr>
            </w:pPr>
          </w:p>
        </w:tc>
        <w:tc>
          <w:tcPr>
            <w:tcW w:w="4210" w:type="pct"/>
            <w:gridSpan w:val="7"/>
            <w:vAlign w:val="center"/>
          </w:tcPr>
          <w:p w:rsidR="001B350D" w:rsidRPr="00AD2AE2" w:rsidRDefault="001B350D" w:rsidP="00B777D0">
            <w:pPr>
              <w:pStyle w:val="Prrafodelista"/>
              <w:ind w:left="0"/>
              <w:jc w:val="center"/>
              <w:rPr>
                <w:b/>
                <w:sz w:val="19"/>
                <w:szCs w:val="19"/>
              </w:rPr>
            </w:pPr>
            <w:r w:rsidRPr="00AD2AE2">
              <w:rPr>
                <w:b/>
                <w:sz w:val="19"/>
                <w:szCs w:val="19"/>
              </w:rPr>
              <w:t>EVALUACIÓN DE LA UNIDAD DIDÁCTICA</w:t>
            </w:r>
          </w:p>
        </w:tc>
      </w:tr>
      <w:tr w:rsidR="001B350D" w:rsidRPr="00AD2AE2" w:rsidTr="00B777D0">
        <w:trPr>
          <w:trHeight w:val="148"/>
        </w:trPr>
        <w:tc>
          <w:tcPr>
            <w:tcW w:w="302" w:type="pct"/>
            <w:vMerge/>
          </w:tcPr>
          <w:p w:rsidR="001B350D" w:rsidRPr="00AD2AE2" w:rsidRDefault="001B350D" w:rsidP="00B777D0">
            <w:pPr>
              <w:pStyle w:val="Prrafodelista"/>
              <w:ind w:left="0"/>
              <w:rPr>
                <w:b/>
                <w:sz w:val="19"/>
                <w:szCs w:val="19"/>
              </w:rPr>
            </w:pPr>
          </w:p>
        </w:tc>
        <w:tc>
          <w:tcPr>
            <w:tcW w:w="488" w:type="pct"/>
            <w:vMerge/>
            <w:vAlign w:val="center"/>
          </w:tcPr>
          <w:p w:rsidR="001B350D" w:rsidRPr="00AD2AE2" w:rsidRDefault="001B350D" w:rsidP="00B777D0">
            <w:pPr>
              <w:pStyle w:val="Prrafodelista"/>
              <w:ind w:left="0"/>
              <w:jc w:val="center"/>
              <w:rPr>
                <w:b/>
                <w:sz w:val="19"/>
                <w:szCs w:val="19"/>
              </w:rPr>
            </w:pPr>
          </w:p>
        </w:tc>
        <w:tc>
          <w:tcPr>
            <w:tcW w:w="1362" w:type="pct"/>
            <w:gridSpan w:val="2"/>
            <w:vAlign w:val="center"/>
          </w:tcPr>
          <w:p w:rsidR="001B350D" w:rsidRPr="00AD2AE2" w:rsidRDefault="001B350D" w:rsidP="00B777D0">
            <w:pPr>
              <w:pStyle w:val="Prrafodelista"/>
              <w:ind w:left="0"/>
              <w:jc w:val="center"/>
              <w:rPr>
                <w:b/>
                <w:sz w:val="19"/>
                <w:szCs w:val="19"/>
              </w:rPr>
            </w:pPr>
            <w:r w:rsidRPr="00AD2AE2">
              <w:rPr>
                <w:b/>
                <w:sz w:val="19"/>
                <w:szCs w:val="19"/>
              </w:rPr>
              <w:t>EVIDENCIA DE CONOCIMIENTOS</w:t>
            </w:r>
          </w:p>
        </w:tc>
        <w:tc>
          <w:tcPr>
            <w:tcW w:w="1480" w:type="pct"/>
            <w:gridSpan w:val="3"/>
            <w:vAlign w:val="center"/>
          </w:tcPr>
          <w:p w:rsidR="001B350D" w:rsidRPr="00AD2AE2" w:rsidRDefault="001B350D" w:rsidP="00B777D0">
            <w:pPr>
              <w:pStyle w:val="Prrafodelista"/>
              <w:ind w:left="0"/>
              <w:jc w:val="center"/>
              <w:rPr>
                <w:b/>
                <w:sz w:val="19"/>
                <w:szCs w:val="19"/>
              </w:rPr>
            </w:pPr>
            <w:r w:rsidRPr="00AD2AE2">
              <w:rPr>
                <w:b/>
                <w:sz w:val="19"/>
                <w:szCs w:val="19"/>
              </w:rPr>
              <w:t>EVIDENCIA DEL PRODUCTO</w:t>
            </w:r>
          </w:p>
        </w:tc>
        <w:tc>
          <w:tcPr>
            <w:tcW w:w="1368" w:type="pct"/>
            <w:gridSpan w:val="2"/>
            <w:vAlign w:val="center"/>
          </w:tcPr>
          <w:p w:rsidR="001B350D" w:rsidRPr="00AD2AE2" w:rsidRDefault="001B350D" w:rsidP="00B777D0">
            <w:pPr>
              <w:pStyle w:val="Prrafodelista"/>
              <w:ind w:left="0"/>
              <w:jc w:val="center"/>
              <w:rPr>
                <w:b/>
                <w:sz w:val="19"/>
                <w:szCs w:val="19"/>
              </w:rPr>
            </w:pPr>
            <w:r w:rsidRPr="00AD2AE2">
              <w:rPr>
                <w:b/>
                <w:sz w:val="19"/>
                <w:szCs w:val="19"/>
              </w:rPr>
              <w:t>EVIDENCIA DEL DESEMPEÑO</w:t>
            </w:r>
          </w:p>
        </w:tc>
      </w:tr>
      <w:tr w:rsidR="001B350D" w:rsidRPr="00AD2AE2" w:rsidTr="00B777D0">
        <w:trPr>
          <w:trHeight w:val="148"/>
        </w:trPr>
        <w:tc>
          <w:tcPr>
            <w:tcW w:w="302" w:type="pct"/>
            <w:vMerge/>
          </w:tcPr>
          <w:p w:rsidR="001B350D" w:rsidRPr="00AD2AE2" w:rsidRDefault="001B350D" w:rsidP="00B777D0">
            <w:pPr>
              <w:pStyle w:val="Prrafodelista"/>
              <w:ind w:left="0"/>
              <w:rPr>
                <w:b/>
                <w:sz w:val="19"/>
                <w:szCs w:val="19"/>
              </w:rPr>
            </w:pPr>
          </w:p>
        </w:tc>
        <w:tc>
          <w:tcPr>
            <w:tcW w:w="488" w:type="pct"/>
            <w:vMerge/>
            <w:vAlign w:val="center"/>
          </w:tcPr>
          <w:p w:rsidR="001B350D" w:rsidRPr="00AD2AE2" w:rsidRDefault="001B350D" w:rsidP="00B777D0">
            <w:pPr>
              <w:pStyle w:val="Prrafodelista"/>
              <w:ind w:left="0"/>
              <w:jc w:val="center"/>
              <w:rPr>
                <w:b/>
                <w:sz w:val="19"/>
                <w:szCs w:val="19"/>
              </w:rPr>
            </w:pPr>
          </w:p>
        </w:tc>
        <w:tc>
          <w:tcPr>
            <w:tcW w:w="1362" w:type="pct"/>
            <w:gridSpan w:val="2"/>
            <w:vAlign w:val="center"/>
          </w:tcPr>
          <w:p w:rsidR="001B350D" w:rsidRPr="00AD2AE2" w:rsidRDefault="00041509" w:rsidP="00B777D0">
            <w:pPr>
              <w:pStyle w:val="Prrafodelista"/>
              <w:ind w:left="0"/>
              <w:jc w:val="both"/>
              <w:rPr>
                <w:sz w:val="19"/>
                <w:szCs w:val="19"/>
              </w:rPr>
            </w:pPr>
            <w:r>
              <w:rPr>
                <w:sz w:val="19"/>
                <w:szCs w:val="19"/>
              </w:rPr>
              <w:t>Prueba escrita de 20 preguntas de respuestas múltiples.</w:t>
            </w:r>
            <w:r w:rsidR="001B350D">
              <w:rPr>
                <w:sz w:val="19"/>
                <w:szCs w:val="19"/>
              </w:rPr>
              <w:t>.</w:t>
            </w:r>
          </w:p>
        </w:tc>
        <w:tc>
          <w:tcPr>
            <w:tcW w:w="1480" w:type="pct"/>
            <w:gridSpan w:val="3"/>
            <w:vAlign w:val="center"/>
          </w:tcPr>
          <w:p w:rsidR="001B350D" w:rsidRPr="00AD2AE2" w:rsidRDefault="00041509" w:rsidP="00B777D0">
            <w:pPr>
              <w:pStyle w:val="Prrafodelista"/>
              <w:ind w:left="0"/>
              <w:jc w:val="both"/>
              <w:rPr>
                <w:sz w:val="19"/>
                <w:szCs w:val="19"/>
              </w:rPr>
            </w:pPr>
            <w:r>
              <w:rPr>
                <w:sz w:val="19"/>
                <w:szCs w:val="19"/>
              </w:rPr>
              <w:t>Elaborar  pirámide  nutricional de los alimentos</w:t>
            </w:r>
          </w:p>
        </w:tc>
        <w:tc>
          <w:tcPr>
            <w:tcW w:w="1368" w:type="pct"/>
            <w:gridSpan w:val="2"/>
            <w:vAlign w:val="center"/>
          </w:tcPr>
          <w:p w:rsidR="001B350D" w:rsidRPr="00AD2AE2" w:rsidRDefault="00041509" w:rsidP="00B777D0">
            <w:pPr>
              <w:pStyle w:val="Prrafodelista"/>
              <w:ind w:left="0"/>
              <w:jc w:val="both"/>
              <w:rPr>
                <w:sz w:val="19"/>
                <w:szCs w:val="19"/>
              </w:rPr>
            </w:pPr>
            <w:r>
              <w:rPr>
                <w:sz w:val="19"/>
                <w:szCs w:val="19"/>
              </w:rPr>
              <w:t xml:space="preserve">Formula e identifica </w:t>
            </w:r>
            <w:r w:rsidR="00A64336">
              <w:rPr>
                <w:sz w:val="19"/>
                <w:szCs w:val="19"/>
              </w:rPr>
              <w:t>alimentos</w:t>
            </w:r>
            <w:r>
              <w:rPr>
                <w:sz w:val="19"/>
                <w:szCs w:val="19"/>
              </w:rPr>
              <w:t xml:space="preserve"> a bajos costos</w:t>
            </w:r>
            <w:r w:rsidR="00A64336">
              <w:rPr>
                <w:sz w:val="19"/>
                <w:szCs w:val="19"/>
              </w:rPr>
              <w:t xml:space="preserve"> para frenar la pobreza, buscando una inclusión social para todos los peruanos.</w:t>
            </w:r>
          </w:p>
        </w:tc>
      </w:tr>
    </w:tbl>
    <w:p w:rsidR="003D5464" w:rsidRPr="007629EC" w:rsidRDefault="003D5464" w:rsidP="007629EC">
      <w:pPr>
        <w:rPr>
          <w:b/>
        </w:rPr>
      </w:pPr>
    </w:p>
    <w:p w:rsidR="003D5464" w:rsidRDefault="003D5464" w:rsidP="0050136F">
      <w:pPr>
        <w:pStyle w:val="Prrafodelista"/>
        <w:rPr>
          <w:b/>
        </w:rPr>
      </w:pPr>
    </w:p>
    <w:p w:rsidR="00CA62D5" w:rsidRDefault="00CA62D5" w:rsidP="0050136F">
      <w:pPr>
        <w:pStyle w:val="Prrafodelista"/>
        <w:rPr>
          <w:b/>
        </w:rPr>
      </w:pPr>
    </w:p>
    <w:p w:rsidR="00CA62D5" w:rsidRDefault="00CA62D5" w:rsidP="0050136F">
      <w:pPr>
        <w:pStyle w:val="Prrafodelista"/>
        <w:rPr>
          <w:b/>
        </w:rPr>
      </w:pPr>
    </w:p>
    <w:tbl>
      <w:tblPr>
        <w:tblStyle w:val="Tablaconcuadrcula"/>
        <w:tblW w:w="5000" w:type="pct"/>
        <w:tblLook w:val="04A0"/>
      </w:tblPr>
      <w:tblGrid>
        <w:gridCol w:w="799"/>
        <w:gridCol w:w="1290"/>
        <w:gridCol w:w="2210"/>
        <w:gridCol w:w="1391"/>
        <w:gridCol w:w="883"/>
        <w:gridCol w:w="2276"/>
        <w:gridCol w:w="754"/>
        <w:gridCol w:w="1113"/>
        <w:gridCol w:w="2504"/>
      </w:tblGrid>
      <w:tr w:rsidR="00136C9B" w:rsidRPr="00AD2AE2" w:rsidTr="00B777D0">
        <w:trPr>
          <w:trHeight w:val="487"/>
        </w:trPr>
        <w:tc>
          <w:tcPr>
            <w:tcW w:w="302" w:type="pct"/>
            <w:vMerge w:val="restart"/>
            <w:textDirection w:val="btLr"/>
            <w:vAlign w:val="center"/>
          </w:tcPr>
          <w:p w:rsidR="00136C9B" w:rsidRPr="00AD2AE2" w:rsidRDefault="00136C9B" w:rsidP="00DC5B85">
            <w:pPr>
              <w:pStyle w:val="Prrafodelista"/>
              <w:ind w:left="113" w:right="113"/>
              <w:jc w:val="center"/>
              <w:rPr>
                <w:b/>
                <w:i/>
                <w:sz w:val="19"/>
                <w:szCs w:val="19"/>
              </w:rPr>
            </w:pPr>
            <w:r w:rsidRPr="00AD2AE2">
              <w:rPr>
                <w:b/>
                <w:i/>
                <w:sz w:val="19"/>
                <w:szCs w:val="19"/>
              </w:rPr>
              <w:t xml:space="preserve">Unidad </w:t>
            </w:r>
            <w:r w:rsidR="00274B33">
              <w:rPr>
                <w:b/>
                <w:i/>
                <w:sz w:val="19"/>
                <w:szCs w:val="19"/>
              </w:rPr>
              <w:t>III</w:t>
            </w:r>
            <w:r w:rsidRPr="00AD2AE2">
              <w:rPr>
                <w:b/>
                <w:i/>
                <w:sz w:val="19"/>
                <w:szCs w:val="19"/>
              </w:rPr>
              <w:t xml:space="preserve">: </w:t>
            </w:r>
            <w:r w:rsidR="00DC5B85">
              <w:rPr>
                <w:b/>
                <w:i/>
                <w:sz w:val="19"/>
                <w:szCs w:val="19"/>
              </w:rPr>
              <w:t>Principios de conservación de alimentos y principales industrias alimentarias</w:t>
            </w:r>
          </w:p>
        </w:tc>
        <w:tc>
          <w:tcPr>
            <w:tcW w:w="4698" w:type="pct"/>
            <w:gridSpan w:val="8"/>
          </w:tcPr>
          <w:p w:rsidR="00136C9B" w:rsidRPr="00AD2AE2" w:rsidRDefault="00136C9B" w:rsidP="00B777D0">
            <w:pPr>
              <w:pStyle w:val="Prrafodelista"/>
              <w:ind w:left="0"/>
              <w:rPr>
                <w:b/>
                <w:i/>
                <w:sz w:val="19"/>
                <w:szCs w:val="19"/>
              </w:rPr>
            </w:pPr>
            <w:r w:rsidRPr="00AD2AE2">
              <w:rPr>
                <w:b/>
                <w:i/>
                <w:sz w:val="19"/>
                <w:szCs w:val="19"/>
              </w:rPr>
              <w:t xml:space="preserve">CAPACIDAD DE LA UNIDAD DIDÁCTICA </w:t>
            </w:r>
            <w:r w:rsidR="003D5464">
              <w:rPr>
                <w:b/>
                <w:i/>
                <w:sz w:val="19"/>
                <w:szCs w:val="19"/>
              </w:rPr>
              <w:t>II</w:t>
            </w:r>
            <w:r w:rsidRPr="00AD2AE2">
              <w:rPr>
                <w:b/>
                <w:i/>
                <w:sz w:val="19"/>
                <w:szCs w:val="19"/>
              </w:rPr>
              <w:t xml:space="preserve">I: </w:t>
            </w:r>
            <w:r w:rsidR="001C44E3">
              <w:rPr>
                <w:rFonts w:ascii="Arial Narrow" w:hAnsi="Arial Narrow" w:cs="Arial"/>
                <w:sz w:val="20"/>
                <w:szCs w:val="20"/>
                <w:lang w:val="es-ES_tradnl"/>
              </w:rPr>
              <w:t xml:space="preserve"> Ante la realidad alimentaria local y nacional Identifica los métodos de conservación para alargar la vida útil de los alimentos</w:t>
            </w:r>
          </w:p>
        </w:tc>
      </w:tr>
      <w:tr w:rsidR="00DE2B86"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restart"/>
            <w:vAlign w:val="center"/>
          </w:tcPr>
          <w:p w:rsidR="00136C9B" w:rsidRPr="00AD2AE2" w:rsidRDefault="00136C9B" w:rsidP="00B777D0">
            <w:pPr>
              <w:pStyle w:val="Prrafodelista"/>
              <w:ind w:left="0"/>
              <w:jc w:val="center"/>
              <w:rPr>
                <w:b/>
                <w:sz w:val="19"/>
                <w:szCs w:val="19"/>
              </w:rPr>
            </w:pPr>
            <w:r w:rsidRPr="00AD2AE2">
              <w:rPr>
                <w:b/>
                <w:sz w:val="19"/>
                <w:szCs w:val="19"/>
              </w:rPr>
              <w:t>Semana</w:t>
            </w:r>
          </w:p>
        </w:tc>
        <w:tc>
          <w:tcPr>
            <w:tcW w:w="2557" w:type="pct"/>
            <w:gridSpan w:val="4"/>
            <w:vAlign w:val="center"/>
          </w:tcPr>
          <w:p w:rsidR="00136C9B" w:rsidRPr="00AD2AE2" w:rsidRDefault="00136C9B" w:rsidP="00B777D0">
            <w:pPr>
              <w:pStyle w:val="Prrafodelista"/>
              <w:ind w:left="0"/>
              <w:jc w:val="center"/>
              <w:rPr>
                <w:b/>
                <w:sz w:val="19"/>
                <w:szCs w:val="19"/>
              </w:rPr>
            </w:pPr>
            <w:r w:rsidRPr="00AD2AE2">
              <w:rPr>
                <w:b/>
                <w:sz w:val="19"/>
                <w:szCs w:val="19"/>
              </w:rPr>
              <w:t>Contenidos</w:t>
            </w:r>
          </w:p>
        </w:tc>
        <w:tc>
          <w:tcPr>
            <w:tcW w:w="706" w:type="pct"/>
            <w:gridSpan w:val="2"/>
            <w:vMerge w:val="restart"/>
            <w:vAlign w:val="center"/>
          </w:tcPr>
          <w:p w:rsidR="00136C9B" w:rsidRPr="00AD2AE2" w:rsidRDefault="00136C9B" w:rsidP="00B777D0">
            <w:pPr>
              <w:pStyle w:val="Prrafodelista"/>
              <w:ind w:left="0"/>
              <w:jc w:val="center"/>
              <w:rPr>
                <w:b/>
                <w:sz w:val="19"/>
                <w:szCs w:val="19"/>
              </w:rPr>
            </w:pPr>
            <w:r w:rsidRPr="00AD2AE2">
              <w:rPr>
                <w:b/>
                <w:sz w:val="19"/>
                <w:szCs w:val="19"/>
              </w:rPr>
              <w:t>Estrategia didáctica</w:t>
            </w:r>
          </w:p>
        </w:tc>
        <w:tc>
          <w:tcPr>
            <w:tcW w:w="947" w:type="pct"/>
            <w:vMerge w:val="restart"/>
            <w:vAlign w:val="center"/>
          </w:tcPr>
          <w:p w:rsidR="00136C9B" w:rsidRPr="00AD2AE2" w:rsidRDefault="00136C9B" w:rsidP="00B777D0">
            <w:pPr>
              <w:pStyle w:val="Prrafodelista"/>
              <w:ind w:left="0"/>
              <w:jc w:val="center"/>
              <w:rPr>
                <w:b/>
                <w:sz w:val="19"/>
                <w:szCs w:val="19"/>
              </w:rPr>
            </w:pPr>
            <w:r w:rsidRPr="00AD2AE2">
              <w:rPr>
                <w:b/>
                <w:sz w:val="19"/>
                <w:szCs w:val="19"/>
              </w:rPr>
              <w:t>Indicadores de logro de la capacidad</w:t>
            </w:r>
          </w:p>
        </w:tc>
      </w:tr>
      <w:tr w:rsidR="00DE2B86"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ign w:val="center"/>
          </w:tcPr>
          <w:p w:rsidR="00136C9B" w:rsidRPr="00AD2AE2" w:rsidRDefault="00136C9B" w:rsidP="00B777D0">
            <w:pPr>
              <w:pStyle w:val="Prrafodelista"/>
              <w:ind w:left="0"/>
              <w:jc w:val="center"/>
              <w:rPr>
                <w:b/>
                <w:sz w:val="19"/>
                <w:szCs w:val="19"/>
              </w:rPr>
            </w:pPr>
          </w:p>
        </w:tc>
        <w:tc>
          <w:tcPr>
            <w:tcW w:w="836" w:type="pct"/>
            <w:vAlign w:val="center"/>
          </w:tcPr>
          <w:p w:rsidR="00136C9B" w:rsidRPr="00AD2AE2" w:rsidRDefault="00136C9B" w:rsidP="00B777D0">
            <w:pPr>
              <w:pStyle w:val="Prrafodelista"/>
              <w:ind w:left="0"/>
              <w:jc w:val="center"/>
              <w:rPr>
                <w:b/>
                <w:sz w:val="19"/>
                <w:szCs w:val="19"/>
              </w:rPr>
            </w:pPr>
            <w:r w:rsidRPr="00AD2AE2">
              <w:rPr>
                <w:b/>
                <w:sz w:val="19"/>
                <w:szCs w:val="19"/>
              </w:rPr>
              <w:t>Conceptual</w:t>
            </w:r>
          </w:p>
        </w:tc>
        <w:tc>
          <w:tcPr>
            <w:tcW w:w="860" w:type="pct"/>
            <w:gridSpan w:val="2"/>
            <w:vAlign w:val="center"/>
          </w:tcPr>
          <w:p w:rsidR="00136C9B" w:rsidRPr="00AD2AE2" w:rsidRDefault="00136C9B" w:rsidP="00B777D0">
            <w:pPr>
              <w:pStyle w:val="Prrafodelista"/>
              <w:ind w:left="0"/>
              <w:jc w:val="center"/>
              <w:rPr>
                <w:b/>
                <w:sz w:val="19"/>
                <w:szCs w:val="19"/>
              </w:rPr>
            </w:pPr>
            <w:r w:rsidRPr="00AD2AE2">
              <w:rPr>
                <w:b/>
                <w:sz w:val="19"/>
                <w:szCs w:val="19"/>
              </w:rPr>
              <w:t>Procedimental</w:t>
            </w:r>
          </w:p>
        </w:tc>
        <w:tc>
          <w:tcPr>
            <w:tcW w:w="861" w:type="pct"/>
            <w:vAlign w:val="center"/>
          </w:tcPr>
          <w:p w:rsidR="00136C9B" w:rsidRPr="00AD2AE2" w:rsidRDefault="00136C9B" w:rsidP="00B777D0">
            <w:pPr>
              <w:pStyle w:val="Prrafodelista"/>
              <w:ind w:left="0"/>
              <w:jc w:val="center"/>
              <w:rPr>
                <w:b/>
                <w:sz w:val="19"/>
                <w:szCs w:val="19"/>
              </w:rPr>
            </w:pPr>
            <w:r w:rsidRPr="00AD2AE2">
              <w:rPr>
                <w:b/>
                <w:sz w:val="19"/>
                <w:szCs w:val="19"/>
              </w:rPr>
              <w:t>Actitudinal</w:t>
            </w:r>
          </w:p>
        </w:tc>
        <w:tc>
          <w:tcPr>
            <w:tcW w:w="706" w:type="pct"/>
            <w:gridSpan w:val="2"/>
            <w:vMerge/>
            <w:vAlign w:val="center"/>
          </w:tcPr>
          <w:p w:rsidR="00136C9B" w:rsidRPr="00AD2AE2" w:rsidRDefault="00136C9B" w:rsidP="00B777D0">
            <w:pPr>
              <w:pStyle w:val="Prrafodelista"/>
              <w:ind w:left="0"/>
              <w:jc w:val="center"/>
              <w:rPr>
                <w:b/>
                <w:sz w:val="19"/>
                <w:szCs w:val="19"/>
              </w:rPr>
            </w:pPr>
          </w:p>
        </w:tc>
        <w:tc>
          <w:tcPr>
            <w:tcW w:w="947" w:type="pct"/>
            <w:vMerge/>
            <w:vAlign w:val="center"/>
          </w:tcPr>
          <w:p w:rsidR="00136C9B" w:rsidRPr="00AD2AE2" w:rsidRDefault="00136C9B" w:rsidP="00B777D0">
            <w:pPr>
              <w:pStyle w:val="Prrafodelista"/>
              <w:ind w:left="0"/>
              <w:jc w:val="center"/>
              <w:rPr>
                <w:b/>
                <w:sz w:val="19"/>
                <w:szCs w:val="19"/>
              </w:rPr>
            </w:pPr>
          </w:p>
        </w:tc>
      </w:tr>
      <w:tr w:rsidR="00DE2B86"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Align w:val="center"/>
          </w:tcPr>
          <w:p w:rsidR="00136C9B" w:rsidRPr="00AD2AE2" w:rsidRDefault="001C44E3" w:rsidP="00B777D0">
            <w:pPr>
              <w:pStyle w:val="Prrafodelista"/>
              <w:ind w:left="0"/>
              <w:jc w:val="center"/>
              <w:rPr>
                <w:b/>
                <w:sz w:val="19"/>
                <w:szCs w:val="19"/>
              </w:rPr>
            </w:pPr>
            <w:r>
              <w:rPr>
                <w:b/>
                <w:sz w:val="19"/>
                <w:szCs w:val="19"/>
              </w:rPr>
              <w:t>09</w:t>
            </w:r>
          </w:p>
        </w:tc>
        <w:tc>
          <w:tcPr>
            <w:tcW w:w="836" w:type="pct"/>
            <w:vAlign w:val="center"/>
          </w:tcPr>
          <w:p w:rsidR="00136C9B" w:rsidRPr="00AD2AE2" w:rsidRDefault="00DE2B86" w:rsidP="00B777D0">
            <w:pPr>
              <w:pStyle w:val="Prrafodelista"/>
              <w:ind w:left="0"/>
              <w:rPr>
                <w:sz w:val="19"/>
                <w:szCs w:val="19"/>
              </w:rPr>
            </w:pPr>
            <w:r>
              <w:rPr>
                <w:sz w:val="19"/>
                <w:szCs w:val="19"/>
              </w:rPr>
              <w:t>Describe y explica: principios de conservación, tipos de conservación de alimentos :refrigeración congelación ,calor, deshidratación ,concentración etc.</w:t>
            </w:r>
          </w:p>
        </w:tc>
        <w:tc>
          <w:tcPr>
            <w:tcW w:w="860" w:type="pct"/>
            <w:gridSpan w:val="2"/>
            <w:vAlign w:val="center"/>
          </w:tcPr>
          <w:p w:rsidR="00136C9B" w:rsidRPr="0096098E" w:rsidRDefault="0096098E" w:rsidP="00FC46A3">
            <w:pPr>
              <w:pStyle w:val="Prrafodelista"/>
              <w:ind w:left="0"/>
              <w:rPr>
                <w:sz w:val="19"/>
                <w:szCs w:val="19"/>
              </w:rPr>
            </w:pPr>
            <w:r>
              <w:rPr>
                <w:sz w:val="19"/>
                <w:szCs w:val="19"/>
              </w:rPr>
              <w:t>Conoce con propiedad los métodos y tipos de conservación de los alimentos.</w:t>
            </w:r>
          </w:p>
        </w:tc>
        <w:tc>
          <w:tcPr>
            <w:tcW w:w="861" w:type="pct"/>
            <w:vAlign w:val="center"/>
          </w:tcPr>
          <w:p w:rsidR="00136C9B" w:rsidRPr="00AD2AE2" w:rsidRDefault="0096098E" w:rsidP="00FC46A3">
            <w:pPr>
              <w:pStyle w:val="Prrafodelista"/>
              <w:ind w:left="0"/>
              <w:rPr>
                <w:sz w:val="19"/>
                <w:szCs w:val="19"/>
              </w:rPr>
            </w:pPr>
            <w:r>
              <w:rPr>
                <w:sz w:val="19"/>
                <w:szCs w:val="19"/>
              </w:rPr>
              <w:t>Aprecia y valora la importancia de conservar alimentos familiarizándose con los tipos de conservación que hay.</w:t>
            </w:r>
          </w:p>
        </w:tc>
        <w:tc>
          <w:tcPr>
            <w:tcW w:w="706" w:type="pct"/>
            <w:gridSpan w:val="2"/>
            <w:vAlign w:val="center"/>
          </w:tcPr>
          <w:p w:rsidR="00136C9B" w:rsidRPr="00AD2AE2" w:rsidRDefault="00136C9B" w:rsidP="00B777D0">
            <w:pPr>
              <w:pStyle w:val="Prrafodelista"/>
              <w:ind w:left="0"/>
              <w:rPr>
                <w:sz w:val="19"/>
                <w:szCs w:val="19"/>
              </w:rPr>
            </w:pPr>
            <w:r w:rsidRPr="00AD2AE2">
              <w:rPr>
                <w:b/>
                <w:sz w:val="19"/>
                <w:szCs w:val="19"/>
              </w:rPr>
              <w:t xml:space="preserve">Realiza </w:t>
            </w:r>
            <w:r w:rsidR="00FB5C52" w:rsidRPr="00AD2AE2">
              <w:rPr>
                <w:sz w:val="19"/>
                <w:szCs w:val="19"/>
              </w:rPr>
              <w:t>intervenciones individuales fomentadas</w:t>
            </w:r>
            <w:r w:rsidRPr="00AD2AE2">
              <w:rPr>
                <w:sz w:val="19"/>
                <w:szCs w:val="19"/>
              </w:rPr>
              <w:t xml:space="preserve"> el debate y la discusión.</w:t>
            </w:r>
          </w:p>
          <w:p w:rsidR="00136C9B" w:rsidRPr="00AD2AE2" w:rsidRDefault="00136C9B" w:rsidP="00B777D0">
            <w:pPr>
              <w:pStyle w:val="Prrafodelista"/>
              <w:ind w:left="0"/>
              <w:rPr>
                <w:sz w:val="19"/>
                <w:szCs w:val="19"/>
              </w:rPr>
            </w:pPr>
          </w:p>
          <w:p w:rsidR="00136C9B" w:rsidRPr="00AD2AE2" w:rsidRDefault="00136C9B" w:rsidP="00B777D0">
            <w:pPr>
              <w:pStyle w:val="Prrafodelista"/>
              <w:ind w:left="0"/>
              <w:rPr>
                <w:sz w:val="19"/>
                <w:szCs w:val="19"/>
              </w:rPr>
            </w:pPr>
          </w:p>
        </w:tc>
        <w:tc>
          <w:tcPr>
            <w:tcW w:w="947" w:type="pct"/>
            <w:vMerge w:val="restart"/>
            <w:vAlign w:val="center"/>
          </w:tcPr>
          <w:p w:rsidR="00136C9B" w:rsidRDefault="0034161E" w:rsidP="009F5510">
            <w:pPr>
              <w:pStyle w:val="Prrafodelista"/>
              <w:ind w:left="0"/>
              <w:rPr>
                <w:sz w:val="19"/>
                <w:szCs w:val="19"/>
              </w:rPr>
            </w:pPr>
            <w:r>
              <w:rPr>
                <w:sz w:val="19"/>
                <w:szCs w:val="19"/>
              </w:rPr>
              <w:t>Identifica describe los métodos de conservación de los alimentos.</w:t>
            </w:r>
          </w:p>
          <w:p w:rsidR="0034161E" w:rsidRDefault="0034161E" w:rsidP="009F5510">
            <w:pPr>
              <w:pStyle w:val="Prrafodelista"/>
              <w:ind w:left="0"/>
              <w:rPr>
                <w:sz w:val="19"/>
                <w:szCs w:val="19"/>
              </w:rPr>
            </w:pPr>
            <w:r>
              <w:rPr>
                <w:sz w:val="19"/>
                <w:szCs w:val="19"/>
              </w:rPr>
              <w:t>Analiza los productos para para iniciar las operaciones de loa proceso alimenticios .Conoce y participa en la elaboración de mermeladas.</w:t>
            </w:r>
          </w:p>
          <w:p w:rsidR="0034161E" w:rsidRDefault="0034161E" w:rsidP="009F5510">
            <w:pPr>
              <w:pStyle w:val="Prrafodelista"/>
              <w:ind w:left="0"/>
              <w:rPr>
                <w:sz w:val="19"/>
                <w:szCs w:val="19"/>
              </w:rPr>
            </w:pPr>
            <w:r>
              <w:rPr>
                <w:sz w:val="19"/>
                <w:szCs w:val="19"/>
              </w:rPr>
              <w:t>Conoce y participa en la elaboración de yogurt.</w:t>
            </w:r>
          </w:p>
          <w:p w:rsidR="0034161E" w:rsidRPr="00AD2AE2" w:rsidRDefault="0034161E" w:rsidP="009F5510">
            <w:pPr>
              <w:pStyle w:val="Prrafodelista"/>
              <w:ind w:left="0"/>
              <w:rPr>
                <w:sz w:val="19"/>
                <w:szCs w:val="19"/>
              </w:rPr>
            </w:pPr>
            <w:r>
              <w:rPr>
                <w:sz w:val="19"/>
                <w:szCs w:val="19"/>
              </w:rPr>
              <w:t>Conoce  los métodos de conservación de productos marinos.</w:t>
            </w:r>
          </w:p>
        </w:tc>
      </w:tr>
      <w:tr w:rsidR="00DE2B86"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Align w:val="center"/>
          </w:tcPr>
          <w:p w:rsidR="00136C9B" w:rsidRPr="00AD2AE2" w:rsidRDefault="001C44E3" w:rsidP="00B777D0">
            <w:pPr>
              <w:pStyle w:val="Prrafodelista"/>
              <w:ind w:left="0"/>
              <w:jc w:val="center"/>
              <w:rPr>
                <w:b/>
                <w:sz w:val="19"/>
                <w:szCs w:val="19"/>
              </w:rPr>
            </w:pPr>
            <w:r>
              <w:rPr>
                <w:b/>
                <w:sz w:val="19"/>
                <w:szCs w:val="19"/>
              </w:rPr>
              <w:t>10</w:t>
            </w:r>
          </w:p>
        </w:tc>
        <w:tc>
          <w:tcPr>
            <w:tcW w:w="836" w:type="pct"/>
            <w:vAlign w:val="center"/>
          </w:tcPr>
          <w:p w:rsidR="00136C9B" w:rsidRPr="00AD2AE2" w:rsidRDefault="00DE2B86" w:rsidP="00B777D0">
            <w:pPr>
              <w:pStyle w:val="Prrafodelista"/>
              <w:ind w:left="0"/>
              <w:rPr>
                <w:sz w:val="19"/>
                <w:szCs w:val="19"/>
              </w:rPr>
            </w:pPr>
            <w:r>
              <w:rPr>
                <w:sz w:val="19"/>
                <w:szCs w:val="19"/>
              </w:rPr>
              <w:t>Describe y explica la industria de frutas: mermeladas, jaleas, diagrama de flujos, realizando la elaboración de mermeladas.</w:t>
            </w:r>
          </w:p>
        </w:tc>
        <w:tc>
          <w:tcPr>
            <w:tcW w:w="860" w:type="pct"/>
            <w:gridSpan w:val="2"/>
            <w:vAlign w:val="center"/>
          </w:tcPr>
          <w:p w:rsidR="00136C9B" w:rsidRPr="0096098E" w:rsidRDefault="0096098E" w:rsidP="0096098E">
            <w:pPr>
              <w:pStyle w:val="Prrafodelista"/>
              <w:ind w:left="0"/>
              <w:rPr>
                <w:sz w:val="19"/>
                <w:szCs w:val="19"/>
                <w:lang w:val="es-ES_tradnl"/>
              </w:rPr>
            </w:pPr>
            <w:r w:rsidRPr="0096098E">
              <w:rPr>
                <w:sz w:val="19"/>
                <w:szCs w:val="19"/>
              </w:rPr>
              <w:t>Emplea con propiedad y claridad  el método para elaborar mermeladas</w:t>
            </w:r>
          </w:p>
        </w:tc>
        <w:tc>
          <w:tcPr>
            <w:tcW w:w="861" w:type="pct"/>
            <w:vAlign w:val="center"/>
          </w:tcPr>
          <w:p w:rsidR="00136C9B" w:rsidRPr="00AD2AE2" w:rsidRDefault="0096098E" w:rsidP="00B777D0">
            <w:pPr>
              <w:pStyle w:val="Prrafodelista"/>
              <w:ind w:left="0"/>
              <w:rPr>
                <w:sz w:val="19"/>
                <w:szCs w:val="19"/>
              </w:rPr>
            </w:pPr>
            <w:r>
              <w:rPr>
                <w:sz w:val="19"/>
                <w:szCs w:val="19"/>
              </w:rPr>
              <w:t>Elabora con claridad  mermeladas</w:t>
            </w:r>
            <w:r w:rsidR="00136C9B" w:rsidRPr="00AD2AE2">
              <w:rPr>
                <w:sz w:val="19"/>
                <w:szCs w:val="19"/>
              </w:rPr>
              <w:t>.</w:t>
            </w:r>
          </w:p>
        </w:tc>
        <w:tc>
          <w:tcPr>
            <w:tcW w:w="706" w:type="pct"/>
            <w:gridSpan w:val="2"/>
            <w:vAlign w:val="center"/>
          </w:tcPr>
          <w:p w:rsidR="00136C9B" w:rsidRPr="00AD2AE2" w:rsidRDefault="00FB5C52" w:rsidP="00FB5C52">
            <w:pPr>
              <w:pStyle w:val="Prrafodelista"/>
              <w:ind w:left="0"/>
              <w:rPr>
                <w:sz w:val="19"/>
                <w:szCs w:val="19"/>
              </w:rPr>
            </w:pPr>
            <w:r w:rsidRPr="00FC46A3">
              <w:rPr>
                <w:b/>
                <w:sz w:val="19"/>
                <w:szCs w:val="19"/>
              </w:rPr>
              <w:t>Elabora</w:t>
            </w:r>
            <w:r>
              <w:rPr>
                <w:b/>
                <w:sz w:val="19"/>
                <w:szCs w:val="19"/>
              </w:rPr>
              <w:t xml:space="preserve"> mermeladas</w:t>
            </w:r>
          </w:p>
        </w:tc>
        <w:tc>
          <w:tcPr>
            <w:tcW w:w="947" w:type="pct"/>
            <w:vMerge/>
            <w:vAlign w:val="center"/>
          </w:tcPr>
          <w:p w:rsidR="00136C9B" w:rsidRPr="00AD2AE2" w:rsidRDefault="00136C9B" w:rsidP="00B777D0">
            <w:pPr>
              <w:pStyle w:val="Prrafodelista"/>
              <w:ind w:left="0"/>
              <w:rPr>
                <w:sz w:val="19"/>
                <w:szCs w:val="19"/>
              </w:rPr>
            </w:pPr>
          </w:p>
        </w:tc>
      </w:tr>
      <w:tr w:rsidR="00DE2B86"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Align w:val="center"/>
          </w:tcPr>
          <w:p w:rsidR="00136C9B" w:rsidRPr="00AD2AE2" w:rsidRDefault="001C44E3" w:rsidP="00B777D0">
            <w:pPr>
              <w:pStyle w:val="Prrafodelista"/>
              <w:ind w:left="0"/>
              <w:jc w:val="center"/>
              <w:rPr>
                <w:b/>
                <w:sz w:val="19"/>
                <w:szCs w:val="19"/>
              </w:rPr>
            </w:pPr>
            <w:r>
              <w:rPr>
                <w:b/>
                <w:sz w:val="19"/>
                <w:szCs w:val="19"/>
              </w:rPr>
              <w:t>11</w:t>
            </w:r>
          </w:p>
        </w:tc>
        <w:tc>
          <w:tcPr>
            <w:tcW w:w="836" w:type="pct"/>
            <w:vAlign w:val="center"/>
          </w:tcPr>
          <w:p w:rsidR="00136C9B" w:rsidRPr="00AD2AE2" w:rsidRDefault="00DE2B86" w:rsidP="00B777D0">
            <w:pPr>
              <w:pStyle w:val="Prrafodelista"/>
              <w:ind w:left="0"/>
              <w:rPr>
                <w:sz w:val="19"/>
                <w:szCs w:val="19"/>
              </w:rPr>
            </w:pPr>
            <w:r>
              <w:rPr>
                <w:sz w:val="19"/>
                <w:szCs w:val="19"/>
              </w:rPr>
              <w:t>Describe y explica la industria de</w:t>
            </w:r>
            <w:r w:rsidR="0096098E">
              <w:rPr>
                <w:sz w:val="19"/>
                <w:szCs w:val="19"/>
              </w:rPr>
              <w:t xml:space="preserve"> Lácteos</w:t>
            </w:r>
            <w:r>
              <w:rPr>
                <w:sz w:val="19"/>
                <w:szCs w:val="19"/>
              </w:rPr>
              <w:t xml:space="preserve">: la </w:t>
            </w:r>
            <w:r w:rsidR="0096098E">
              <w:rPr>
                <w:sz w:val="19"/>
                <w:szCs w:val="19"/>
              </w:rPr>
              <w:t>leche, la</w:t>
            </w:r>
            <w:r>
              <w:rPr>
                <w:sz w:val="19"/>
                <w:szCs w:val="19"/>
              </w:rPr>
              <w:t xml:space="preserve"> elaboración de productos </w:t>
            </w:r>
            <w:r w:rsidR="0096098E">
              <w:rPr>
                <w:sz w:val="19"/>
                <w:szCs w:val="19"/>
              </w:rPr>
              <w:t>lácteos, realizando</w:t>
            </w:r>
            <w:r>
              <w:rPr>
                <w:sz w:val="19"/>
                <w:szCs w:val="19"/>
              </w:rPr>
              <w:t xml:space="preserve">  la </w:t>
            </w:r>
            <w:r w:rsidR="0096098E">
              <w:rPr>
                <w:sz w:val="19"/>
                <w:szCs w:val="19"/>
              </w:rPr>
              <w:t>elaboración</w:t>
            </w:r>
            <w:r>
              <w:rPr>
                <w:sz w:val="19"/>
                <w:szCs w:val="19"/>
              </w:rPr>
              <w:t xml:space="preserve"> de yogurt</w:t>
            </w:r>
          </w:p>
        </w:tc>
        <w:tc>
          <w:tcPr>
            <w:tcW w:w="860" w:type="pct"/>
            <w:gridSpan w:val="2"/>
            <w:vAlign w:val="center"/>
          </w:tcPr>
          <w:p w:rsidR="00136C9B" w:rsidRPr="00AD2AE2" w:rsidRDefault="00FC46A3" w:rsidP="00FC46A3">
            <w:pPr>
              <w:pStyle w:val="Prrafodelista"/>
              <w:ind w:left="0"/>
              <w:rPr>
                <w:sz w:val="19"/>
                <w:szCs w:val="19"/>
              </w:rPr>
            </w:pPr>
            <w:r>
              <w:rPr>
                <w:sz w:val="19"/>
                <w:szCs w:val="19"/>
              </w:rPr>
              <w:t>.</w:t>
            </w:r>
            <w:r w:rsidR="0096098E" w:rsidRPr="0096098E">
              <w:rPr>
                <w:sz w:val="19"/>
                <w:szCs w:val="19"/>
              </w:rPr>
              <w:t xml:space="preserve"> Emplea con propiedad y claridad  el método para elaborar </w:t>
            </w:r>
            <w:r w:rsidR="0096098E">
              <w:rPr>
                <w:sz w:val="19"/>
                <w:szCs w:val="19"/>
              </w:rPr>
              <w:t>yogurt</w:t>
            </w:r>
          </w:p>
        </w:tc>
        <w:tc>
          <w:tcPr>
            <w:tcW w:w="861" w:type="pct"/>
            <w:vAlign w:val="center"/>
          </w:tcPr>
          <w:p w:rsidR="00136C9B" w:rsidRPr="00FC46A3" w:rsidRDefault="00FC46A3" w:rsidP="00FC46A3">
            <w:pPr>
              <w:pStyle w:val="Prrafodelista"/>
              <w:ind w:left="0"/>
              <w:rPr>
                <w:sz w:val="19"/>
                <w:szCs w:val="19"/>
              </w:rPr>
            </w:pPr>
            <w:r>
              <w:rPr>
                <w:sz w:val="19"/>
                <w:szCs w:val="19"/>
              </w:rPr>
              <w:t>.</w:t>
            </w:r>
            <w:r w:rsidR="00FB5C52">
              <w:rPr>
                <w:sz w:val="19"/>
                <w:szCs w:val="19"/>
              </w:rPr>
              <w:t>Elabora con claridad  yogurt</w:t>
            </w:r>
          </w:p>
        </w:tc>
        <w:tc>
          <w:tcPr>
            <w:tcW w:w="706" w:type="pct"/>
            <w:gridSpan w:val="2"/>
            <w:vAlign w:val="center"/>
          </w:tcPr>
          <w:p w:rsidR="00136C9B" w:rsidRPr="00AD2AE2" w:rsidRDefault="00FC46A3" w:rsidP="00FB5C52">
            <w:pPr>
              <w:pStyle w:val="Prrafodelista"/>
              <w:ind w:left="0"/>
              <w:rPr>
                <w:sz w:val="19"/>
                <w:szCs w:val="19"/>
              </w:rPr>
            </w:pPr>
            <w:r w:rsidRPr="00FC46A3">
              <w:rPr>
                <w:b/>
                <w:sz w:val="19"/>
                <w:szCs w:val="19"/>
              </w:rPr>
              <w:t>Elabora</w:t>
            </w:r>
            <w:r w:rsidR="00FB5C52">
              <w:rPr>
                <w:sz w:val="19"/>
                <w:szCs w:val="19"/>
              </w:rPr>
              <w:t xml:space="preserve"> yogurt</w:t>
            </w:r>
            <w:r w:rsidRPr="00FC46A3">
              <w:rPr>
                <w:sz w:val="19"/>
                <w:szCs w:val="19"/>
              </w:rPr>
              <w:t>.</w:t>
            </w:r>
          </w:p>
        </w:tc>
        <w:tc>
          <w:tcPr>
            <w:tcW w:w="947" w:type="pct"/>
            <w:vMerge/>
            <w:vAlign w:val="center"/>
          </w:tcPr>
          <w:p w:rsidR="00136C9B" w:rsidRPr="00AD2AE2" w:rsidRDefault="00136C9B" w:rsidP="00B777D0">
            <w:pPr>
              <w:pStyle w:val="Prrafodelista"/>
              <w:ind w:left="0"/>
              <w:rPr>
                <w:sz w:val="19"/>
                <w:szCs w:val="19"/>
              </w:rPr>
            </w:pPr>
          </w:p>
        </w:tc>
      </w:tr>
      <w:tr w:rsidR="00DE2B86"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restart"/>
            <w:vAlign w:val="center"/>
          </w:tcPr>
          <w:p w:rsidR="00136C9B" w:rsidRPr="00AD2AE2" w:rsidRDefault="001C44E3" w:rsidP="00B777D0">
            <w:pPr>
              <w:pStyle w:val="Prrafodelista"/>
              <w:ind w:left="0"/>
              <w:jc w:val="center"/>
              <w:rPr>
                <w:b/>
                <w:sz w:val="19"/>
                <w:szCs w:val="19"/>
              </w:rPr>
            </w:pPr>
            <w:r>
              <w:rPr>
                <w:b/>
                <w:sz w:val="19"/>
                <w:szCs w:val="19"/>
              </w:rPr>
              <w:t>12</w:t>
            </w:r>
          </w:p>
        </w:tc>
        <w:tc>
          <w:tcPr>
            <w:tcW w:w="836" w:type="pct"/>
            <w:vAlign w:val="center"/>
          </w:tcPr>
          <w:p w:rsidR="00AF415D" w:rsidRPr="00AD2AE2" w:rsidRDefault="00DE2B86" w:rsidP="00B777D0">
            <w:pPr>
              <w:pStyle w:val="Prrafodelista"/>
              <w:numPr>
                <w:ilvl w:val="0"/>
                <w:numId w:val="3"/>
              </w:numPr>
              <w:ind w:left="321" w:hanging="142"/>
              <w:rPr>
                <w:sz w:val="19"/>
                <w:szCs w:val="19"/>
              </w:rPr>
            </w:pPr>
            <w:r>
              <w:rPr>
                <w:sz w:val="19"/>
                <w:szCs w:val="19"/>
              </w:rPr>
              <w:t>De</w:t>
            </w:r>
            <w:r w:rsidR="0096098E">
              <w:rPr>
                <w:sz w:val="19"/>
                <w:szCs w:val="19"/>
              </w:rPr>
              <w:t>scribe y explica la industria pesquera y sus procesos</w:t>
            </w:r>
          </w:p>
        </w:tc>
        <w:tc>
          <w:tcPr>
            <w:tcW w:w="860" w:type="pct"/>
            <w:gridSpan w:val="2"/>
            <w:vAlign w:val="center"/>
          </w:tcPr>
          <w:p w:rsidR="00136C9B" w:rsidRPr="00AD2AE2" w:rsidRDefault="0096098E" w:rsidP="00B777D0">
            <w:pPr>
              <w:pStyle w:val="Prrafodelista"/>
              <w:ind w:left="0"/>
              <w:rPr>
                <w:sz w:val="19"/>
                <w:szCs w:val="19"/>
              </w:rPr>
            </w:pPr>
            <w:r>
              <w:rPr>
                <w:b/>
                <w:sz w:val="19"/>
                <w:szCs w:val="19"/>
              </w:rPr>
              <w:t>Explica con propiedad y claridad los métodos de conservación de l pescado con sus respectivos procesos.</w:t>
            </w:r>
          </w:p>
        </w:tc>
        <w:tc>
          <w:tcPr>
            <w:tcW w:w="861" w:type="pct"/>
            <w:vAlign w:val="center"/>
          </w:tcPr>
          <w:p w:rsidR="00136C9B" w:rsidRPr="00AD2AE2" w:rsidRDefault="00136C9B" w:rsidP="00B777D0">
            <w:pPr>
              <w:pStyle w:val="Prrafodelista"/>
              <w:ind w:left="0"/>
              <w:rPr>
                <w:sz w:val="19"/>
                <w:szCs w:val="19"/>
              </w:rPr>
            </w:pPr>
            <w:r w:rsidRPr="00AD2AE2">
              <w:rPr>
                <w:sz w:val="19"/>
                <w:szCs w:val="19"/>
              </w:rPr>
              <w:t>.</w:t>
            </w:r>
            <w:r w:rsidR="00FB5C52">
              <w:rPr>
                <w:sz w:val="19"/>
                <w:szCs w:val="19"/>
              </w:rPr>
              <w:t>Explica</w:t>
            </w:r>
            <w:r w:rsidR="0096098E">
              <w:rPr>
                <w:sz w:val="19"/>
                <w:szCs w:val="19"/>
              </w:rPr>
              <w:t xml:space="preserve"> con claridad  </w:t>
            </w:r>
            <w:r w:rsidR="00FB5C52">
              <w:rPr>
                <w:sz w:val="19"/>
                <w:szCs w:val="19"/>
              </w:rPr>
              <w:t>los métodos de procesamiento de pescado.</w:t>
            </w:r>
          </w:p>
        </w:tc>
        <w:tc>
          <w:tcPr>
            <w:tcW w:w="706" w:type="pct"/>
            <w:gridSpan w:val="2"/>
            <w:vAlign w:val="center"/>
          </w:tcPr>
          <w:p w:rsidR="00136C9B" w:rsidRPr="00AD2AE2" w:rsidRDefault="00136C9B" w:rsidP="00B777D0">
            <w:pPr>
              <w:pStyle w:val="Prrafodelista"/>
              <w:ind w:left="0"/>
              <w:rPr>
                <w:sz w:val="19"/>
                <w:szCs w:val="19"/>
              </w:rPr>
            </w:pPr>
            <w:r w:rsidRPr="00AD2AE2">
              <w:rPr>
                <w:b/>
                <w:sz w:val="19"/>
                <w:szCs w:val="19"/>
              </w:rPr>
              <w:t>Exposición académica.</w:t>
            </w:r>
          </w:p>
        </w:tc>
        <w:tc>
          <w:tcPr>
            <w:tcW w:w="947" w:type="pct"/>
            <w:vMerge/>
            <w:vAlign w:val="center"/>
          </w:tcPr>
          <w:p w:rsidR="00136C9B" w:rsidRPr="00AD2AE2" w:rsidRDefault="00136C9B" w:rsidP="00B777D0">
            <w:pPr>
              <w:pStyle w:val="Prrafodelista"/>
              <w:ind w:left="0"/>
              <w:rPr>
                <w:sz w:val="19"/>
                <w:szCs w:val="19"/>
              </w:rPr>
            </w:pP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ign w:val="center"/>
          </w:tcPr>
          <w:p w:rsidR="00136C9B" w:rsidRPr="00AD2AE2" w:rsidRDefault="00136C9B" w:rsidP="00B777D0">
            <w:pPr>
              <w:pStyle w:val="Prrafodelista"/>
              <w:ind w:left="0"/>
              <w:jc w:val="center"/>
              <w:rPr>
                <w:b/>
                <w:sz w:val="19"/>
                <w:szCs w:val="19"/>
              </w:rPr>
            </w:pPr>
          </w:p>
        </w:tc>
        <w:tc>
          <w:tcPr>
            <w:tcW w:w="4210" w:type="pct"/>
            <w:gridSpan w:val="7"/>
            <w:vAlign w:val="center"/>
          </w:tcPr>
          <w:p w:rsidR="00136C9B" w:rsidRPr="00AD2AE2" w:rsidRDefault="00136C9B" w:rsidP="00B777D0">
            <w:pPr>
              <w:pStyle w:val="Prrafodelista"/>
              <w:ind w:left="0"/>
              <w:jc w:val="center"/>
              <w:rPr>
                <w:b/>
                <w:sz w:val="19"/>
                <w:szCs w:val="19"/>
              </w:rPr>
            </w:pPr>
            <w:r w:rsidRPr="00AD2AE2">
              <w:rPr>
                <w:b/>
                <w:sz w:val="19"/>
                <w:szCs w:val="19"/>
              </w:rPr>
              <w:t>EVALUACIÓN DE LA UNIDAD DIDÁCTICA</w:t>
            </w:r>
          </w:p>
        </w:tc>
      </w:tr>
      <w:tr w:rsidR="00DE2B86"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ign w:val="center"/>
          </w:tcPr>
          <w:p w:rsidR="00136C9B" w:rsidRPr="00AD2AE2" w:rsidRDefault="00136C9B" w:rsidP="00B777D0">
            <w:pPr>
              <w:pStyle w:val="Prrafodelista"/>
              <w:ind w:left="0"/>
              <w:jc w:val="center"/>
              <w:rPr>
                <w:b/>
                <w:sz w:val="19"/>
                <w:szCs w:val="19"/>
              </w:rPr>
            </w:pPr>
          </w:p>
        </w:tc>
        <w:tc>
          <w:tcPr>
            <w:tcW w:w="1362" w:type="pct"/>
            <w:gridSpan w:val="2"/>
            <w:vAlign w:val="center"/>
          </w:tcPr>
          <w:p w:rsidR="00136C9B" w:rsidRPr="00AD2AE2" w:rsidRDefault="00136C9B" w:rsidP="00B777D0">
            <w:pPr>
              <w:pStyle w:val="Prrafodelista"/>
              <w:ind w:left="0"/>
              <w:jc w:val="center"/>
              <w:rPr>
                <w:b/>
                <w:sz w:val="19"/>
                <w:szCs w:val="19"/>
              </w:rPr>
            </w:pPr>
            <w:r w:rsidRPr="00AD2AE2">
              <w:rPr>
                <w:b/>
                <w:sz w:val="19"/>
                <w:szCs w:val="19"/>
              </w:rPr>
              <w:t>EVIDENCIA DE CONOCIMIENTOS</w:t>
            </w:r>
          </w:p>
        </w:tc>
        <w:tc>
          <w:tcPr>
            <w:tcW w:w="1480" w:type="pct"/>
            <w:gridSpan w:val="3"/>
            <w:vAlign w:val="center"/>
          </w:tcPr>
          <w:p w:rsidR="00136C9B" w:rsidRPr="00AD2AE2" w:rsidRDefault="00136C9B" w:rsidP="00B777D0">
            <w:pPr>
              <w:pStyle w:val="Prrafodelista"/>
              <w:ind w:left="0"/>
              <w:jc w:val="center"/>
              <w:rPr>
                <w:b/>
                <w:sz w:val="19"/>
                <w:szCs w:val="19"/>
              </w:rPr>
            </w:pPr>
            <w:r w:rsidRPr="00AD2AE2">
              <w:rPr>
                <w:b/>
                <w:sz w:val="19"/>
                <w:szCs w:val="19"/>
              </w:rPr>
              <w:t>EVIDENCIA DEL PRODUCTO</w:t>
            </w:r>
          </w:p>
        </w:tc>
        <w:tc>
          <w:tcPr>
            <w:tcW w:w="1368" w:type="pct"/>
            <w:gridSpan w:val="2"/>
            <w:vAlign w:val="center"/>
          </w:tcPr>
          <w:p w:rsidR="00136C9B" w:rsidRPr="00AD2AE2" w:rsidRDefault="00136C9B" w:rsidP="00B777D0">
            <w:pPr>
              <w:pStyle w:val="Prrafodelista"/>
              <w:ind w:left="0"/>
              <w:jc w:val="center"/>
              <w:rPr>
                <w:b/>
                <w:sz w:val="19"/>
                <w:szCs w:val="19"/>
              </w:rPr>
            </w:pPr>
            <w:r w:rsidRPr="00AD2AE2">
              <w:rPr>
                <w:b/>
                <w:sz w:val="19"/>
                <w:szCs w:val="19"/>
              </w:rPr>
              <w:t>EVIDENCIA DEL DESEMPEÑO</w:t>
            </w:r>
          </w:p>
        </w:tc>
      </w:tr>
      <w:tr w:rsidR="00DE2B86"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ign w:val="center"/>
          </w:tcPr>
          <w:p w:rsidR="00136C9B" w:rsidRPr="00AD2AE2" w:rsidRDefault="00136C9B" w:rsidP="00B777D0">
            <w:pPr>
              <w:pStyle w:val="Prrafodelista"/>
              <w:ind w:left="0"/>
              <w:jc w:val="center"/>
              <w:rPr>
                <w:b/>
                <w:sz w:val="19"/>
                <w:szCs w:val="19"/>
              </w:rPr>
            </w:pPr>
          </w:p>
        </w:tc>
        <w:tc>
          <w:tcPr>
            <w:tcW w:w="1362" w:type="pct"/>
            <w:gridSpan w:val="2"/>
            <w:vAlign w:val="center"/>
          </w:tcPr>
          <w:p w:rsidR="00136C9B" w:rsidRPr="00AD2AE2" w:rsidRDefault="007D1B87" w:rsidP="00B777D0">
            <w:pPr>
              <w:pStyle w:val="Prrafodelista"/>
              <w:ind w:left="0"/>
              <w:jc w:val="both"/>
              <w:rPr>
                <w:sz w:val="19"/>
                <w:szCs w:val="19"/>
              </w:rPr>
            </w:pPr>
            <w:r>
              <w:rPr>
                <w:sz w:val="19"/>
                <w:szCs w:val="19"/>
              </w:rPr>
              <w:t xml:space="preserve">Evaluación escrita de la unidad didáctica iii, principales métodos de conservación de alimentos </w:t>
            </w:r>
          </w:p>
        </w:tc>
        <w:tc>
          <w:tcPr>
            <w:tcW w:w="1480" w:type="pct"/>
            <w:gridSpan w:val="3"/>
            <w:vAlign w:val="center"/>
          </w:tcPr>
          <w:p w:rsidR="00136C9B" w:rsidRPr="00AD2AE2" w:rsidRDefault="007D1B87" w:rsidP="00AF415D">
            <w:pPr>
              <w:pStyle w:val="Prrafodelista"/>
              <w:ind w:left="0"/>
              <w:jc w:val="both"/>
              <w:rPr>
                <w:sz w:val="19"/>
                <w:szCs w:val="19"/>
              </w:rPr>
            </w:pPr>
            <w:r>
              <w:rPr>
                <w:sz w:val="19"/>
                <w:szCs w:val="19"/>
              </w:rPr>
              <w:t>Elabora mermeladas y yogurt</w:t>
            </w:r>
          </w:p>
        </w:tc>
        <w:tc>
          <w:tcPr>
            <w:tcW w:w="1368" w:type="pct"/>
            <w:gridSpan w:val="2"/>
            <w:vAlign w:val="center"/>
          </w:tcPr>
          <w:p w:rsidR="00136C9B" w:rsidRPr="00AD2AE2" w:rsidRDefault="007D1B87" w:rsidP="009F5510">
            <w:pPr>
              <w:pStyle w:val="Prrafodelista"/>
              <w:ind w:left="0"/>
              <w:jc w:val="both"/>
              <w:rPr>
                <w:sz w:val="19"/>
                <w:szCs w:val="19"/>
              </w:rPr>
            </w:pPr>
            <w:r>
              <w:rPr>
                <w:sz w:val="19"/>
                <w:szCs w:val="19"/>
              </w:rPr>
              <w:t>Formula datos para la elaboración  de mermeladas y yogurt</w:t>
            </w:r>
          </w:p>
        </w:tc>
      </w:tr>
    </w:tbl>
    <w:p w:rsidR="00CA62D5" w:rsidRPr="00136C9B" w:rsidRDefault="00CA62D5" w:rsidP="00136C9B">
      <w:pPr>
        <w:rPr>
          <w:b/>
        </w:rPr>
      </w:pPr>
    </w:p>
    <w:p w:rsidR="00CA62D5" w:rsidRDefault="00CA62D5" w:rsidP="0050136F">
      <w:pPr>
        <w:pStyle w:val="Prrafodelista"/>
        <w:rPr>
          <w:b/>
        </w:rPr>
      </w:pPr>
    </w:p>
    <w:p w:rsidR="00665CC7" w:rsidRDefault="00665CC7" w:rsidP="0050136F">
      <w:pPr>
        <w:pStyle w:val="Prrafodelista"/>
        <w:rPr>
          <w:b/>
        </w:rPr>
      </w:pPr>
    </w:p>
    <w:p w:rsidR="00665CC7" w:rsidRDefault="00665CC7" w:rsidP="0050136F">
      <w:pPr>
        <w:pStyle w:val="Prrafodelista"/>
        <w:rPr>
          <w:b/>
        </w:rPr>
      </w:pPr>
    </w:p>
    <w:p w:rsidR="00665CC7" w:rsidRDefault="00665CC7" w:rsidP="0050136F">
      <w:pPr>
        <w:pStyle w:val="Prrafodelista"/>
        <w:rPr>
          <w:b/>
        </w:rPr>
      </w:pPr>
    </w:p>
    <w:p w:rsidR="00CA62D5" w:rsidRDefault="00CA62D5" w:rsidP="0050136F">
      <w:pPr>
        <w:pStyle w:val="Prrafodelista"/>
        <w:rPr>
          <w:b/>
        </w:rPr>
      </w:pPr>
    </w:p>
    <w:p w:rsidR="00CA62D5" w:rsidRDefault="00CA62D5" w:rsidP="0050136F">
      <w:pPr>
        <w:pStyle w:val="Prrafodelista"/>
        <w:rPr>
          <w:b/>
        </w:rPr>
      </w:pPr>
    </w:p>
    <w:tbl>
      <w:tblPr>
        <w:tblStyle w:val="Tablaconcuadrcula"/>
        <w:tblW w:w="5000" w:type="pct"/>
        <w:tblLook w:val="04A0"/>
      </w:tblPr>
      <w:tblGrid>
        <w:gridCol w:w="799"/>
        <w:gridCol w:w="1290"/>
        <w:gridCol w:w="2210"/>
        <w:gridCol w:w="1391"/>
        <w:gridCol w:w="883"/>
        <w:gridCol w:w="2276"/>
        <w:gridCol w:w="754"/>
        <w:gridCol w:w="1113"/>
        <w:gridCol w:w="2504"/>
      </w:tblGrid>
      <w:tr w:rsidR="00136C9B" w:rsidRPr="00AD2AE2" w:rsidTr="00B777D0">
        <w:trPr>
          <w:trHeight w:val="487"/>
        </w:trPr>
        <w:tc>
          <w:tcPr>
            <w:tcW w:w="302" w:type="pct"/>
            <w:vMerge w:val="restart"/>
            <w:textDirection w:val="btLr"/>
            <w:vAlign w:val="center"/>
          </w:tcPr>
          <w:p w:rsidR="00136C9B" w:rsidRPr="00AD2AE2" w:rsidRDefault="00136C9B" w:rsidP="00DC5B85">
            <w:pPr>
              <w:pStyle w:val="Prrafodelista"/>
              <w:ind w:left="113" w:right="113"/>
              <w:jc w:val="center"/>
              <w:rPr>
                <w:b/>
                <w:i/>
                <w:sz w:val="19"/>
                <w:szCs w:val="19"/>
              </w:rPr>
            </w:pPr>
            <w:r w:rsidRPr="00AD2AE2">
              <w:rPr>
                <w:b/>
                <w:i/>
                <w:sz w:val="19"/>
                <w:szCs w:val="19"/>
              </w:rPr>
              <w:t>Unidad I</w:t>
            </w:r>
            <w:r w:rsidR="00274B33">
              <w:rPr>
                <w:b/>
                <w:i/>
                <w:sz w:val="19"/>
                <w:szCs w:val="19"/>
              </w:rPr>
              <w:t>V</w:t>
            </w:r>
            <w:r w:rsidR="00DC5B85" w:rsidRPr="00AD2AE2">
              <w:rPr>
                <w:b/>
                <w:i/>
                <w:sz w:val="19"/>
                <w:szCs w:val="19"/>
              </w:rPr>
              <w:t xml:space="preserve">: </w:t>
            </w:r>
            <w:r w:rsidR="00DC5B85">
              <w:rPr>
                <w:b/>
                <w:i/>
                <w:sz w:val="19"/>
                <w:szCs w:val="19"/>
              </w:rPr>
              <w:t>principales industrias de alimentos en Perú</w:t>
            </w:r>
          </w:p>
        </w:tc>
        <w:tc>
          <w:tcPr>
            <w:tcW w:w="4698" w:type="pct"/>
            <w:gridSpan w:val="8"/>
          </w:tcPr>
          <w:p w:rsidR="00FC4F0B" w:rsidRPr="00341174" w:rsidRDefault="00136C9B" w:rsidP="00FC4F0B">
            <w:pPr>
              <w:spacing w:line="240" w:lineRule="exact"/>
              <w:jc w:val="both"/>
              <w:rPr>
                <w:rFonts w:ascii="Arial Narrow" w:hAnsi="Arial Narrow" w:cs="Arial"/>
                <w:sz w:val="20"/>
                <w:szCs w:val="20"/>
                <w:lang w:val="es-ES_tradnl"/>
              </w:rPr>
            </w:pPr>
            <w:r w:rsidRPr="00AD2AE2">
              <w:rPr>
                <w:b/>
                <w:i/>
                <w:sz w:val="19"/>
                <w:szCs w:val="19"/>
              </w:rPr>
              <w:t>CAPACIDAD DE LA UNIDAD DIDÁCTICA I</w:t>
            </w:r>
            <w:r w:rsidR="003D5464">
              <w:rPr>
                <w:b/>
                <w:i/>
                <w:sz w:val="19"/>
                <w:szCs w:val="19"/>
              </w:rPr>
              <w:t>V</w:t>
            </w:r>
            <w:r w:rsidRPr="00AD2AE2">
              <w:rPr>
                <w:b/>
                <w:i/>
                <w:sz w:val="19"/>
                <w:szCs w:val="19"/>
              </w:rPr>
              <w:t xml:space="preserve">: </w:t>
            </w:r>
            <w:r w:rsidR="00DC5B85">
              <w:rPr>
                <w:rFonts w:ascii="Arial Narrow" w:hAnsi="Arial Narrow" w:cs="Arial"/>
                <w:sz w:val="20"/>
                <w:szCs w:val="20"/>
                <w:lang w:val="es-ES_tradnl"/>
              </w:rPr>
              <w:t>Identifica las principales industrias  del sector alimentario del país, tomando como base los procesos de conservación de alimentos, sus operaciones, Organiza, dirige y ejerce liderazgo en su laboratorio de procesos.</w:t>
            </w:r>
          </w:p>
          <w:p w:rsidR="00136C9B" w:rsidRPr="00FC4F0B" w:rsidRDefault="00136C9B" w:rsidP="00B777D0">
            <w:pPr>
              <w:pStyle w:val="Prrafodelista"/>
              <w:ind w:left="0"/>
              <w:rPr>
                <w:b/>
                <w:i/>
                <w:sz w:val="19"/>
                <w:szCs w:val="19"/>
                <w:lang w:val="es-ES_tradnl"/>
              </w:rPr>
            </w:pP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restart"/>
            <w:vAlign w:val="center"/>
          </w:tcPr>
          <w:p w:rsidR="00136C9B" w:rsidRPr="00AD2AE2" w:rsidRDefault="00136C9B" w:rsidP="00B777D0">
            <w:pPr>
              <w:pStyle w:val="Prrafodelista"/>
              <w:ind w:left="0"/>
              <w:jc w:val="center"/>
              <w:rPr>
                <w:b/>
                <w:sz w:val="19"/>
                <w:szCs w:val="19"/>
              </w:rPr>
            </w:pPr>
            <w:r w:rsidRPr="00AD2AE2">
              <w:rPr>
                <w:b/>
                <w:sz w:val="19"/>
                <w:szCs w:val="19"/>
              </w:rPr>
              <w:t>Semana</w:t>
            </w:r>
          </w:p>
        </w:tc>
        <w:tc>
          <w:tcPr>
            <w:tcW w:w="2557" w:type="pct"/>
            <w:gridSpan w:val="4"/>
            <w:vAlign w:val="center"/>
          </w:tcPr>
          <w:p w:rsidR="00136C9B" w:rsidRPr="00AD2AE2" w:rsidRDefault="00136C9B" w:rsidP="00B777D0">
            <w:pPr>
              <w:pStyle w:val="Prrafodelista"/>
              <w:ind w:left="0"/>
              <w:jc w:val="center"/>
              <w:rPr>
                <w:b/>
                <w:sz w:val="19"/>
                <w:szCs w:val="19"/>
              </w:rPr>
            </w:pPr>
            <w:r w:rsidRPr="00AD2AE2">
              <w:rPr>
                <w:b/>
                <w:sz w:val="19"/>
                <w:szCs w:val="19"/>
              </w:rPr>
              <w:t>Contenidos</w:t>
            </w:r>
          </w:p>
        </w:tc>
        <w:tc>
          <w:tcPr>
            <w:tcW w:w="706" w:type="pct"/>
            <w:gridSpan w:val="2"/>
            <w:vMerge w:val="restart"/>
            <w:vAlign w:val="center"/>
          </w:tcPr>
          <w:p w:rsidR="00136C9B" w:rsidRPr="00AD2AE2" w:rsidRDefault="00136C9B" w:rsidP="00B777D0">
            <w:pPr>
              <w:pStyle w:val="Prrafodelista"/>
              <w:ind w:left="0"/>
              <w:jc w:val="center"/>
              <w:rPr>
                <w:b/>
                <w:sz w:val="19"/>
                <w:szCs w:val="19"/>
              </w:rPr>
            </w:pPr>
            <w:r w:rsidRPr="00AD2AE2">
              <w:rPr>
                <w:b/>
                <w:sz w:val="19"/>
                <w:szCs w:val="19"/>
              </w:rPr>
              <w:t>Estrategia didáctica</w:t>
            </w:r>
          </w:p>
        </w:tc>
        <w:tc>
          <w:tcPr>
            <w:tcW w:w="947" w:type="pct"/>
            <w:vMerge w:val="restart"/>
            <w:vAlign w:val="center"/>
          </w:tcPr>
          <w:p w:rsidR="00136C9B" w:rsidRPr="00AD2AE2" w:rsidRDefault="00136C9B" w:rsidP="00B777D0">
            <w:pPr>
              <w:pStyle w:val="Prrafodelista"/>
              <w:ind w:left="0"/>
              <w:jc w:val="center"/>
              <w:rPr>
                <w:b/>
                <w:sz w:val="19"/>
                <w:szCs w:val="19"/>
              </w:rPr>
            </w:pPr>
            <w:r w:rsidRPr="00AD2AE2">
              <w:rPr>
                <w:b/>
                <w:sz w:val="19"/>
                <w:szCs w:val="19"/>
              </w:rPr>
              <w:t>Indicadores de logro de la capacidad</w:t>
            </w: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Merge/>
            <w:vAlign w:val="center"/>
          </w:tcPr>
          <w:p w:rsidR="00136C9B" w:rsidRPr="00AD2AE2" w:rsidRDefault="00136C9B" w:rsidP="00B777D0">
            <w:pPr>
              <w:pStyle w:val="Prrafodelista"/>
              <w:ind w:left="0"/>
              <w:jc w:val="center"/>
              <w:rPr>
                <w:b/>
                <w:sz w:val="19"/>
                <w:szCs w:val="19"/>
              </w:rPr>
            </w:pPr>
          </w:p>
        </w:tc>
        <w:tc>
          <w:tcPr>
            <w:tcW w:w="836" w:type="pct"/>
            <w:vAlign w:val="center"/>
          </w:tcPr>
          <w:p w:rsidR="00136C9B" w:rsidRPr="00AD2AE2" w:rsidRDefault="007D7EFF" w:rsidP="00B777D0">
            <w:pPr>
              <w:pStyle w:val="Prrafodelista"/>
              <w:ind w:left="0"/>
              <w:jc w:val="center"/>
              <w:rPr>
                <w:b/>
                <w:sz w:val="19"/>
                <w:szCs w:val="19"/>
              </w:rPr>
            </w:pPr>
            <w:r w:rsidRPr="00AD2AE2">
              <w:rPr>
                <w:b/>
                <w:sz w:val="19"/>
                <w:szCs w:val="19"/>
              </w:rPr>
              <w:t>conceptual</w:t>
            </w:r>
          </w:p>
        </w:tc>
        <w:tc>
          <w:tcPr>
            <w:tcW w:w="860" w:type="pct"/>
            <w:gridSpan w:val="2"/>
            <w:vAlign w:val="center"/>
          </w:tcPr>
          <w:p w:rsidR="00136C9B" w:rsidRPr="00AD2AE2" w:rsidRDefault="00136C9B" w:rsidP="00B777D0">
            <w:pPr>
              <w:pStyle w:val="Prrafodelista"/>
              <w:ind w:left="0"/>
              <w:jc w:val="center"/>
              <w:rPr>
                <w:b/>
                <w:sz w:val="19"/>
                <w:szCs w:val="19"/>
              </w:rPr>
            </w:pPr>
            <w:r w:rsidRPr="00AD2AE2">
              <w:rPr>
                <w:b/>
                <w:sz w:val="19"/>
                <w:szCs w:val="19"/>
              </w:rPr>
              <w:t>Procedimental</w:t>
            </w:r>
          </w:p>
        </w:tc>
        <w:tc>
          <w:tcPr>
            <w:tcW w:w="861" w:type="pct"/>
            <w:vAlign w:val="center"/>
          </w:tcPr>
          <w:p w:rsidR="00136C9B" w:rsidRPr="00AD2AE2" w:rsidRDefault="00136C9B" w:rsidP="00B777D0">
            <w:pPr>
              <w:pStyle w:val="Prrafodelista"/>
              <w:ind w:left="0"/>
              <w:jc w:val="center"/>
              <w:rPr>
                <w:b/>
                <w:sz w:val="19"/>
                <w:szCs w:val="19"/>
              </w:rPr>
            </w:pPr>
            <w:r w:rsidRPr="00AD2AE2">
              <w:rPr>
                <w:b/>
                <w:sz w:val="19"/>
                <w:szCs w:val="19"/>
              </w:rPr>
              <w:t>Actitudinal</w:t>
            </w:r>
          </w:p>
        </w:tc>
        <w:tc>
          <w:tcPr>
            <w:tcW w:w="706" w:type="pct"/>
            <w:gridSpan w:val="2"/>
            <w:vMerge/>
            <w:vAlign w:val="center"/>
          </w:tcPr>
          <w:p w:rsidR="00136C9B" w:rsidRPr="00AD2AE2" w:rsidRDefault="00136C9B" w:rsidP="00B777D0">
            <w:pPr>
              <w:pStyle w:val="Prrafodelista"/>
              <w:ind w:left="0"/>
              <w:jc w:val="center"/>
              <w:rPr>
                <w:b/>
                <w:sz w:val="19"/>
                <w:szCs w:val="19"/>
              </w:rPr>
            </w:pPr>
          </w:p>
        </w:tc>
        <w:tc>
          <w:tcPr>
            <w:tcW w:w="947" w:type="pct"/>
            <w:vMerge/>
            <w:vAlign w:val="center"/>
          </w:tcPr>
          <w:p w:rsidR="00136C9B" w:rsidRPr="00AD2AE2" w:rsidRDefault="00136C9B" w:rsidP="00B777D0">
            <w:pPr>
              <w:pStyle w:val="Prrafodelista"/>
              <w:ind w:left="0"/>
              <w:jc w:val="center"/>
              <w:rPr>
                <w:b/>
                <w:sz w:val="19"/>
                <w:szCs w:val="19"/>
              </w:rPr>
            </w:pP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Align w:val="center"/>
          </w:tcPr>
          <w:p w:rsidR="00136C9B" w:rsidRPr="00AD2AE2" w:rsidRDefault="00184416" w:rsidP="00B777D0">
            <w:pPr>
              <w:pStyle w:val="Prrafodelista"/>
              <w:ind w:left="0"/>
              <w:jc w:val="center"/>
              <w:rPr>
                <w:b/>
                <w:sz w:val="19"/>
                <w:szCs w:val="19"/>
              </w:rPr>
            </w:pPr>
            <w:r>
              <w:rPr>
                <w:b/>
                <w:sz w:val="19"/>
                <w:szCs w:val="19"/>
              </w:rPr>
              <w:t>13</w:t>
            </w:r>
          </w:p>
        </w:tc>
        <w:tc>
          <w:tcPr>
            <w:tcW w:w="836" w:type="pct"/>
            <w:vAlign w:val="center"/>
          </w:tcPr>
          <w:p w:rsidR="00136C9B" w:rsidRPr="00AD2AE2" w:rsidRDefault="007D7EFF" w:rsidP="00FC4F0B">
            <w:pPr>
              <w:pStyle w:val="Prrafodelista"/>
              <w:ind w:left="0"/>
              <w:rPr>
                <w:sz w:val="19"/>
                <w:szCs w:val="19"/>
              </w:rPr>
            </w:pPr>
            <w:r>
              <w:rPr>
                <w:sz w:val="19"/>
                <w:szCs w:val="19"/>
              </w:rPr>
              <w:t>industrias cárnicas y sus principales derivados</w:t>
            </w:r>
          </w:p>
        </w:tc>
        <w:tc>
          <w:tcPr>
            <w:tcW w:w="860" w:type="pct"/>
            <w:gridSpan w:val="2"/>
            <w:vAlign w:val="center"/>
          </w:tcPr>
          <w:p w:rsidR="00136C9B" w:rsidRPr="00DC5B85" w:rsidRDefault="00DC5B85" w:rsidP="00FC4F0B">
            <w:pPr>
              <w:pStyle w:val="Prrafodelista"/>
              <w:ind w:left="0"/>
              <w:rPr>
                <w:sz w:val="19"/>
                <w:szCs w:val="19"/>
              </w:rPr>
            </w:pPr>
            <w:r w:rsidRPr="00DC5B85">
              <w:rPr>
                <w:sz w:val="19"/>
                <w:szCs w:val="19"/>
              </w:rPr>
              <w:t>Analiza conceptos y describe lascaracterísticas de cada producto</w:t>
            </w:r>
          </w:p>
        </w:tc>
        <w:tc>
          <w:tcPr>
            <w:tcW w:w="861" w:type="pct"/>
            <w:vAlign w:val="center"/>
          </w:tcPr>
          <w:p w:rsidR="00136C9B" w:rsidRPr="002F4AF6" w:rsidRDefault="002F4AF6" w:rsidP="003C1BAB">
            <w:pPr>
              <w:pStyle w:val="Prrafodelista"/>
              <w:ind w:left="0"/>
              <w:rPr>
                <w:sz w:val="19"/>
                <w:szCs w:val="19"/>
              </w:rPr>
            </w:pPr>
            <w:r>
              <w:rPr>
                <w:sz w:val="19"/>
                <w:szCs w:val="19"/>
              </w:rPr>
              <w:t>asume una actitud reflexiva y muestra curiosidad</w:t>
            </w:r>
          </w:p>
        </w:tc>
        <w:tc>
          <w:tcPr>
            <w:tcW w:w="706" w:type="pct"/>
            <w:gridSpan w:val="2"/>
            <w:vAlign w:val="center"/>
          </w:tcPr>
          <w:p w:rsidR="00136C9B" w:rsidRPr="002F4AF6" w:rsidRDefault="002F4AF6" w:rsidP="00B777D0">
            <w:pPr>
              <w:pStyle w:val="Prrafodelista"/>
              <w:ind w:left="0"/>
              <w:rPr>
                <w:sz w:val="19"/>
                <w:szCs w:val="19"/>
              </w:rPr>
            </w:pPr>
            <w:r>
              <w:rPr>
                <w:sz w:val="19"/>
                <w:szCs w:val="19"/>
              </w:rPr>
              <w:t>Análisis critico de lecturas seleccionadas elaboración de mapas conceptuales y esquemas.</w:t>
            </w:r>
          </w:p>
          <w:p w:rsidR="00136C9B" w:rsidRPr="00AD2AE2" w:rsidRDefault="00136C9B" w:rsidP="00B777D0">
            <w:pPr>
              <w:pStyle w:val="Prrafodelista"/>
              <w:ind w:left="0"/>
              <w:rPr>
                <w:sz w:val="19"/>
                <w:szCs w:val="19"/>
              </w:rPr>
            </w:pPr>
          </w:p>
        </w:tc>
        <w:tc>
          <w:tcPr>
            <w:tcW w:w="947" w:type="pct"/>
            <w:vMerge w:val="restart"/>
            <w:vAlign w:val="center"/>
          </w:tcPr>
          <w:p w:rsidR="00136C9B" w:rsidRDefault="002F4AF6" w:rsidP="00B777D0">
            <w:pPr>
              <w:pStyle w:val="Prrafodelista"/>
              <w:ind w:left="0"/>
              <w:rPr>
                <w:sz w:val="19"/>
                <w:szCs w:val="19"/>
              </w:rPr>
            </w:pPr>
            <w:r>
              <w:rPr>
                <w:sz w:val="19"/>
                <w:szCs w:val="19"/>
              </w:rPr>
              <w:t>Define, emprende, distingue las funciones nutricionales</w:t>
            </w:r>
          </w:p>
          <w:p w:rsidR="007D7EFF" w:rsidRDefault="007D7EFF" w:rsidP="00B777D0">
            <w:pPr>
              <w:pStyle w:val="Prrafodelista"/>
              <w:ind w:left="0"/>
              <w:rPr>
                <w:sz w:val="19"/>
                <w:szCs w:val="19"/>
              </w:rPr>
            </w:pPr>
          </w:p>
          <w:p w:rsidR="007D7EFF" w:rsidRDefault="007D7EFF" w:rsidP="00B777D0">
            <w:pPr>
              <w:pStyle w:val="Prrafodelista"/>
              <w:ind w:left="0"/>
              <w:rPr>
                <w:sz w:val="19"/>
                <w:szCs w:val="19"/>
              </w:rPr>
            </w:pPr>
          </w:p>
          <w:p w:rsidR="007D7EFF" w:rsidRDefault="007D7EFF" w:rsidP="00B777D0">
            <w:pPr>
              <w:pStyle w:val="Prrafodelista"/>
              <w:ind w:left="0"/>
              <w:rPr>
                <w:sz w:val="19"/>
                <w:szCs w:val="19"/>
              </w:rPr>
            </w:pPr>
          </w:p>
          <w:p w:rsidR="007D7EFF" w:rsidRDefault="007D7EFF" w:rsidP="00B777D0">
            <w:pPr>
              <w:pStyle w:val="Prrafodelista"/>
              <w:ind w:left="0"/>
              <w:rPr>
                <w:sz w:val="19"/>
                <w:szCs w:val="19"/>
              </w:rPr>
            </w:pPr>
          </w:p>
          <w:p w:rsidR="007D7EFF" w:rsidRDefault="007D7EFF" w:rsidP="00B777D0">
            <w:pPr>
              <w:pStyle w:val="Prrafodelista"/>
              <w:ind w:left="0"/>
              <w:rPr>
                <w:sz w:val="19"/>
                <w:szCs w:val="19"/>
              </w:rPr>
            </w:pPr>
          </w:p>
          <w:p w:rsidR="007D7EFF" w:rsidRDefault="007D7EFF" w:rsidP="00B777D0">
            <w:pPr>
              <w:pStyle w:val="Prrafodelista"/>
              <w:ind w:left="0"/>
              <w:rPr>
                <w:sz w:val="19"/>
                <w:szCs w:val="19"/>
              </w:rPr>
            </w:pPr>
          </w:p>
          <w:p w:rsidR="007D7EFF" w:rsidRDefault="007D7EFF" w:rsidP="007D7EFF">
            <w:pPr>
              <w:pStyle w:val="Prrafodelista"/>
              <w:ind w:left="0"/>
              <w:rPr>
                <w:sz w:val="19"/>
                <w:szCs w:val="19"/>
              </w:rPr>
            </w:pPr>
            <w:r>
              <w:rPr>
                <w:sz w:val="19"/>
                <w:szCs w:val="19"/>
              </w:rPr>
              <w:t>Define, emprende, distingue las funciones nutricionales</w:t>
            </w:r>
          </w:p>
          <w:p w:rsidR="007D7EFF" w:rsidRDefault="007D7EFF" w:rsidP="00B777D0">
            <w:pPr>
              <w:pStyle w:val="Prrafodelista"/>
              <w:ind w:left="0"/>
              <w:rPr>
                <w:sz w:val="19"/>
                <w:szCs w:val="19"/>
              </w:rPr>
            </w:pPr>
          </w:p>
          <w:p w:rsidR="002F4AF6" w:rsidRDefault="002F4AF6" w:rsidP="00B777D0">
            <w:pPr>
              <w:pStyle w:val="Prrafodelista"/>
              <w:ind w:left="0"/>
              <w:rPr>
                <w:sz w:val="19"/>
                <w:szCs w:val="19"/>
              </w:rPr>
            </w:pPr>
          </w:p>
          <w:p w:rsidR="002F4AF6" w:rsidRDefault="005C74C2" w:rsidP="00B777D0">
            <w:pPr>
              <w:pStyle w:val="Prrafodelista"/>
              <w:ind w:left="0"/>
              <w:rPr>
                <w:sz w:val="19"/>
                <w:szCs w:val="19"/>
              </w:rPr>
            </w:pPr>
            <w:r>
              <w:rPr>
                <w:sz w:val="19"/>
                <w:szCs w:val="19"/>
              </w:rPr>
              <w:t>Elabora productos  y</w:t>
            </w:r>
          </w:p>
          <w:p w:rsidR="002F4AF6" w:rsidRPr="002F4AF6" w:rsidRDefault="002F4AF6" w:rsidP="00B777D0">
            <w:pPr>
              <w:pStyle w:val="Prrafodelista"/>
              <w:ind w:left="0"/>
              <w:rPr>
                <w:sz w:val="19"/>
                <w:szCs w:val="19"/>
              </w:rPr>
            </w:pPr>
            <w:r>
              <w:rPr>
                <w:sz w:val="19"/>
                <w:szCs w:val="19"/>
              </w:rPr>
              <w:t>Aplica las buenas prácticas de manufactura en las producciones de la carne y derivados.</w:t>
            </w:r>
          </w:p>
          <w:p w:rsidR="00136C9B" w:rsidRPr="00AD2AE2" w:rsidRDefault="00136C9B" w:rsidP="00FC4F0B">
            <w:pPr>
              <w:pStyle w:val="Prrafodelista"/>
              <w:ind w:left="0"/>
              <w:rPr>
                <w:sz w:val="19"/>
                <w:szCs w:val="19"/>
              </w:rPr>
            </w:pPr>
          </w:p>
        </w:tc>
      </w:tr>
      <w:tr w:rsidR="00136C9B" w:rsidRPr="00AD2AE2" w:rsidTr="00B777D0">
        <w:trPr>
          <w:trHeight w:val="148"/>
        </w:trPr>
        <w:tc>
          <w:tcPr>
            <w:tcW w:w="302" w:type="pct"/>
            <w:vMerge/>
          </w:tcPr>
          <w:p w:rsidR="00136C9B" w:rsidRPr="00AD2AE2" w:rsidRDefault="00136C9B" w:rsidP="00B777D0">
            <w:pPr>
              <w:pStyle w:val="Prrafodelista"/>
              <w:ind w:left="0"/>
              <w:rPr>
                <w:b/>
                <w:sz w:val="19"/>
                <w:szCs w:val="19"/>
              </w:rPr>
            </w:pPr>
          </w:p>
        </w:tc>
        <w:tc>
          <w:tcPr>
            <w:tcW w:w="488" w:type="pct"/>
            <w:vAlign w:val="center"/>
          </w:tcPr>
          <w:p w:rsidR="00136C9B" w:rsidRPr="00AD2AE2" w:rsidRDefault="00184416" w:rsidP="00B777D0">
            <w:pPr>
              <w:pStyle w:val="Prrafodelista"/>
              <w:ind w:left="0"/>
              <w:jc w:val="center"/>
              <w:rPr>
                <w:b/>
                <w:sz w:val="19"/>
                <w:szCs w:val="19"/>
              </w:rPr>
            </w:pPr>
            <w:r>
              <w:rPr>
                <w:b/>
                <w:sz w:val="19"/>
                <w:szCs w:val="19"/>
              </w:rPr>
              <w:t>14</w:t>
            </w:r>
          </w:p>
        </w:tc>
        <w:tc>
          <w:tcPr>
            <w:tcW w:w="836" w:type="pct"/>
            <w:vAlign w:val="center"/>
          </w:tcPr>
          <w:p w:rsidR="00136C9B" w:rsidRPr="00AD2AE2" w:rsidRDefault="007D7EFF" w:rsidP="003C1BAB">
            <w:pPr>
              <w:pStyle w:val="Prrafodelista"/>
              <w:ind w:left="0"/>
              <w:rPr>
                <w:sz w:val="19"/>
                <w:szCs w:val="19"/>
              </w:rPr>
            </w:pPr>
            <w:r>
              <w:rPr>
                <w:sz w:val="19"/>
                <w:szCs w:val="19"/>
              </w:rPr>
              <w:t>Industria de cereales ,variaciones  histológica en su composición</w:t>
            </w:r>
          </w:p>
        </w:tc>
        <w:tc>
          <w:tcPr>
            <w:tcW w:w="860" w:type="pct"/>
            <w:gridSpan w:val="2"/>
            <w:vAlign w:val="center"/>
          </w:tcPr>
          <w:p w:rsidR="00136C9B" w:rsidRPr="007D7EFF" w:rsidRDefault="007D7EFF" w:rsidP="007D7EFF">
            <w:pPr>
              <w:pStyle w:val="Prrafodelista"/>
              <w:ind w:left="0"/>
              <w:rPr>
                <w:sz w:val="19"/>
                <w:szCs w:val="19"/>
                <w:lang w:val="es-ES_tradnl"/>
              </w:rPr>
            </w:pPr>
            <w:r w:rsidRPr="00DC5B85">
              <w:rPr>
                <w:sz w:val="19"/>
                <w:szCs w:val="19"/>
              </w:rPr>
              <w:t>Analiza conceptos y describe lascaracterísticas de cada producto</w:t>
            </w:r>
          </w:p>
        </w:tc>
        <w:tc>
          <w:tcPr>
            <w:tcW w:w="861" w:type="pct"/>
            <w:vAlign w:val="center"/>
          </w:tcPr>
          <w:p w:rsidR="00136C9B" w:rsidRPr="00AD2AE2" w:rsidRDefault="003C1BAB" w:rsidP="003C1BAB">
            <w:pPr>
              <w:pStyle w:val="Prrafodelista"/>
              <w:ind w:left="0"/>
              <w:rPr>
                <w:sz w:val="19"/>
                <w:szCs w:val="19"/>
              </w:rPr>
            </w:pPr>
            <w:r>
              <w:rPr>
                <w:b/>
                <w:sz w:val="19"/>
                <w:szCs w:val="19"/>
              </w:rPr>
              <w:t>Muestra</w:t>
            </w:r>
            <w:r>
              <w:rPr>
                <w:sz w:val="19"/>
                <w:szCs w:val="19"/>
              </w:rPr>
              <w:t>disposición por el aprendizaje y participa activamente en clase.</w:t>
            </w:r>
          </w:p>
        </w:tc>
        <w:tc>
          <w:tcPr>
            <w:tcW w:w="706" w:type="pct"/>
            <w:gridSpan w:val="2"/>
            <w:vAlign w:val="center"/>
          </w:tcPr>
          <w:p w:rsidR="00136C9B" w:rsidRPr="00AD2AE2" w:rsidRDefault="00136C9B" w:rsidP="00B777D0">
            <w:pPr>
              <w:pStyle w:val="Prrafodelista"/>
              <w:ind w:left="0"/>
              <w:rPr>
                <w:sz w:val="19"/>
                <w:szCs w:val="19"/>
              </w:rPr>
            </w:pPr>
          </w:p>
          <w:p w:rsidR="00136C9B" w:rsidRPr="003C1BAB" w:rsidRDefault="007D7EFF" w:rsidP="00B777D0">
            <w:pPr>
              <w:pStyle w:val="Prrafodelista"/>
              <w:ind w:left="0"/>
              <w:rPr>
                <w:b/>
                <w:sz w:val="19"/>
                <w:szCs w:val="19"/>
              </w:rPr>
            </w:pPr>
            <w:r>
              <w:rPr>
                <w:sz w:val="19"/>
                <w:szCs w:val="19"/>
              </w:rPr>
              <w:t>Análisis crítico de lecturas seleccionadas</w:t>
            </w:r>
          </w:p>
        </w:tc>
        <w:tc>
          <w:tcPr>
            <w:tcW w:w="947" w:type="pct"/>
            <w:vMerge/>
            <w:vAlign w:val="center"/>
          </w:tcPr>
          <w:p w:rsidR="00136C9B" w:rsidRPr="00AD2AE2" w:rsidRDefault="00136C9B" w:rsidP="00B777D0">
            <w:pPr>
              <w:pStyle w:val="Prrafodelista"/>
              <w:ind w:left="0"/>
              <w:rPr>
                <w:sz w:val="19"/>
                <w:szCs w:val="19"/>
              </w:rPr>
            </w:pPr>
          </w:p>
        </w:tc>
      </w:tr>
      <w:tr w:rsidR="00FC4F0B" w:rsidRPr="00AD2AE2" w:rsidTr="00B777D0">
        <w:trPr>
          <w:trHeight w:val="1160"/>
        </w:trPr>
        <w:tc>
          <w:tcPr>
            <w:tcW w:w="302" w:type="pct"/>
            <w:vMerge/>
          </w:tcPr>
          <w:p w:rsidR="00FC4F0B" w:rsidRPr="00AD2AE2" w:rsidRDefault="00FC4F0B" w:rsidP="00B777D0">
            <w:pPr>
              <w:pStyle w:val="Prrafodelista"/>
              <w:ind w:left="0"/>
              <w:rPr>
                <w:b/>
                <w:sz w:val="19"/>
                <w:szCs w:val="19"/>
              </w:rPr>
            </w:pPr>
          </w:p>
        </w:tc>
        <w:tc>
          <w:tcPr>
            <w:tcW w:w="488" w:type="pct"/>
            <w:vMerge w:val="restart"/>
          </w:tcPr>
          <w:p w:rsidR="00FC4F0B" w:rsidRDefault="00FC4F0B" w:rsidP="00FC4F0B">
            <w:pPr>
              <w:pStyle w:val="Prrafodelista"/>
              <w:ind w:left="0"/>
              <w:jc w:val="center"/>
              <w:rPr>
                <w:b/>
                <w:sz w:val="19"/>
                <w:szCs w:val="19"/>
              </w:rPr>
            </w:pPr>
          </w:p>
          <w:p w:rsidR="00FC4F0B" w:rsidRDefault="00FC4F0B" w:rsidP="00FC4F0B">
            <w:pPr>
              <w:pStyle w:val="Prrafodelista"/>
              <w:ind w:left="0"/>
              <w:jc w:val="center"/>
              <w:rPr>
                <w:b/>
                <w:sz w:val="19"/>
                <w:szCs w:val="19"/>
              </w:rPr>
            </w:pPr>
            <w:r>
              <w:rPr>
                <w:b/>
                <w:sz w:val="19"/>
                <w:szCs w:val="19"/>
              </w:rPr>
              <w:t>15</w:t>
            </w:r>
          </w:p>
          <w:p w:rsidR="00DE2B86" w:rsidRDefault="00DE2B86" w:rsidP="00FC4F0B">
            <w:pPr>
              <w:pStyle w:val="Prrafodelista"/>
              <w:ind w:left="0"/>
              <w:jc w:val="center"/>
              <w:rPr>
                <w:b/>
                <w:sz w:val="19"/>
                <w:szCs w:val="19"/>
              </w:rPr>
            </w:pPr>
          </w:p>
          <w:p w:rsidR="00DE2B86" w:rsidRDefault="00DE2B86" w:rsidP="00FC4F0B">
            <w:pPr>
              <w:pStyle w:val="Prrafodelista"/>
              <w:ind w:left="0"/>
              <w:jc w:val="center"/>
              <w:rPr>
                <w:b/>
                <w:sz w:val="19"/>
                <w:szCs w:val="19"/>
              </w:rPr>
            </w:pPr>
          </w:p>
          <w:p w:rsidR="00DE2B86" w:rsidRDefault="00DE2B86" w:rsidP="00FC4F0B">
            <w:pPr>
              <w:pStyle w:val="Prrafodelista"/>
              <w:ind w:left="0"/>
              <w:jc w:val="center"/>
              <w:rPr>
                <w:b/>
                <w:sz w:val="19"/>
                <w:szCs w:val="19"/>
              </w:rPr>
            </w:pPr>
          </w:p>
          <w:p w:rsidR="00FC4F0B" w:rsidRPr="00AD2AE2" w:rsidRDefault="00FC4F0B" w:rsidP="00FC4F0B">
            <w:pPr>
              <w:pStyle w:val="Prrafodelista"/>
              <w:ind w:left="0"/>
              <w:jc w:val="center"/>
              <w:rPr>
                <w:b/>
                <w:sz w:val="19"/>
                <w:szCs w:val="19"/>
              </w:rPr>
            </w:pPr>
          </w:p>
          <w:p w:rsidR="00FC4F0B" w:rsidRPr="00AD2AE2" w:rsidRDefault="00FC4F0B" w:rsidP="00FC4F0B">
            <w:pPr>
              <w:pStyle w:val="Prrafodelista"/>
              <w:ind w:left="0"/>
              <w:jc w:val="center"/>
              <w:rPr>
                <w:b/>
                <w:sz w:val="19"/>
                <w:szCs w:val="19"/>
              </w:rPr>
            </w:pPr>
            <w:r>
              <w:rPr>
                <w:b/>
                <w:sz w:val="19"/>
                <w:szCs w:val="19"/>
              </w:rPr>
              <w:t>16</w:t>
            </w:r>
          </w:p>
        </w:tc>
        <w:tc>
          <w:tcPr>
            <w:tcW w:w="836" w:type="pct"/>
            <w:vAlign w:val="center"/>
          </w:tcPr>
          <w:p w:rsidR="003C1BAB" w:rsidRPr="007D7EFF" w:rsidRDefault="007D7EFF" w:rsidP="007D7EFF">
            <w:pPr>
              <w:rPr>
                <w:sz w:val="19"/>
                <w:szCs w:val="19"/>
              </w:rPr>
            </w:pPr>
            <w:r w:rsidRPr="007D7EFF">
              <w:rPr>
                <w:sz w:val="19"/>
                <w:szCs w:val="19"/>
              </w:rPr>
              <w:t xml:space="preserve">Aplica las buenas </w:t>
            </w:r>
            <w:r w:rsidR="005C74C2" w:rsidRPr="007D7EFF">
              <w:rPr>
                <w:sz w:val="19"/>
                <w:szCs w:val="19"/>
              </w:rPr>
              <w:t>prácticas</w:t>
            </w:r>
            <w:r w:rsidR="00553C07">
              <w:rPr>
                <w:sz w:val="19"/>
                <w:szCs w:val="19"/>
              </w:rPr>
              <w:t>de manufactura</w:t>
            </w:r>
          </w:p>
        </w:tc>
        <w:tc>
          <w:tcPr>
            <w:tcW w:w="860" w:type="pct"/>
            <w:gridSpan w:val="2"/>
            <w:vAlign w:val="center"/>
          </w:tcPr>
          <w:p w:rsidR="00FC4F0B" w:rsidRPr="00AD2AE2" w:rsidRDefault="003C1BAB" w:rsidP="00B279E5">
            <w:pPr>
              <w:pStyle w:val="Prrafodelista"/>
              <w:ind w:left="0"/>
              <w:rPr>
                <w:sz w:val="19"/>
                <w:szCs w:val="19"/>
              </w:rPr>
            </w:pPr>
            <w:r>
              <w:rPr>
                <w:b/>
                <w:sz w:val="19"/>
                <w:szCs w:val="19"/>
              </w:rPr>
              <w:t>Conoce</w:t>
            </w:r>
            <w:r w:rsidR="005C74C2">
              <w:rPr>
                <w:sz w:val="19"/>
                <w:szCs w:val="19"/>
              </w:rPr>
              <w:t>los postulados de las buenas prácticas de manufactura</w:t>
            </w:r>
          </w:p>
        </w:tc>
        <w:tc>
          <w:tcPr>
            <w:tcW w:w="861" w:type="pct"/>
            <w:vAlign w:val="center"/>
          </w:tcPr>
          <w:p w:rsidR="00FC4F0B" w:rsidRPr="00AD2AE2" w:rsidRDefault="00B279E5" w:rsidP="00B777D0">
            <w:pPr>
              <w:pStyle w:val="Prrafodelista"/>
              <w:ind w:left="0"/>
              <w:rPr>
                <w:sz w:val="19"/>
                <w:szCs w:val="19"/>
              </w:rPr>
            </w:pPr>
            <w:r w:rsidRPr="00AD2AE2">
              <w:rPr>
                <w:b/>
                <w:sz w:val="19"/>
                <w:szCs w:val="19"/>
              </w:rPr>
              <w:t>Cumple</w:t>
            </w:r>
            <w:r w:rsidRPr="00AD2AE2">
              <w:rPr>
                <w:sz w:val="19"/>
                <w:szCs w:val="19"/>
              </w:rPr>
              <w:t xml:space="preserve"> con la presentación de trabajos asignados.</w:t>
            </w:r>
          </w:p>
        </w:tc>
        <w:tc>
          <w:tcPr>
            <w:tcW w:w="706" w:type="pct"/>
            <w:gridSpan w:val="2"/>
            <w:vAlign w:val="center"/>
          </w:tcPr>
          <w:p w:rsidR="00FC4F0B" w:rsidRPr="00AD2AE2" w:rsidRDefault="003C1BAB" w:rsidP="00B777D0">
            <w:pPr>
              <w:pStyle w:val="Prrafodelista"/>
              <w:ind w:left="0"/>
              <w:rPr>
                <w:sz w:val="19"/>
                <w:szCs w:val="19"/>
              </w:rPr>
            </w:pPr>
            <w:r>
              <w:rPr>
                <w:b/>
                <w:sz w:val="19"/>
                <w:szCs w:val="19"/>
              </w:rPr>
              <w:t>Exposición académica.</w:t>
            </w:r>
          </w:p>
        </w:tc>
        <w:tc>
          <w:tcPr>
            <w:tcW w:w="947" w:type="pct"/>
            <w:vMerge/>
            <w:vAlign w:val="center"/>
          </w:tcPr>
          <w:p w:rsidR="00FC4F0B" w:rsidRPr="00AD2AE2" w:rsidRDefault="00FC4F0B" w:rsidP="00B777D0">
            <w:pPr>
              <w:pStyle w:val="Prrafodelista"/>
              <w:ind w:left="0"/>
              <w:rPr>
                <w:sz w:val="19"/>
                <w:szCs w:val="19"/>
              </w:rPr>
            </w:pPr>
          </w:p>
        </w:tc>
      </w:tr>
      <w:tr w:rsidR="00FC4F0B" w:rsidRPr="00AD2AE2" w:rsidTr="00B777D0">
        <w:trPr>
          <w:trHeight w:val="148"/>
        </w:trPr>
        <w:tc>
          <w:tcPr>
            <w:tcW w:w="302" w:type="pct"/>
            <w:vMerge/>
          </w:tcPr>
          <w:p w:rsidR="00FC4F0B" w:rsidRPr="00AD2AE2" w:rsidRDefault="00FC4F0B" w:rsidP="00B777D0">
            <w:pPr>
              <w:pStyle w:val="Prrafodelista"/>
              <w:ind w:left="0"/>
              <w:rPr>
                <w:b/>
                <w:sz w:val="19"/>
                <w:szCs w:val="19"/>
              </w:rPr>
            </w:pPr>
          </w:p>
        </w:tc>
        <w:tc>
          <w:tcPr>
            <w:tcW w:w="488" w:type="pct"/>
            <w:vMerge/>
            <w:vAlign w:val="center"/>
          </w:tcPr>
          <w:p w:rsidR="00FC4F0B" w:rsidRPr="00AD2AE2" w:rsidRDefault="00FC4F0B" w:rsidP="00B777D0">
            <w:pPr>
              <w:pStyle w:val="Prrafodelista"/>
              <w:ind w:left="0"/>
              <w:jc w:val="center"/>
              <w:rPr>
                <w:b/>
                <w:sz w:val="19"/>
                <w:szCs w:val="19"/>
              </w:rPr>
            </w:pPr>
          </w:p>
        </w:tc>
        <w:tc>
          <w:tcPr>
            <w:tcW w:w="4210" w:type="pct"/>
            <w:gridSpan w:val="7"/>
            <w:vAlign w:val="center"/>
          </w:tcPr>
          <w:p w:rsidR="00FC4F0B" w:rsidRPr="00AD2AE2" w:rsidRDefault="00FC4F0B" w:rsidP="00B777D0">
            <w:pPr>
              <w:pStyle w:val="Prrafodelista"/>
              <w:ind w:left="0"/>
              <w:jc w:val="center"/>
              <w:rPr>
                <w:b/>
                <w:sz w:val="19"/>
                <w:szCs w:val="19"/>
              </w:rPr>
            </w:pPr>
            <w:r w:rsidRPr="00AD2AE2">
              <w:rPr>
                <w:b/>
                <w:sz w:val="19"/>
                <w:szCs w:val="19"/>
              </w:rPr>
              <w:t>EVALUACIÓN DE LA UNIDAD DIDÁCTICA</w:t>
            </w:r>
          </w:p>
        </w:tc>
      </w:tr>
      <w:tr w:rsidR="00FC4F0B" w:rsidRPr="00AD2AE2" w:rsidTr="00B777D0">
        <w:trPr>
          <w:trHeight w:val="148"/>
        </w:trPr>
        <w:tc>
          <w:tcPr>
            <w:tcW w:w="302" w:type="pct"/>
            <w:vMerge/>
          </w:tcPr>
          <w:p w:rsidR="00FC4F0B" w:rsidRPr="00AD2AE2" w:rsidRDefault="00FC4F0B" w:rsidP="00B777D0">
            <w:pPr>
              <w:pStyle w:val="Prrafodelista"/>
              <w:ind w:left="0"/>
              <w:rPr>
                <w:b/>
                <w:sz w:val="19"/>
                <w:szCs w:val="19"/>
              </w:rPr>
            </w:pPr>
          </w:p>
        </w:tc>
        <w:tc>
          <w:tcPr>
            <w:tcW w:w="488" w:type="pct"/>
            <w:vMerge/>
            <w:vAlign w:val="center"/>
          </w:tcPr>
          <w:p w:rsidR="00FC4F0B" w:rsidRPr="00AD2AE2" w:rsidRDefault="00FC4F0B" w:rsidP="00B777D0">
            <w:pPr>
              <w:pStyle w:val="Prrafodelista"/>
              <w:ind w:left="0"/>
              <w:jc w:val="center"/>
              <w:rPr>
                <w:b/>
                <w:sz w:val="19"/>
                <w:szCs w:val="19"/>
              </w:rPr>
            </w:pPr>
          </w:p>
        </w:tc>
        <w:tc>
          <w:tcPr>
            <w:tcW w:w="1362" w:type="pct"/>
            <w:gridSpan w:val="2"/>
            <w:vAlign w:val="center"/>
          </w:tcPr>
          <w:p w:rsidR="00FC4F0B" w:rsidRPr="00AD2AE2" w:rsidRDefault="00FC4F0B" w:rsidP="00B777D0">
            <w:pPr>
              <w:pStyle w:val="Prrafodelista"/>
              <w:ind w:left="0"/>
              <w:jc w:val="center"/>
              <w:rPr>
                <w:b/>
                <w:sz w:val="19"/>
                <w:szCs w:val="19"/>
              </w:rPr>
            </w:pPr>
            <w:r w:rsidRPr="00AD2AE2">
              <w:rPr>
                <w:b/>
                <w:sz w:val="19"/>
                <w:szCs w:val="19"/>
              </w:rPr>
              <w:t>EVIDENCIA DE CONOCIMIENTOS</w:t>
            </w:r>
          </w:p>
        </w:tc>
        <w:tc>
          <w:tcPr>
            <w:tcW w:w="1480" w:type="pct"/>
            <w:gridSpan w:val="3"/>
            <w:vAlign w:val="center"/>
          </w:tcPr>
          <w:p w:rsidR="00FC4F0B" w:rsidRPr="00AD2AE2" w:rsidRDefault="00FC4F0B" w:rsidP="00B777D0">
            <w:pPr>
              <w:pStyle w:val="Prrafodelista"/>
              <w:ind w:left="0"/>
              <w:jc w:val="center"/>
              <w:rPr>
                <w:b/>
                <w:sz w:val="19"/>
                <w:szCs w:val="19"/>
              </w:rPr>
            </w:pPr>
            <w:r w:rsidRPr="00AD2AE2">
              <w:rPr>
                <w:b/>
                <w:sz w:val="19"/>
                <w:szCs w:val="19"/>
              </w:rPr>
              <w:t>EVIDENCIA DEL PRODUCTO</w:t>
            </w:r>
          </w:p>
        </w:tc>
        <w:tc>
          <w:tcPr>
            <w:tcW w:w="1368" w:type="pct"/>
            <w:gridSpan w:val="2"/>
            <w:vAlign w:val="center"/>
          </w:tcPr>
          <w:p w:rsidR="00FC4F0B" w:rsidRPr="00AD2AE2" w:rsidRDefault="00FC4F0B" w:rsidP="00B777D0">
            <w:pPr>
              <w:pStyle w:val="Prrafodelista"/>
              <w:ind w:left="0"/>
              <w:jc w:val="center"/>
              <w:rPr>
                <w:b/>
                <w:sz w:val="19"/>
                <w:szCs w:val="19"/>
              </w:rPr>
            </w:pPr>
            <w:r w:rsidRPr="00AD2AE2">
              <w:rPr>
                <w:b/>
                <w:sz w:val="19"/>
                <w:szCs w:val="19"/>
              </w:rPr>
              <w:t>EVIDENCIA DEL DESEMPEÑO</w:t>
            </w:r>
          </w:p>
        </w:tc>
      </w:tr>
      <w:tr w:rsidR="00FC4F0B" w:rsidRPr="00AD2AE2" w:rsidTr="00B777D0">
        <w:trPr>
          <w:trHeight w:val="148"/>
        </w:trPr>
        <w:tc>
          <w:tcPr>
            <w:tcW w:w="302" w:type="pct"/>
            <w:vMerge/>
          </w:tcPr>
          <w:p w:rsidR="00FC4F0B" w:rsidRPr="00AD2AE2" w:rsidRDefault="00FC4F0B" w:rsidP="00B777D0">
            <w:pPr>
              <w:pStyle w:val="Prrafodelista"/>
              <w:ind w:left="0"/>
              <w:rPr>
                <w:b/>
                <w:sz w:val="19"/>
                <w:szCs w:val="19"/>
              </w:rPr>
            </w:pPr>
          </w:p>
        </w:tc>
        <w:tc>
          <w:tcPr>
            <w:tcW w:w="488" w:type="pct"/>
            <w:vMerge/>
            <w:vAlign w:val="center"/>
          </w:tcPr>
          <w:p w:rsidR="00FC4F0B" w:rsidRPr="00AD2AE2" w:rsidRDefault="00FC4F0B" w:rsidP="00B777D0">
            <w:pPr>
              <w:pStyle w:val="Prrafodelista"/>
              <w:ind w:left="0"/>
              <w:jc w:val="center"/>
              <w:rPr>
                <w:b/>
                <w:sz w:val="19"/>
                <w:szCs w:val="19"/>
              </w:rPr>
            </w:pPr>
          </w:p>
        </w:tc>
        <w:tc>
          <w:tcPr>
            <w:tcW w:w="1362" w:type="pct"/>
            <w:gridSpan w:val="2"/>
            <w:vAlign w:val="center"/>
          </w:tcPr>
          <w:p w:rsidR="00FC4F0B" w:rsidRPr="00AD2AE2" w:rsidRDefault="00FC4F0B" w:rsidP="00B777D0">
            <w:pPr>
              <w:pStyle w:val="Prrafodelista"/>
              <w:ind w:left="0"/>
              <w:jc w:val="both"/>
              <w:rPr>
                <w:sz w:val="19"/>
                <w:szCs w:val="19"/>
              </w:rPr>
            </w:pPr>
            <w:r>
              <w:rPr>
                <w:sz w:val="19"/>
                <w:szCs w:val="19"/>
              </w:rPr>
              <w:t xml:space="preserve">Evaluación Oral de la unidad didáctica luego de cada sesión </w:t>
            </w:r>
            <w:r w:rsidR="00553C07">
              <w:rPr>
                <w:sz w:val="19"/>
                <w:szCs w:val="19"/>
              </w:rPr>
              <w:t>teórica</w:t>
            </w:r>
          </w:p>
        </w:tc>
        <w:tc>
          <w:tcPr>
            <w:tcW w:w="1480" w:type="pct"/>
            <w:gridSpan w:val="3"/>
            <w:vAlign w:val="center"/>
          </w:tcPr>
          <w:p w:rsidR="00FC4F0B" w:rsidRPr="00AD2AE2" w:rsidRDefault="003C1BAB" w:rsidP="00B777D0">
            <w:pPr>
              <w:pStyle w:val="Prrafodelista"/>
              <w:ind w:left="0"/>
              <w:jc w:val="both"/>
              <w:rPr>
                <w:sz w:val="19"/>
                <w:szCs w:val="19"/>
              </w:rPr>
            </w:pPr>
            <w:r>
              <w:rPr>
                <w:sz w:val="19"/>
                <w:szCs w:val="19"/>
              </w:rPr>
              <w:t>Exposiciones académicas.</w:t>
            </w:r>
          </w:p>
        </w:tc>
        <w:tc>
          <w:tcPr>
            <w:tcW w:w="1368" w:type="pct"/>
            <w:gridSpan w:val="2"/>
            <w:vAlign w:val="center"/>
          </w:tcPr>
          <w:p w:rsidR="00FC4F0B" w:rsidRPr="00AD2AE2" w:rsidRDefault="00D92C5D" w:rsidP="00B777D0">
            <w:pPr>
              <w:pStyle w:val="Prrafodelista"/>
              <w:ind w:left="0"/>
              <w:jc w:val="both"/>
              <w:rPr>
                <w:sz w:val="19"/>
                <w:szCs w:val="19"/>
              </w:rPr>
            </w:pPr>
            <w:r>
              <w:rPr>
                <w:sz w:val="19"/>
                <w:szCs w:val="19"/>
              </w:rPr>
              <w:t>desarrolla capacidad crítica y analítica sobre las industrias  del país  y conoce la buenas prácticas de manufactura</w:t>
            </w:r>
          </w:p>
        </w:tc>
      </w:tr>
    </w:tbl>
    <w:p w:rsidR="00CA62D5" w:rsidRPr="00136C9B" w:rsidRDefault="00CA62D5" w:rsidP="00136C9B">
      <w:pPr>
        <w:rPr>
          <w:b/>
        </w:rPr>
      </w:pPr>
    </w:p>
    <w:p w:rsidR="00E0212B" w:rsidRDefault="00E0212B" w:rsidP="00CA62D5">
      <w:pPr>
        <w:rPr>
          <w:b/>
        </w:rPr>
      </w:pPr>
    </w:p>
    <w:p w:rsidR="00D078B7" w:rsidRDefault="00D078B7" w:rsidP="00CA62D5">
      <w:pPr>
        <w:rPr>
          <w:b/>
        </w:rPr>
      </w:pPr>
    </w:p>
    <w:p w:rsidR="00D078B7" w:rsidRDefault="00D078B7" w:rsidP="00CA62D5">
      <w:pPr>
        <w:rPr>
          <w:b/>
        </w:rPr>
        <w:sectPr w:rsidR="00D078B7" w:rsidSect="00BC37A5">
          <w:pgSz w:w="15840" w:h="12240" w:orient="landscape" w:code="1"/>
          <w:pgMar w:top="1134" w:right="1418" w:bottom="1701" w:left="1418" w:header="709" w:footer="709" w:gutter="0"/>
          <w:cols w:space="708"/>
          <w:docGrid w:linePitch="360"/>
        </w:sectPr>
      </w:pPr>
    </w:p>
    <w:p w:rsidR="00CA62D5" w:rsidRPr="00D078B7" w:rsidRDefault="00E0212B" w:rsidP="007629EC">
      <w:pPr>
        <w:pStyle w:val="Prrafodelista"/>
        <w:numPr>
          <w:ilvl w:val="0"/>
          <w:numId w:val="1"/>
        </w:numPr>
        <w:rPr>
          <w:rFonts w:ascii="Arial" w:hAnsi="Arial" w:cs="Arial"/>
          <w:b/>
        </w:rPr>
      </w:pPr>
      <w:r w:rsidRPr="00D078B7">
        <w:rPr>
          <w:rFonts w:ascii="Arial" w:hAnsi="Arial" w:cs="Arial"/>
          <w:b/>
        </w:rPr>
        <w:lastRenderedPageBreak/>
        <w:t>MATERIALES EDUCATIVOS Y OTROS RECURSOS DIDÁCTICOS</w:t>
      </w:r>
    </w:p>
    <w:p w:rsidR="00E0212B" w:rsidRPr="00D078B7" w:rsidRDefault="00E0212B" w:rsidP="00356D19">
      <w:pPr>
        <w:pStyle w:val="Prrafodelista"/>
        <w:jc w:val="both"/>
        <w:rPr>
          <w:rFonts w:ascii="Arial" w:hAnsi="Arial" w:cs="Arial"/>
        </w:rPr>
      </w:pPr>
      <w:r w:rsidRPr="00D078B7">
        <w:rPr>
          <w:rFonts w:ascii="Arial" w:hAnsi="Arial" w:cs="Arial"/>
        </w:rPr>
        <w:t>Se utilizarán los siguientes materiales y recursos requeridos para la asignatura:</w:t>
      </w:r>
    </w:p>
    <w:p w:rsidR="00E0212B" w:rsidRPr="00D078B7" w:rsidRDefault="00D078B7" w:rsidP="00356D19">
      <w:pPr>
        <w:pStyle w:val="Prrafodelista"/>
        <w:numPr>
          <w:ilvl w:val="0"/>
          <w:numId w:val="4"/>
        </w:numPr>
        <w:jc w:val="both"/>
        <w:rPr>
          <w:rFonts w:ascii="Arial" w:hAnsi="Arial" w:cs="Arial"/>
          <w:i/>
        </w:rPr>
      </w:pPr>
      <w:r>
        <w:rPr>
          <w:rFonts w:ascii="Arial" w:hAnsi="Arial" w:cs="Arial"/>
          <w:i/>
        </w:rPr>
        <w:t>M</w:t>
      </w:r>
      <w:r w:rsidRPr="00D078B7">
        <w:rPr>
          <w:rFonts w:ascii="Arial" w:hAnsi="Arial" w:cs="Arial"/>
          <w:i/>
        </w:rPr>
        <w:t>edios escritos</w:t>
      </w:r>
      <w:r w:rsidR="00E0212B" w:rsidRPr="00D078B7">
        <w:rPr>
          <w:rFonts w:ascii="Arial" w:hAnsi="Arial" w:cs="Arial"/>
          <w:i/>
        </w:rPr>
        <w:t>:</w:t>
      </w:r>
    </w:p>
    <w:p w:rsidR="00E0212B" w:rsidRPr="00D078B7" w:rsidRDefault="00E0212B" w:rsidP="00356D19">
      <w:pPr>
        <w:pStyle w:val="Prrafodelista"/>
        <w:numPr>
          <w:ilvl w:val="0"/>
          <w:numId w:val="5"/>
        </w:numPr>
        <w:jc w:val="both"/>
        <w:rPr>
          <w:rFonts w:ascii="Arial" w:hAnsi="Arial" w:cs="Arial"/>
        </w:rPr>
      </w:pPr>
      <w:r w:rsidRPr="00D078B7">
        <w:rPr>
          <w:rFonts w:ascii="Arial" w:hAnsi="Arial" w:cs="Arial"/>
        </w:rPr>
        <w:t>Separatas con contenidos temáticos</w:t>
      </w:r>
    </w:p>
    <w:p w:rsidR="00E0212B" w:rsidRPr="00D078B7" w:rsidRDefault="00E0212B" w:rsidP="00356D19">
      <w:pPr>
        <w:pStyle w:val="Prrafodelista"/>
        <w:numPr>
          <w:ilvl w:val="0"/>
          <w:numId w:val="5"/>
        </w:numPr>
        <w:jc w:val="both"/>
        <w:rPr>
          <w:rFonts w:ascii="Arial" w:hAnsi="Arial" w:cs="Arial"/>
        </w:rPr>
      </w:pPr>
      <w:r w:rsidRPr="00D078B7">
        <w:rPr>
          <w:rFonts w:ascii="Arial" w:hAnsi="Arial" w:cs="Arial"/>
        </w:rPr>
        <w:t>Guías académicas</w:t>
      </w:r>
    </w:p>
    <w:p w:rsidR="00D078B7" w:rsidRDefault="00D078B7" w:rsidP="00D078B7">
      <w:pPr>
        <w:pStyle w:val="Prrafodelista"/>
        <w:numPr>
          <w:ilvl w:val="0"/>
          <w:numId w:val="5"/>
        </w:numPr>
        <w:jc w:val="both"/>
        <w:rPr>
          <w:rFonts w:ascii="Arial" w:hAnsi="Arial" w:cs="Arial"/>
        </w:rPr>
      </w:pPr>
      <w:r>
        <w:rPr>
          <w:rFonts w:ascii="Arial" w:hAnsi="Arial" w:cs="Arial"/>
        </w:rPr>
        <w:t xml:space="preserve">Casos </w:t>
      </w:r>
    </w:p>
    <w:p w:rsidR="00E0212B" w:rsidRPr="00D078B7" w:rsidRDefault="00D078B7" w:rsidP="00D078B7">
      <w:pPr>
        <w:pStyle w:val="Prrafodelista"/>
        <w:numPr>
          <w:ilvl w:val="0"/>
          <w:numId w:val="5"/>
        </w:numPr>
        <w:jc w:val="both"/>
        <w:rPr>
          <w:rFonts w:ascii="Arial" w:hAnsi="Arial" w:cs="Arial"/>
        </w:rPr>
      </w:pPr>
      <w:r>
        <w:rPr>
          <w:rFonts w:ascii="Arial" w:hAnsi="Arial" w:cs="Arial"/>
        </w:rPr>
        <w:t>Medios audiovisuales y electrónicos</w:t>
      </w:r>
    </w:p>
    <w:p w:rsidR="00E0212B" w:rsidRPr="00D078B7" w:rsidRDefault="00E0212B" w:rsidP="00356D19">
      <w:pPr>
        <w:pStyle w:val="Prrafodelista"/>
        <w:numPr>
          <w:ilvl w:val="0"/>
          <w:numId w:val="5"/>
        </w:numPr>
        <w:jc w:val="both"/>
        <w:rPr>
          <w:rFonts w:ascii="Arial" w:hAnsi="Arial" w:cs="Arial"/>
        </w:rPr>
      </w:pPr>
      <w:r w:rsidRPr="00D078B7">
        <w:rPr>
          <w:rFonts w:ascii="Arial" w:hAnsi="Arial" w:cs="Arial"/>
        </w:rPr>
        <w:t>Videos</w:t>
      </w:r>
    </w:p>
    <w:p w:rsidR="00E0212B" w:rsidRPr="00D078B7" w:rsidRDefault="00E0212B" w:rsidP="00356D19">
      <w:pPr>
        <w:pStyle w:val="Prrafodelista"/>
        <w:numPr>
          <w:ilvl w:val="0"/>
          <w:numId w:val="5"/>
        </w:numPr>
        <w:jc w:val="both"/>
        <w:rPr>
          <w:rFonts w:ascii="Arial" w:hAnsi="Arial" w:cs="Arial"/>
        </w:rPr>
      </w:pPr>
      <w:r w:rsidRPr="00D078B7">
        <w:rPr>
          <w:rFonts w:ascii="Arial" w:hAnsi="Arial" w:cs="Arial"/>
        </w:rPr>
        <w:t>Pizarra interactiva</w:t>
      </w:r>
    </w:p>
    <w:p w:rsidR="00E0212B" w:rsidRPr="00D078B7" w:rsidRDefault="00E0212B" w:rsidP="00356D19">
      <w:pPr>
        <w:pStyle w:val="Prrafodelista"/>
        <w:numPr>
          <w:ilvl w:val="0"/>
          <w:numId w:val="5"/>
        </w:numPr>
        <w:jc w:val="both"/>
        <w:rPr>
          <w:rFonts w:ascii="Arial" w:hAnsi="Arial" w:cs="Arial"/>
        </w:rPr>
      </w:pPr>
      <w:r w:rsidRPr="00D078B7">
        <w:rPr>
          <w:rFonts w:ascii="Arial" w:hAnsi="Arial" w:cs="Arial"/>
        </w:rPr>
        <w:t>Proyector multimedia</w:t>
      </w:r>
    </w:p>
    <w:p w:rsidR="00E0212B" w:rsidRPr="00D078B7" w:rsidRDefault="00D078B7" w:rsidP="00D078B7">
      <w:pPr>
        <w:pStyle w:val="Prrafodelista"/>
        <w:numPr>
          <w:ilvl w:val="0"/>
          <w:numId w:val="4"/>
        </w:numPr>
        <w:jc w:val="both"/>
        <w:rPr>
          <w:rFonts w:ascii="Arial" w:hAnsi="Arial" w:cs="Arial"/>
          <w:i/>
        </w:rPr>
      </w:pPr>
      <w:r>
        <w:rPr>
          <w:rFonts w:ascii="Arial" w:hAnsi="Arial" w:cs="Arial"/>
          <w:i/>
        </w:rPr>
        <w:t xml:space="preserve">Medios Informáticos                                                                                             </w:t>
      </w:r>
    </w:p>
    <w:p w:rsidR="00E0212B" w:rsidRPr="00D078B7" w:rsidRDefault="00E0212B" w:rsidP="00356D19">
      <w:pPr>
        <w:pStyle w:val="Prrafodelista"/>
        <w:numPr>
          <w:ilvl w:val="0"/>
          <w:numId w:val="5"/>
        </w:numPr>
        <w:jc w:val="both"/>
        <w:rPr>
          <w:rFonts w:ascii="Arial" w:hAnsi="Arial" w:cs="Arial"/>
        </w:rPr>
      </w:pPr>
      <w:r w:rsidRPr="00D078B7">
        <w:rPr>
          <w:rFonts w:ascii="Arial" w:hAnsi="Arial" w:cs="Arial"/>
        </w:rPr>
        <w:t>Tesis</w:t>
      </w:r>
    </w:p>
    <w:p w:rsidR="00E0212B" w:rsidRPr="00D078B7" w:rsidRDefault="00E0212B" w:rsidP="00356D19">
      <w:pPr>
        <w:pStyle w:val="Prrafodelista"/>
        <w:numPr>
          <w:ilvl w:val="0"/>
          <w:numId w:val="5"/>
        </w:numPr>
        <w:jc w:val="both"/>
        <w:rPr>
          <w:rFonts w:ascii="Arial" w:hAnsi="Arial" w:cs="Arial"/>
        </w:rPr>
      </w:pPr>
      <w:r w:rsidRPr="00D078B7">
        <w:rPr>
          <w:rFonts w:ascii="Arial" w:hAnsi="Arial" w:cs="Arial"/>
        </w:rPr>
        <w:t>Sitios WEB</w:t>
      </w:r>
    </w:p>
    <w:p w:rsidR="00E0212B" w:rsidRDefault="00D078B7" w:rsidP="00D078B7">
      <w:pPr>
        <w:pStyle w:val="Prrafodelista"/>
        <w:numPr>
          <w:ilvl w:val="0"/>
          <w:numId w:val="5"/>
        </w:numPr>
        <w:rPr>
          <w:rFonts w:ascii="Arial" w:hAnsi="Arial" w:cs="Arial"/>
          <w:i/>
        </w:rPr>
      </w:pPr>
      <w:r>
        <w:rPr>
          <w:rFonts w:ascii="Arial" w:hAnsi="Arial" w:cs="Arial"/>
          <w:i/>
        </w:rPr>
        <w:t>Trabajos de investigación</w:t>
      </w:r>
    </w:p>
    <w:p w:rsidR="00D078B7" w:rsidRPr="00D078B7" w:rsidRDefault="00D078B7" w:rsidP="00D078B7">
      <w:pPr>
        <w:pStyle w:val="Prrafodelista"/>
        <w:ind w:left="1800"/>
        <w:rPr>
          <w:rFonts w:ascii="Arial" w:hAnsi="Arial" w:cs="Arial"/>
          <w:i/>
        </w:rPr>
      </w:pPr>
    </w:p>
    <w:p w:rsidR="00D078B7" w:rsidRPr="00F8075C" w:rsidRDefault="00E0212B" w:rsidP="00F8075C">
      <w:pPr>
        <w:pStyle w:val="Prrafodelista"/>
        <w:numPr>
          <w:ilvl w:val="0"/>
          <w:numId w:val="1"/>
        </w:numPr>
        <w:rPr>
          <w:rFonts w:ascii="Arial" w:hAnsi="Arial" w:cs="Arial"/>
          <w:b/>
        </w:rPr>
      </w:pPr>
      <w:r w:rsidRPr="00D078B7">
        <w:rPr>
          <w:rFonts w:ascii="Arial" w:hAnsi="Arial" w:cs="Arial"/>
          <w:b/>
        </w:rPr>
        <w:t>EVALUACIÓN</w:t>
      </w:r>
    </w:p>
    <w:p w:rsidR="00D078B7" w:rsidRDefault="00356D19" w:rsidP="00356D19">
      <w:pPr>
        <w:pStyle w:val="Prrafodelista"/>
        <w:numPr>
          <w:ilvl w:val="0"/>
          <w:numId w:val="6"/>
        </w:numPr>
        <w:jc w:val="both"/>
        <w:rPr>
          <w:rFonts w:ascii="Arial" w:hAnsi="Arial" w:cs="Arial"/>
        </w:rPr>
      </w:pPr>
      <w:r w:rsidRPr="00D078B7">
        <w:rPr>
          <w:rFonts w:ascii="Arial" w:hAnsi="Arial" w:cs="Arial"/>
        </w:rPr>
        <w:t xml:space="preserve">Para la evaluación se recuerda que la asistencia a clases es </w:t>
      </w:r>
      <w:r w:rsidRPr="00D078B7">
        <w:rPr>
          <w:rFonts w:ascii="Arial" w:hAnsi="Arial" w:cs="Arial"/>
          <w:b/>
        </w:rPr>
        <w:t>OBLIGATORIA</w:t>
      </w:r>
      <w:r w:rsidRPr="00D078B7">
        <w:rPr>
          <w:rFonts w:ascii="Arial" w:hAnsi="Arial" w:cs="Arial"/>
        </w:rPr>
        <w:t xml:space="preserve">, los estudiantes que alcancen el 30% de inasistencias </w:t>
      </w:r>
      <w:r w:rsidRPr="00D078B7">
        <w:rPr>
          <w:rFonts w:ascii="Arial" w:hAnsi="Arial" w:cs="Arial"/>
          <w:b/>
        </w:rPr>
        <w:t xml:space="preserve">DESAPROBARÁN </w:t>
      </w:r>
      <w:r w:rsidRPr="00D078B7">
        <w:rPr>
          <w:rFonts w:ascii="Arial" w:hAnsi="Arial" w:cs="Arial"/>
        </w:rPr>
        <w:t>la</w:t>
      </w:r>
    </w:p>
    <w:p w:rsidR="00356D19" w:rsidRPr="00D078B7" w:rsidRDefault="00356D19" w:rsidP="00356D19">
      <w:pPr>
        <w:pStyle w:val="Prrafodelista"/>
        <w:numPr>
          <w:ilvl w:val="0"/>
          <w:numId w:val="6"/>
        </w:numPr>
        <w:jc w:val="both"/>
        <w:rPr>
          <w:rFonts w:ascii="Arial" w:hAnsi="Arial" w:cs="Arial"/>
        </w:rPr>
      </w:pPr>
      <w:r w:rsidRPr="00D078B7">
        <w:rPr>
          <w:rFonts w:ascii="Arial" w:hAnsi="Arial" w:cs="Arial"/>
        </w:rPr>
        <w:t xml:space="preserve"> asignatura. </w:t>
      </w:r>
    </w:p>
    <w:p w:rsidR="00356D19" w:rsidRDefault="00356D19" w:rsidP="00356D19">
      <w:pPr>
        <w:pStyle w:val="Prrafodelista"/>
        <w:numPr>
          <w:ilvl w:val="0"/>
          <w:numId w:val="6"/>
        </w:numPr>
        <w:jc w:val="both"/>
      </w:pPr>
      <w:r w:rsidRPr="00D078B7">
        <w:rPr>
          <w:rFonts w:ascii="Arial" w:hAnsi="Arial" w:cs="Arial"/>
        </w:rPr>
        <w:t>Para la calificación se tendrán en cuentas los siguientes criterios</w:t>
      </w:r>
      <w:r w:rsidRPr="00356D19">
        <w:t>:</w:t>
      </w:r>
    </w:p>
    <w:tbl>
      <w:tblPr>
        <w:tblStyle w:val="Tablaconcuadrcula"/>
        <w:tblpPr w:leftFromText="141" w:rightFromText="141" w:vertAnchor="page" w:horzAnchor="margin" w:tblpY="8133"/>
        <w:tblW w:w="8436" w:type="dxa"/>
        <w:tblLayout w:type="fixed"/>
        <w:tblLook w:val="04A0"/>
      </w:tblPr>
      <w:tblGrid>
        <w:gridCol w:w="1401"/>
        <w:gridCol w:w="3496"/>
        <w:gridCol w:w="1941"/>
        <w:gridCol w:w="1598"/>
      </w:tblGrid>
      <w:tr w:rsidR="00F8075C" w:rsidTr="00F8075C">
        <w:trPr>
          <w:trHeight w:val="621"/>
        </w:trPr>
        <w:tc>
          <w:tcPr>
            <w:tcW w:w="1401" w:type="dxa"/>
            <w:vAlign w:val="center"/>
          </w:tcPr>
          <w:p w:rsidR="00F8075C" w:rsidRPr="00274B33" w:rsidRDefault="00F8075C" w:rsidP="00F8075C">
            <w:pPr>
              <w:pStyle w:val="Prrafodelista"/>
              <w:ind w:left="0"/>
              <w:jc w:val="center"/>
              <w:rPr>
                <w:b/>
                <w:sz w:val="20"/>
              </w:rPr>
            </w:pPr>
            <w:r w:rsidRPr="00274B33">
              <w:rPr>
                <w:b/>
                <w:sz w:val="20"/>
              </w:rPr>
              <w:t>VARIABLE</w:t>
            </w:r>
          </w:p>
        </w:tc>
        <w:tc>
          <w:tcPr>
            <w:tcW w:w="3496" w:type="dxa"/>
            <w:vAlign w:val="center"/>
          </w:tcPr>
          <w:p w:rsidR="00F8075C" w:rsidRPr="00274B33" w:rsidRDefault="00F8075C" w:rsidP="00F8075C">
            <w:pPr>
              <w:pStyle w:val="Prrafodelista"/>
              <w:ind w:left="0"/>
              <w:jc w:val="center"/>
              <w:rPr>
                <w:b/>
                <w:sz w:val="20"/>
              </w:rPr>
            </w:pPr>
            <w:r w:rsidRPr="00274B33">
              <w:rPr>
                <w:b/>
                <w:sz w:val="20"/>
              </w:rPr>
              <w:t>ASPECTOS</w:t>
            </w:r>
          </w:p>
        </w:tc>
        <w:tc>
          <w:tcPr>
            <w:tcW w:w="1941" w:type="dxa"/>
            <w:vAlign w:val="center"/>
          </w:tcPr>
          <w:p w:rsidR="00F8075C" w:rsidRPr="00274B33" w:rsidRDefault="00F8075C" w:rsidP="00F8075C">
            <w:pPr>
              <w:pStyle w:val="Prrafodelista"/>
              <w:ind w:left="0"/>
              <w:jc w:val="center"/>
              <w:rPr>
                <w:b/>
                <w:sz w:val="20"/>
              </w:rPr>
            </w:pPr>
            <w:r w:rsidRPr="00274B33">
              <w:rPr>
                <w:b/>
                <w:sz w:val="20"/>
              </w:rPr>
              <w:t>PONDERACIONES (%)</w:t>
            </w:r>
          </w:p>
        </w:tc>
        <w:tc>
          <w:tcPr>
            <w:tcW w:w="1598" w:type="dxa"/>
            <w:vAlign w:val="center"/>
          </w:tcPr>
          <w:p w:rsidR="00F8075C" w:rsidRPr="00274B33" w:rsidRDefault="00F8075C" w:rsidP="00F8075C">
            <w:pPr>
              <w:pStyle w:val="Prrafodelista"/>
              <w:ind w:left="0"/>
              <w:jc w:val="center"/>
              <w:rPr>
                <w:b/>
                <w:sz w:val="20"/>
              </w:rPr>
            </w:pPr>
            <w:r w:rsidRPr="00274B33">
              <w:rPr>
                <w:b/>
                <w:sz w:val="20"/>
              </w:rPr>
              <w:t xml:space="preserve">CALIFICACION </w:t>
            </w:r>
          </w:p>
        </w:tc>
      </w:tr>
      <w:tr w:rsidR="00F8075C" w:rsidTr="00F8075C">
        <w:trPr>
          <w:trHeight w:val="709"/>
        </w:trPr>
        <w:tc>
          <w:tcPr>
            <w:tcW w:w="1401" w:type="dxa"/>
            <w:vAlign w:val="center"/>
          </w:tcPr>
          <w:p w:rsidR="00F8075C" w:rsidRPr="00356D19" w:rsidRDefault="00F8075C" w:rsidP="00F8075C">
            <w:pPr>
              <w:pStyle w:val="Prrafodelista"/>
              <w:ind w:left="0"/>
              <w:jc w:val="center"/>
            </w:pPr>
            <w:r w:rsidRPr="00356D19">
              <w:t>ECn</w:t>
            </w:r>
          </w:p>
        </w:tc>
        <w:tc>
          <w:tcPr>
            <w:tcW w:w="3496" w:type="dxa"/>
            <w:vAlign w:val="center"/>
          </w:tcPr>
          <w:p w:rsidR="00F8075C" w:rsidRPr="00356D19" w:rsidRDefault="00F8075C" w:rsidP="00F8075C">
            <w:pPr>
              <w:pStyle w:val="Prrafodelista"/>
              <w:ind w:left="0"/>
            </w:pPr>
            <w:r w:rsidRPr="00356D19">
              <w:t xml:space="preserve">Evaluación </w:t>
            </w:r>
            <w:r>
              <w:t>C</w:t>
            </w:r>
            <w:r w:rsidRPr="00356D19">
              <w:t>onceptual de la Unidad “n”</w:t>
            </w:r>
          </w:p>
        </w:tc>
        <w:tc>
          <w:tcPr>
            <w:tcW w:w="1941" w:type="dxa"/>
            <w:vAlign w:val="center"/>
          </w:tcPr>
          <w:p w:rsidR="00F8075C" w:rsidRPr="00356D19" w:rsidRDefault="00F8075C" w:rsidP="00F8075C">
            <w:pPr>
              <w:pStyle w:val="Prrafodelista"/>
              <w:ind w:left="0"/>
              <w:jc w:val="center"/>
            </w:pPr>
            <w:r>
              <w:t>30</w:t>
            </w:r>
          </w:p>
        </w:tc>
        <w:tc>
          <w:tcPr>
            <w:tcW w:w="1598" w:type="dxa"/>
            <w:vAlign w:val="center"/>
          </w:tcPr>
          <w:p w:rsidR="00F8075C" w:rsidRPr="00356D19" w:rsidRDefault="00F8075C" w:rsidP="00F8075C">
            <w:pPr>
              <w:pStyle w:val="Prrafodelista"/>
              <w:ind w:left="0"/>
              <w:jc w:val="center"/>
            </w:pPr>
            <w:r>
              <w:t>0-20</w:t>
            </w:r>
          </w:p>
        </w:tc>
      </w:tr>
      <w:tr w:rsidR="00F8075C" w:rsidTr="00F8075C">
        <w:trPr>
          <w:trHeight w:val="709"/>
        </w:trPr>
        <w:tc>
          <w:tcPr>
            <w:tcW w:w="1401" w:type="dxa"/>
            <w:vAlign w:val="center"/>
          </w:tcPr>
          <w:p w:rsidR="00F8075C" w:rsidRPr="00356D19" w:rsidRDefault="00F8075C" w:rsidP="00F8075C">
            <w:pPr>
              <w:pStyle w:val="Prrafodelista"/>
              <w:ind w:left="0"/>
              <w:jc w:val="center"/>
            </w:pPr>
            <w:r w:rsidRPr="00356D19">
              <w:t>EPn</w:t>
            </w:r>
          </w:p>
        </w:tc>
        <w:tc>
          <w:tcPr>
            <w:tcW w:w="3496" w:type="dxa"/>
            <w:vAlign w:val="center"/>
          </w:tcPr>
          <w:p w:rsidR="00F8075C" w:rsidRPr="00356D19" w:rsidRDefault="00F8075C" w:rsidP="00F8075C">
            <w:pPr>
              <w:pStyle w:val="Prrafodelista"/>
              <w:ind w:left="0"/>
            </w:pPr>
            <w:r w:rsidRPr="00356D19">
              <w:t xml:space="preserve">Evaluación </w:t>
            </w:r>
            <w:r>
              <w:t>Procedimental</w:t>
            </w:r>
            <w:r w:rsidRPr="00356D19">
              <w:t xml:space="preserve"> de la Unidad “n”</w:t>
            </w:r>
          </w:p>
        </w:tc>
        <w:tc>
          <w:tcPr>
            <w:tcW w:w="1941" w:type="dxa"/>
            <w:vAlign w:val="center"/>
          </w:tcPr>
          <w:p w:rsidR="00F8075C" w:rsidRPr="00356D19" w:rsidRDefault="00F8075C" w:rsidP="00F8075C">
            <w:pPr>
              <w:pStyle w:val="Prrafodelista"/>
              <w:ind w:left="0"/>
              <w:jc w:val="center"/>
            </w:pPr>
            <w:r>
              <w:t>35</w:t>
            </w:r>
          </w:p>
        </w:tc>
        <w:tc>
          <w:tcPr>
            <w:tcW w:w="1598" w:type="dxa"/>
            <w:vAlign w:val="center"/>
          </w:tcPr>
          <w:p w:rsidR="00F8075C" w:rsidRPr="00356D19" w:rsidRDefault="00F8075C" w:rsidP="00F8075C">
            <w:pPr>
              <w:pStyle w:val="Prrafodelista"/>
              <w:ind w:left="0"/>
              <w:jc w:val="center"/>
            </w:pPr>
            <w:r>
              <w:t>0-20</w:t>
            </w:r>
          </w:p>
        </w:tc>
      </w:tr>
      <w:tr w:rsidR="00F8075C" w:rsidTr="00F8075C">
        <w:trPr>
          <w:trHeight w:val="687"/>
        </w:trPr>
        <w:tc>
          <w:tcPr>
            <w:tcW w:w="1401" w:type="dxa"/>
            <w:vAlign w:val="center"/>
          </w:tcPr>
          <w:p w:rsidR="00F8075C" w:rsidRPr="00356D19" w:rsidRDefault="00F8075C" w:rsidP="00F8075C">
            <w:pPr>
              <w:pStyle w:val="Prrafodelista"/>
              <w:ind w:left="0"/>
              <w:jc w:val="center"/>
            </w:pPr>
            <w:r w:rsidRPr="00356D19">
              <w:t>EAn</w:t>
            </w:r>
          </w:p>
        </w:tc>
        <w:tc>
          <w:tcPr>
            <w:tcW w:w="3496" w:type="dxa"/>
            <w:vAlign w:val="center"/>
          </w:tcPr>
          <w:p w:rsidR="00F8075C" w:rsidRPr="00356D19" w:rsidRDefault="00F8075C" w:rsidP="00F8075C">
            <w:pPr>
              <w:pStyle w:val="Prrafodelista"/>
              <w:ind w:left="0"/>
            </w:pPr>
            <w:r w:rsidRPr="00356D19">
              <w:t xml:space="preserve">Evaluación </w:t>
            </w:r>
            <w:r>
              <w:t>Actitudinal</w:t>
            </w:r>
            <w:r w:rsidRPr="00356D19">
              <w:t xml:space="preserve"> de la Unidad “n”</w:t>
            </w:r>
          </w:p>
        </w:tc>
        <w:tc>
          <w:tcPr>
            <w:tcW w:w="1941" w:type="dxa"/>
            <w:vAlign w:val="center"/>
          </w:tcPr>
          <w:p w:rsidR="00F8075C" w:rsidRPr="00356D19" w:rsidRDefault="00F8075C" w:rsidP="00F8075C">
            <w:pPr>
              <w:pStyle w:val="Prrafodelista"/>
              <w:ind w:left="0"/>
              <w:jc w:val="center"/>
            </w:pPr>
            <w:r>
              <w:t>35</w:t>
            </w:r>
          </w:p>
        </w:tc>
        <w:tc>
          <w:tcPr>
            <w:tcW w:w="1598" w:type="dxa"/>
            <w:vAlign w:val="center"/>
          </w:tcPr>
          <w:p w:rsidR="00F8075C" w:rsidRPr="00356D19" w:rsidRDefault="00F8075C" w:rsidP="00F8075C">
            <w:pPr>
              <w:pStyle w:val="Prrafodelista"/>
              <w:ind w:left="0"/>
              <w:jc w:val="center"/>
            </w:pPr>
            <w:r>
              <w:t>0-20</w:t>
            </w:r>
          </w:p>
        </w:tc>
      </w:tr>
      <w:tr w:rsidR="00F8075C" w:rsidTr="00F8075C">
        <w:trPr>
          <w:trHeight w:val="732"/>
        </w:trPr>
        <w:tc>
          <w:tcPr>
            <w:tcW w:w="1401" w:type="dxa"/>
            <w:vAlign w:val="center"/>
          </w:tcPr>
          <w:p w:rsidR="00F8075C" w:rsidRPr="00274B33" w:rsidRDefault="00F8075C" w:rsidP="00F8075C">
            <w:pPr>
              <w:pStyle w:val="Prrafodelista"/>
              <w:ind w:left="0"/>
              <w:jc w:val="center"/>
              <w:rPr>
                <w:sz w:val="20"/>
              </w:rPr>
            </w:pPr>
            <w:r w:rsidRPr="00274B33">
              <w:rPr>
                <w:sz w:val="20"/>
              </w:rPr>
              <w:t>Promedio de la Unidad “n”</w:t>
            </w:r>
          </w:p>
        </w:tc>
        <w:tc>
          <w:tcPr>
            <w:tcW w:w="3496" w:type="dxa"/>
            <w:vAlign w:val="center"/>
          </w:tcPr>
          <w:p w:rsidR="00F8075C" w:rsidRPr="00356D19" w:rsidRDefault="00F8075C" w:rsidP="00F8075C">
            <w:pPr>
              <w:pStyle w:val="Prrafodelista"/>
              <w:ind w:left="0"/>
              <w:jc w:val="center"/>
            </w:pPr>
            <m:oMathPara>
              <m:oMathParaPr>
                <m:jc m:val="center"/>
              </m:oMathParaPr>
              <m:oMath>
                <m:r>
                  <w:rPr>
                    <w:rFonts w:ascii="Cambria Math" w:hAnsi="Cambria Math" w:cs="Arial"/>
                    <w:sz w:val="20"/>
                    <w:szCs w:val="20"/>
                    <w:lang w:val="es-ES_tradnl"/>
                  </w:rPr>
                  <m:t>PUn</m:t>
                </m:r>
                <m:r>
                  <w:rPr>
                    <w:rFonts w:ascii="Cambria Math" w:hAnsi="Cambria Math" w:cs="Arial"/>
                    <w:sz w:val="18"/>
                    <w:szCs w:val="20"/>
                    <w:lang w:val="es-ES_tradnl"/>
                  </w:rPr>
                  <m:t>=0.30ECn+0.35EPn+0.35EAn</m:t>
                </m:r>
              </m:oMath>
            </m:oMathPara>
          </w:p>
        </w:tc>
        <w:tc>
          <w:tcPr>
            <w:tcW w:w="3539" w:type="dxa"/>
            <w:gridSpan w:val="2"/>
            <w:vAlign w:val="center"/>
          </w:tcPr>
          <w:p w:rsidR="00F8075C" w:rsidRPr="00356D19" w:rsidRDefault="00F8075C" w:rsidP="00F8075C">
            <w:pPr>
              <w:pStyle w:val="Prrafodelista"/>
              <w:ind w:left="0"/>
              <w:jc w:val="both"/>
            </w:pPr>
            <w:r>
              <w:t>Con un decimal sin redondeo</w:t>
            </w:r>
          </w:p>
        </w:tc>
      </w:tr>
      <w:tr w:rsidR="00F8075C" w:rsidTr="00F8075C">
        <w:trPr>
          <w:trHeight w:val="601"/>
        </w:trPr>
        <w:tc>
          <w:tcPr>
            <w:tcW w:w="1401" w:type="dxa"/>
            <w:vAlign w:val="center"/>
          </w:tcPr>
          <w:p w:rsidR="00F8075C" w:rsidRPr="00274B33" w:rsidRDefault="00F8075C" w:rsidP="00F8075C">
            <w:pPr>
              <w:pStyle w:val="Prrafodelista"/>
              <w:ind w:left="0"/>
              <w:jc w:val="center"/>
              <w:rPr>
                <w:sz w:val="20"/>
              </w:rPr>
            </w:pPr>
            <w:r w:rsidRPr="00274B33">
              <w:rPr>
                <w:sz w:val="20"/>
              </w:rPr>
              <w:t>Promedio Final</w:t>
            </w:r>
          </w:p>
        </w:tc>
        <w:tc>
          <w:tcPr>
            <w:tcW w:w="3496" w:type="dxa"/>
            <w:vAlign w:val="center"/>
          </w:tcPr>
          <w:p w:rsidR="00F8075C" w:rsidRPr="00356D19" w:rsidRDefault="00F8075C" w:rsidP="00F8075C">
            <w:pPr>
              <w:pStyle w:val="Prrafodelista"/>
              <w:ind w:left="0"/>
            </w:pPr>
            <m:oMathPara>
              <m:oMath>
                <m:r>
                  <w:rPr>
                    <w:rFonts w:ascii="Cambria Math" w:hAnsi="Cambria Math" w:cs="Arial"/>
                    <w:sz w:val="18"/>
                    <w:szCs w:val="20"/>
                    <w:lang w:val="es-ES_tradnl"/>
                  </w:rPr>
                  <m:t xml:space="preserve">PF= </m:t>
                </m:r>
                <m:f>
                  <m:fPr>
                    <m:ctrlPr>
                      <w:rPr>
                        <w:rFonts w:ascii="Cambria Math" w:hAnsi="Cambria Math" w:cs="Arial"/>
                        <w:i/>
                        <w:sz w:val="18"/>
                        <w:szCs w:val="20"/>
                        <w:lang w:val="es-ES_tradnl"/>
                      </w:rPr>
                    </m:ctrlPr>
                  </m:fPr>
                  <m:num>
                    <m:r>
                      <w:rPr>
                        <w:rFonts w:ascii="Cambria Math" w:hAnsi="Cambria Math" w:cs="Arial"/>
                        <w:sz w:val="18"/>
                        <w:szCs w:val="20"/>
                        <w:lang w:val="es-ES_tradnl"/>
                      </w:rPr>
                      <m:t>PU1+PU2+PU3+PU4</m:t>
                    </m:r>
                  </m:num>
                  <m:den>
                    <m:r>
                      <w:rPr>
                        <w:rFonts w:ascii="Cambria Math" w:hAnsi="Cambria Math" w:cs="Arial"/>
                        <w:sz w:val="18"/>
                        <w:szCs w:val="20"/>
                        <w:lang w:val="es-ES_tradnl"/>
                      </w:rPr>
                      <m:t>4</m:t>
                    </m:r>
                  </m:den>
                </m:f>
              </m:oMath>
            </m:oMathPara>
          </w:p>
        </w:tc>
        <w:tc>
          <w:tcPr>
            <w:tcW w:w="3539" w:type="dxa"/>
            <w:gridSpan w:val="2"/>
            <w:vAlign w:val="center"/>
          </w:tcPr>
          <w:p w:rsidR="00F8075C" w:rsidRPr="00356D19" w:rsidRDefault="00F8075C" w:rsidP="00F8075C">
            <w:pPr>
              <w:pStyle w:val="Prrafodelista"/>
              <w:ind w:left="0"/>
              <w:jc w:val="both"/>
            </w:pPr>
            <w:r>
              <w:t>Entero aplicando redondeo</w:t>
            </w:r>
          </w:p>
        </w:tc>
      </w:tr>
    </w:tbl>
    <w:p w:rsidR="00D078B7" w:rsidRDefault="00D078B7" w:rsidP="00D078B7">
      <w:pPr>
        <w:jc w:val="both"/>
      </w:pPr>
    </w:p>
    <w:p w:rsidR="00356D19" w:rsidRPr="00356D19" w:rsidRDefault="00356D19" w:rsidP="00356D19">
      <w:pPr>
        <w:pStyle w:val="Prrafodelista"/>
        <w:ind w:left="1440"/>
        <w:jc w:val="both"/>
      </w:pPr>
    </w:p>
    <w:p w:rsidR="00356D19" w:rsidRDefault="00356D19" w:rsidP="00356D19">
      <w:pPr>
        <w:pStyle w:val="Prrafodelista"/>
        <w:jc w:val="both"/>
        <w:rPr>
          <w:b/>
        </w:rPr>
      </w:pPr>
    </w:p>
    <w:p w:rsidR="00356D19" w:rsidRDefault="00356D19" w:rsidP="00356D19">
      <w:pPr>
        <w:pStyle w:val="Prrafodelista"/>
        <w:jc w:val="both"/>
        <w:rPr>
          <w:b/>
        </w:rPr>
      </w:pPr>
    </w:p>
    <w:p w:rsidR="00356D19" w:rsidRDefault="00356D19" w:rsidP="00356D19">
      <w:pPr>
        <w:pStyle w:val="Prrafodelista"/>
        <w:jc w:val="both"/>
        <w:rPr>
          <w:b/>
        </w:rPr>
      </w:pPr>
    </w:p>
    <w:p w:rsidR="00356D19" w:rsidRDefault="00356D19" w:rsidP="00356D19">
      <w:pPr>
        <w:pStyle w:val="Prrafodelista"/>
        <w:jc w:val="both"/>
        <w:rPr>
          <w:b/>
        </w:rPr>
      </w:pPr>
    </w:p>
    <w:p w:rsidR="00356D19" w:rsidRDefault="00356D19" w:rsidP="00356D19">
      <w:pPr>
        <w:pStyle w:val="Prrafodelista"/>
        <w:jc w:val="both"/>
        <w:rPr>
          <w:b/>
        </w:rPr>
      </w:pPr>
    </w:p>
    <w:p w:rsidR="00356D19" w:rsidRDefault="00356D19" w:rsidP="00356D19">
      <w:pPr>
        <w:pStyle w:val="Prrafodelista"/>
        <w:jc w:val="both"/>
        <w:rPr>
          <w:b/>
        </w:rPr>
      </w:pPr>
    </w:p>
    <w:p w:rsidR="00274B33" w:rsidRDefault="00274B33" w:rsidP="00356D19">
      <w:pPr>
        <w:pStyle w:val="Prrafodelista"/>
        <w:jc w:val="both"/>
        <w:rPr>
          <w:b/>
        </w:rPr>
      </w:pPr>
    </w:p>
    <w:p w:rsidR="00274B33" w:rsidRDefault="00274B33" w:rsidP="00356D19">
      <w:pPr>
        <w:pStyle w:val="Prrafodelista"/>
        <w:jc w:val="both"/>
        <w:rPr>
          <w:b/>
        </w:rPr>
      </w:pPr>
    </w:p>
    <w:p w:rsidR="00F8075C" w:rsidRDefault="00F8075C" w:rsidP="00356D19">
      <w:pPr>
        <w:pStyle w:val="Prrafodelista"/>
        <w:jc w:val="both"/>
        <w:rPr>
          <w:b/>
        </w:rPr>
      </w:pPr>
    </w:p>
    <w:p w:rsidR="00D078B7" w:rsidRDefault="00D078B7" w:rsidP="00356D19">
      <w:pPr>
        <w:pStyle w:val="Prrafodelista"/>
        <w:jc w:val="both"/>
        <w:rPr>
          <w:b/>
        </w:rPr>
      </w:pPr>
    </w:p>
    <w:p w:rsidR="00F8075C" w:rsidRDefault="00F8075C" w:rsidP="00356D19">
      <w:pPr>
        <w:pStyle w:val="Prrafodelista"/>
        <w:jc w:val="both"/>
        <w:rPr>
          <w:b/>
        </w:rPr>
      </w:pPr>
    </w:p>
    <w:p w:rsidR="00F8075C" w:rsidRDefault="00F8075C" w:rsidP="00356D19">
      <w:pPr>
        <w:pStyle w:val="Prrafodelista"/>
        <w:jc w:val="both"/>
        <w:rPr>
          <w:b/>
        </w:rPr>
      </w:pPr>
    </w:p>
    <w:p w:rsidR="00F8075C" w:rsidRDefault="00F8075C" w:rsidP="00356D19">
      <w:pPr>
        <w:pStyle w:val="Prrafodelista"/>
        <w:jc w:val="both"/>
        <w:rPr>
          <w:b/>
        </w:rPr>
      </w:pPr>
    </w:p>
    <w:p w:rsidR="00F8075C" w:rsidRDefault="00F8075C" w:rsidP="00356D19">
      <w:pPr>
        <w:pStyle w:val="Prrafodelista"/>
        <w:jc w:val="both"/>
        <w:rPr>
          <w:b/>
        </w:rPr>
      </w:pPr>
    </w:p>
    <w:p w:rsidR="00F8075C" w:rsidRDefault="00F8075C" w:rsidP="00356D19">
      <w:pPr>
        <w:pStyle w:val="Prrafodelista"/>
        <w:jc w:val="both"/>
        <w:rPr>
          <w:b/>
        </w:rPr>
      </w:pPr>
    </w:p>
    <w:p w:rsidR="00F8075C" w:rsidRDefault="00F8075C" w:rsidP="00356D19">
      <w:pPr>
        <w:pStyle w:val="Prrafodelista"/>
        <w:jc w:val="both"/>
        <w:rPr>
          <w:b/>
        </w:rPr>
      </w:pPr>
    </w:p>
    <w:p w:rsidR="00F8075C" w:rsidRDefault="00F8075C" w:rsidP="00356D19">
      <w:pPr>
        <w:pStyle w:val="Prrafodelista"/>
        <w:jc w:val="both"/>
        <w:rPr>
          <w:b/>
        </w:rPr>
      </w:pPr>
    </w:p>
    <w:p w:rsidR="00F8075C" w:rsidRDefault="00F8075C" w:rsidP="00356D19">
      <w:pPr>
        <w:pStyle w:val="Prrafodelista"/>
        <w:jc w:val="both"/>
        <w:rPr>
          <w:b/>
        </w:rPr>
      </w:pPr>
    </w:p>
    <w:p w:rsidR="00F8075C" w:rsidRDefault="00F8075C" w:rsidP="00356D19">
      <w:pPr>
        <w:pStyle w:val="Prrafodelista"/>
        <w:jc w:val="both"/>
        <w:rPr>
          <w:b/>
        </w:rPr>
      </w:pPr>
    </w:p>
    <w:p w:rsidR="00356D19" w:rsidRDefault="00274B33" w:rsidP="00274B33">
      <w:pPr>
        <w:pStyle w:val="Prrafodelista"/>
        <w:numPr>
          <w:ilvl w:val="0"/>
          <w:numId w:val="1"/>
        </w:numPr>
        <w:rPr>
          <w:b/>
        </w:rPr>
      </w:pPr>
      <w:r>
        <w:rPr>
          <w:b/>
        </w:rPr>
        <w:lastRenderedPageBreak/>
        <w:t>REFERENCIA BIBLIOGRÁFICA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ALAIS, CH., (1985),</w:t>
      </w:r>
      <w:r w:rsidRPr="00D078B7">
        <w:rPr>
          <w:rFonts w:ascii="Arial" w:hAnsi="Arial" w:cs="Arial"/>
          <w:sz w:val="22"/>
          <w:szCs w:val="22"/>
          <w:lang w:val="es-PE"/>
        </w:rPr>
        <w:t xml:space="preserve"> Ciencia de la Leche. Editorial Barcelona, Reverte.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ALAN, H., VARNAM, J. y SUTHERLAND, P., (1995),</w:t>
      </w:r>
      <w:r w:rsidRPr="00D078B7">
        <w:rPr>
          <w:rFonts w:ascii="Arial" w:hAnsi="Arial" w:cs="Arial"/>
          <w:sz w:val="22"/>
          <w:szCs w:val="22"/>
          <w:lang w:val="es-PE"/>
        </w:rPr>
        <w:t xml:space="preserve"> "Leche y Productos Lácteos Tecnología, Química y Microbiología". </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 xml:space="preserve">AMIOT, J.(1991). </w:t>
      </w:r>
      <w:r w:rsidRPr="00D078B7">
        <w:rPr>
          <w:rFonts w:ascii="Arial" w:hAnsi="Arial" w:cs="Arial"/>
          <w:sz w:val="22"/>
          <w:szCs w:val="22"/>
        </w:rPr>
        <w:t>Ciencia Y Tecnología de la Leche. Principios y Aplicaciones.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CHARLEY, H., (1995),</w:t>
      </w:r>
      <w:r w:rsidRPr="00D078B7">
        <w:rPr>
          <w:rFonts w:ascii="Arial" w:hAnsi="Arial" w:cs="Arial"/>
          <w:sz w:val="22"/>
          <w:szCs w:val="22"/>
          <w:lang w:val="es-PE"/>
        </w:rPr>
        <w:t xml:space="preserve"> Tecnología de los Alimentos.1ra. Edición Editorial Limusa, México.</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lang w:val="es-PE"/>
        </w:rPr>
        <w:t xml:space="preserve">CHEFTEL, J. y CHEFTEL, H., </w:t>
      </w:r>
      <w:r w:rsidRPr="00D078B7">
        <w:rPr>
          <w:rFonts w:ascii="Arial" w:hAnsi="Arial" w:cs="Arial"/>
          <w:b/>
          <w:sz w:val="22"/>
          <w:szCs w:val="22"/>
        </w:rPr>
        <w:t>(1992),</w:t>
      </w:r>
      <w:r w:rsidRPr="00D078B7">
        <w:rPr>
          <w:rFonts w:ascii="Arial" w:hAnsi="Arial" w:cs="Arial"/>
          <w:sz w:val="22"/>
          <w:szCs w:val="22"/>
        </w:rPr>
        <w:t xml:space="preserve"> Introducción a la Bioquímica y Tecnología de los Alimentos. Editorial ACRIBIA – Zaragoza – España. Tomo I y II.</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DESROSIER, N., (1994),</w:t>
      </w:r>
      <w:r w:rsidRPr="00D078B7">
        <w:rPr>
          <w:rFonts w:ascii="Arial" w:hAnsi="Arial" w:cs="Arial"/>
          <w:sz w:val="22"/>
          <w:szCs w:val="22"/>
        </w:rPr>
        <w:t xml:space="preserve"> Elementos de Tecnología de Alimentos, Editorial Continental S.A. – México.</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FELLOWS, P., (1994),</w:t>
      </w:r>
      <w:r w:rsidRPr="00D078B7">
        <w:rPr>
          <w:rFonts w:ascii="Arial" w:hAnsi="Arial" w:cs="Arial"/>
          <w:sz w:val="22"/>
          <w:szCs w:val="22"/>
        </w:rPr>
        <w:t xml:space="preserve"> Tecnología de Productos Alimenticios, Principios Y Prácticas.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FORREST, J. et al., (1991),</w:t>
      </w:r>
      <w:r w:rsidRPr="00D078B7">
        <w:rPr>
          <w:rFonts w:ascii="Arial" w:hAnsi="Arial" w:cs="Arial"/>
          <w:sz w:val="22"/>
          <w:szCs w:val="22"/>
          <w:lang w:val="es-PE"/>
        </w:rPr>
        <w:t xml:space="preserve"> Tecnología de la carne y de los productos Cárnicos. Editorial Acribia. Zaragoza.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GIRARD. C., (1991),</w:t>
      </w:r>
      <w:r w:rsidRPr="00D078B7">
        <w:rPr>
          <w:rFonts w:ascii="Arial" w:hAnsi="Arial" w:cs="Arial"/>
          <w:sz w:val="22"/>
          <w:szCs w:val="22"/>
        </w:rPr>
        <w:t xml:space="preserve"> Tecnología de la Carne y Productos Cárnicos.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HEISS, R., (1991),</w:t>
      </w:r>
      <w:r w:rsidRPr="00D078B7">
        <w:rPr>
          <w:rFonts w:ascii="Arial" w:hAnsi="Arial" w:cs="Arial"/>
          <w:sz w:val="22"/>
          <w:szCs w:val="22"/>
        </w:rPr>
        <w:t xml:space="preserve"> Principio de Envasado de Alimentos,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JASPER, M., (1978),</w:t>
      </w:r>
      <w:r w:rsidRPr="00D078B7">
        <w:rPr>
          <w:rFonts w:ascii="Arial" w:hAnsi="Arial" w:cs="Arial"/>
          <w:sz w:val="22"/>
          <w:szCs w:val="22"/>
          <w:lang w:val="es-PE"/>
        </w:rPr>
        <w:t xml:space="preserve"> Conservación de la carne por frío. Editorial Acribia. Zaragoza.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JASPERT, M., (1978),</w:t>
      </w:r>
      <w:r w:rsidRPr="00D078B7">
        <w:rPr>
          <w:rFonts w:ascii="Arial" w:hAnsi="Arial" w:cs="Arial"/>
          <w:sz w:val="22"/>
          <w:szCs w:val="22"/>
        </w:rPr>
        <w:t xml:space="preserve"> Conservación de la Carne por Frío.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JEANTET. R., (2005),</w:t>
      </w:r>
      <w:r w:rsidRPr="00D078B7">
        <w:rPr>
          <w:rFonts w:ascii="Arial" w:hAnsi="Arial" w:cs="Arial"/>
          <w:sz w:val="22"/>
          <w:szCs w:val="22"/>
        </w:rPr>
        <w:t xml:space="preserve"> Ingeniería de los Procesos Aplicada a la Industria láctea.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LOPEZ DE LA TORRE., (1991),</w:t>
      </w:r>
      <w:r w:rsidRPr="00D078B7">
        <w:rPr>
          <w:rFonts w:ascii="Arial" w:hAnsi="Arial" w:cs="Arial"/>
          <w:sz w:val="22"/>
          <w:szCs w:val="22"/>
        </w:rPr>
        <w:t xml:space="preserve"> Manual de Bioquímica y Tecnología de la carne.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LUQUET, F.et al., (1991),</w:t>
      </w:r>
      <w:r w:rsidRPr="00D078B7">
        <w:rPr>
          <w:rFonts w:ascii="Arial" w:hAnsi="Arial" w:cs="Arial"/>
          <w:sz w:val="22"/>
          <w:szCs w:val="22"/>
          <w:lang w:val="es-PE"/>
        </w:rPr>
        <w:t xml:space="preserve"> Leche y Productos Lácteos. Editorial Acribia. S.A. Zaragoza. España. Volumen I y II.</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MONTALVOS. R., (1981),</w:t>
      </w:r>
      <w:r w:rsidRPr="00D078B7">
        <w:rPr>
          <w:rFonts w:ascii="Arial" w:hAnsi="Arial" w:cs="Arial"/>
          <w:sz w:val="22"/>
          <w:szCs w:val="22"/>
          <w:lang w:val="es-PE"/>
        </w:rPr>
        <w:t xml:space="preserve"> Oleaginosas; la soya y su cultivo, almacenamiento, comercialización y costos de producción.</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ORDOÑEZ, J., (1998),</w:t>
      </w:r>
      <w:r w:rsidRPr="00D078B7">
        <w:rPr>
          <w:rFonts w:ascii="Arial" w:hAnsi="Arial" w:cs="Arial"/>
          <w:sz w:val="22"/>
          <w:szCs w:val="22"/>
        </w:rPr>
        <w:t xml:space="preserve"> Tecnología de los alimentos. Editorial SINTESIS S.A. –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POTTER, N., (1992),</w:t>
      </w:r>
      <w:r w:rsidRPr="00D078B7">
        <w:rPr>
          <w:rFonts w:ascii="Arial" w:hAnsi="Arial" w:cs="Arial"/>
          <w:sz w:val="22"/>
          <w:szCs w:val="22"/>
        </w:rPr>
        <w:t xml:space="preserve"> Ciencias de los Alimentos. Editorial Continental S.A. – México.</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SANZ, C., (1992),</w:t>
      </w:r>
      <w:r w:rsidRPr="00D078B7">
        <w:rPr>
          <w:rFonts w:ascii="Arial" w:hAnsi="Arial" w:cs="Arial"/>
          <w:sz w:val="22"/>
          <w:szCs w:val="22"/>
          <w:lang w:val="es-PE"/>
        </w:rPr>
        <w:t xml:space="preserve"> Enciclopedia de la carne. Editorial Espasa.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TELLEZ, V., (1992),</w:t>
      </w:r>
      <w:r w:rsidRPr="00D078B7">
        <w:rPr>
          <w:rFonts w:ascii="Arial" w:hAnsi="Arial" w:cs="Arial"/>
          <w:sz w:val="22"/>
          <w:szCs w:val="22"/>
        </w:rPr>
        <w:t xml:space="preserve"> Tecnología e Industrias Cárnicas. Tomo I y Tomo  II – Lima –Perú.</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rPr>
        <w:t>VARNAM ALAN, J., (1995),</w:t>
      </w:r>
      <w:r w:rsidRPr="00D078B7">
        <w:rPr>
          <w:rFonts w:ascii="Arial" w:hAnsi="Arial" w:cs="Arial"/>
          <w:sz w:val="22"/>
          <w:szCs w:val="22"/>
        </w:rPr>
        <w:t xml:space="preserve"> Leche y Productos Lácteos. Editorial ACRIBIA S.A – Zaragoza –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WALLES. L., (1990),</w:t>
      </w:r>
      <w:r w:rsidRPr="00D078B7">
        <w:rPr>
          <w:rFonts w:ascii="Arial" w:hAnsi="Arial" w:cs="Arial"/>
          <w:sz w:val="22"/>
          <w:szCs w:val="22"/>
        </w:rPr>
        <w:t xml:space="preserve"> Tecnología de los Alimentos. Editorial CONTINETAL S.A. – México.</w:t>
      </w:r>
    </w:p>
    <w:p w:rsidR="00D078B7" w:rsidRPr="00D078B7" w:rsidRDefault="00D078B7" w:rsidP="00D078B7">
      <w:pPr>
        <w:rPr>
          <w:b/>
        </w:rPr>
      </w:pPr>
    </w:p>
    <w:p w:rsidR="00D078B7" w:rsidRPr="00D078B7" w:rsidRDefault="00D078B7" w:rsidP="00D078B7">
      <w:pPr>
        <w:rPr>
          <w:b/>
        </w:rPr>
      </w:pPr>
    </w:p>
    <w:p w:rsidR="00D078B7" w:rsidRPr="00D078B7" w:rsidRDefault="00D078B7" w:rsidP="00D078B7">
      <w:pPr>
        <w:rPr>
          <w:b/>
        </w:rPr>
      </w:pPr>
    </w:p>
    <w:p w:rsidR="00D078B7" w:rsidRPr="00D078B7" w:rsidRDefault="00D078B7" w:rsidP="00D078B7">
      <w:pPr>
        <w:rPr>
          <w:b/>
        </w:rPr>
      </w:pPr>
    </w:p>
    <w:p w:rsidR="00D078B7" w:rsidRP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Default="00D078B7" w:rsidP="00D078B7">
      <w:pPr>
        <w:rPr>
          <w:b/>
        </w:rPr>
      </w:pPr>
    </w:p>
    <w:p w:rsidR="00D078B7" w:rsidRPr="00D078B7" w:rsidRDefault="00D078B7" w:rsidP="00D078B7">
      <w:pPr>
        <w:rPr>
          <w:b/>
        </w:rPr>
      </w:pPr>
    </w:p>
    <w:p w:rsidR="00B369FF" w:rsidRDefault="00B369FF" w:rsidP="00B369FF">
      <w:pPr>
        <w:pStyle w:val="Prrafodelista"/>
        <w:rPr>
          <w:b/>
        </w:rPr>
      </w:pPr>
    </w:p>
    <w:p w:rsidR="00274B33" w:rsidRPr="009F4DC6" w:rsidRDefault="00274B33" w:rsidP="00274B33">
      <w:pPr>
        <w:pStyle w:val="Prrafodelista"/>
        <w:numPr>
          <w:ilvl w:val="2"/>
          <w:numId w:val="9"/>
        </w:numPr>
        <w:spacing w:after="0" w:line="360" w:lineRule="auto"/>
        <w:ind w:left="1276" w:hanging="463"/>
        <w:jc w:val="both"/>
        <w:rPr>
          <w:rFonts w:ascii="Arial" w:hAnsi="Arial" w:cs="Arial"/>
          <w:sz w:val="20"/>
          <w:szCs w:val="20"/>
        </w:rPr>
      </w:pPr>
      <w:r w:rsidRPr="009F4DC6">
        <w:rPr>
          <w:rFonts w:ascii="Arial" w:hAnsi="Arial" w:cs="Arial"/>
          <w:sz w:val="20"/>
          <w:szCs w:val="20"/>
        </w:rPr>
        <w:t xml:space="preserve">MARGALEF, RAMON. </w:t>
      </w:r>
      <w:r w:rsidRPr="009F4DC6">
        <w:rPr>
          <w:rFonts w:ascii="Arial" w:hAnsi="Arial" w:cs="Arial"/>
          <w:i/>
          <w:sz w:val="20"/>
          <w:szCs w:val="20"/>
        </w:rPr>
        <w:t>Ecología.</w:t>
      </w:r>
      <w:r w:rsidRPr="009F4DC6">
        <w:rPr>
          <w:rFonts w:ascii="Arial" w:hAnsi="Arial" w:cs="Arial"/>
          <w:sz w:val="20"/>
          <w:szCs w:val="20"/>
        </w:rPr>
        <w:t xml:space="preserve"> Ediciones Omega S.A. España.  (1978)ODUM, EUGENE. </w:t>
      </w:r>
      <w:r w:rsidRPr="009F4DC6">
        <w:rPr>
          <w:rFonts w:ascii="Arial" w:hAnsi="Arial" w:cs="Arial"/>
          <w:i/>
          <w:sz w:val="20"/>
          <w:szCs w:val="20"/>
        </w:rPr>
        <w:t>Ecología</w:t>
      </w:r>
      <w:r w:rsidRPr="009F4DC6">
        <w:rPr>
          <w:rFonts w:ascii="Arial" w:hAnsi="Arial" w:cs="Arial"/>
          <w:sz w:val="20"/>
          <w:szCs w:val="20"/>
        </w:rPr>
        <w:t>. Interamerica S.A. Méjico. (1980).</w:t>
      </w:r>
    </w:p>
    <w:p w:rsidR="00274B33" w:rsidRPr="009F4DC6" w:rsidRDefault="00274B33" w:rsidP="00274B33">
      <w:pPr>
        <w:pStyle w:val="Prrafodelista"/>
        <w:numPr>
          <w:ilvl w:val="2"/>
          <w:numId w:val="9"/>
        </w:numPr>
        <w:spacing w:after="0" w:line="360" w:lineRule="auto"/>
        <w:ind w:left="1276" w:hanging="463"/>
        <w:jc w:val="both"/>
        <w:rPr>
          <w:rFonts w:ascii="Arial" w:hAnsi="Arial" w:cs="Arial"/>
          <w:sz w:val="20"/>
          <w:szCs w:val="20"/>
        </w:rPr>
      </w:pPr>
      <w:r w:rsidRPr="009F4DC6">
        <w:rPr>
          <w:rFonts w:ascii="Arial" w:hAnsi="Arial" w:cs="Arial"/>
          <w:sz w:val="20"/>
          <w:szCs w:val="20"/>
        </w:rPr>
        <w:t xml:space="preserve">HUNT, DANIEL, y JOHNSON C. </w:t>
      </w:r>
      <w:r w:rsidRPr="009F4DC6">
        <w:rPr>
          <w:rFonts w:ascii="Arial" w:hAnsi="Arial" w:cs="Arial"/>
          <w:i/>
          <w:sz w:val="20"/>
          <w:szCs w:val="20"/>
        </w:rPr>
        <w:t xml:space="preserve">Sistemas de Gestión, </w:t>
      </w:r>
      <w:r w:rsidRPr="009F4DC6">
        <w:rPr>
          <w:rFonts w:ascii="Arial" w:hAnsi="Arial" w:cs="Arial"/>
          <w:sz w:val="20"/>
          <w:szCs w:val="20"/>
        </w:rPr>
        <w:t>Medioambiente. Principios y prácticas. McGraw-Hill. Colombia-Colombia. (1998)</w:t>
      </w:r>
    </w:p>
    <w:p w:rsidR="00274B33" w:rsidRPr="009F4DC6" w:rsidRDefault="00274B33" w:rsidP="00274B33">
      <w:pPr>
        <w:pStyle w:val="Prrafodelista"/>
        <w:numPr>
          <w:ilvl w:val="2"/>
          <w:numId w:val="9"/>
        </w:numPr>
        <w:spacing w:after="0" w:line="360" w:lineRule="auto"/>
        <w:ind w:left="1276" w:hanging="463"/>
        <w:jc w:val="both"/>
        <w:rPr>
          <w:rFonts w:ascii="Arial" w:hAnsi="Arial" w:cs="Arial"/>
          <w:sz w:val="20"/>
          <w:szCs w:val="20"/>
        </w:rPr>
      </w:pPr>
      <w:r w:rsidRPr="003374F5">
        <w:rPr>
          <w:rFonts w:ascii="Arial" w:hAnsi="Arial" w:cs="Arial"/>
          <w:sz w:val="20"/>
          <w:szCs w:val="20"/>
          <w:lang w:val="en-US"/>
        </w:rPr>
        <w:t xml:space="preserve">ROBERTS, HEWITT y ROBINSON, GARY. </w:t>
      </w:r>
      <w:r w:rsidRPr="009F4DC6">
        <w:rPr>
          <w:rFonts w:ascii="Arial" w:hAnsi="Arial" w:cs="Arial"/>
          <w:i/>
          <w:sz w:val="20"/>
          <w:szCs w:val="20"/>
        </w:rPr>
        <w:t>ISO  14001 EMS. Manual de Gestión Medioambiental</w:t>
      </w:r>
      <w:r w:rsidRPr="009F4DC6">
        <w:rPr>
          <w:rFonts w:ascii="Arial" w:hAnsi="Arial" w:cs="Arial"/>
          <w:sz w:val="20"/>
          <w:szCs w:val="20"/>
        </w:rPr>
        <w:t>.  Ed. Paraninfo. Madrid, España. (1998)</w:t>
      </w:r>
    </w:p>
    <w:p w:rsidR="00274B33" w:rsidRPr="009F4DC6" w:rsidRDefault="00274B33" w:rsidP="00274B33">
      <w:pPr>
        <w:pStyle w:val="Prrafodelista"/>
        <w:numPr>
          <w:ilvl w:val="2"/>
          <w:numId w:val="9"/>
        </w:numPr>
        <w:spacing w:after="0" w:line="360" w:lineRule="auto"/>
        <w:ind w:left="1276" w:hanging="463"/>
        <w:jc w:val="both"/>
        <w:rPr>
          <w:rFonts w:ascii="Arial" w:hAnsi="Arial" w:cs="Arial"/>
          <w:sz w:val="20"/>
          <w:szCs w:val="20"/>
        </w:rPr>
      </w:pPr>
      <w:r w:rsidRPr="003374F5">
        <w:rPr>
          <w:rFonts w:ascii="Arial" w:hAnsi="Arial" w:cs="Arial"/>
          <w:sz w:val="20"/>
          <w:szCs w:val="20"/>
          <w:lang w:val="en-US"/>
        </w:rPr>
        <w:t xml:space="preserve">SMITH, ROBERT y SMITH, THOMAS. </w:t>
      </w:r>
      <w:r w:rsidRPr="009F4DC6">
        <w:rPr>
          <w:rFonts w:ascii="Arial" w:hAnsi="Arial" w:cs="Arial"/>
          <w:i/>
          <w:sz w:val="20"/>
          <w:szCs w:val="20"/>
        </w:rPr>
        <w:t>Ecología</w:t>
      </w:r>
      <w:r w:rsidRPr="009F4DC6">
        <w:rPr>
          <w:rFonts w:ascii="Arial" w:hAnsi="Arial" w:cs="Arial"/>
          <w:sz w:val="20"/>
          <w:szCs w:val="20"/>
        </w:rPr>
        <w:t>. Pearson Educación S.A.     Madrid, España. (2001).</w:t>
      </w:r>
    </w:p>
    <w:p w:rsidR="00274B33" w:rsidRPr="009F4DC6" w:rsidRDefault="00274B33" w:rsidP="00274B33">
      <w:pPr>
        <w:pStyle w:val="Prrafodelista"/>
        <w:numPr>
          <w:ilvl w:val="2"/>
          <w:numId w:val="9"/>
        </w:numPr>
        <w:spacing w:after="0" w:line="360" w:lineRule="auto"/>
        <w:ind w:left="1276" w:hanging="463"/>
        <w:jc w:val="both"/>
        <w:rPr>
          <w:rFonts w:ascii="Arial" w:hAnsi="Arial" w:cs="Arial"/>
          <w:sz w:val="20"/>
          <w:szCs w:val="20"/>
        </w:rPr>
      </w:pPr>
      <w:r w:rsidRPr="009F4DC6">
        <w:rPr>
          <w:rFonts w:ascii="Arial" w:hAnsi="Arial" w:cs="Arial"/>
          <w:sz w:val="20"/>
          <w:szCs w:val="20"/>
        </w:rPr>
        <w:t xml:space="preserve">SUTTON, DAVID. </w:t>
      </w:r>
      <w:r w:rsidRPr="009F4DC6">
        <w:rPr>
          <w:rFonts w:ascii="Arial" w:hAnsi="Arial" w:cs="Arial"/>
          <w:i/>
          <w:sz w:val="20"/>
          <w:szCs w:val="20"/>
        </w:rPr>
        <w:t>Fundamentos de Ecología</w:t>
      </w:r>
      <w:r w:rsidRPr="009F4DC6">
        <w:rPr>
          <w:rFonts w:ascii="Arial" w:hAnsi="Arial" w:cs="Arial"/>
          <w:sz w:val="20"/>
          <w:szCs w:val="20"/>
        </w:rPr>
        <w:t xml:space="preserve">. Limusa Noriega. Editores. México.(1994)   </w:t>
      </w:r>
    </w:p>
    <w:p w:rsidR="00274B33" w:rsidRPr="009F4DC6" w:rsidRDefault="00274B33" w:rsidP="00274B33">
      <w:pPr>
        <w:pStyle w:val="Prrafodelista"/>
        <w:numPr>
          <w:ilvl w:val="2"/>
          <w:numId w:val="9"/>
        </w:numPr>
        <w:tabs>
          <w:tab w:val="left" w:pos="1260"/>
        </w:tabs>
        <w:spacing w:line="360" w:lineRule="auto"/>
        <w:ind w:left="1276" w:hanging="463"/>
        <w:jc w:val="both"/>
        <w:rPr>
          <w:rFonts w:ascii="Arial" w:hAnsi="Arial" w:cs="Arial"/>
          <w:sz w:val="20"/>
          <w:szCs w:val="20"/>
        </w:rPr>
      </w:pPr>
      <w:r w:rsidRPr="009F4DC6">
        <w:rPr>
          <w:rFonts w:ascii="Arial" w:hAnsi="Arial" w:cs="Arial"/>
          <w:sz w:val="20"/>
          <w:szCs w:val="20"/>
        </w:rPr>
        <w:t xml:space="preserve">TYLLER MILLER, G. </w:t>
      </w:r>
      <w:r w:rsidRPr="009F4DC6">
        <w:rPr>
          <w:rFonts w:ascii="Arial" w:hAnsi="Arial" w:cs="Arial"/>
          <w:i/>
          <w:sz w:val="20"/>
          <w:szCs w:val="20"/>
        </w:rPr>
        <w:t>Ecología y Medio Ambiente</w:t>
      </w:r>
      <w:r w:rsidRPr="009F4DC6">
        <w:rPr>
          <w:rFonts w:ascii="Arial" w:hAnsi="Arial" w:cs="Arial"/>
          <w:sz w:val="20"/>
          <w:szCs w:val="20"/>
        </w:rPr>
        <w:t>. Editorial Iberoamericana. Méjico. (1994).</w:t>
      </w:r>
    </w:p>
    <w:p w:rsidR="00274B33" w:rsidRPr="009F4DC6" w:rsidRDefault="00274B33" w:rsidP="00274B33">
      <w:pPr>
        <w:pStyle w:val="Prrafodelista"/>
        <w:numPr>
          <w:ilvl w:val="2"/>
          <w:numId w:val="9"/>
        </w:numPr>
        <w:tabs>
          <w:tab w:val="left" w:pos="1260"/>
        </w:tabs>
        <w:spacing w:line="360" w:lineRule="auto"/>
        <w:ind w:left="1276" w:hanging="463"/>
        <w:jc w:val="both"/>
        <w:rPr>
          <w:rFonts w:ascii="Arial" w:hAnsi="Arial" w:cs="Arial"/>
          <w:sz w:val="20"/>
          <w:szCs w:val="20"/>
        </w:rPr>
      </w:pPr>
      <w:r w:rsidRPr="009F4DC6">
        <w:rPr>
          <w:rFonts w:ascii="Arial" w:hAnsi="Arial" w:cs="Arial"/>
          <w:color w:val="000000"/>
          <w:sz w:val="20"/>
          <w:szCs w:val="20"/>
        </w:rPr>
        <w:lastRenderedPageBreak/>
        <w:t xml:space="preserve">BRACK, Antonio  y Mendional, Cecilia. Ecología del Perú.     Editorial bruño PNUD Lima. 2003 </w:t>
      </w:r>
    </w:p>
    <w:p w:rsidR="00274B33" w:rsidRPr="009F4DC6" w:rsidRDefault="00274B33" w:rsidP="00274B33">
      <w:pPr>
        <w:pStyle w:val="Prrafodelista"/>
        <w:numPr>
          <w:ilvl w:val="2"/>
          <w:numId w:val="9"/>
        </w:numPr>
        <w:tabs>
          <w:tab w:val="left" w:pos="1260"/>
        </w:tabs>
        <w:spacing w:line="360" w:lineRule="auto"/>
        <w:ind w:left="1276" w:hanging="463"/>
        <w:jc w:val="both"/>
        <w:rPr>
          <w:rFonts w:ascii="Arial" w:hAnsi="Arial" w:cs="Arial"/>
          <w:sz w:val="20"/>
          <w:szCs w:val="20"/>
        </w:rPr>
      </w:pPr>
      <w:r w:rsidRPr="009F4DC6">
        <w:rPr>
          <w:rFonts w:ascii="Arial" w:hAnsi="Arial" w:cs="Arial"/>
          <w:color w:val="000000"/>
          <w:sz w:val="20"/>
          <w:szCs w:val="20"/>
        </w:rPr>
        <w:t xml:space="preserve">Burgos Gabriel Félix  “Ecología y salud “Tercera edición México. Editorial. Mc GRAW-HILL.  2008. </w:t>
      </w:r>
    </w:p>
    <w:p w:rsidR="00274B33" w:rsidRPr="009F4DC6" w:rsidRDefault="00274B33" w:rsidP="00274B33">
      <w:pPr>
        <w:pStyle w:val="Prrafodelista"/>
        <w:numPr>
          <w:ilvl w:val="2"/>
          <w:numId w:val="9"/>
        </w:numPr>
        <w:tabs>
          <w:tab w:val="left" w:pos="1260"/>
        </w:tabs>
        <w:spacing w:line="360" w:lineRule="auto"/>
        <w:ind w:left="1276" w:hanging="463"/>
        <w:jc w:val="both"/>
        <w:rPr>
          <w:rFonts w:ascii="Arial" w:hAnsi="Arial" w:cs="Arial"/>
          <w:sz w:val="20"/>
          <w:szCs w:val="20"/>
        </w:rPr>
      </w:pPr>
      <w:r w:rsidRPr="009F4DC6">
        <w:rPr>
          <w:rFonts w:ascii="Arial" w:hAnsi="Arial" w:cs="Arial"/>
          <w:color w:val="000000"/>
          <w:sz w:val="20"/>
          <w:szCs w:val="20"/>
        </w:rPr>
        <w:t xml:space="preserve">Publicación Yachay. “Ecología y Desarrollo Sustentable”. Ediciones Yachay. Perú, 1980. </w:t>
      </w:r>
    </w:p>
    <w:p w:rsidR="00274B33" w:rsidRPr="009F4DC6" w:rsidRDefault="00274B33" w:rsidP="00274B33">
      <w:pPr>
        <w:pStyle w:val="Prrafodelista"/>
        <w:numPr>
          <w:ilvl w:val="2"/>
          <w:numId w:val="9"/>
        </w:numPr>
        <w:tabs>
          <w:tab w:val="left" w:pos="1276"/>
        </w:tabs>
        <w:spacing w:line="360" w:lineRule="auto"/>
        <w:ind w:left="1276" w:hanging="463"/>
        <w:jc w:val="both"/>
        <w:rPr>
          <w:rFonts w:ascii="Arial" w:hAnsi="Arial" w:cs="Arial"/>
          <w:sz w:val="20"/>
          <w:szCs w:val="20"/>
        </w:rPr>
      </w:pPr>
      <w:r w:rsidRPr="009F4DC6">
        <w:rPr>
          <w:rFonts w:ascii="Arial" w:hAnsi="Arial" w:cs="Arial"/>
          <w:color w:val="000000"/>
          <w:sz w:val="20"/>
          <w:szCs w:val="20"/>
        </w:rPr>
        <w:t xml:space="preserve">SoberonMainero, Jorge. “Ecología de Poblaciones”. Tercera edición México, Editoria Fondo de la Cultura Económica S.A. 1995. </w:t>
      </w:r>
    </w:p>
    <w:p w:rsidR="00274B33" w:rsidRPr="009F4DC6" w:rsidRDefault="00274B33" w:rsidP="00274B33">
      <w:pPr>
        <w:pStyle w:val="Prrafodelista"/>
        <w:numPr>
          <w:ilvl w:val="2"/>
          <w:numId w:val="9"/>
        </w:numPr>
        <w:tabs>
          <w:tab w:val="left" w:pos="1260"/>
        </w:tabs>
        <w:spacing w:line="360" w:lineRule="auto"/>
        <w:ind w:left="1276" w:hanging="463"/>
        <w:jc w:val="both"/>
        <w:rPr>
          <w:rFonts w:ascii="Arial" w:hAnsi="Arial" w:cs="Arial"/>
          <w:sz w:val="20"/>
          <w:szCs w:val="20"/>
        </w:rPr>
      </w:pPr>
      <w:r w:rsidRPr="009F4DC6">
        <w:rPr>
          <w:rFonts w:ascii="Arial" w:hAnsi="Arial" w:cs="Arial"/>
          <w:color w:val="000000"/>
          <w:sz w:val="20"/>
          <w:szCs w:val="20"/>
        </w:rPr>
        <w:t xml:space="preserve">Tyller Miller Jr. “Ecología y Medio Ambiente”. Segunda edición México.Iberoamericana S.A.1994. </w:t>
      </w:r>
    </w:p>
    <w:p w:rsidR="00274B33" w:rsidRPr="00274B33" w:rsidRDefault="00274B33" w:rsidP="00274B33">
      <w:pPr>
        <w:pStyle w:val="Prrafodelista"/>
        <w:numPr>
          <w:ilvl w:val="2"/>
          <w:numId w:val="9"/>
        </w:numPr>
        <w:tabs>
          <w:tab w:val="left" w:pos="1260"/>
        </w:tabs>
        <w:spacing w:line="360" w:lineRule="auto"/>
        <w:ind w:left="1276" w:hanging="463"/>
        <w:jc w:val="both"/>
        <w:rPr>
          <w:rFonts w:ascii="Arial" w:hAnsi="Arial" w:cs="Arial"/>
          <w:color w:val="000000"/>
          <w:sz w:val="20"/>
          <w:szCs w:val="20"/>
        </w:rPr>
      </w:pPr>
      <w:r w:rsidRPr="009F4DC6">
        <w:rPr>
          <w:rFonts w:ascii="Arial" w:hAnsi="Arial" w:cs="Arial"/>
          <w:color w:val="000000"/>
          <w:sz w:val="20"/>
          <w:szCs w:val="20"/>
        </w:rPr>
        <w:t>Vásquez Torres, Guadalupe. “Ecología y Formación Ambiental”. Ed. Interamericana. México, 1998.</w:t>
      </w:r>
    </w:p>
    <w:p w:rsidR="00274B33" w:rsidRDefault="00274B33" w:rsidP="00274B33">
      <w:pPr>
        <w:pStyle w:val="Prrafodelista"/>
        <w:rPr>
          <w:b/>
        </w:rPr>
      </w:pPr>
    </w:p>
    <w:p w:rsidR="00274B33" w:rsidRDefault="00274B33" w:rsidP="00274B33">
      <w:pPr>
        <w:pStyle w:val="Prrafodelista"/>
        <w:rPr>
          <w:b/>
        </w:rPr>
      </w:pPr>
    </w:p>
    <w:p w:rsidR="00274B33" w:rsidRDefault="00274B33" w:rsidP="00274B33">
      <w:pPr>
        <w:pStyle w:val="Textoindependiente"/>
        <w:spacing w:after="0"/>
        <w:jc w:val="center"/>
        <w:rPr>
          <w:rFonts w:ascii="Arial Narrow" w:hAnsi="Arial Narrow" w:cs="Arial"/>
          <w:b/>
          <w:szCs w:val="20"/>
        </w:rPr>
      </w:pPr>
    </w:p>
    <w:p w:rsidR="00274B33" w:rsidRDefault="00274B33" w:rsidP="00274B33">
      <w:pPr>
        <w:pStyle w:val="Textoindependiente"/>
        <w:spacing w:after="0"/>
        <w:jc w:val="center"/>
        <w:rPr>
          <w:rFonts w:ascii="Arial Narrow" w:hAnsi="Arial Narrow" w:cs="Arial"/>
          <w:b/>
          <w:szCs w:val="20"/>
        </w:rPr>
      </w:pPr>
    </w:p>
    <w:p w:rsidR="00274B33" w:rsidRPr="00897949" w:rsidRDefault="00274B33" w:rsidP="00274B33">
      <w:pPr>
        <w:pStyle w:val="Textoindependiente"/>
        <w:spacing w:after="0"/>
        <w:jc w:val="center"/>
        <w:rPr>
          <w:rFonts w:ascii="Arial Narrow" w:hAnsi="Arial Narrow" w:cs="Arial"/>
          <w:b/>
          <w:szCs w:val="20"/>
        </w:rPr>
      </w:pPr>
      <w:r w:rsidRPr="00897949">
        <w:rPr>
          <w:rFonts w:ascii="Arial Narrow" w:hAnsi="Arial Narrow" w:cs="Arial"/>
          <w:b/>
          <w:szCs w:val="20"/>
        </w:rPr>
        <w:t>…</w:t>
      </w:r>
      <w:r>
        <w:rPr>
          <w:rFonts w:ascii="Arial Narrow" w:hAnsi="Arial Narrow" w:cs="Arial"/>
          <w:b/>
          <w:szCs w:val="20"/>
        </w:rPr>
        <w:t>……</w:t>
      </w:r>
      <w:r w:rsidRPr="00897949">
        <w:rPr>
          <w:rFonts w:ascii="Arial Narrow" w:hAnsi="Arial Narrow" w:cs="Arial"/>
          <w:b/>
          <w:szCs w:val="20"/>
        </w:rPr>
        <w:t>………………………………….</w:t>
      </w:r>
    </w:p>
    <w:p w:rsidR="00274B33" w:rsidRPr="00897949" w:rsidRDefault="00274B33" w:rsidP="00274B33">
      <w:pPr>
        <w:pStyle w:val="Textoindependiente"/>
        <w:spacing w:after="0"/>
        <w:jc w:val="center"/>
        <w:rPr>
          <w:rFonts w:ascii="Arial Narrow" w:hAnsi="Arial Narrow" w:cs="Arial"/>
          <w:b/>
          <w:szCs w:val="20"/>
        </w:rPr>
      </w:pPr>
      <w:r>
        <w:rPr>
          <w:rFonts w:ascii="Arial Narrow" w:hAnsi="Arial Narrow" w:cs="Arial"/>
          <w:b/>
          <w:szCs w:val="20"/>
        </w:rPr>
        <w:t>Ing</w:t>
      </w:r>
      <w:r w:rsidRPr="00897949">
        <w:rPr>
          <w:rFonts w:ascii="Arial Narrow" w:hAnsi="Arial Narrow" w:cs="Arial"/>
          <w:b/>
          <w:szCs w:val="20"/>
        </w:rPr>
        <w:t xml:space="preserve">. </w:t>
      </w:r>
      <w:r w:rsidR="005C74C2">
        <w:rPr>
          <w:rFonts w:ascii="Arial Narrow" w:hAnsi="Arial Narrow" w:cs="Arial"/>
          <w:b/>
          <w:szCs w:val="20"/>
        </w:rPr>
        <w:t>GUILERMO N. VASQUEZ CLAVO</w:t>
      </w:r>
    </w:p>
    <w:p w:rsidR="00274B33" w:rsidRDefault="00274B33" w:rsidP="00274B33">
      <w:pPr>
        <w:pStyle w:val="Textoindependiente"/>
        <w:spacing w:after="0"/>
        <w:jc w:val="center"/>
        <w:rPr>
          <w:rFonts w:ascii="Arial Narrow" w:hAnsi="Arial Narrow" w:cs="Arial"/>
          <w:b/>
          <w:szCs w:val="20"/>
        </w:rPr>
      </w:pPr>
      <w:r w:rsidRPr="00897949">
        <w:rPr>
          <w:rFonts w:ascii="Arial Narrow" w:hAnsi="Arial Narrow" w:cs="Arial"/>
          <w:b/>
          <w:szCs w:val="20"/>
        </w:rPr>
        <w:t xml:space="preserve">Docente </w:t>
      </w:r>
    </w:p>
    <w:p w:rsidR="00274B33" w:rsidRDefault="00274B33" w:rsidP="00274B33">
      <w:pPr>
        <w:pStyle w:val="Textoindependiente"/>
        <w:spacing w:after="0"/>
        <w:jc w:val="center"/>
        <w:rPr>
          <w:rFonts w:ascii="Arial Narrow" w:hAnsi="Arial Narrow" w:cs="Arial"/>
          <w:b/>
          <w:szCs w:val="20"/>
        </w:rPr>
      </w:pPr>
    </w:p>
    <w:p w:rsidR="00274B33" w:rsidRPr="00E0212B" w:rsidRDefault="00274B33" w:rsidP="00274B33">
      <w:pPr>
        <w:pStyle w:val="Prrafodelista"/>
        <w:rPr>
          <w:b/>
        </w:rPr>
      </w:pPr>
    </w:p>
    <w:sectPr w:rsidR="00274B33" w:rsidRPr="00E0212B" w:rsidSect="00CA62D5">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D4" w:rsidRDefault="00D759D4" w:rsidP="00274B33">
      <w:pPr>
        <w:spacing w:after="0" w:line="240" w:lineRule="auto"/>
      </w:pPr>
      <w:r>
        <w:separator/>
      </w:r>
    </w:p>
  </w:endnote>
  <w:endnote w:type="continuationSeparator" w:id="0">
    <w:p w:rsidR="00D759D4" w:rsidRDefault="00D759D4" w:rsidP="00274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D4" w:rsidRDefault="00D759D4" w:rsidP="00274B33">
      <w:pPr>
        <w:spacing w:after="0" w:line="240" w:lineRule="auto"/>
      </w:pPr>
      <w:r>
        <w:separator/>
      </w:r>
    </w:p>
  </w:footnote>
  <w:footnote w:type="continuationSeparator" w:id="0">
    <w:p w:rsidR="00D759D4" w:rsidRDefault="00D759D4" w:rsidP="00274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3700"/>
      </v:shape>
    </w:pict>
  </w:numPicBullet>
  <w:abstractNum w:abstractNumId="0">
    <w:nsid w:val="150C1770"/>
    <w:multiLevelType w:val="hybridMultilevel"/>
    <w:tmpl w:val="D41CC356"/>
    <w:lvl w:ilvl="0" w:tplc="50ECEB28">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0F">
      <w:start w:val="1"/>
      <w:numFmt w:val="decimal"/>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DF30B9"/>
    <w:multiLevelType w:val="hybridMultilevel"/>
    <w:tmpl w:val="F59A990C"/>
    <w:lvl w:ilvl="0" w:tplc="CFA68F4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6014734"/>
    <w:multiLevelType w:val="hybridMultilevel"/>
    <w:tmpl w:val="B96627F4"/>
    <w:lvl w:ilvl="0" w:tplc="280A0007">
      <w:start w:val="1"/>
      <w:numFmt w:val="bullet"/>
      <w:lvlText w:val=""/>
      <w:lvlPicBulletId w:val="0"/>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1B9132C0"/>
    <w:multiLevelType w:val="hybridMultilevel"/>
    <w:tmpl w:val="C0DE79F0"/>
    <w:lvl w:ilvl="0" w:tplc="2AEC0750">
      <w:start w:val="5"/>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0513437"/>
    <w:multiLevelType w:val="hybridMultilevel"/>
    <w:tmpl w:val="5808B7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0F">
      <w:start w:val="1"/>
      <w:numFmt w:val="decimal"/>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0EC559A"/>
    <w:multiLevelType w:val="hybridMultilevel"/>
    <w:tmpl w:val="079AE000"/>
    <w:lvl w:ilvl="0" w:tplc="50ECEB28">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72C53B4"/>
    <w:multiLevelType w:val="hybridMultilevel"/>
    <w:tmpl w:val="061A9450"/>
    <w:lvl w:ilvl="0" w:tplc="CE1455C6">
      <w:start w:val="1"/>
      <w:numFmt w:val="decimal"/>
      <w:lvlText w:val="%1."/>
      <w:lvlJc w:val="left"/>
      <w:pPr>
        <w:ind w:left="1920" w:hanging="360"/>
      </w:pPr>
      <w:rPr>
        <w:rFonts w:hint="default"/>
        <w:b/>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7">
    <w:nsid w:val="74D67D1B"/>
    <w:multiLevelType w:val="hybridMultilevel"/>
    <w:tmpl w:val="86FE415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6C40987"/>
    <w:multiLevelType w:val="multilevel"/>
    <w:tmpl w:val="B224983E"/>
    <w:lvl w:ilvl="0">
      <w:start w:val="1"/>
      <w:numFmt w:val="upperRoman"/>
      <w:lvlText w:val="%1."/>
      <w:lvlJc w:val="right"/>
      <w:pPr>
        <w:ind w:left="1350" w:hanging="360"/>
      </w:pPr>
    </w:lvl>
    <w:lvl w:ilvl="1">
      <w:start w:val="1"/>
      <w:numFmt w:val="decimal"/>
      <w:isLgl/>
      <w:lvlText w:val="%1.%2"/>
      <w:lvlJc w:val="left"/>
      <w:pPr>
        <w:ind w:left="1211" w:hanging="360"/>
      </w:pPr>
      <w:rPr>
        <w:rFonts w:hint="default"/>
        <w:sz w:val="20"/>
      </w:rPr>
    </w:lvl>
    <w:lvl w:ilvl="2">
      <w:start w:val="1"/>
      <w:numFmt w:val="decimal"/>
      <w:isLgl/>
      <w:lvlText w:val="%1.%2.%3"/>
      <w:lvlJc w:val="left"/>
      <w:pPr>
        <w:ind w:left="1710" w:hanging="720"/>
      </w:pPr>
      <w:rPr>
        <w:rFonts w:hint="default"/>
        <w:sz w:val="20"/>
      </w:rPr>
    </w:lvl>
    <w:lvl w:ilvl="3">
      <w:start w:val="1"/>
      <w:numFmt w:val="decimal"/>
      <w:isLgl/>
      <w:lvlText w:val="%1.%2.%3.%4"/>
      <w:lvlJc w:val="left"/>
      <w:pPr>
        <w:ind w:left="1710" w:hanging="720"/>
      </w:pPr>
      <w:rPr>
        <w:rFonts w:hint="default"/>
        <w:sz w:val="20"/>
      </w:rPr>
    </w:lvl>
    <w:lvl w:ilvl="4">
      <w:start w:val="1"/>
      <w:numFmt w:val="decimal"/>
      <w:isLgl/>
      <w:lvlText w:val="%1.%2.%3.%4.%5"/>
      <w:lvlJc w:val="left"/>
      <w:pPr>
        <w:ind w:left="1710" w:hanging="720"/>
      </w:pPr>
      <w:rPr>
        <w:rFonts w:hint="default"/>
        <w:sz w:val="20"/>
      </w:rPr>
    </w:lvl>
    <w:lvl w:ilvl="5">
      <w:start w:val="1"/>
      <w:numFmt w:val="decimal"/>
      <w:isLgl/>
      <w:lvlText w:val="%1.%2.%3.%4.%5.%6"/>
      <w:lvlJc w:val="left"/>
      <w:pPr>
        <w:ind w:left="2070" w:hanging="1080"/>
      </w:pPr>
      <w:rPr>
        <w:rFonts w:hint="default"/>
        <w:sz w:val="20"/>
      </w:rPr>
    </w:lvl>
    <w:lvl w:ilvl="6">
      <w:start w:val="1"/>
      <w:numFmt w:val="decimal"/>
      <w:isLgl/>
      <w:lvlText w:val="%1.%2.%3.%4.%5.%6.%7"/>
      <w:lvlJc w:val="left"/>
      <w:pPr>
        <w:ind w:left="2070" w:hanging="1080"/>
      </w:pPr>
      <w:rPr>
        <w:rFonts w:hint="default"/>
        <w:sz w:val="20"/>
      </w:rPr>
    </w:lvl>
    <w:lvl w:ilvl="7">
      <w:start w:val="1"/>
      <w:numFmt w:val="decimal"/>
      <w:isLgl/>
      <w:lvlText w:val="%1.%2.%3.%4.%5.%6.%7.%8"/>
      <w:lvlJc w:val="left"/>
      <w:pPr>
        <w:ind w:left="2070" w:hanging="1080"/>
      </w:pPr>
      <w:rPr>
        <w:rFonts w:hint="default"/>
        <w:sz w:val="20"/>
      </w:rPr>
    </w:lvl>
    <w:lvl w:ilvl="8">
      <w:start w:val="1"/>
      <w:numFmt w:val="decimal"/>
      <w:isLgl/>
      <w:lvlText w:val="%1.%2.%3.%4.%5.%6.%7.%8.%9"/>
      <w:lvlJc w:val="left"/>
      <w:pPr>
        <w:ind w:left="2430" w:hanging="1440"/>
      </w:pPr>
      <w:rPr>
        <w:rFonts w:hint="default"/>
        <w:sz w:val="20"/>
      </w:rPr>
    </w:lvl>
  </w:abstractNum>
  <w:abstractNum w:abstractNumId="9">
    <w:nsid w:val="77234660"/>
    <w:multiLevelType w:val="hybridMultilevel"/>
    <w:tmpl w:val="A32EBE96"/>
    <w:lvl w:ilvl="0" w:tplc="280A0005">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9"/>
  </w:num>
  <w:num w:numId="6">
    <w:abstractNumId w:val="2"/>
  </w:num>
  <w:num w:numId="7">
    <w:abstractNumId w:val="7"/>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1"/>
    <w:footnote w:id="0"/>
  </w:footnotePr>
  <w:endnotePr>
    <w:endnote w:id="-1"/>
    <w:endnote w:id="0"/>
  </w:endnotePr>
  <w:compat/>
  <w:rsids>
    <w:rsidRoot w:val="00E72ADD"/>
    <w:rsid w:val="00041509"/>
    <w:rsid w:val="000977C5"/>
    <w:rsid w:val="000C39F8"/>
    <w:rsid w:val="000D797A"/>
    <w:rsid w:val="00136C9B"/>
    <w:rsid w:val="00184416"/>
    <w:rsid w:val="00195D86"/>
    <w:rsid w:val="001B350D"/>
    <w:rsid w:val="001C44E3"/>
    <w:rsid w:val="001F40B4"/>
    <w:rsid w:val="00225AEB"/>
    <w:rsid w:val="0023198E"/>
    <w:rsid w:val="002459BF"/>
    <w:rsid w:val="002568E8"/>
    <w:rsid w:val="00274B33"/>
    <w:rsid w:val="002A4B05"/>
    <w:rsid w:val="002B215B"/>
    <w:rsid w:val="002D48D7"/>
    <w:rsid w:val="002F29CE"/>
    <w:rsid w:val="002F4AF6"/>
    <w:rsid w:val="00326E77"/>
    <w:rsid w:val="0034161E"/>
    <w:rsid w:val="00356D19"/>
    <w:rsid w:val="00361E7B"/>
    <w:rsid w:val="0036552C"/>
    <w:rsid w:val="003907C6"/>
    <w:rsid w:val="003C1BAB"/>
    <w:rsid w:val="003D5464"/>
    <w:rsid w:val="004B75A9"/>
    <w:rsid w:val="004D3FA5"/>
    <w:rsid w:val="0050136F"/>
    <w:rsid w:val="00516E47"/>
    <w:rsid w:val="0054460B"/>
    <w:rsid w:val="00553C07"/>
    <w:rsid w:val="005C74C2"/>
    <w:rsid w:val="005F0FD5"/>
    <w:rsid w:val="0064529C"/>
    <w:rsid w:val="00665CC7"/>
    <w:rsid w:val="006719D8"/>
    <w:rsid w:val="00676E56"/>
    <w:rsid w:val="006B5D80"/>
    <w:rsid w:val="006E58D1"/>
    <w:rsid w:val="007629EC"/>
    <w:rsid w:val="00793E3F"/>
    <w:rsid w:val="007A5050"/>
    <w:rsid w:val="007C02F6"/>
    <w:rsid w:val="007D1B87"/>
    <w:rsid w:val="007D5DE1"/>
    <w:rsid w:val="007D7EFF"/>
    <w:rsid w:val="00800658"/>
    <w:rsid w:val="00812D16"/>
    <w:rsid w:val="0081646E"/>
    <w:rsid w:val="00870060"/>
    <w:rsid w:val="00881715"/>
    <w:rsid w:val="0091481A"/>
    <w:rsid w:val="0092084F"/>
    <w:rsid w:val="00932A49"/>
    <w:rsid w:val="0096098E"/>
    <w:rsid w:val="0097459C"/>
    <w:rsid w:val="009F5510"/>
    <w:rsid w:val="00A45C7C"/>
    <w:rsid w:val="00A64336"/>
    <w:rsid w:val="00AA14B9"/>
    <w:rsid w:val="00AC51F4"/>
    <w:rsid w:val="00AD2AE2"/>
    <w:rsid w:val="00AF415D"/>
    <w:rsid w:val="00B279E5"/>
    <w:rsid w:val="00B30606"/>
    <w:rsid w:val="00B369FF"/>
    <w:rsid w:val="00B44927"/>
    <w:rsid w:val="00B777D0"/>
    <w:rsid w:val="00BC37A5"/>
    <w:rsid w:val="00BE7C3E"/>
    <w:rsid w:val="00C86044"/>
    <w:rsid w:val="00CA62D5"/>
    <w:rsid w:val="00D00858"/>
    <w:rsid w:val="00D078B7"/>
    <w:rsid w:val="00D45C40"/>
    <w:rsid w:val="00D51A0E"/>
    <w:rsid w:val="00D759D4"/>
    <w:rsid w:val="00D92C5D"/>
    <w:rsid w:val="00DC5B85"/>
    <w:rsid w:val="00DC6D7A"/>
    <w:rsid w:val="00DE2B86"/>
    <w:rsid w:val="00E0212B"/>
    <w:rsid w:val="00E140D5"/>
    <w:rsid w:val="00E3219D"/>
    <w:rsid w:val="00E468BD"/>
    <w:rsid w:val="00E72ADD"/>
    <w:rsid w:val="00ED39F9"/>
    <w:rsid w:val="00F65DF5"/>
    <w:rsid w:val="00F8075C"/>
    <w:rsid w:val="00FA7CBA"/>
    <w:rsid w:val="00FB5C52"/>
    <w:rsid w:val="00FC46A3"/>
    <w:rsid w:val="00FC4F0B"/>
    <w:rsid w:val="00FF725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DD"/>
    <w:rPr>
      <w:rFonts w:ascii="Calibri" w:eastAsia="Calibri" w:hAnsi="Calibri" w:cs="Times New Roman"/>
      <w:lang w:val="es-ES"/>
    </w:rPr>
  </w:style>
  <w:style w:type="paragraph" w:styleId="Ttulo2">
    <w:name w:val="heading 2"/>
    <w:basedOn w:val="Normal"/>
    <w:next w:val="Normal"/>
    <w:link w:val="Ttulo2Car"/>
    <w:qFormat/>
    <w:rsid w:val="00E72AD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362"/>
      </w:tabs>
      <w:spacing w:after="0" w:line="240" w:lineRule="auto"/>
      <w:ind w:left="720" w:hanging="720"/>
      <w:jc w:val="both"/>
      <w:outlineLvl w:val="1"/>
    </w:pPr>
    <w:rPr>
      <w:rFonts w:ascii="Times New Roman" w:eastAsia="Times New Roman" w:hAnsi="Times New Roman"/>
      <w:b/>
      <w:snapToGrid w:val="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2ADD"/>
    <w:rPr>
      <w:rFonts w:ascii="Times New Roman" w:eastAsia="Times New Roman" w:hAnsi="Times New Roman" w:cs="Times New Roman"/>
      <w:b/>
      <w:snapToGrid w:val="0"/>
      <w:sz w:val="24"/>
      <w:szCs w:val="20"/>
      <w:lang w:val="es-ES_tradnl" w:eastAsia="es-ES"/>
    </w:rPr>
  </w:style>
  <w:style w:type="paragraph" w:styleId="Textodeglobo">
    <w:name w:val="Balloon Text"/>
    <w:basedOn w:val="Normal"/>
    <w:link w:val="TextodegloboCar"/>
    <w:uiPriority w:val="99"/>
    <w:semiHidden/>
    <w:unhideWhenUsed/>
    <w:rsid w:val="00E72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ADD"/>
    <w:rPr>
      <w:rFonts w:ascii="Tahoma" w:eastAsia="Calibri" w:hAnsi="Tahoma" w:cs="Tahoma"/>
      <w:sz w:val="16"/>
      <w:szCs w:val="16"/>
      <w:lang w:val="es-ES"/>
    </w:rPr>
  </w:style>
  <w:style w:type="paragraph" w:styleId="Prrafodelista">
    <w:name w:val="List Paragraph"/>
    <w:basedOn w:val="Normal"/>
    <w:uiPriority w:val="34"/>
    <w:qFormat/>
    <w:rsid w:val="00812D16"/>
    <w:pPr>
      <w:ind w:left="720"/>
      <w:contextualSpacing/>
    </w:pPr>
  </w:style>
  <w:style w:type="table" w:styleId="Tablaconcuadrcula">
    <w:name w:val="Table Grid"/>
    <w:basedOn w:val="Tablanormal"/>
    <w:uiPriority w:val="59"/>
    <w:rsid w:val="0081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74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B33"/>
    <w:rPr>
      <w:rFonts w:ascii="Calibri" w:eastAsia="Calibri" w:hAnsi="Calibri" w:cs="Times New Roman"/>
      <w:lang w:val="es-ES"/>
    </w:rPr>
  </w:style>
  <w:style w:type="paragraph" w:styleId="Piedepgina">
    <w:name w:val="footer"/>
    <w:basedOn w:val="Normal"/>
    <w:link w:val="PiedepginaCar"/>
    <w:uiPriority w:val="99"/>
    <w:unhideWhenUsed/>
    <w:rsid w:val="00274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B33"/>
    <w:rPr>
      <w:rFonts w:ascii="Calibri" w:eastAsia="Calibri" w:hAnsi="Calibri" w:cs="Times New Roman"/>
      <w:lang w:val="es-ES"/>
    </w:rPr>
  </w:style>
  <w:style w:type="paragraph" w:styleId="Textoindependiente">
    <w:name w:val="Body Text"/>
    <w:basedOn w:val="Normal"/>
    <w:link w:val="TextoindependienteCar"/>
    <w:uiPriority w:val="99"/>
    <w:rsid w:val="00274B33"/>
    <w:pPr>
      <w:spacing w:after="120"/>
    </w:pPr>
  </w:style>
  <w:style w:type="character" w:customStyle="1" w:styleId="TextoindependienteCar">
    <w:name w:val="Texto independiente Car"/>
    <w:basedOn w:val="Fuentedeprrafopredeter"/>
    <w:link w:val="Textoindependiente"/>
    <w:uiPriority w:val="99"/>
    <w:rsid w:val="00274B33"/>
    <w:rPr>
      <w:rFonts w:ascii="Calibri" w:eastAsia="Calibri" w:hAnsi="Calibri" w:cs="Times New Roman"/>
      <w:lang w:val="es-ES"/>
    </w:rPr>
  </w:style>
  <w:style w:type="paragraph" w:styleId="NormalWeb">
    <w:name w:val="Normal (Web)"/>
    <w:basedOn w:val="Normal"/>
    <w:rsid w:val="00D078B7"/>
    <w:pPr>
      <w:spacing w:before="100" w:after="100" w:line="240" w:lineRule="auto"/>
    </w:pPr>
    <w:rPr>
      <w:rFonts w:ascii="Times New Roman" w:eastAsia="Times New Roman" w:hAnsi="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DD"/>
    <w:rPr>
      <w:rFonts w:ascii="Calibri" w:eastAsia="Calibri" w:hAnsi="Calibri" w:cs="Times New Roman"/>
      <w:lang w:val="es-ES"/>
    </w:rPr>
  </w:style>
  <w:style w:type="paragraph" w:styleId="Ttulo2">
    <w:name w:val="heading 2"/>
    <w:basedOn w:val="Normal"/>
    <w:next w:val="Normal"/>
    <w:link w:val="Ttulo2Car"/>
    <w:qFormat/>
    <w:rsid w:val="00E72AD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362"/>
      </w:tabs>
      <w:spacing w:after="0" w:line="240" w:lineRule="auto"/>
      <w:ind w:left="720" w:hanging="720"/>
      <w:jc w:val="both"/>
      <w:outlineLvl w:val="1"/>
    </w:pPr>
    <w:rPr>
      <w:rFonts w:ascii="Times New Roman" w:eastAsia="Times New Roman" w:hAnsi="Times New Roman"/>
      <w:b/>
      <w:snapToGrid w:val="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2ADD"/>
    <w:rPr>
      <w:rFonts w:ascii="Times New Roman" w:eastAsia="Times New Roman" w:hAnsi="Times New Roman" w:cs="Times New Roman"/>
      <w:b/>
      <w:snapToGrid w:val="0"/>
      <w:sz w:val="24"/>
      <w:szCs w:val="20"/>
      <w:lang w:val="es-ES_tradnl" w:eastAsia="es-ES"/>
    </w:rPr>
  </w:style>
  <w:style w:type="paragraph" w:styleId="Textodeglobo">
    <w:name w:val="Balloon Text"/>
    <w:basedOn w:val="Normal"/>
    <w:link w:val="TextodegloboCar"/>
    <w:uiPriority w:val="99"/>
    <w:semiHidden/>
    <w:unhideWhenUsed/>
    <w:rsid w:val="00E72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ADD"/>
    <w:rPr>
      <w:rFonts w:ascii="Tahoma" w:eastAsia="Calibri" w:hAnsi="Tahoma" w:cs="Tahoma"/>
      <w:sz w:val="16"/>
      <w:szCs w:val="16"/>
      <w:lang w:val="es-ES"/>
    </w:rPr>
  </w:style>
  <w:style w:type="paragraph" w:styleId="Prrafodelista">
    <w:name w:val="List Paragraph"/>
    <w:basedOn w:val="Normal"/>
    <w:uiPriority w:val="34"/>
    <w:qFormat/>
    <w:rsid w:val="00812D16"/>
    <w:pPr>
      <w:ind w:left="720"/>
      <w:contextualSpacing/>
    </w:pPr>
  </w:style>
  <w:style w:type="table" w:styleId="Tablaconcuadrcula">
    <w:name w:val="Table Grid"/>
    <w:basedOn w:val="Tablanormal"/>
    <w:uiPriority w:val="59"/>
    <w:rsid w:val="0081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74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B33"/>
    <w:rPr>
      <w:rFonts w:ascii="Calibri" w:eastAsia="Calibri" w:hAnsi="Calibri" w:cs="Times New Roman"/>
      <w:lang w:val="es-ES"/>
    </w:rPr>
  </w:style>
  <w:style w:type="paragraph" w:styleId="Piedepgina">
    <w:name w:val="footer"/>
    <w:basedOn w:val="Normal"/>
    <w:link w:val="PiedepginaCar"/>
    <w:uiPriority w:val="99"/>
    <w:unhideWhenUsed/>
    <w:rsid w:val="00274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B33"/>
    <w:rPr>
      <w:rFonts w:ascii="Calibri" w:eastAsia="Calibri" w:hAnsi="Calibri" w:cs="Times New Roman"/>
      <w:lang w:val="es-ES"/>
    </w:rPr>
  </w:style>
  <w:style w:type="paragraph" w:styleId="Textoindependiente">
    <w:name w:val="Body Text"/>
    <w:basedOn w:val="Normal"/>
    <w:link w:val="TextoindependienteCar"/>
    <w:uiPriority w:val="99"/>
    <w:rsid w:val="00274B33"/>
    <w:pPr>
      <w:spacing w:after="120"/>
    </w:pPr>
  </w:style>
  <w:style w:type="character" w:customStyle="1" w:styleId="TextoindependienteCar">
    <w:name w:val="Texto independiente Car"/>
    <w:basedOn w:val="Fuentedeprrafopredeter"/>
    <w:link w:val="Textoindependiente"/>
    <w:uiPriority w:val="99"/>
    <w:rsid w:val="00274B33"/>
    <w:rPr>
      <w:rFonts w:ascii="Calibri" w:eastAsia="Calibri" w:hAnsi="Calibri" w:cs="Times New Roman"/>
      <w:lang w:val="es-ES"/>
    </w:rPr>
  </w:style>
  <w:style w:type="paragraph" w:styleId="NormalWeb">
    <w:name w:val="Normal (Web)"/>
    <w:basedOn w:val="Normal"/>
    <w:rsid w:val="00D078B7"/>
    <w:pPr>
      <w:spacing w:before="100" w:after="100" w:line="240" w:lineRule="auto"/>
    </w:pPr>
    <w:rPr>
      <w:rFonts w:ascii="Times New Roman" w:eastAsia="Times New Roman" w:hAnsi="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2912</Words>
  <Characters>16017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hp 2012</cp:lastModifiedBy>
  <cp:revision>2</cp:revision>
  <cp:lastPrinted>2018-04-15T16:11:00Z</cp:lastPrinted>
  <dcterms:created xsi:type="dcterms:W3CDTF">2018-06-08T21:26:00Z</dcterms:created>
  <dcterms:modified xsi:type="dcterms:W3CDTF">2018-06-08T21:26:00Z</dcterms:modified>
</cp:coreProperties>
</file>